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4E" w:rsidRDefault="00093F99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20. 4. 2015</w:t>
      </w:r>
    </w:p>
    <w:p w:rsidR="00093F99" w:rsidRDefault="00093F99">
      <w:r>
        <w:t xml:space="preserve">Členové rady: Prof. Svoboda, Prof. Malina, Doc. Králík, Dr. Urbanová, Mgr. </w:t>
      </w:r>
      <w:proofErr w:type="spellStart"/>
      <w:r>
        <w:t>Mořkovský</w:t>
      </w:r>
      <w:proofErr w:type="spellEnd"/>
    </w:p>
    <w:p w:rsidR="00093F99" w:rsidRDefault="00093F99">
      <w:r>
        <w:t>Členové ústavu: Prof. Unger, Dr. Sázelová, Mgr. Hupková, Mgr. Jurda, Mgr. Pěnička, Zelenáková</w:t>
      </w:r>
    </w:p>
    <w:p w:rsidR="00093F99" w:rsidRDefault="00093F99"/>
    <w:p w:rsidR="00093F99" w:rsidRDefault="00093F99">
      <w:r>
        <w:t>Program:</w:t>
      </w:r>
    </w:p>
    <w:p w:rsidR="00093F99" w:rsidRDefault="00093F99" w:rsidP="00093F99">
      <w:pPr>
        <w:pStyle w:val="Odstavecseseznamem"/>
        <w:numPr>
          <w:ilvl w:val="0"/>
          <w:numId w:val="1"/>
        </w:numPr>
      </w:pPr>
      <w:r>
        <w:t>Rozpočet</w:t>
      </w:r>
    </w:p>
    <w:p w:rsidR="00093F99" w:rsidRDefault="00093F99" w:rsidP="00093F99">
      <w:pPr>
        <w:pStyle w:val="Odstavecseseznamem"/>
        <w:numPr>
          <w:ilvl w:val="0"/>
          <w:numId w:val="1"/>
        </w:numPr>
      </w:pPr>
      <w:r>
        <w:t>Nové stránky ÚA</w:t>
      </w:r>
    </w:p>
    <w:p w:rsidR="00093F99" w:rsidRDefault="00093F99" w:rsidP="00093F99">
      <w:pPr>
        <w:pStyle w:val="Odstavecseseznamem"/>
        <w:numPr>
          <w:ilvl w:val="0"/>
          <w:numId w:val="1"/>
        </w:numPr>
      </w:pPr>
      <w:r>
        <w:t>OPVK</w:t>
      </w:r>
    </w:p>
    <w:p w:rsidR="00093F99" w:rsidRDefault="00093F99" w:rsidP="00093F99">
      <w:pPr>
        <w:pStyle w:val="Odstavecseseznamem"/>
        <w:numPr>
          <w:ilvl w:val="0"/>
          <w:numId w:val="1"/>
        </w:numPr>
      </w:pPr>
      <w:r>
        <w:t>Vyřazování</w:t>
      </w:r>
      <w:r w:rsidR="00F26A78">
        <w:t xml:space="preserve"> majetku</w:t>
      </w:r>
    </w:p>
    <w:p w:rsidR="00093F99" w:rsidRDefault="00093F99" w:rsidP="00093F99">
      <w:pPr>
        <w:pStyle w:val="Odstavecseseznamem"/>
        <w:numPr>
          <w:ilvl w:val="0"/>
          <w:numId w:val="1"/>
        </w:numPr>
      </w:pPr>
      <w:r>
        <w:t>Depozitář</w:t>
      </w:r>
    </w:p>
    <w:p w:rsidR="00093F99" w:rsidRDefault="00093F99" w:rsidP="00093F99">
      <w:pPr>
        <w:pStyle w:val="Odstavecseseznamem"/>
        <w:numPr>
          <w:ilvl w:val="0"/>
          <w:numId w:val="1"/>
        </w:numPr>
      </w:pPr>
      <w:r>
        <w:t>Stránky Mikulov</w:t>
      </w:r>
    </w:p>
    <w:p w:rsidR="00093F99" w:rsidRDefault="00093F99" w:rsidP="00093F99">
      <w:pPr>
        <w:pStyle w:val="Odstavecseseznamem"/>
        <w:numPr>
          <w:ilvl w:val="0"/>
          <w:numId w:val="1"/>
        </w:numPr>
      </w:pPr>
      <w:r>
        <w:t>BOZP</w:t>
      </w:r>
    </w:p>
    <w:p w:rsidR="00093F99" w:rsidRDefault="00093F99" w:rsidP="00093F99">
      <w:pPr>
        <w:pStyle w:val="Odstavecseseznamem"/>
        <w:numPr>
          <w:ilvl w:val="0"/>
          <w:numId w:val="1"/>
        </w:numPr>
      </w:pPr>
      <w:r>
        <w:t>Akreditační zprávy</w:t>
      </w:r>
    </w:p>
    <w:p w:rsidR="00093F99" w:rsidRDefault="00093F99" w:rsidP="00F26A78">
      <w:pPr>
        <w:pStyle w:val="Odstavecseseznamem"/>
        <w:numPr>
          <w:ilvl w:val="0"/>
          <w:numId w:val="1"/>
        </w:numPr>
      </w:pPr>
      <w:r>
        <w:t>Státní zkoušky</w:t>
      </w:r>
    </w:p>
    <w:p w:rsidR="00FA06CA" w:rsidRDefault="00FA06CA" w:rsidP="00093F99">
      <w:pPr>
        <w:pStyle w:val="Odstavecseseznamem"/>
        <w:numPr>
          <w:ilvl w:val="0"/>
          <w:numId w:val="1"/>
        </w:numPr>
      </w:pPr>
      <w:r>
        <w:t>Doktorandský seminář</w:t>
      </w:r>
    </w:p>
    <w:p w:rsidR="00761F70" w:rsidRDefault="00761F70" w:rsidP="00093F99">
      <w:pPr>
        <w:pStyle w:val="Odstavecseseznamem"/>
        <w:numPr>
          <w:ilvl w:val="0"/>
          <w:numId w:val="1"/>
        </w:numPr>
      </w:pPr>
      <w:r>
        <w:t>Katalog</w:t>
      </w:r>
    </w:p>
    <w:p w:rsidR="00761F70" w:rsidRDefault="00F26A78" w:rsidP="00093F99">
      <w:pPr>
        <w:pStyle w:val="Odstavecseseznamem"/>
        <w:numPr>
          <w:ilvl w:val="0"/>
          <w:numId w:val="1"/>
        </w:numPr>
      </w:pPr>
      <w:proofErr w:type="spellStart"/>
      <w:r>
        <w:t>Anthropologia</w:t>
      </w:r>
      <w:proofErr w:type="spellEnd"/>
      <w:r>
        <w:t xml:space="preserve"> </w:t>
      </w:r>
      <w:proofErr w:type="spellStart"/>
      <w:r>
        <w:t>Integra</w:t>
      </w:r>
      <w:proofErr w:type="spellEnd"/>
    </w:p>
    <w:p w:rsidR="00F26A78" w:rsidRDefault="00F26A78" w:rsidP="00093F99">
      <w:pPr>
        <w:pStyle w:val="Odstavecseseznamem"/>
        <w:numPr>
          <w:ilvl w:val="0"/>
          <w:numId w:val="1"/>
        </w:numPr>
      </w:pPr>
      <w:r>
        <w:t>Provozní záležitosti</w:t>
      </w:r>
    </w:p>
    <w:p w:rsidR="008C5167" w:rsidRPr="008C5167" w:rsidRDefault="008C5167" w:rsidP="00761F70">
      <w:pPr>
        <w:rPr>
          <w:sz w:val="24"/>
          <w:szCs w:val="24"/>
        </w:rPr>
      </w:pPr>
    </w:p>
    <w:p w:rsidR="00E5191C" w:rsidRPr="00E5191C" w:rsidRDefault="00E5191C" w:rsidP="00761F70">
      <w:pPr>
        <w:rPr>
          <w:sz w:val="24"/>
          <w:szCs w:val="24"/>
        </w:rPr>
      </w:pPr>
    </w:p>
    <w:p w:rsidR="00F26A78" w:rsidRPr="00E5191C" w:rsidRDefault="00761F70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 xml:space="preserve">Rozpočet </w:t>
      </w:r>
    </w:p>
    <w:p w:rsidR="00761F70" w:rsidRDefault="00761F70" w:rsidP="00F26A78">
      <w:pPr>
        <w:pStyle w:val="Odstavecseseznamem"/>
      </w:pPr>
      <w:r>
        <w:t xml:space="preserve">Rozpočet pro ÚA mírně poklesl. Zaměstnanci placení z OPVK budou placeni od května z 1111 </w:t>
      </w:r>
      <w:r w:rsidR="008C5167">
        <w:t>nebo 2222</w:t>
      </w:r>
      <w:r>
        <w:t>.</w:t>
      </w:r>
    </w:p>
    <w:p w:rsidR="00F26A78" w:rsidRPr="00E5191C" w:rsidRDefault="00761F70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>Nové stránky ÚA</w:t>
      </w:r>
    </w:p>
    <w:p w:rsidR="00761F70" w:rsidRDefault="00761F70" w:rsidP="00F26A78">
      <w:pPr>
        <w:pStyle w:val="Odstavecseseznamem"/>
      </w:pPr>
      <w:r>
        <w:t>Stránky</w:t>
      </w:r>
      <w:r w:rsidR="008C5167">
        <w:t xml:space="preserve"> jako celek</w:t>
      </w:r>
      <w:r>
        <w:t xml:space="preserve"> jsou </w:t>
      </w:r>
      <w:r w:rsidR="00E5191C">
        <w:t xml:space="preserve">již </w:t>
      </w:r>
      <w:r>
        <w:t xml:space="preserve">v provozu. </w:t>
      </w:r>
      <w:r w:rsidR="008C5167">
        <w:t>Pracovníci jsou vyzíváni k průběžné aktualizaci dílčích témat.</w:t>
      </w:r>
    </w:p>
    <w:p w:rsidR="00F26A78" w:rsidRPr="00E5191C" w:rsidRDefault="00761F70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 xml:space="preserve">OPVK </w:t>
      </w:r>
      <w:r w:rsidR="00F26A78" w:rsidRPr="00E5191C">
        <w:rPr>
          <w:b/>
        </w:rPr>
        <w:t xml:space="preserve"> </w:t>
      </w:r>
    </w:p>
    <w:p w:rsidR="00761F70" w:rsidRDefault="00E5191C" w:rsidP="00F26A78">
      <w:pPr>
        <w:pStyle w:val="Odstavecseseznamem"/>
      </w:pPr>
      <w:r>
        <w:t xml:space="preserve">Projekt </w:t>
      </w:r>
      <w:r w:rsidR="00F26A78">
        <w:t>OPVK</w:t>
      </w:r>
      <w:r>
        <w:t xml:space="preserve"> </w:t>
      </w:r>
      <w:r w:rsidR="00F26A78">
        <w:t xml:space="preserve"> </w:t>
      </w:r>
      <w:r>
        <w:t>bude ukončen</w:t>
      </w:r>
      <w:r w:rsidR="00761F70">
        <w:t xml:space="preserve"> </w:t>
      </w:r>
      <w:r>
        <w:t xml:space="preserve">na ÚA </w:t>
      </w:r>
      <w:r w:rsidR="00761F70">
        <w:t>k 30.</w:t>
      </w:r>
      <w:r>
        <w:t xml:space="preserve"> 4. 2015. Ještě se proplatí</w:t>
      </w:r>
      <w:r w:rsidR="00761F70">
        <w:t xml:space="preserve"> tisk modulů.</w:t>
      </w:r>
    </w:p>
    <w:p w:rsidR="00F26A78" w:rsidRPr="00E5191C" w:rsidRDefault="00761F70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 xml:space="preserve">Vyřazování </w:t>
      </w:r>
      <w:r w:rsidR="00F26A78" w:rsidRPr="00E5191C">
        <w:rPr>
          <w:b/>
        </w:rPr>
        <w:t>majetku</w:t>
      </w:r>
    </w:p>
    <w:p w:rsidR="00761F70" w:rsidRDefault="00761F70" w:rsidP="00F26A78">
      <w:pPr>
        <w:pStyle w:val="Odstavecseseznamem"/>
      </w:pPr>
      <w:r>
        <w:t>Na ÚA proběhlo vyřazení nefunkčního majetku.</w:t>
      </w:r>
    </w:p>
    <w:p w:rsidR="00F26A78" w:rsidRPr="00E5191C" w:rsidRDefault="00761F70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 xml:space="preserve">Depozitář </w:t>
      </w:r>
    </w:p>
    <w:p w:rsidR="00761F70" w:rsidRDefault="00761F70" w:rsidP="00F26A78">
      <w:pPr>
        <w:pStyle w:val="Odstavecseseznamem"/>
      </w:pPr>
      <w:r>
        <w:t xml:space="preserve">Kosterní materiál z menších nalezišť byl převezen do Moravského zemského muzea, Hradiště do </w:t>
      </w:r>
      <w:proofErr w:type="spellStart"/>
      <w:r>
        <w:t>Campusu</w:t>
      </w:r>
      <w:proofErr w:type="spellEnd"/>
      <w:r>
        <w:t xml:space="preserve"> MU. </w:t>
      </w:r>
      <w:proofErr w:type="spellStart"/>
      <w:r>
        <w:t>Jaroměříce</w:t>
      </w:r>
      <w:proofErr w:type="spellEnd"/>
      <w:r>
        <w:t xml:space="preserve"> - 28. 4. 2015 proběhne odvoz do Muzea Vysočiny, ul. Smetanova – převezme si </w:t>
      </w:r>
      <w:proofErr w:type="spellStart"/>
      <w:r>
        <w:t>Archaia</w:t>
      </w:r>
      <w:proofErr w:type="spellEnd"/>
      <w:r>
        <w:t>.</w:t>
      </w:r>
    </w:p>
    <w:p w:rsidR="00F26A78" w:rsidRPr="00E5191C" w:rsidRDefault="00FA06CA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 xml:space="preserve">Stránky Mikulov </w:t>
      </w:r>
    </w:p>
    <w:p w:rsidR="00761F70" w:rsidRDefault="00761F70" w:rsidP="00F26A78">
      <w:pPr>
        <w:pStyle w:val="Odstavecseseznamem"/>
      </w:pPr>
      <w:r>
        <w:t>Na stránky Mikulov vyprší licence – nebude prodlouženo.</w:t>
      </w:r>
    </w:p>
    <w:p w:rsidR="00F26A78" w:rsidRPr="00E5191C" w:rsidRDefault="00761F70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 xml:space="preserve">BOZP </w:t>
      </w:r>
    </w:p>
    <w:p w:rsidR="00761F70" w:rsidRDefault="00E5191C" w:rsidP="00F26A78">
      <w:pPr>
        <w:pStyle w:val="Odstavecseseznamem"/>
      </w:pPr>
      <w:r>
        <w:t>P</w:t>
      </w:r>
      <w:r w:rsidR="00761F70">
        <w:t xml:space="preserve">roběhlo školení BOZP. </w:t>
      </w:r>
      <w:r>
        <w:t>Kontrola BOZP na ÚA bude</w:t>
      </w:r>
      <w:r w:rsidR="00FA06CA">
        <w:t xml:space="preserve"> 27. 4. 2015.</w:t>
      </w:r>
    </w:p>
    <w:p w:rsidR="008C5167" w:rsidRDefault="008C5167" w:rsidP="00F26A78">
      <w:pPr>
        <w:pStyle w:val="Odstavecseseznamem"/>
      </w:pPr>
    </w:p>
    <w:p w:rsidR="00F26A78" w:rsidRPr="00E5191C" w:rsidRDefault="00FA06CA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lastRenderedPageBreak/>
        <w:t xml:space="preserve">Akreditace </w:t>
      </w:r>
    </w:p>
    <w:p w:rsidR="00FA06CA" w:rsidRDefault="00FA06CA" w:rsidP="00F26A78">
      <w:pPr>
        <w:pStyle w:val="Odstavecseseznamem"/>
      </w:pPr>
      <w:r>
        <w:t xml:space="preserve">Doplnění akreditační zprávy dosud neprojednáno akreditační komisí. </w:t>
      </w:r>
      <w:r w:rsidR="008C5167">
        <w:t>K b</w:t>
      </w:r>
      <w:r w:rsidR="00E5191C">
        <w:t xml:space="preserve">udoucí </w:t>
      </w:r>
      <w:r w:rsidR="008C5167">
        <w:t>Institucionální akreditaci proběhla diskuse</w:t>
      </w:r>
      <w:bookmarkStart w:id="0" w:name="_GoBack"/>
      <w:bookmarkEnd w:id="0"/>
      <w:r>
        <w:t>.</w:t>
      </w:r>
    </w:p>
    <w:p w:rsidR="00F26A78" w:rsidRPr="00E5191C" w:rsidRDefault="00FA06CA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>Státní zkoušky</w:t>
      </w:r>
    </w:p>
    <w:p w:rsidR="00F26A78" w:rsidRDefault="001C38A0" w:rsidP="00F26A78">
      <w:pPr>
        <w:pStyle w:val="Odstavecseseznamem"/>
      </w:pPr>
      <w:r>
        <w:t>1</w:t>
      </w:r>
      <w:r w:rsidR="00E5191C">
        <w:t>5. 6. 2015</w:t>
      </w:r>
      <w:r w:rsidR="00F26A78">
        <w:t xml:space="preserve"> </w:t>
      </w:r>
      <w:r w:rsidR="00FA06CA">
        <w:t>s</w:t>
      </w:r>
      <w:r w:rsidR="00F26A78">
        <w:t xml:space="preserve">tátní </w:t>
      </w:r>
      <w:proofErr w:type="spellStart"/>
      <w:r w:rsidR="00F26A78">
        <w:t>mgr.</w:t>
      </w:r>
      <w:proofErr w:type="spellEnd"/>
      <w:r w:rsidR="00F26A78">
        <w:t xml:space="preserve"> zkoušky </w:t>
      </w:r>
    </w:p>
    <w:p w:rsidR="00F26A78" w:rsidRDefault="00F26A78" w:rsidP="00F26A78">
      <w:pPr>
        <w:pStyle w:val="Odstavecseseznamem"/>
      </w:pPr>
      <w:r>
        <w:t>17. a 18. 6. 2015</w:t>
      </w:r>
      <w:r w:rsidR="00FA06CA">
        <w:t xml:space="preserve"> státní </w:t>
      </w:r>
      <w:proofErr w:type="spellStart"/>
      <w:r>
        <w:t>bc.</w:t>
      </w:r>
      <w:proofErr w:type="spellEnd"/>
      <w:r>
        <w:t xml:space="preserve"> zkoušky a obhajoby</w:t>
      </w:r>
      <w:r w:rsidR="00FA06CA">
        <w:t xml:space="preserve"> </w:t>
      </w:r>
    </w:p>
    <w:p w:rsidR="00FA06CA" w:rsidRDefault="00E5191C" w:rsidP="00F26A78">
      <w:pPr>
        <w:pStyle w:val="Odstavecseseznamem"/>
      </w:pPr>
      <w:r>
        <w:t>18. 6. 2015 odpoledne proběhnou p</w:t>
      </w:r>
      <w:r w:rsidR="00FA06CA">
        <w:t xml:space="preserve">řijímací zkoušky do navazujícího </w:t>
      </w:r>
      <w:proofErr w:type="spellStart"/>
      <w:r w:rsidR="00FA06CA">
        <w:t>mgr.</w:t>
      </w:r>
      <w:proofErr w:type="spellEnd"/>
      <w:r w:rsidR="00FA06CA">
        <w:t xml:space="preserve"> </w:t>
      </w:r>
      <w:r>
        <w:t>s</w:t>
      </w:r>
      <w:r w:rsidR="00FA06CA">
        <w:t>tudia</w:t>
      </w:r>
      <w:r>
        <w:t xml:space="preserve"> (</w:t>
      </w:r>
      <w:r w:rsidR="00FA06CA">
        <w:t xml:space="preserve">mimo studenty antropologie </w:t>
      </w:r>
      <w:proofErr w:type="spellStart"/>
      <w:r w:rsidR="00FA06CA">
        <w:t>PřF</w:t>
      </w:r>
      <w:proofErr w:type="spellEnd"/>
      <w:r w:rsidR="00FA06CA">
        <w:t xml:space="preserve"> MU</w:t>
      </w:r>
      <w:r>
        <w:t>)</w:t>
      </w:r>
      <w:r w:rsidR="00FA06CA">
        <w:t xml:space="preserve"> </w:t>
      </w:r>
    </w:p>
    <w:p w:rsidR="00FA06CA" w:rsidRDefault="00FA06CA" w:rsidP="00F26A78">
      <w:pPr>
        <w:pStyle w:val="Odstavecseseznamem"/>
      </w:pPr>
      <w:r>
        <w:t>Odevzdání závěrečných prací pro rok 2016 bude stanoveno na poslední květnové úterý.</w:t>
      </w:r>
    </w:p>
    <w:p w:rsidR="00E5191C" w:rsidRPr="00E5191C" w:rsidRDefault="00FA06CA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 xml:space="preserve">Doktorandský seminář </w:t>
      </w:r>
    </w:p>
    <w:p w:rsidR="00FA06CA" w:rsidRDefault="00FA06CA" w:rsidP="00E5191C">
      <w:pPr>
        <w:pStyle w:val="Odstavecseseznamem"/>
      </w:pPr>
      <w:r>
        <w:t>Odevzdání abstraktů příspěvků je do 30. 4. 2015</w:t>
      </w:r>
    </w:p>
    <w:p w:rsidR="00E5191C" w:rsidRPr="00E5191C" w:rsidRDefault="00FA06CA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 xml:space="preserve">Katalog </w:t>
      </w:r>
    </w:p>
    <w:p w:rsidR="00FA06CA" w:rsidRDefault="00FA06CA" w:rsidP="00E5191C">
      <w:pPr>
        <w:pStyle w:val="Odstavecseseznamem"/>
      </w:pPr>
      <w:r>
        <w:t>Katalog je v sazbě, provedou se korektury.</w:t>
      </w:r>
    </w:p>
    <w:p w:rsidR="00E5191C" w:rsidRPr="00E5191C" w:rsidRDefault="00F26A78" w:rsidP="00761F70">
      <w:pPr>
        <w:pStyle w:val="Odstavecseseznamem"/>
        <w:numPr>
          <w:ilvl w:val="0"/>
          <w:numId w:val="3"/>
        </w:numPr>
        <w:rPr>
          <w:b/>
        </w:rPr>
      </w:pPr>
      <w:proofErr w:type="spellStart"/>
      <w:r w:rsidRPr="00E5191C">
        <w:rPr>
          <w:b/>
        </w:rPr>
        <w:t>Anthropologia</w:t>
      </w:r>
      <w:proofErr w:type="spellEnd"/>
      <w:r w:rsidRPr="00E5191C">
        <w:rPr>
          <w:b/>
        </w:rPr>
        <w:t xml:space="preserve"> </w:t>
      </w:r>
      <w:proofErr w:type="spellStart"/>
      <w:r w:rsidRPr="00E5191C">
        <w:rPr>
          <w:b/>
        </w:rPr>
        <w:t>Integra</w:t>
      </w:r>
      <w:proofErr w:type="spellEnd"/>
      <w:r w:rsidRPr="00E5191C">
        <w:rPr>
          <w:b/>
        </w:rPr>
        <w:t xml:space="preserve">  </w:t>
      </w:r>
    </w:p>
    <w:p w:rsidR="00F26A78" w:rsidRDefault="00F26A78" w:rsidP="00E5191C">
      <w:pPr>
        <w:pStyle w:val="Odstavecseseznamem"/>
      </w:pPr>
      <w:proofErr w:type="spellStart"/>
      <w:r>
        <w:t>Anthropologia</w:t>
      </w:r>
      <w:proofErr w:type="spellEnd"/>
      <w:r>
        <w:t xml:space="preserve"> </w:t>
      </w:r>
      <w:proofErr w:type="spellStart"/>
      <w:r>
        <w:t>Integra</w:t>
      </w:r>
      <w:proofErr w:type="spellEnd"/>
      <w:r>
        <w:t xml:space="preserve"> již běží v elektronické verzi.</w:t>
      </w:r>
    </w:p>
    <w:p w:rsidR="00E5191C" w:rsidRPr="00E5191C" w:rsidRDefault="00F26A78" w:rsidP="00761F70">
      <w:pPr>
        <w:pStyle w:val="Odstavecseseznamem"/>
        <w:numPr>
          <w:ilvl w:val="0"/>
          <w:numId w:val="3"/>
        </w:numPr>
        <w:rPr>
          <w:b/>
        </w:rPr>
      </w:pPr>
      <w:r w:rsidRPr="00E5191C">
        <w:rPr>
          <w:b/>
        </w:rPr>
        <w:t xml:space="preserve">Provozní záležitosti </w:t>
      </w:r>
    </w:p>
    <w:p w:rsidR="00F26A78" w:rsidRDefault="00F26A78" w:rsidP="00E5191C">
      <w:pPr>
        <w:pStyle w:val="Odstavecseseznamem"/>
      </w:pPr>
      <w:r>
        <w:t>Příští Rada ÚA bude 4. 5. 2015 v 10.00 hod.</w:t>
      </w:r>
    </w:p>
    <w:p w:rsidR="00E5191C" w:rsidRDefault="00E5191C" w:rsidP="00E5191C">
      <w:pPr>
        <w:pStyle w:val="Odstavecseseznamem"/>
      </w:pPr>
    </w:p>
    <w:p w:rsidR="00E5191C" w:rsidRDefault="00E5191C" w:rsidP="00E5191C">
      <w:pPr>
        <w:pStyle w:val="Odstavecseseznamem"/>
      </w:pPr>
      <w:r>
        <w:t>Zapsala: Dana Zelenáková</w:t>
      </w:r>
    </w:p>
    <w:p w:rsidR="00FA06CA" w:rsidRDefault="00FA06CA" w:rsidP="00F26A78">
      <w:pPr>
        <w:pStyle w:val="Odstavecseseznamem"/>
      </w:pPr>
    </w:p>
    <w:p w:rsidR="00761F70" w:rsidRPr="00093F99" w:rsidRDefault="00761F70" w:rsidP="00761F70">
      <w:pPr>
        <w:ind w:left="360"/>
      </w:pPr>
    </w:p>
    <w:sectPr w:rsidR="00761F70" w:rsidRPr="0009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5931"/>
    <w:multiLevelType w:val="hybridMultilevel"/>
    <w:tmpl w:val="EF6E1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7B97"/>
    <w:multiLevelType w:val="hybridMultilevel"/>
    <w:tmpl w:val="6B88A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47F6F"/>
    <w:multiLevelType w:val="hybridMultilevel"/>
    <w:tmpl w:val="9DB23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99"/>
    <w:rsid w:val="00093F99"/>
    <w:rsid w:val="001C38A0"/>
    <w:rsid w:val="0051774E"/>
    <w:rsid w:val="00761F70"/>
    <w:rsid w:val="008C5167"/>
    <w:rsid w:val="00E5191C"/>
    <w:rsid w:val="00F26A78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F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F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2015-04-20T10:26:00Z</cp:lastPrinted>
  <dcterms:created xsi:type="dcterms:W3CDTF">2015-04-20T09:00:00Z</dcterms:created>
  <dcterms:modified xsi:type="dcterms:W3CDTF">2015-04-21T07:49:00Z</dcterms:modified>
</cp:coreProperties>
</file>