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DE" w:rsidRDefault="00217432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19. 6. 2019</w:t>
      </w:r>
    </w:p>
    <w:p w:rsidR="00217432" w:rsidRDefault="00217432">
      <w:pPr>
        <w:rPr>
          <w:sz w:val="24"/>
          <w:szCs w:val="24"/>
        </w:rPr>
      </w:pPr>
      <w:r>
        <w:rPr>
          <w:sz w:val="24"/>
          <w:szCs w:val="24"/>
        </w:rPr>
        <w:t>Členové Rady: Prof. Sv</w:t>
      </w:r>
      <w:r w:rsidR="005804DB">
        <w:rPr>
          <w:sz w:val="24"/>
          <w:szCs w:val="24"/>
        </w:rPr>
        <w:t>oboda</w:t>
      </w:r>
      <w:r>
        <w:rPr>
          <w:sz w:val="24"/>
          <w:szCs w:val="24"/>
        </w:rPr>
        <w:t>, Doc. Urbanová, Prof. Malina, Doc. Králík, Doc. Sázelová</w:t>
      </w:r>
    </w:p>
    <w:p w:rsidR="00217432" w:rsidRDefault="00217432">
      <w:pPr>
        <w:rPr>
          <w:sz w:val="24"/>
          <w:szCs w:val="24"/>
        </w:rPr>
      </w:pPr>
      <w:r>
        <w:rPr>
          <w:sz w:val="24"/>
          <w:szCs w:val="24"/>
        </w:rPr>
        <w:t>Členové ústavu: Čechová, Zelenáková</w:t>
      </w:r>
    </w:p>
    <w:p w:rsidR="00217432" w:rsidRDefault="00217432">
      <w:pPr>
        <w:rPr>
          <w:sz w:val="24"/>
          <w:szCs w:val="24"/>
        </w:rPr>
      </w:pPr>
    </w:p>
    <w:p w:rsidR="00217432" w:rsidRDefault="00217432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217432" w:rsidRDefault="00217432" w:rsidP="002174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17432">
        <w:rPr>
          <w:sz w:val="24"/>
          <w:szCs w:val="24"/>
        </w:rPr>
        <w:t>E</w:t>
      </w:r>
      <w:r w:rsidR="00821442">
        <w:rPr>
          <w:sz w:val="24"/>
          <w:szCs w:val="24"/>
        </w:rPr>
        <w:t>lektronická e</w:t>
      </w:r>
      <w:r w:rsidRPr="00217432">
        <w:rPr>
          <w:sz w:val="24"/>
          <w:szCs w:val="24"/>
        </w:rPr>
        <w:t>vidence pracovní doby</w:t>
      </w:r>
    </w:p>
    <w:p w:rsidR="00217432" w:rsidRDefault="002E299E" w:rsidP="002174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Opravný termín </w:t>
      </w:r>
      <w:proofErr w:type="spellStart"/>
      <w:r w:rsidR="00217432">
        <w:rPr>
          <w:sz w:val="24"/>
          <w:szCs w:val="24"/>
        </w:rPr>
        <w:t>bc.</w:t>
      </w:r>
      <w:proofErr w:type="spellEnd"/>
      <w:r w:rsidR="00217432">
        <w:rPr>
          <w:sz w:val="24"/>
          <w:szCs w:val="24"/>
        </w:rPr>
        <w:t xml:space="preserve"> státních zkoušek</w:t>
      </w:r>
    </w:p>
    <w:p w:rsidR="00217432" w:rsidRDefault="00217432" w:rsidP="002174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Karierní řád</w:t>
      </w:r>
    </w:p>
    <w:p w:rsidR="00217432" w:rsidRDefault="00217432" w:rsidP="00217432">
      <w:pPr>
        <w:rPr>
          <w:sz w:val="24"/>
          <w:szCs w:val="24"/>
        </w:rPr>
      </w:pPr>
    </w:p>
    <w:p w:rsidR="00217432" w:rsidRDefault="00217432" w:rsidP="00217432">
      <w:pPr>
        <w:rPr>
          <w:sz w:val="24"/>
          <w:szCs w:val="24"/>
        </w:rPr>
      </w:pPr>
    </w:p>
    <w:p w:rsidR="00ED55A7" w:rsidRDefault="00217432" w:rsidP="0021743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D55A7">
        <w:rPr>
          <w:b/>
          <w:sz w:val="24"/>
          <w:szCs w:val="24"/>
        </w:rPr>
        <w:t>E</w:t>
      </w:r>
      <w:r w:rsidR="00821442">
        <w:rPr>
          <w:b/>
          <w:sz w:val="24"/>
          <w:szCs w:val="24"/>
        </w:rPr>
        <w:t>lektronická e</w:t>
      </w:r>
      <w:r w:rsidRPr="00ED55A7">
        <w:rPr>
          <w:b/>
          <w:sz w:val="24"/>
          <w:szCs w:val="24"/>
        </w:rPr>
        <w:t>vidence pracovní doby</w:t>
      </w:r>
      <w:r>
        <w:rPr>
          <w:sz w:val="24"/>
          <w:szCs w:val="24"/>
        </w:rPr>
        <w:t xml:space="preserve"> </w:t>
      </w:r>
    </w:p>
    <w:p w:rsidR="00217432" w:rsidRDefault="00ED55A7" w:rsidP="00ED55A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Byly podány informace o</w:t>
      </w:r>
      <w:r w:rsidR="00217432">
        <w:rPr>
          <w:sz w:val="24"/>
          <w:szCs w:val="24"/>
        </w:rPr>
        <w:t xml:space="preserve"> elektronické evidenci pracovní doby. </w:t>
      </w:r>
      <w:r>
        <w:rPr>
          <w:sz w:val="24"/>
          <w:szCs w:val="24"/>
        </w:rPr>
        <w:t>Zaměstnanci si budou evidovat v </w:t>
      </w:r>
      <w:proofErr w:type="spellStart"/>
      <w:r>
        <w:rPr>
          <w:sz w:val="24"/>
          <w:szCs w:val="24"/>
        </w:rPr>
        <w:t>inetu</w:t>
      </w:r>
      <w:proofErr w:type="spellEnd"/>
      <w:r>
        <w:rPr>
          <w:sz w:val="24"/>
          <w:szCs w:val="24"/>
        </w:rPr>
        <w:t xml:space="preserve"> (personalistika – docházka) svou odpracovanou dobu, od 1. 7. 2019 zkušební provoz, od 1. 9. 2019 plný provoz.</w:t>
      </w:r>
    </w:p>
    <w:p w:rsidR="00ED55A7" w:rsidRDefault="002E299E" w:rsidP="0021743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Opravný termín</w:t>
      </w:r>
      <w:r w:rsidR="00ED55A7" w:rsidRPr="00ED55A7">
        <w:rPr>
          <w:b/>
          <w:sz w:val="24"/>
          <w:szCs w:val="24"/>
        </w:rPr>
        <w:t xml:space="preserve"> </w:t>
      </w:r>
      <w:proofErr w:type="spellStart"/>
      <w:r w:rsidR="00ED55A7" w:rsidRPr="00ED55A7">
        <w:rPr>
          <w:b/>
          <w:sz w:val="24"/>
          <w:szCs w:val="24"/>
        </w:rPr>
        <w:t>bc.</w:t>
      </w:r>
      <w:proofErr w:type="spellEnd"/>
      <w:r w:rsidR="00ED55A7" w:rsidRPr="00ED55A7">
        <w:rPr>
          <w:b/>
          <w:sz w:val="24"/>
          <w:szCs w:val="24"/>
        </w:rPr>
        <w:t xml:space="preserve"> státních zkoušek</w:t>
      </w:r>
      <w:r w:rsidR="00ED55A7">
        <w:rPr>
          <w:sz w:val="24"/>
          <w:szCs w:val="24"/>
        </w:rPr>
        <w:t xml:space="preserve"> </w:t>
      </w:r>
    </w:p>
    <w:p w:rsidR="00ED55A7" w:rsidRDefault="00C70947" w:rsidP="00ED55A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Opravy proběhnou 6</w:t>
      </w:r>
      <w:bookmarkStart w:id="0" w:name="_GoBack"/>
      <w:bookmarkEnd w:id="0"/>
      <w:r w:rsidR="00ED55A7">
        <w:rPr>
          <w:sz w:val="24"/>
          <w:szCs w:val="24"/>
        </w:rPr>
        <w:t>. 9. 2019 v 9.00 hod.</w:t>
      </w:r>
    </w:p>
    <w:p w:rsidR="00ED55A7" w:rsidRDefault="00ED55A7" w:rsidP="00ED55A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D55A7">
        <w:rPr>
          <w:b/>
          <w:sz w:val="24"/>
          <w:szCs w:val="24"/>
        </w:rPr>
        <w:t>Karierní řád</w:t>
      </w:r>
      <w:r>
        <w:rPr>
          <w:sz w:val="24"/>
          <w:szCs w:val="24"/>
        </w:rPr>
        <w:t xml:space="preserve"> </w:t>
      </w:r>
    </w:p>
    <w:p w:rsidR="00ED55A7" w:rsidRPr="00ED55A7" w:rsidRDefault="00ED55A7" w:rsidP="00ED55A7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Byly podány informace o karierním řádu.</w:t>
      </w:r>
    </w:p>
    <w:p w:rsidR="00217432" w:rsidRPr="00217432" w:rsidRDefault="00217432">
      <w:pPr>
        <w:rPr>
          <w:sz w:val="24"/>
          <w:szCs w:val="24"/>
        </w:rPr>
      </w:pPr>
    </w:p>
    <w:sectPr w:rsidR="00217432" w:rsidRPr="0021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351"/>
    <w:multiLevelType w:val="hybridMultilevel"/>
    <w:tmpl w:val="83D63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65865"/>
    <w:multiLevelType w:val="hybridMultilevel"/>
    <w:tmpl w:val="649AB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207BD"/>
    <w:multiLevelType w:val="hybridMultilevel"/>
    <w:tmpl w:val="D5DAA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32"/>
    <w:rsid w:val="00217432"/>
    <w:rsid w:val="002E299E"/>
    <w:rsid w:val="005804DB"/>
    <w:rsid w:val="006566D6"/>
    <w:rsid w:val="00821442"/>
    <w:rsid w:val="008A02DE"/>
    <w:rsid w:val="00C70947"/>
    <w:rsid w:val="00ED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cp:lastPrinted>2019-06-19T07:47:00Z</cp:lastPrinted>
  <dcterms:created xsi:type="dcterms:W3CDTF">2019-06-19T07:00:00Z</dcterms:created>
  <dcterms:modified xsi:type="dcterms:W3CDTF">2019-06-19T08:13:00Z</dcterms:modified>
</cp:coreProperties>
</file>