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F" w:rsidRPr="00A036AB" w:rsidRDefault="002E23FF" w:rsidP="002E23FF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r>
        <w:rPr>
          <w:rFonts w:ascii="Times New Roman" w:hAnsi="Times New Roman"/>
          <w:szCs w:val="24"/>
        </w:rPr>
        <w:t>30. 3. 2016</w:t>
      </w:r>
    </w:p>
    <w:p w:rsidR="002E23FF" w:rsidRPr="00A036AB" w:rsidRDefault="002E23FF" w:rsidP="002E23FF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2E23FF" w:rsidRPr="00A036AB" w:rsidRDefault="002E23FF" w:rsidP="002E23FF">
      <w:pPr>
        <w:jc w:val="center"/>
        <w:rPr>
          <w:sz w:val="24"/>
          <w:szCs w:val="24"/>
        </w:rPr>
      </w:pPr>
    </w:p>
    <w:p w:rsidR="002E23FF" w:rsidRPr="00A036AB" w:rsidRDefault="002E23FF" w:rsidP="002E23FF">
      <w:pPr>
        <w:jc w:val="center"/>
        <w:rPr>
          <w:sz w:val="24"/>
          <w:szCs w:val="24"/>
        </w:rPr>
      </w:pPr>
    </w:p>
    <w:p w:rsidR="002E23FF" w:rsidRPr="00A036AB" w:rsidRDefault="002E23FF" w:rsidP="002E23F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2E23FF" w:rsidRDefault="002E23FF" w:rsidP="002E23FF">
      <w:pPr>
        <w:jc w:val="both"/>
        <w:rPr>
          <w:b/>
          <w:sz w:val="24"/>
          <w:szCs w:val="24"/>
          <w:u w:val="single"/>
        </w:rPr>
      </w:pPr>
    </w:p>
    <w:p w:rsidR="002F1B53" w:rsidRPr="002F1B53" w:rsidRDefault="002F1B53" w:rsidP="002E23FF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</w:t>
      </w:r>
      <w:r w:rsidR="00C526EE">
        <w:rPr>
          <w:sz w:val="24"/>
          <w:szCs w:val="24"/>
        </w:rPr>
        <w:t>řivítal přítomné, seznámil je v </w:t>
      </w:r>
      <w:proofErr w:type="gramStart"/>
      <w:r w:rsidR="00C526EE">
        <w:rPr>
          <w:sz w:val="24"/>
          <w:szCs w:val="24"/>
        </w:rPr>
        <w:t>plánovaným programem</w:t>
      </w:r>
      <w:proofErr w:type="gramEnd"/>
      <w:r w:rsidR="00C526EE">
        <w:rPr>
          <w:sz w:val="24"/>
          <w:szCs w:val="24"/>
        </w:rPr>
        <w:t>.</w:t>
      </w:r>
    </w:p>
    <w:p w:rsidR="002E23FF" w:rsidRPr="00A036AB" w:rsidRDefault="002E23FF" w:rsidP="002E23FF">
      <w:pPr>
        <w:jc w:val="both"/>
        <w:rPr>
          <w:sz w:val="24"/>
          <w:szCs w:val="24"/>
        </w:rPr>
      </w:pPr>
    </w:p>
    <w:p w:rsidR="002E23FF" w:rsidRDefault="002E23FF" w:rsidP="002E23F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C526EE" w:rsidRDefault="00C526EE" w:rsidP="002E23FF">
      <w:pPr>
        <w:jc w:val="both"/>
        <w:rPr>
          <w:sz w:val="24"/>
          <w:szCs w:val="24"/>
        </w:rPr>
      </w:pPr>
    </w:p>
    <w:p w:rsidR="00C526EE" w:rsidRPr="00C526EE" w:rsidRDefault="00C526EE" w:rsidP="002E23FF">
      <w:pPr>
        <w:jc w:val="both"/>
        <w:rPr>
          <w:sz w:val="24"/>
          <w:szCs w:val="24"/>
        </w:rPr>
      </w:pPr>
      <w:r w:rsidRPr="00C526EE">
        <w:rPr>
          <w:sz w:val="24"/>
          <w:szCs w:val="24"/>
        </w:rPr>
        <w:t>Skrutátory byli zvoleni: prof. Holoubek</w:t>
      </w:r>
      <w:r>
        <w:rPr>
          <w:sz w:val="24"/>
          <w:szCs w:val="24"/>
        </w:rPr>
        <w:t xml:space="preserve"> a prof. Novák</w:t>
      </w:r>
    </w:p>
    <w:p w:rsidR="002E23FF" w:rsidRPr="00C526EE" w:rsidRDefault="002E23FF" w:rsidP="002E23FF">
      <w:pPr>
        <w:jc w:val="both"/>
        <w:rPr>
          <w:sz w:val="24"/>
          <w:szCs w:val="24"/>
        </w:rPr>
      </w:pPr>
    </w:p>
    <w:p w:rsidR="002E23FF" w:rsidRPr="00A036AB" w:rsidRDefault="002E23FF" w:rsidP="002E23FF">
      <w:pPr>
        <w:jc w:val="both"/>
        <w:rPr>
          <w:b/>
          <w:sz w:val="24"/>
          <w:szCs w:val="24"/>
          <w:u w:val="single"/>
        </w:rPr>
      </w:pPr>
    </w:p>
    <w:p w:rsidR="002E23FF" w:rsidRDefault="002E23FF" w:rsidP="002E23FF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 w:rsidR="000172A4">
        <w:rPr>
          <w:b/>
          <w:sz w:val="24"/>
          <w:szCs w:val="24"/>
          <w:u w:val="single"/>
        </w:rPr>
        <w:t>a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ky</w:t>
      </w:r>
      <w:proofErr w:type="gramEnd"/>
    </w:p>
    <w:p w:rsidR="000172A4" w:rsidRDefault="000172A4" w:rsidP="002E23FF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0172A4" w:rsidRPr="000172A4" w:rsidRDefault="000172A4" w:rsidP="002E23FF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Hodnotitelkou přednášky byla zvolena prof. Veselská</w:t>
      </w:r>
    </w:p>
    <w:p w:rsidR="002E23FF" w:rsidRDefault="002E23FF" w:rsidP="002E23FF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8C34FB" w:rsidRPr="00A036AB" w:rsidRDefault="008C34FB" w:rsidP="002E23FF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2E23FF" w:rsidRPr="00A036AB" w:rsidRDefault="002E23FF" w:rsidP="002E23FF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2E23FF" w:rsidRPr="00A036AB" w:rsidRDefault="002E23FF" w:rsidP="002E23FF">
      <w:pPr>
        <w:jc w:val="both"/>
        <w:rPr>
          <w:b/>
          <w:sz w:val="24"/>
          <w:szCs w:val="24"/>
          <w:u w:val="single"/>
        </w:rPr>
      </w:pPr>
    </w:p>
    <w:p w:rsidR="002E23FF" w:rsidRPr="002E23FF" w:rsidRDefault="002E23FF" w:rsidP="002E23FF">
      <w:pPr>
        <w:pStyle w:val="Zkladntext"/>
        <w:widowControl/>
        <w:spacing w:line="240" w:lineRule="auto"/>
        <w:rPr>
          <w:b/>
          <w:szCs w:val="24"/>
        </w:rPr>
      </w:pPr>
      <w:r w:rsidRPr="002E23FF">
        <w:rPr>
          <w:b/>
          <w:szCs w:val="24"/>
        </w:rPr>
        <w:t xml:space="preserve">13. 00 hod. </w:t>
      </w:r>
    </w:p>
    <w:p w:rsidR="002E23FF" w:rsidRPr="002E23FF" w:rsidRDefault="002E23FF" w:rsidP="002E23FF">
      <w:pPr>
        <w:pStyle w:val="Zkladntext"/>
        <w:widowControl/>
        <w:spacing w:line="240" w:lineRule="auto"/>
        <w:rPr>
          <w:b/>
        </w:rPr>
      </w:pPr>
      <w:r w:rsidRPr="002E23FF">
        <w:rPr>
          <w:b/>
        </w:rPr>
        <w:t>RNDr. Sabina Ševčíková, Ph.D.</w:t>
      </w:r>
      <w:r w:rsidRPr="002E23FF">
        <w:rPr>
          <w:b/>
        </w:rPr>
        <w:tab/>
      </w:r>
      <w:r w:rsidRPr="002E23FF">
        <w:rPr>
          <w:b/>
        </w:rPr>
        <w:tab/>
      </w:r>
      <w:r w:rsidRPr="002E23FF">
        <w:rPr>
          <w:b/>
        </w:rPr>
        <w:tab/>
      </w:r>
      <w:r>
        <w:rPr>
          <w:b/>
        </w:rPr>
        <w:tab/>
      </w:r>
      <w:r w:rsidRPr="002E23FF">
        <w:rPr>
          <w:b/>
        </w:rPr>
        <w:tab/>
        <w:t>LF MU</w:t>
      </w:r>
    </w:p>
    <w:p w:rsidR="002E23FF" w:rsidRPr="002E23FF" w:rsidRDefault="002E23FF" w:rsidP="002E23FF">
      <w:pPr>
        <w:pStyle w:val="Zkladntext"/>
        <w:widowControl/>
        <w:spacing w:line="240" w:lineRule="auto"/>
        <w:rPr>
          <w:b/>
        </w:rPr>
      </w:pPr>
      <w:r w:rsidRPr="002E23FF">
        <w:rPr>
          <w:b/>
        </w:rPr>
        <w:t>Obor: Molekulární biologie a genetika</w:t>
      </w:r>
    </w:p>
    <w:p w:rsidR="002E23FF" w:rsidRPr="002E23FF" w:rsidRDefault="002E23FF" w:rsidP="002E23FF">
      <w:pPr>
        <w:pStyle w:val="Zkladntext"/>
        <w:widowControl/>
        <w:spacing w:line="240" w:lineRule="auto"/>
      </w:pP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>Složení komise:</w:t>
      </w: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>Předseda:</w:t>
      </w:r>
      <w:r w:rsidRPr="002E23FF">
        <w:tab/>
        <w:t>prof. RNDr. Jiří Doškař, CSc.</w:t>
      </w:r>
      <w:r w:rsidRPr="002E23FF">
        <w:tab/>
      </w:r>
      <w:r w:rsidRPr="002E23FF">
        <w:tab/>
      </w:r>
      <w:r w:rsidRPr="002E23FF">
        <w:tab/>
        <w:t>PřF MU</w:t>
      </w: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>Členové:</w:t>
      </w:r>
      <w:r w:rsidRPr="002E23FF">
        <w:tab/>
        <w:t>prof. MUDr. Zdeněk Kolář, CSc.</w:t>
      </w:r>
      <w:r w:rsidRPr="002E23FF">
        <w:tab/>
      </w:r>
      <w:r w:rsidRPr="002E23FF">
        <w:tab/>
      </w:r>
      <w:r w:rsidRPr="002E23FF">
        <w:tab/>
        <w:t>LF UP Olomouc</w:t>
      </w: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ab/>
      </w:r>
      <w:r w:rsidRPr="002E23FF">
        <w:tab/>
        <w:t>doc. MUDr. Ondřej Šeda, Ph.D.</w:t>
      </w:r>
      <w:r w:rsidRPr="002E23FF">
        <w:tab/>
      </w:r>
      <w:r w:rsidRPr="002E23FF">
        <w:tab/>
      </w:r>
      <w:r w:rsidRPr="002E23FF">
        <w:tab/>
        <w:t>LF UK Praha</w:t>
      </w: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ab/>
      </w:r>
      <w:r w:rsidRPr="002E23FF">
        <w:tab/>
        <w:t>prof. RNDr. Mgr. Marie Jarošová, CSc.</w:t>
      </w:r>
      <w:r w:rsidRPr="002E23FF">
        <w:tab/>
      </w:r>
      <w:r w:rsidRPr="002E23FF">
        <w:tab/>
        <w:t>LF UP Olomouc</w:t>
      </w:r>
    </w:p>
    <w:p w:rsidR="002E23FF" w:rsidRPr="002E23FF" w:rsidRDefault="002E23FF" w:rsidP="002E23FF">
      <w:pPr>
        <w:pStyle w:val="Zkladntext"/>
        <w:widowControl/>
        <w:spacing w:line="240" w:lineRule="auto"/>
      </w:pPr>
      <w:r w:rsidRPr="002E23FF">
        <w:tab/>
      </w:r>
      <w:r w:rsidRPr="002E23FF">
        <w:tab/>
        <w:t>prof. RNDr. Jan Šmarda, CSc.</w:t>
      </w:r>
      <w:r w:rsidRPr="002E23FF">
        <w:tab/>
      </w:r>
      <w:r w:rsidRPr="002E23FF">
        <w:tab/>
      </w:r>
      <w:r w:rsidRPr="002E23FF">
        <w:tab/>
        <w:t>PřF MU</w:t>
      </w:r>
    </w:p>
    <w:p w:rsidR="002E23FF" w:rsidRPr="002E23FF" w:rsidRDefault="002E23FF" w:rsidP="002E23FF">
      <w:pPr>
        <w:rPr>
          <w:b/>
          <w:sz w:val="24"/>
          <w:szCs w:val="24"/>
        </w:rPr>
      </w:pPr>
    </w:p>
    <w:p w:rsidR="002E23FF" w:rsidRDefault="002E23FF" w:rsidP="002E23FF">
      <w:pPr>
        <w:rPr>
          <w:sz w:val="24"/>
          <w:szCs w:val="24"/>
        </w:rPr>
      </w:pPr>
      <w:r w:rsidRPr="002E23FF">
        <w:rPr>
          <w:sz w:val="24"/>
          <w:szCs w:val="24"/>
        </w:rPr>
        <w:t>oponenti:</w:t>
      </w:r>
      <w:r w:rsidR="008C34FB">
        <w:rPr>
          <w:sz w:val="24"/>
          <w:szCs w:val="24"/>
        </w:rPr>
        <w:tab/>
        <w:t>RNDr. Bořivoj Vojtěšek, DrSc.</w:t>
      </w:r>
      <w:r w:rsidR="008C34FB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="008C34FB">
        <w:rPr>
          <w:sz w:val="24"/>
          <w:szCs w:val="24"/>
        </w:rPr>
        <w:tab/>
        <w:t>MOU Brno</w:t>
      </w:r>
    </w:p>
    <w:p w:rsidR="008C34FB" w:rsidRDefault="008C34FB" w:rsidP="002E23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MUDr. Ivan Špička, </w:t>
      </w:r>
      <w:proofErr w:type="gramStart"/>
      <w:r>
        <w:rPr>
          <w:sz w:val="24"/>
          <w:szCs w:val="24"/>
        </w:rPr>
        <w:t>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1.LF</w:t>
      </w:r>
      <w:proofErr w:type="gramEnd"/>
      <w:r>
        <w:rPr>
          <w:sz w:val="24"/>
          <w:szCs w:val="24"/>
        </w:rPr>
        <w:t xml:space="preserve"> UK a VFN, Praha</w:t>
      </w:r>
    </w:p>
    <w:p w:rsidR="008C34FB" w:rsidRDefault="008C34FB" w:rsidP="008C34FB">
      <w:pPr>
        <w:ind w:left="6372" w:hanging="4956"/>
        <w:rPr>
          <w:sz w:val="24"/>
          <w:szCs w:val="24"/>
        </w:rPr>
      </w:pPr>
      <w:r>
        <w:rPr>
          <w:sz w:val="24"/>
          <w:szCs w:val="24"/>
        </w:rPr>
        <w:t xml:space="preserve">prof. MUDr. Vladimír </w:t>
      </w:r>
      <w:proofErr w:type="spellStart"/>
      <w:r>
        <w:rPr>
          <w:sz w:val="24"/>
          <w:szCs w:val="24"/>
        </w:rPr>
        <w:t>Maisnar</w:t>
      </w:r>
      <w:proofErr w:type="spellEnd"/>
      <w:r>
        <w:rPr>
          <w:sz w:val="24"/>
          <w:szCs w:val="24"/>
        </w:rPr>
        <w:t>, Ph.D., MBA</w:t>
      </w:r>
      <w:r>
        <w:rPr>
          <w:sz w:val="24"/>
          <w:szCs w:val="24"/>
        </w:rPr>
        <w:tab/>
        <w:t>FN a LF UK v Hradci Králové</w:t>
      </w:r>
    </w:p>
    <w:p w:rsidR="00C62020" w:rsidRPr="002E23FF" w:rsidRDefault="00C62020" w:rsidP="008C34FB">
      <w:pPr>
        <w:ind w:left="6372" w:hanging="4956"/>
        <w:rPr>
          <w:sz w:val="24"/>
          <w:szCs w:val="24"/>
        </w:rPr>
      </w:pPr>
    </w:p>
    <w:p w:rsidR="002E23FF" w:rsidRDefault="00C62020" w:rsidP="006D2905">
      <w:pPr>
        <w:jc w:val="both"/>
        <w:rPr>
          <w:sz w:val="24"/>
          <w:szCs w:val="24"/>
        </w:rPr>
      </w:pPr>
      <w:r w:rsidRPr="00C62020">
        <w:rPr>
          <w:sz w:val="24"/>
          <w:szCs w:val="24"/>
        </w:rPr>
        <w:t>Uchazečka přednesla přednášku na téma</w:t>
      </w:r>
      <w:r>
        <w:rPr>
          <w:sz w:val="24"/>
          <w:szCs w:val="24"/>
        </w:rPr>
        <w:t xml:space="preserve">: Cirkulující </w:t>
      </w:r>
      <w:proofErr w:type="spellStart"/>
      <w:r>
        <w:rPr>
          <w:sz w:val="24"/>
          <w:szCs w:val="24"/>
        </w:rPr>
        <w:t>mikroRNA</w:t>
      </w:r>
      <w:proofErr w:type="spellEnd"/>
      <w:r>
        <w:rPr>
          <w:sz w:val="24"/>
          <w:szCs w:val="24"/>
        </w:rPr>
        <w:t xml:space="preserve"> u mnohočetného myelomu.</w:t>
      </w:r>
    </w:p>
    <w:p w:rsidR="00C62020" w:rsidRDefault="00C62020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Poté přítomný oponent prof. </w:t>
      </w:r>
      <w:proofErr w:type="spellStart"/>
      <w:r>
        <w:rPr>
          <w:sz w:val="24"/>
          <w:szCs w:val="24"/>
        </w:rPr>
        <w:t>Maisnar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přečetl  svůj</w:t>
      </w:r>
      <w:proofErr w:type="gramEnd"/>
      <w:r>
        <w:rPr>
          <w:sz w:val="24"/>
          <w:szCs w:val="24"/>
        </w:rPr>
        <w:t xml:space="preserve"> posudek habilitační práce uchazečky. Předložená práce je velmi dobré úrovně. Autorka prokázala hlubokou znalost problematiky. Doporučuje práci přijmout jako habilitační. Za nepřítomné oponenty přečetl jejich stanoviska předseda komise prof.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.</w:t>
      </w:r>
      <w:r w:rsidR="00831E9D">
        <w:rPr>
          <w:sz w:val="24"/>
          <w:szCs w:val="24"/>
        </w:rPr>
        <w:t xml:space="preserve"> Oba konstatují, </w:t>
      </w:r>
      <w:proofErr w:type="gramStart"/>
      <w:r w:rsidR="00831E9D">
        <w:rPr>
          <w:sz w:val="24"/>
          <w:szCs w:val="24"/>
        </w:rPr>
        <w:t>že  řešené</w:t>
      </w:r>
      <w:proofErr w:type="gramEnd"/>
      <w:r w:rsidR="00831E9D">
        <w:rPr>
          <w:sz w:val="24"/>
          <w:szCs w:val="24"/>
        </w:rPr>
        <w:t xml:space="preserve"> téma je velmi aktuální, zajímavé a metodicky náročné. Zvolené metodické postupy ukazují na vysokou odbornou úroveň uchazečky, ale i celého pracoviště. Habilitační práce splňuje požadavky </w:t>
      </w:r>
      <w:proofErr w:type="gramStart"/>
      <w:r w:rsidR="00831E9D">
        <w:rPr>
          <w:sz w:val="24"/>
          <w:szCs w:val="24"/>
        </w:rPr>
        <w:t>kladené  na</w:t>
      </w:r>
      <w:proofErr w:type="gramEnd"/>
      <w:r w:rsidR="00831E9D">
        <w:rPr>
          <w:sz w:val="24"/>
          <w:szCs w:val="24"/>
        </w:rPr>
        <w:t xml:space="preserve"> práce v daném oboru. Na otázky oponentů uchazečka uspokojivě odpověděla.</w:t>
      </w:r>
    </w:p>
    <w:p w:rsidR="00831E9D" w:rsidRDefault="00831E9D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veřejné diskusi vystoupili: prof. </w:t>
      </w:r>
      <w:proofErr w:type="spellStart"/>
      <w:r>
        <w:rPr>
          <w:sz w:val="24"/>
          <w:szCs w:val="24"/>
        </w:rPr>
        <w:t>Koča</w:t>
      </w:r>
      <w:proofErr w:type="spellEnd"/>
      <w:r>
        <w:rPr>
          <w:sz w:val="24"/>
          <w:szCs w:val="24"/>
        </w:rPr>
        <w:t>, prof. Dubový, prof. Rubeš a prof. Šmarda.</w:t>
      </w:r>
    </w:p>
    <w:p w:rsidR="00831E9D" w:rsidRDefault="00831E9D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nejprve přednesla svoji stanovisko hodnotitelka přednášky prof. Veselská.  Přednáška měla dobrou strukturu, obsahově byla kvalitní. Jako výtku lze říci, že bylo </w:t>
      </w:r>
      <w:proofErr w:type="gramStart"/>
      <w:r>
        <w:rPr>
          <w:sz w:val="24"/>
          <w:szCs w:val="24"/>
        </w:rPr>
        <w:t>použito  několika</w:t>
      </w:r>
      <w:proofErr w:type="gramEnd"/>
      <w:r>
        <w:rPr>
          <w:sz w:val="24"/>
          <w:szCs w:val="24"/>
        </w:rPr>
        <w:t xml:space="preserve"> slangových zkratek, což je  tuto přednášku nevhodné.</w:t>
      </w:r>
    </w:p>
    <w:p w:rsidR="00831E9D" w:rsidRDefault="00831E9D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Přednášku doporučuje k přijetí.</w:t>
      </w:r>
    </w:p>
    <w:p w:rsidR="00831E9D" w:rsidRDefault="00831E9D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 stanoviskem komise seznámil vědeckou radu její předseda prof.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.</w:t>
      </w:r>
      <w:r w:rsidR="00E23B85">
        <w:rPr>
          <w:sz w:val="24"/>
          <w:szCs w:val="24"/>
        </w:rPr>
        <w:t xml:space="preserve"> </w:t>
      </w:r>
      <w:proofErr w:type="spellStart"/>
      <w:r w:rsidR="00E23B85">
        <w:rPr>
          <w:sz w:val="24"/>
          <w:szCs w:val="24"/>
        </w:rPr>
        <w:t>Vědecko</w:t>
      </w:r>
      <w:proofErr w:type="spellEnd"/>
      <w:r w:rsidR="00E23B85">
        <w:rPr>
          <w:sz w:val="24"/>
          <w:szCs w:val="24"/>
        </w:rPr>
        <w:t xml:space="preserve"> výzkumná činnost uchazečky je v oblasti nádorové biologie. Své dosavadní výsledky publikovala ve 33 odborných článcích s vysokým IF. Je řešitelkou několika projektů, absolvovala zahraniční stáže, získala několik prestižních ocenění. Vědecká kvalifikace uchazečky odpovídá požadavkům standardně kladeným na uchazeče v rámci habilitačních řízení v oboru </w:t>
      </w:r>
      <w:proofErr w:type="gramStart"/>
      <w:r w:rsidR="00E23B85">
        <w:rPr>
          <w:sz w:val="24"/>
          <w:szCs w:val="24"/>
        </w:rPr>
        <w:t>na MU.</w:t>
      </w:r>
      <w:proofErr w:type="gramEnd"/>
    </w:p>
    <w:p w:rsidR="00140DA1" w:rsidRDefault="00140DA1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Uchazečka má také rozsáhlou pedagogickou aktivitu, vedla či vede několik úspěšných studentů. Také pedagogická způsobilost uchazečky</w:t>
      </w:r>
      <w:r w:rsidRPr="00140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odpovídá požadavkům standardně kladeným na uchazeče v rámci habilitačních řízení v oboru </w:t>
      </w:r>
      <w:proofErr w:type="gramStart"/>
      <w:r>
        <w:rPr>
          <w:sz w:val="24"/>
          <w:szCs w:val="24"/>
        </w:rPr>
        <w:t>na MU.</w:t>
      </w:r>
      <w:proofErr w:type="gramEnd"/>
    </w:p>
    <w:p w:rsidR="00140DA1" w:rsidRDefault="00140DA1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diskuse nebyla.</w:t>
      </w:r>
    </w:p>
    <w:p w:rsidR="00140DA1" w:rsidRPr="00140DA1" w:rsidRDefault="00140DA1" w:rsidP="006D2905">
      <w:pPr>
        <w:jc w:val="both"/>
        <w:rPr>
          <w:sz w:val="24"/>
          <w:szCs w:val="24"/>
        </w:rPr>
      </w:pPr>
    </w:p>
    <w:p w:rsidR="00140DA1" w:rsidRPr="00140DA1" w:rsidRDefault="00140DA1" w:rsidP="00140DA1">
      <w:pPr>
        <w:jc w:val="both"/>
        <w:rPr>
          <w:sz w:val="24"/>
        </w:rPr>
      </w:pPr>
      <w:r w:rsidRPr="00140DA1">
        <w:rPr>
          <w:sz w:val="24"/>
        </w:rPr>
        <w:t xml:space="preserve">Hlasování: počet členů VR: 39, </w:t>
      </w:r>
      <w:r w:rsidRPr="00140DA1">
        <w:rPr>
          <w:sz w:val="24"/>
        </w:rPr>
        <w:tab/>
        <w:t xml:space="preserve">přítomno: </w:t>
      </w:r>
      <w:r>
        <w:rPr>
          <w:sz w:val="24"/>
        </w:rPr>
        <w:t>31</w:t>
      </w:r>
    </w:p>
    <w:p w:rsidR="00140DA1" w:rsidRPr="00140DA1" w:rsidRDefault="00140DA1" w:rsidP="00140DA1">
      <w:pPr>
        <w:jc w:val="both"/>
        <w:rPr>
          <w:sz w:val="24"/>
        </w:rPr>
      </w:pPr>
      <w:r w:rsidRPr="00140DA1">
        <w:rPr>
          <w:sz w:val="24"/>
        </w:rPr>
        <w:tab/>
        <w:t xml:space="preserve">   </w:t>
      </w:r>
      <w:r>
        <w:rPr>
          <w:sz w:val="24"/>
        </w:rPr>
        <w:t xml:space="preserve">  </w:t>
      </w:r>
      <w:r w:rsidRPr="00140DA1">
        <w:rPr>
          <w:sz w:val="24"/>
        </w:rPr>
        <w:t xml:space="preserve">  kladných hlasů: </w:t>
      </w:r>
      <w:r>
        <w:rPr>
          <w:sz w:val="24"/>
        </w:rPr>
        <w:t>31</w:t>
      </w:r>
      <w:r w:rsidRPr="00140DA1">
        <w:rPr>
          <w:sz w:val="24"/>
        </w:rPr>
        <w:t xml:space="preserve"> </w:t>
      </w:r>
      <w:r w:rsidRPr="00140DA1">
        <w:rPr>
          <w:sz w:val="24"/>
        </w:rPr>
        <w:tab/>
        <w:t>záporných: 0,</w:t>
      </w:r>
      <w:r>
        <w:rPr>
          <w:sz w:val="24"/>
        </w:rPr>
        <w:t xml:space="preserve">      </w:t>
      </w:r>
      <w:r w:rsidRPr="00140DA1">
        <w:rPr>
          <w:sz w:val="24"/>
        </w:rPr>
        <w:t xml:space="preserve"> </w:t>
      </w:r>
      <w:proofErr w:type="gramStart"/>
      <w:r w:rsidRPr="00140DA1">
        <w:rPr>
          <w:sz w:val="24"/>
        </w:rPr>
        <w:t>neplatných : 0</w:t>
      </w:r>
      <w:proofErr w:type="gramEnd"/>
    </w:p>
    <w:p w:rsidR="00140DA1" w:rsidRPr="00140DA1" w:rsidRDefault="00140DA1" w:rsidP="00140DA1">
      <w:pPr>
        <w:jc w:val="both"/>
        <w:rPr>
          <w:sz w:val="24"/>
        </w:rPr>
      </w:pPr>
    </w:p>
    <w:p w:rsidR="00140DA1" w:rsidRPr="00140DA1" w:rsidRDefault="00140DA1" w:rsidP="00140DA1">
      <w:pPr>
        <w:jc w:val="both"/>
        <w:rPr>
          <w:sz w:val="24"/>
        </w:rPr>
      </w:pPr>
      <w:r w:rsidRPr="00140DA1">
        <w:rPr>
          <w:sz w:val="24"/>
        </w:rPr>
        <w:t xml:space="preserve">Závěr: VR fakulty postupuje návrh na jmenování docentem rektorovi </w:t>
      </w:r>
      <w:proofErr w:type="gramStart"/>
      <w:r w:rsidRPr="00140DA1">
        <w:rPr>
          <w:sz w:val="24"/>
        </w:rPr>
        <w:t>MU</w:t>
      </w:r>
      <w:proofErr w:type="gramEnd"/>
      <w:r w:rsidRPr="00140DA1">
        <w:rPr>
          <w:sz w:val="24"/>
        </w:rPr>
        <w:t>.</w:t>
      </w:r>
    </w:p>
    <w:p w:rsidR="00140DA1" w:rsidRPr="00140DA1" w:rsidRDefault="00140DA1" w:rsidP="002E23FF">
      <w:pPr>
        <w:rPr>
          <w:sz w:val="24"/>
          <w:szCs w:val="24"/>
        </w:rPr>
      </w:pPr>
    </w:p>
    <w:p w:rsidR="008C34FB" w:rsidRPr="002E23FF" w:rsidRDefault="008C34FB" w:rsidP="002E23FF">
      <w:pPr>
        <w:rPr>
          <w:b/>
          <w:sz w:val="24"/>
          <w:szCs w:val="24"/>
          <w:u w:val="single"/>
        </w:rPr>
      </w:pPr>
    </w:p>
    <w:p w:rsidR="002E23FF" w:rsidRPr="002E23FF" w:rsidRDefault="002E23FF" w:rsidP="002E23FF">
      <w:pPr>
        <w:rPr>
          <w:b/>
          <w:sz w:val="24"/>
          <w:szCs w:val="24"/>
          <w:u w:val="single"/>
        </w:rPr>
      </w:pPr>
    </w:p>
    <w:p w:rsidR="002E23FF" w:rsidRDefault="002E23FF" w:rsidP="002E23FF">
      <w:pPr>
        <w:rPr>
          <w:b/>
          <w:sz w:val="24"/>
          <w:szCs w:val="24"/>
          <w:u w:val="single"/>
        </w:rPr>
      </w:pPr>
      <w:r w:rsidRPr="0029678F">
        <w:rPr>
          <w:b/>
          <w:sz w:val="24"/>
          <w:szCs w:val="24"/>
          <w:u w:val="single"/>
        </w:rPr>
        <w:t>5. Návrh habilitační komise</w:t>
      </w:r>
    </w:p>
    <w:p w:rsidR="002E23FF" w:rsidRDefault="002E23FF" w:rsidP="002E23FF">
      <w:pPr>
        <w:rPr>
          <w:b/>
          <w:sz w:val="24"/>
          <w:szCs w:val="24"/>
          <w:u w:val="single"/>
        </w:rPr>
      </w:pPr>
    </w:p>
    <w:p w:rsidR="00712E55" w:rsidRPr="008C34FB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 xml:space="preserve">RNDr. Pavel </w:t>
      </w:r>
      <w:proofErr w:type="spellStart"/>
      <w:r w:rsidRPr="008C34FB">
        <w:rPr>
          <w:b/>
          <w:sz w:val="24"/>
          <w:szCs w:val="24"/>
        </w:rPr>
        <w:t>Hyršl</w:t>
      </w:r>
      <w:proofErr w:type="spellEnd"/>
      <w:r w:rsidRPr="008C34FB">
        <w:rPr>
          <w:b/>
          <w:sz w:val="24"/>
          <w:szCs w:val="24"/>
        </w:rPr>
        <w:t xml:space="preserve">, Ph.D.   </w:t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 xml:space="preserve">ÚEB </w:t>
      </w:r>
      <w:proofErr w:type="spellStart"/>
      <w:r w:rsidRPr="008C34FB">
        <w:rPr>
          <w:b/>
          <w:sz w:val="24"/>
          <w:szCs w:val="24"/>
        </w:rPr>
        <w:t>PřF</w:t>
      </w:r>
      <w:proofErr w:type="spellEnd"/>
      <w:r w:rsidRPr="008C34FB">
        <w:rPr>
          <w:b/>
          <w:sz w:val="24"/>
          <w:szCs w:val="24"/>
        </w:rPr>
        <w:t xml:space="preserve"> MU</w:t>
      </w:r>
    </w:p>
    <w:p w:rsidR="00712E55" w:rsidRPr="008C34FB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Obor: Fyziologie živočichů</w:t>
      </w:r>
    </w:p>
    <w:p w:rsidR="008C34FB" w:rsidRPr="00D122F8" w:rsidRDefault="008C34FB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 xml:space="preserve">prof. RNDr. Alois </w:t>
      </w:r>
      <w:proofErr w:type="spellStart"/>
      <w:r w:rsidRPr="00D122F8">
        <w:rPr>
          <w:sz w:val="24"/>
          <w:szCs w:val="24"/>
        </w:rPr>
        <w:t>Kozubík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doc. RNDr. Martin Vácha,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Ing. Vladimír Košťál,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BC AV ČR</w:t>
      </w:r>
    </w:p>
    <w:p w:rsidR="00712E55" w:rsidRPr="00D122F8" w:rsidRDefault="002074D3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MVDr. Miroslava </w:t>
      </w:r>
      <w:proofErr w:type="spellStart"/>
      <w:r>
        <w:rPr>
          <w:sz w:val="24"/>
          <w:szCs w:val="24"/>
        </w:rPr>
        <w:t>Pa</w:t>
      </w:r>
      <w:r w:rsidR="00712E55" w:rsidRPr="00D122F8">
        <w:rPr>
          <w:sz w:val="24"/>
          <w:szCs w:val="24"/>
        </w:rPr>
        <w:t>líková</w:t>
      </w:r>
      <w:proofErr w:type="spellEnd"/>
      <w:r w:rsidR="00712E55" w:rsidRPr="00D122F8">
        <w:rPr>
          <w:sz w:val="24"/>
          <w:szCs w:val="24"/>
        </w:rPr>
        <w:t>, Ph.D.</w:t>
      </w:r>
      <w:r w:rsidR="00712E55" w:rsidRPr="00D122F8">
        <w:rPr>
          <w:sz w:val="24"/>
          <w:szCs w:val="24"/>
        </w:rPr>
        <w:tab/>
        <w:t>VFU Brno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Dr. Ing. Jan Mareš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Mendelova univerzita v Brně</w:t>
      </w:r>
    </w:p>
    <w:p w:rsidR="00712E55" w:rsidRPr="00D122F8" w:rsidRDefault="00712E55" w:rsidP="00712E55">
      <w:pPr>
        <w:rPr>
          <w:sz w:val="24"/>
          <w:szCs w:val="24"/>
        </w:rPr>
      </w:pPr>
    </w:p>
    <w:p w:rsidR="008C34FB" w:rsidRDefault="008C34FB" w:rsidP="00712E55">
      <w:pPr>
        <w:rPr>
          <w:sz w:val="24"/>
          <w:szCs w:val="24"/>
        </w:rPr>
      </w:pPr>
    </w:p>
    <w:p w:rsidR="008C34FB" w:rsidRDefault="008C34FB" w:rsidP="00712E55">
      <w:pPr>
        <w:rPr>
          <w:sz w:val="24"/>
          <w:szCs w:val="24"/>
        </w:rPr>
      </w:pPr>
    </w:p>
    <w:p w:rsidR="008C34FB" w:rsidRDefault="008C34FB" w:rsidP="00712E55">
      <w:pPr>
        <w:rPr>
          <w:sz w:val="24"/>
          <w:szCs w:val="24"/>
        </w:rPr>
      </w:pPr>
    </w:p>
    <w:p w:rsidR="00712E55" w:rsidRPr="008C34FB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Mgr. Kamil Láska, Ph.D.</w:t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  <w:t xml:space="preserve">GÚ </w:t>
      </w:r>
      <w:proofErr w:type="spellStart"/>
      <w:r w:rsidRPr="008C34FB">
        <w:rPr>
          <w:b/>
          <w:sz w:val="24"/>
          <w:szCs w:val="24"/>
        </w:rPr>
        <w:t>PřF</w:t>
      </w:r>
      <w:proofErr w:type="spellEnd"/>
      <w:r w:rsidRPr="008C34FB">
        <w:rPr>
          <w:b/>
          <w:sz w:val="24"/>
          <w:szCs w:val="24"/>
        </w:rPr>
        <w:t xml:space="preserve"> MU</w:t>
      </w:r>
    </w:p>
    <w:p w:rsidR="00712E55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Obor: Fyzická geografie</w:t>
      </w:r>
    </w:p>
    <w:p w:rsidR="008C34FB" w:rsidRPr="008C34FB" w:rsidRDefault="008C34FB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  <w:r w:rsidRPr="00D122F8">
        <w:rPr>
          <w:sz w:val="24"/>
          <w:szCs w:val="24"/>
        </w:rPr>
        <w:tab/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Petr Dobrovolný, CSc.</w:t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GÚ </w:t>
      </w:r>
      <w:proofErr w:type="spellStart"/>
      <w:r w:rsidRPr="00D122F8">
        <w:rPr>
          <w:sz w:val="24"/>
          <w:szCs w:val="24"/>
        </w:rPr>
        <w:t>PřF</w:t>
      </w:r>
      <w:proofErr w:type="spellEnd"/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Rudolf Brázdil, DrSc.</w:t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GÚ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RNDr. Bohumír J</w:t>
      </w:r>
      <w:r w:rsidR="002074D3">
        <w:rPr>
          <w:sz w:val="24"/>
          <w:szCs w:val="24"/>
        </w:rPr>
        <w:t>a</w:t>
      </w:r>
      <w:r w:rsidRPr="00D122F8">
        <w:rPr>
          <w:sz w:val="24"/>
          <w:szCs w:val="24"/>
        </w:rPr>
        <w:t>nský, CSc.</w:t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 xml:space="preserve">rof. RNDr. Milan </w:t>
      </w:r>
      <w:proofErr w:type="spellStart"/>
      <w:r w:rsidRPr="00D122F8">
        <w:rPr>
          <w:sz w:val="24"/>
          <w:szCs w:val="24"/>
        </w:rPr>
        <w:t>Lapin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FMFI UK Bratislava</w:t>
      </w:r>
    </w:p>
    <w:p w:rsidR="00712E55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>oc. RNDr. Tomáš Pánek,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Ostravská univerzita v</w:t>
      </w:r>
      <w:r w:rsidR="008C34FB">
        <w:rPr>
          <w:sz w:val="24"/>
          <w:szCs w:val="24"/>
        </w:rPr>
        <w:t> </w:t>
      </w:r>
      <w:r w:rsidRPr="00D122F8">
        <w:rPr>
          <w:sz w:val="24"/>
          <w:szCs w:val="24"/>
        </w:rPr>
        <w:t>Ostravě</w:t>
      </w:r>
    </w:p>
    <w:p w:rsidR="008C34FB" w:rsidRDefault="008C34FB" w:rsidP="00712E55">
      <w:pPr>
        <w:rPr>
          <w:sz w:val="24"/>
          <w:szCs w:val="24"/>
        </w:rPr>
      </w:pPr>
    </w:p>
    <w:p w:rsidR="008C34FB" w:rsidRPr="00D122F8" w:rsidRDefault="008C34FB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</w:p>
    <w:p w:rsidR="00712E55" w:rsidRPr="008C34FB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Mgr. Jana Pavlů, Ph.D.</w:t>
      </w:r>
      <w:r w:rsidR="008C34FB">
        <w:rPr>
          <w:b/>
          <w:sz w:val="24"/>
          <w:szCs w:val="24"/>
        </w:rPr>
        <w:tab/>
      </w:r>
      <w:r w:rsidR="008C34FB">
        <w:rPr>
          <w:b/>
          <w:sz w:val="24"/>
          <w:szCs w:val="24"/>
        </w:rPr>
        <w:tab/>
      </w:r>
      <w:r w:rsidR="008C34FB">
        <w:rPr>
          <w:b/>
          <w:sz w:val="24"/>
          <w:szCs w:val="24"/>
        </w:rPr>
        <w:tab/>
      </w:r>
      <w:r w:rsidR="008C34FB">
        <w:rPr>
          <w:b/>
          <w:sz w:val="24"/>
          <w:szCs w:val="24"/>
        </w:rPr>
        <w:tab/>
      </w:r>
      <w:r w:rsidR="008C34FB">
        <w:rPr>
          <w:b/>
          <w:sz w:val="24"/>
          <w:szCs w:val="24"/>
        </w:rPr>
        <w:tab/>
        <w:t xml:space="preserve">Ústav chemie </w:t>
      </w:r>
      <w:proofErr w:type="spellStart"/>
      <w:r w:rsidR="008C34FB">
        <w:rPr>
          <w:b/>
          <w:sz w:val="24"/>
          <w:szCs w:val="24"/>
        </w:rPr>
        <w:t>PřF</w:t>
      </w:r>
      <w:proofErr w:type="spellEnd"/>
    </w:p>
    <w:p w:rsidR="00712E55" w:rsidRDefault="00712E55" w:rsidP="00712E55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Obor: fyzikální chemie</w:t>
      </w:r>
    </w:p>
    <w:p w:rsidR="008C34FB" w:rsidRPr="008C34FB" w:rsidRDefault="008C34FB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Dr. Lubomír Špaňhel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lastRenderedPageBreak/>
        <w:t>Členové:</w:t>
      </w:r>
      <w:r w:rsidRPr="00D122F8">
        <w:rPr>
          <w:sz w:val="24"/>
          <w:szCs w:val="24"/>
        </w:rPr>
        <w:tab/>
        <w:t xml:space="preserve">prof. Ing. Pavel </w:t>
      </w:r>
      <w:proofErr w:type="spellStart"/>
      <w:r w:rsidRPr="00D122F8">
        <w:rPr>
          <w:sz w:val="24"/>
          <w:szCs w:val="24"/>
        </w:rPr>
        <w:t>Lejček</w:t>
      </w:r>
      <w:proofErr w:type="spellEnd"/>
      <w:r w:rsidRPr="00D122F8">
        <w:rPr>
          <w:sz w:val="24"/>
          <w:szCs w:val="24"/>
        </w:rPr>
        <w:t>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Fyzikální ústav AV ČR, Praha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0172A4">
        <w:rPr>
          <w:sz w:val="24"/>
          <w:szCs w:val="24"/>
        </w:rPr>
        <w:t>p</w:t>
      </w:r>
      <w:r w:rsidRPr="00D122F8">
        <w:rPr>
          <w:sz w:val="24"/>
          <w:szCs w:val="24"/>
        </w:rPr>
        <w:t>rof. Dr. Jozef Janovec</w:t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="00C10005">
        <w:rPr>
          <w:sz w:val="24"/>
          <w:szCs w:val="24"/>
        </w:rPr>
        <w:tab/>
        <w:t>STU v Bratislavě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0172A4">
        <w:rPr>
          <w:sz w:val="24"/>
          <w:szCs w:val="24"/>
        </w:rPr>
        <w:t>d</w:t>
      </w:r>
      <w:r w:rsidRPr="00D122F8">
        <w:rPr>
          <w:sz w:val="24"/>
          <w:szCs w:val="24"/>
        </w:rPr>
        <w:t xml:space="preserve">oc. Dr. Ing. Milan </w:t>
      </w:r>
      <w:proofErr w:type="spellStart"/>
      <w:r w:rsidRPr="00D122F8">
        <w:rPr>
          <w:sz w:val="24"/>
          <w:szCs w:val="24"/>
        </w:rPr>
        <w:t>Šiňor</w:t>
      </w:r>
      <w:proofErr w:type="spellEnd"/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Pr="00D122F8">
        <w:rPr>
          <w:sz w:val="24"/>
          <w:szCs w:val="24"/>
        </w:rPr>
        <w:t>ČVUT v Praze</w:t>
      </w:r>
    </w:p>
    <w:p w:rsidR="00712E55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RNDr. Milan Svoboda,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8C34FB">
        <w:rPr>
          <w:sz w:val="24"/>
          <w:szCs w:val="24"/>
        </w:rPr>
        <w:tab/>
      </w:r>
      <w:r w:rsidRPr="00D122F8">
        <w:rPr>
          <w:sz w:val="24"/>
          <w:szCs w:val="24"/>
        </w:rPr>
        <w:t>Ústa</w:t>
      </w:r>
      <w:r w:rsidR="008C34FB">
        <w:rPr>
          <w:sz w:val="24"/>
          <w:szCs w:val="24"/>
        </w:rPr>
        <w:t>v</w:t>
      </w:r>
      <w:r w:rsidRPr="00D122F8">
        <w:rPr>
          <w:sz w:val="24"/>
          <w:szCs w:val="24"/>
        </w:rPr>
        <w:t xml:space="preserve"> fyziky materiálů AV ČR</w:t>
      </w:r>
    </w:p>
    <w:p w:rsidR="008C34FB" w:rsidRDefault="008C34FB" w:rsidP="00712E55">
      <w:pPr>
        <w:rPr>
          <w:sz w:val="24"/>
          <w:szCs w:val="24"/>
        </w:rPr>
      </w:pPr>
    </w:p>
    <w:p w:rsidR="008C34FB" w:rsidRDefault="008C34FB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 xml:space="preserve">Mgr. Kamil </w:t>
      </w:r>
      <w:proofErr w:type="spellStart"/>
      <w:r w:rsidRPr="00C10005">
        <w:rPr>
          <w:b/>
          <w:sz w:val="24"/>
          <w:szCs w:val="24"/>
        </w:rPr>
        <w:t>Paruch</w:t>
      </w:r>
      <w:proofErr w:type="spellEnd"/>
      <w:r w:rsidRPr="00C10005">
        <w:rPr>
          <w:b/>
          <w:sz w:val="24"/>
          <w:szCs w:val="24"/>
        </w:rPr>
        <w:t>, PhD.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 xml:space="preserve">ÚCH </w:t>
      </w:r>
      <w:proofErr w:type="spellStart"/>
      <w:r w:rsidRPr="00C10005">
        <w:rPr>
          <w:b/>
          <w:sz w:val="24"/>
          <w:szCs w:val="24"/>
        </w:rPr>
        <w:t>PřF</w:t>
      </w:r>
      <w:proofErr w:type="spellEnd"/>
      <w:r w:rsidRPr="00C10005">
        <w:rPr>
          <w:b/>
          <w:sz w:val="24"/>
          <w:szCs w:val="24"/>
        </w:rPr>
        <w:t xml:space="preserve"> MU</w:t>
      </w:r>
    </w:p>
    <w:p w:rsidR="00712E5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Organická chemie</w:t>
      </w:r>
    </w:p>
    <w:p w:rsidR="00C10005" w:rsidRPr="00C10005" w:rsidRDefault="00C10005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Milan Potáček,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Petr Klán,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 xml:space="preserve">rof. RNDr. Martin </w:t>
      </w:r>
      <w:proofErr w:type="spellStart"/>
      <w:r w:rsidRPr="00D122F8">
        <w:rPr>
          <w:sz w:val="24"/>
          <w:szCs w:val="24"/>
        </w:rPr>
        <w:t>Kotora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Ing. Jiří Svoboda,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>VŠCHT Praha</w:t>
      </w:r>
    </w:p>
    <w:p w:rsidR="00712E55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Ing. Miroslav Strnad,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ÚEB AV ČR Olomouc</w:t>
      </w:r>
    </w:p>
    <w:p w:rsidR="00C10005" w:rsidRDefault="00C10005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</w:p>
    <w:p w:rsidR="00712E55" w:rsidRPr="00C10005" w:rsidRDefault="00C10005" w:rsidP="0071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712E55" w:rsidRPr="00C10005">
        <w:rPr>
          <w:b/>
          <w:sz w:val="24"/>
          <w:szCs w:val="24"/>
        </w:rPr>
        <w:t>Norbert Werner,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Stanford</w:t>
      </w:r>
      <w:proofErr w:type="spellEnd"/>
      <w:r>
        <w:rPr>
          <w:b/>
          <w:sz w:val="24"/>
          <w:szCs w:val="24"/>
        </w:rPr>
        <w:t xml:space="preserve"> university</w:t>
      </w:r>
    </w:p>
    <w:p w:rsidR="00712E5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Teoretická fyzika a astrofyzika</w:t>
      </w:r>
    </w:p>
    <w:p w:rsidR="00C10005" w:rsidRPr="00C10005" w:rsidRDefault="00C10005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Rikard von Unge, PhD.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ÚTFA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Mgr. Jiří Krtička,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ÚTFA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RNDr. Vladimír Karas, DrSc.</w:t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AsÚ</w:t>
      </w:r>
      <w:proofErr w:type="spellEnd"/>
      <w:r w:rsidRPr="00D122F8">
        <w:rPr>
          <w:sz w:val="24"/>
          <w:szCs w:val="24"/>
        </w:rPr>
        <w:t xml:space="preserve"> AV ČR Ondřejov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>oc. RNDr. Petr Hadrava,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AsÚ</w:t>
      </w:r>
      <w:proofErr w:type="spellEnd"/>
      <w:r w:rsidRPr="00D122F8">
        <w:rPr>
          <w:sz w:val="24"/>
          <w:szCs w:val="24"/>
        </w:rPr>
        <w:t xml:space="preserve"> AV ČR Ondřejov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>oc. RNDr. Ladislav Šubr,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AÚ UK v Praze</w:t>
      </w:r>
    </w:p>
    <w:p w:rsidR="00712E55" w:rsidRDefault="00712E5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Mgr. Miloslava Fojtová, CSc.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="00C10005" w:rsidRPr="00C10005">
        <w:rPr>
          <w:b/>
          <w:sz w:val="24"/>
          <w:szCs w:val="24"/>
        </w:rPr>
        <w:t xml:space="preserve">CEITEC MU, NCBR </w:t>
      </w:r>
      <w:proofErr w:type="spellStart"/>
      <w:r w:rsidR="00C10005" w:rsidRPr="00C10005">
        <w:rPr>
          <w:b/>
          <w:sz w:val="24"/>
          <w:szCs w:val="24"/>
        </w:rPr>
        <w:t>PřF</w:t>
      </w:r>
      <w:proofErr w:type="spellEnd"/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Biomolekulární chemie</w:t>
      </w:r>
    </w:p>
    <w:p w:rsidR="00C10005" w:rsidRDefault="00C10005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Michaela Vorlíčková, DrSc.</w:t>
      </w:r>
      <w:r w:rsidRPr="00D122F8">
        <w:rPr>
          <w:sz w:val="24"/>
          <w:szCs w:val="24"/>
        </w:rPr>
        <w:tab/>
        <w:t>BFÚ AV ČR Brno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Zdeněk Opatrný, CSc.</w:t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pro. RNDr. Petr Hodek,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prof. RNDr. František </w:t>
      </w:r>
      <w:proofErr w:type="spellStart"/>
      <w:r w:rsidRPr="00D122F8">
        <w:rPr>
          <w:sz w:val="24"/>
          <w:szCs w:val="24"/>
        </w:rPr>
        <w:t>Marec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ab/>
      </w:r>
      <w:r w:rsidRPr="00D122F8">
        <w:rPr>
          <w:sz w:val="24"/>
          <w:szCs w:val="24"/>
        </w:rPr>
        <w:t>BC AV ČR</w:t>
      </w:r>
    </w:p>
    <w:p w:rsidR="00712E55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RNDr. Jozef Nosek,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UK V</w:t>
      </w:r>
      <w:r w:rsidR="00C10005">
        <w:rPr>
          <w:sz w:val="24"/>
          <w:szCs w:val="24"/>
        </w:rPr>
        <w:t> </w:t>
      </w:r>
      <w:r w:rsidRPr="00D122F8">
        <w:rPr>
          <w:sz w:val="24"/>
          <w:szCs w:val="24"/>
        </w:rPr>
        <w:t>Bratislavě</w:t>
      </w:r>
    </w:p>
    <w:p w:rsidR="00C10005" w:rsidRDefault="00C10005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 xml:space="preserve">RNDr. Jana </w:t>
      </w:r>
      <w:proofErr w:type="spellStart"/>
      <w:proofErr w:type="gramStart"/>
      <w:r w:rsidRPr="00C10005">
        <w:rPr>
          <w:b/>
          <w:sz w:val="24"/>
          <w:szCs w:val="24"/>
        </w:rPr>
        <w:t>Schenková,CSc</w:t>
      </w:r>
      <w:proofErr w:type="spellEnd"/>
      <w:r w:rsidRPr="00C10005">
        <w:rPr>
          <w:b/>
          <w:sz w:val="24"/>
          <w:szCs w:val="24"/>
        </w:rPr>
        <w:t>.</w:t>
      </w:r>
      <w:proofErr w:type="gramEnd"/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  <w:t xml:space="preserve">ÚBZ </w:t>
      </w:r>
      <w:proofErr w:type="spellStart"/>
      <w:r w:rsidRPr="00C10005">
        <w:rPr>
          <w:b/>
          <w:sz w:val="24"/>
          <w:szCs w:val="24"/>
        </w:rPr>
        <w:t>PřF</w:t>
      </w:r>
      <w:proofErr w:type="spellEnd"/>
      <w:r w:rsidRPr="00C10005">
        <w:rPr>
          <w:b/>
          <w:sz w:val="24"/>
          <w:szCs w:val="24"/>
        </w:rPr>
        <w:t xml:space="preserve"> MU</w:t>
      </w: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</w:t>
      </w:r>
      <w:r w:rsidRPr="00C10005">
        <w:rPr>
          <w:b/>
          <w:sz w:val="24"/>
          <w:szCs w:val="24"/>
        </w:rPr>
        <w:tab/>
        <w:t>Ekologie</w:t>
      </w:r>
    </w:p>
    <w:p w:rsidR="00C10005" w:rsidRDefault="00C10005" w:rsidP="00712E55">
      <w:pPr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lastRenderedPageBreak/>
        <w:t>Předseda:</w:t>
      </w:r>
      <w:r w:rsidRPr="00D122F8">
        <w:rPr>
          <w:sz w:val="24"/>
          <w:szCs w:val="24"/>
        </w:rPr>
        <w:tab/>
        <w:t xml:space="preserve">prof. Mgr. Stanislav </w:t>
      </w:r>
      <w:proofErr w:type="spellStart"/>
      <w:r w:rsidRPr="00D122F8">
        <w:rPr>
          <w:sz w:val="24"/>
          <w:szCs w:val="24"/>
        </w:rPr>
        <w:t>Pekár</w:t>
      </w:r>
      <w:proofErr w:type="spellEnd"/>
      <w:r w:rsidRPr="00D122F8">
        <w:rPr>
          <w:sz w:val="24"/>
          <w:szCs w:val="24"/>
        </w:rPr>
        <w:t>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ÚBZ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Jaroslav Vrba,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</w:t>
      </w:r>
      <w:proofErr w:type="spellStart"/>
      <w:r w:rsidRPr="00D122F8">
        <w:rPr>
          <w:sz w:val="24"/>
          <w:szCs w:val="24"/>
        </w:rPr>
        <w:t>JčU</w:t>
      </w:r>
      <w:proofErr w:type="spellEnd"/>
      <w:r w:rsidRPr="00D122F8">
        <w:rPr>
          <w:sz w:val="24"/>
          <w:szCs w:val="24"/>
        </w:rPr>
        <w:t xml:space="preserve"> České Budějovice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>oc. RNDr. Zdeněk Adámek,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ÚBO AV ČR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 xml:space="preserve">oc. RNDr. Václav </w:t>
      </w:r>
      <w:proofErr w:type="spellStart"/>
      <w:r w:rsidRPr="00D122F8">
        <w:rPr>
          <w:sz w:val="24"/>
          <w:szCs w:val="24"/>
        </w:rPr>
        <w:t>Pižl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Ústav půdní biologie AV ČR</w:t>
      </w:r>
    </w:p>
    <w:p w:rsidR="00712E55" w:rsidRDefault="00C10005" w:rsidP="00712E5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712E55" w:rsidRPr="00D122F8">
        <w:rPr>
          <w:sz w:val="24"/>
          <w:szCs w:val="24"/>
        </w:rPr>
        <w:t>oc. RNDr. Světlana Zahrádková, Ph.D.</w:t>
      </w:r>
      <w:r w:rsidR="00712E55" w:rsidRPr="00D122F8">
        <w:rPr>
          <w:sz w:val="24"/>
          <w:szCs w:val="24"/>
        </w:rPr>
        <w:tab/>
        <w:t xml:space="preserve">ÚBZ </w:t>
      </w:r>
      <w:proofErr w:type="spellStart"/>
      <w:r w:rsidR="00712E55" w:rsidRPr="00D122F8">
        <w:rPr>
          <w:sz w:val="24"/>
          <w:szCs w:val="24"/>
        </w:rPr>
        <w:t>PřF</w:t>
      </w:r>
      <w:proofErr w:type="spellEnd"/>
      <w:r w:rsidR="00712E55" w:rsidRPr="00D122F8">
        <w:rPr>
          <w:sz w:val="24"/>
          <w:szCs w:val="24"/>
        </w:rPr>
        <w:t xml:space="preserve"> MU</w:t>
      </w:r>
    </w:p>
    <w:p w:rsidR="00C10005" w:rsidRDefault="00C10005" w:rsidP="00712E55">
      <w:pPr>
        <w:ind w:left="708" w:firstLine="708"/>
        <w:rPr>
          <w:sz w:val="24"/>
          <w:szCs w:val="24"/>
        </w:rPr>
      </w:pPr>
    </w:p>
    <w:p w:rsidR="00C10005" w:rsidRPr="00D122F8" w:rsidRDefault="00C10005" w:rsidP="00712E55">
      <w:pPr>
        <w:ind w:left="708" w:firstLine="708"/>
        <w:rPr>
          <w:sz w:val="24"/>
          <w:szCs w:val="24"/>
        </w:rPr>
      </w:pPr>
      <w:bookmarkStart w:id="0" w:name="_GoBack"/>
      <w:bookmarkEnd w:id="0"/>
    </w:p>
    <w:p w:rsidR="00712E55" w:rsidRPr="00D122F8" w:rsidRDefault="00712E55" w:rsidP="00712E55">
      <w:pPr>
        <w:ind w:left="708" w:firstLine="708"/>
        <w:rPr>
          <w:sz w:val="24"/>
          <w:szCs w:val="24"/>
        </w:rPr>
      </w:pP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 xml:space="preserve">Mgr. Lukáš </w:t>
      </w:r>
      <w:proofErr w:type="spellStart"/>
      <w:r w:rsidRPr="00C10005">
        <w:rPr>
          <w:b/>
          <w:sz w:val="24"/>
          <w:szCs w:val="24"/>
        </w:rPr>
        <w:t>Trantírek</w:t>
      </w:r>
      <w:proofErr w:type="spellEnd"/>
      <w:r w:rsidRPr="00C10005">
        <w:rPr>
          <w:b/>
          <w:sz w:val="24"/>
          <w:szCs w:val="24"/>
        </w:rPr>
        <w:t>, Ph.D.</w:t>
      </w:r>
      <w:r w:rsidRPr="00C10005">
        <w:rPr>
          <w:b/>
          <w:sz w:val="24"/>
          <w:szCs w:val="24"/>
        </w:rPr>
        <w:tab/>
      </w:r>
      <w:r w:rsidR="00C10005">
        <w:rPr>
          <w:b/>
          <w:sz w:val="24"/>
          <w:szCs w:val="24"/>
        </w:rPr>
        <w:tab/>
      </w:r>
      <w:r w:rsidR="00C10005">
        <w:rPr>
          <w:b/>
          <w:sz w:val="24"/>
          <w:szCs w:val="24"/>
        </w:rPr>
        <w:tab/>
      </w:r>
      <w:r w:rsidR="00C10005">
        <w:rPr>
          <w:b/>
          <w:sz w:val="24"/>
          <w:szCs w:val="24"/>
        </w:rPr>
        <w:tab/>
        <w:t>CEITEC MU</w:t>
      </w:r>
    </w:p>
    <w:p w:rsidR="00712E5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Biomolekulární chemie</w:t>
      </w:r>
    </w:p>
    <w:p w:rsidR="00C10005" w:rsidRDefault="00C10005" w:rsidP="00712E55">
      <w:pPr>
        <w:rPr>
          <w:b/>
          <w:sz w:val="24"/>
          <w:szCs w:val="24"/>
        </w:rPr>
      </w:pPr>
    </w:p>
    <w:p w:rsidR="00C10005" w:rsidRPr="00C10005" w:rsidRDefault="00C10005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Michaela Wimmerová, Ph.D.</w:t>
      </w:r>
      <w:r w:rsidRPr="00D122F8">
        <w:rPr>
          <w:sz w:val="24"/>
          <w:szCs w:val="24"/>
        </w:rPr>
        <w:tab/>
        <w:t xml:space="preserve">NCBR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Default="00712E55" w:rsidP="00C10005">
      <w:pPr>
        <w:ind w:left="1416" w:hanging="1410"/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 xml:space="preserve">prof. Ing. Antonín </w:t>
      </w:r>
      <w:proofErr w:type="spellStart"/>
      <w:proofErr w:type="gramStart"/>
      <w:r w:rsidRPr="00D122F8">
        <w:rPr>
          <w:sz w:val="24"/>
          <w:szCs w:val="24"/>
        </w:rPr>
        <w:t>Lyčka,DrSc</w:t>
      </w:r>
      <w:proofErr w:type="spellEnd"/>
      <w:r w:rsidRPr="00D122F8">
        <w:rPr>
          <w:sz w:val="24"/>
          <w:szCs w:val="24"/>
        </w:rPr>
        <w:t>.</w:t>
      </w:r>
      <w:proofErr w:type="gramEnd"/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Výzkumný ústav organických </w:t>
      </w:r>
      <w:r w:rsidR="00C10005">
        <w:rPr>
          <w:sz w:val="24"/>
          <w:szCs w:val="24"/>
        </w:rPr>
        <w:t xml:space="preserve">            </w:t>
      </w:r>
    </w:p>
    <w:p w:rsidR="00C10005" w:rsidRPr="00D122F8" w:rsidRDefault="00C10005" w:rsidP="00C10005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syntéz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d</w:t>
      </w:r>
      <w:r w:rsidRPr="00D122F8">
        <w:rPr>
          <w:sz w:val="24"/>
          <w:szCs w:val="24"/>
        </w:rPr>
        <w:t>oc. Ing. Richard Hrabal,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VŠCHT Praha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RNDr. Vladimír Baumruk, DrSc.</w:t>
      </w:r>
      <w:r w:rsidRPr="00D122F8">
        <w:rPr>
          <w:sz w:val="24"/>
          <w:szCs w:val="24"/>
        </w:rPr>
        <w:tab/>
        <w:t>MFF UK Praha</w:t>
      </w:r>
    </w:p>
    <w:p w:rsidR="00712E55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 xml:space="preserve">ro. RNDr. </w:t>
      </w:r>
      <w:proofErr w:type="gramStart"/>
      <w:r w:rsidRPr="00D122F8">
        <w:rPr>
          <w:sz w:val="24"/>
          <w:szCs w:val="24"/>
        </w:rPr>
        <w:t>Lubomír  Tomáška</w:t>
      </w:r>
      <w:proofErr w:type="gram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  <w:t>U</w:t>
      </w:r>
      <w:r w:rsidR="00C10005">
        <w:rPr>
          <w:sz w:val="24"/>
          <w:szCs w:val="24"/>
        </w:rPr>
        <w:t>K</w:t>
      </w:r>
      <w:r w:rsidRPr="00D122F8">
        <w:rPr>
          <w:sz w:val="24"/>
          <w:szCs w:val="24"/>
        </w:rPr>
        <w:t xml:space="preserve"> Bratislava</w:t>
      </w:r>
    </w:p>
    <w:p w:rsidR="00C10005" w:rsidRDefault="00C1000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C10005" w:rsidRDefault="00C10005" w:rsidP="00712E55">
      <w:pPr>
        <w:rPr>
          <w:sz w:val="24"/>
          <w:szCs w:val="24"/>
        </w:rPr>
      </w:pPr>
    </w:p>
    <w:p w:rsidR="00712E55" w:rsidRPr="00C1000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Mgr. Lukáš Kubala, Ph.D.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  <w:t>BFÚ AV ČR</w:t>
      </w:r>
    </w:p>
    <w:p w:rsidR="00712E55" w:rsidRDefault="00712E55" w:rsidP="00712E55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Fyziologie živočichů</w:t>
      </w:r>
    </w:p>
    <w:p w:rsidR="00C10005" w:rsidRPr="00C10005" w:rsidRDefault="00C10005" w:rsidP="00712E55">
      <w:pPr>
        <w:rPr>
          <w:b/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 xml:space="preserve">prof. RNDr. Alois </w:t>
      </w:r>
      <w:proofErr w:type="spellStart"/>
      <w:r w:rsidRPr="00D122F8">
        <w:rPr>
          <w:sz w:val="24"/>
          <w:szCs w:val="24"/>
        </w:rPr>
        <w:t>Kozubík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 xml:space="preserve">doc. RNDr. Stanislav </w:t>
      </w:r>
      <w:proofErr w:type="spellStart"/>
      <w:r w:rsidRPr="00D122F8">
        <w:rPr>
          <w:sz w:val="24"/>
          <w:szCs w:val="24"/>
        </w:rPr>
        <w:t>Kozubek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  <w:t>BFÚ AV ČR Brno</w:t>
      </w:r>
    </w:p>
    <w:p w:rsidR="00712E55" w:rsidRPr="00D122F8" w:rsidRDefault="00712E55" w:rsidP="00712E55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 w:rsidR="00C10005">
        <w:rPr>
          <w:sz w:val="24"/>
          <w:szCs w:val="24"/>
        </w:rPr>
        <w:t>p</w:t>
      </w:r>
      <w:r w:rsidRPr="00D122F8">
        <w:rPr>
          <w:sz w:val="24"/>
          <w:szCs w:val="24"/>
        </w:rPr>
        <w:t>rof. MVDr. Stanislav Navrátil, CSc.</w:t>
      </w:r>
      <w:r w:rsidRPr="00D122F8">
        <w:rPr>
          <w:sz w:val="24"/>
          <w:szCs w:val="24"/>
        </w:rPr>
        <w:tab/>
        <w:t>VFU Brno</w:t>
      </w:r>
    </w:p>
    <w:p w:rsidR="00712E55" w:rsidRPr="00D122F8" w:rsidRDefault="00C10005" w:rsidP="00712E5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712E55" w:rsidRPr="00D122F8">
        <w:rPr>
          <w:sz w:val="24"/>
          <w:szCs w:val="24"/>
        </w:rPr>
        <w:t>rof. MVDr. Miroslav Toman, CSc.</w:t>
      </w:r>
      <w:r w:rsidR="00712E55" w:rsidRPr="00D122F8">
        <w:rPr>
          <w:sz w:val="24"/>
          <w:szCs w:val="24"/>
        </w:rPr>
        <w:tab/>
      </w:r>
      <w:r w:rsidR="00712E55" w:rsidRPr="00D122F8">
        <w:rPr>
          <w:sz w:val="24"/>
          <w:szCs w:val="24"/>
        </w:rPr>
        <w:tab/>
        <w:t>VÚVEL Brno</w:t>
      </w:r>
    </w:p>
    <w:p w:rsidR="00712E55" w:rsidRDefault="00C10005" w:rsidP="00712E5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712E55" w:rsidRPr="00D122F8">
        <w:rPr>
          <w:sz w:val="24"/>
          <w:szCs w:val="24"/>
        </w:rPr>
        <w:t>rof. Mgr. Jiří Damborský, Dr.</w:t>
      </w:r>
      <w:r w:rsidR="00712E55" w:rsidRPr="00D122F8">
        <w:rPr>
          <w:sz w:val="24"/>
          <w:szCs w:val="24"/>
        </w:rPr>
        <w:tab/>
      </w:r>
      <w:r w:rsidR="00712E55" w:rsidRPr="00D122F8">
        <w:rPr>
          <w:sz w:val="24"/>
          <w:szCs w:val="24"/>
        </w:rPr>
        <w:tab/>
        <w:t xml:space="preserve">ÚEB </w:t>
      </w:r>
      <w:proofErr w:type="spellStart"/>
      <w:r w:rsidR="00712E55" w:rsidRPr="00D122F8">
        <w:rPr>
          <w:sz w:val="24"/>
          <w:szCs w:val="24"/>
        </w:rPr>
        <w:t>PřF</w:t>
      </w:r>
      <w:proofErr w:type="spellEnd"/>
      <w:r w:rsidR="00712E55" w:rsidRPr="00D122F8">
        <w:rPr>
          <w:sz w:val="24"/>
          <w:szCs w:val="24"/>
        </w:rPr>
        <w:t xml:space="preserve"> MU</w:t>
      </w:r>
    </w:p>
    <w:p w:rsidR="00B21013" w:rsidRDefault="00B21013" w:rsidP="00C10005">
      <w:pPr>
        <w:rPr>
          <w:sz w:val="24"/>
          <w:szCs w:val="24"/>
        </w:rPr>
      </w:pPr>
    </w:p>
    <w:p w:rsidR="00B21013" w:rsidRPr="00A74B4A" w:rsidRDefault="00B21013" w:rsidP="00C10005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>Mgr. Petr Hasil, Ph.D.</w:t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  <w:t xml:space="preserve">ÚMS </w:t>
      </w:r>
      <w:proofErr w:type="spellStart"/>
      <w:r w:rsidRPr="00A74B4A">
        <w:rPr>
          <w:b/>
          <w:sz w:val="24"/>
          <w:szCs w:val="24"/>
        </w:rPr>
        <w:t>PřF</w:t>
      </w:r>
      <w:proofErr w:type="spellEnd"/>
      <w:r w:rsidRPr="00A74B4A">
        <w:rPr>
          <w:b/>
          <w:sz w:val="24"/>
          <w:szCs w:val="24"/>
        </w:rPr>
        <w:t xml:space="preserve"> MU</w:t>
      </w:r>
    </w:p>
    <w:p w:rsidR="00B21013" w:rsidRPr="00A74B4A" w:rsidRDefault="00B21013" w:rsidP="00C10005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 xml:space="preserve">Obor: </w:t>
      </w:r>
      <w:r w:rsidR="00A74B4A" w:rsidRPr="00A74B4A">
        <w:rPr>
          <w:b/>
          <w:sz w:val="24"/>
          <w:szCs w:val="24"/>
        </w:rPr>
        <w:t>Matematika – matematická analýza</w:t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</w:p>
    <w:p w:rsidR="00DC4E36" w:rsidRPr="00DC4E36" w:rsidRDefault="00DC4E36" w:rsidP="00C10005">
      <w:pPr>
        <w:rPr>
          <w:sz w:val="24"/>
          <w:szCs w:val="24"/>
        </w:rPr>
      </w:pPr>
    </w:p>
    <w:p w:rsidR="00712E55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Zuzana Došlá,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Jan Čermák,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FSI VUT Brno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Pavel Řehák,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ČR, Brno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Svatoslav Staněk,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UP Olomouc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Milan Tvrdý,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ČR, Praha</w:t>
      </w:r>
    </w:p>
    <w:p w:rsidR="00A74B4A" w:rsidRDefault="00A74B4A" w:rsidP="00712E55">
      <w:pPr>
        <w:rPr>
          <w:sz w:val="24"/>
          <w:szCs w:val="24"/>
        </w:rPr>
      </w:pPr>
    </w:p>
    <w:p w:rsidR="00A74B4A" w:rsidRDefault="00A74B4A" w:rsidP="00712E55">
      <w:pPr>
        <w:rPr>
          <w:sz w:val="24"/>
          <w:szCs w:val="24"/>
        </w:rPr>
      </w:pPr>
    </w:p>
    <w:p w:rsidR="00A74B4A" w:rsidRDefault="00A74B4A" w:rsidP="00712E55">
      <w:pPr>
        <w:rPr>
          <w:sz w:val="24"/>
          <w:szCs w:val="24"/>
        </w:rPr>
      </w:pPr>
    </w:p>
    <w:p w:rsidR="00A74B4A" w:rsidRPr="00A74B4A" w:rsidRDefault="00A74B4A" w:rsidP="00712E55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>Mgr. Josef Šilhan, Ph.D.</w:t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  <w:t xml:space="preserve">ÚMS </w:t>
      </w:r>
      <w:proofErr w:type="spellStart"/>
      <w:r w:rsidRPr="00A74B4A">
        <w:rPr>
          <w:b/>
          <w:sz w:val="24"/>
          <w:szCs w:val="24"/>
        </w:rPr>
        <w:t>PřF</w:t>
      </w:r>
      <w:proofErr w:type="spellEnd"/>
      <w:r w:rsidRPr="00A74B4A">
        <w:rPr>
          <w:b/>
          <w:sz w:val="24"/>
          <w:szCs w:val="24"/>
        </w:rPr>
        <w:t xml:space="preserve"> MU</w:t>
      </w:r>
    </w:p>
    <w:p w:rsidR="00A74B4A" w:rsidRPr="00A74B4A" w:rsidRDefault="00A74B4A" w:rsidP="00712E55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>Obor: Matematika – Geometrie</w:t>
      </w:r>
    </w:p>
    <w:p w:rsidR="00A74B4A" w:rsidRDefault="00A74B4A" w:rsidP="00712E55">
      <w:pPr>
        <w:rPr>
          <w:sz w:val="24"/>
          <w:szCs w:val="24"/>
        </w:rPr>
      </w:pP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Josef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Členové:</w:t>
      </w:r>
      <w:r>
        <w:rPr>
          <w:sz w:val="24"/>
          <w:szCs w:val="24"/>
        </w:rPr>
        <w:tab/>
        <w:t>prof. RNDr. Jan Slovák,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Olga </w:t>
      </w:r>
      <w:proofErr w:type="spellStart"/>
      <w:r>
        <w:rPr>
          <w:sz w:val="24"/>
          <w:szCs w:val="24"/>
        </w:rPr>
        <w:t>Rossi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Ostravská univerzita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Miroslav Doupovec, </w:t>
      </w:r>
      <w:proofErr w:type="spellStart"/>
      <w:r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>.,</w:t>
      </w:r>
      <w:proofErr w:type="spellStart"/>
      <w:proofErr w:type="gramStart"/>
      <w:r>
        <w:rPr>
          <w:sz w:val="24"/>
          <w:szCs w:val="24"/>
        </w:rPr>
        <w:t>dr.h.</w:t>
      </w:r>
      <w:proofErr w:type="gramEnd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FSI VUT Brno</w:t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Roman Lávička,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4B4A" w:rsidRDefault="00A74B4A" w:rsidP="00712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4B4A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VR souhlasí se jmenováním uvedených komisí.</w:t>
      </w:r>
    </w:p>
    <w:p w:rsidR="00A74B4A" w:rsidRDefault="00A74B4A" w:rsidP="00712E55">
      <w:pPr>
        <w:rPr>
          <w:sz w:val="24"/>
          <w:szCs w:val="24"/>
        </w:rPr>
      </w:pPr>
    </w:p>
    <w:p w:rsidR="00B2661A" w:rsidRPr="00B2661A" w:rsidRDefault="00B2661A" w:rsidP="00B2661A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>6. Návrh na udělení Zlaté medaile MU</w:t>
      </w:r>
    </w:p>
    <w:p w:rsidR="00DC4E36" w:rsidRDefault="00DC4E36" w:rsidP="00712E55">
      <w:pPr>
        <w:rPr>
          <w:sz w:val="24"/>
          <w:szCs w:val="24"/>
        </w:rPr>
      </w:pPr>
    </w:p>
    <w:p w:rsidR="00B2661A" w:rsidRDefault="00DC4E36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Ředitel ÚTFA navrhuje udělení Zlaté medaile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</w:t>
      </w:r>
      <w:r w:rsidRPr="00B2661A">
        <w:rPr>
          <w:b/>
          <w:sz w:val="24"/>
          <w:szCs w:val="24"/>
        </w:rPr>
        <w:t>RNDr. Jiřímu Grygarovi, CSc</w:t>
      </w:r>
      <w:r>
        <w:rPr>
          <w:sz w:val="24"/>
          <w:szCs w:val="24"/>
        </w:rPr>
        <w:t>.</w:t>
      </w:r>
      <w:r w:rsidR="00B2661A">
        <w:rPr>
          <w:sz w:val="24"/>
          <w:szCs w:val="24"/>
        </w:rPr>
        <w:t xml:space="preserve">, </w:t>
      </w:r>
    </w:p>
    <w:p w:rsidR="00DC4E36" w:rsidRDefault="00B2661A" w:rsidP="00712E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při </w:t>
      </w:r>
      <w:r w:rsidR="00DC4E36">
        <w:rPr>
          <w:sz w:val="24"/>
          <w:szCs w:val="24"/>
        </w:rPr>
        <w:t xml:space="preserve"> příležitosti</w:t>
      </w:r>
      <w:proofErr w:type="gramEnd"/>
      <w:r w:rsidR="00DC4E36">
        <w:rPr>
          <w:sz w:val="24"/>
          <w:szCs w:val="24"/>
        </w:rPr>
        <w:t xml:space="preserve"> životního jubilea.</w:t>
      </w:r>
    </w:p>
    <w:p w:rsidR="00140DA1" w:rsidRDefault="00140DA1" w:rsidP="00712E55">
      <w:pPr>
        <w:rPr>
          <w:sz w:val="24"/>
          <w:szCs w:val="24"/>
        </w:rPr>
      </w:pP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VR souhlasí s předložením návrhu na udělení Zlaté medaile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.</w:t>
      </w:r>
    </w:p>
    <w:p w:rsidR="00140DA1" w:rsidRDefault="00140DA1" w:rsidP="00712E55">
      <w:pPr>
        <w:rPr>
          <w:sz w:val="24"/>
          <w:szCs w:val="24"/>
        </w:rPr>
      </w:pPr>
    </w:p>
    <w:p w:rsidR="00C10005" w:rsidRPr="00D122F8" w:rsidRDefault="00C10005" w:rsidP="00712E55">
      <w:pPr>
        <w:rPr>
          <w:sz w:val="24"/>
          <w:szCs w:val="24"/>
        </w:rPr>
      </w:pPr>
    </w:p>
    <w:p w:rsidR="00712E55" w:rsidRDefault="00DC4E36" w:rsidP="00712E55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 xml:space="preserve">7. </w:t>
      </w:r>
      <w:r w:rsidR="00712E55" w:rsidRPr="00B2661A">
        <w:rPr>
          <w:b/>
          <w:sz w:val="24"/>
          <w:szCs w:val="24"/>
          <w:u w:val="single"/>
        </w:rPr>
        <w:t>Dlouhodobý záměr fakulty</w:t>
      </w:r>
    </w:p>
    <w:p w:rsidR="00B2661A" w:rsidRPr="00B2661A" w:rsidRDefault="00B2661A" w:rsidP="00712E55">
      <w:pPr>
        <w:rPr>
          <w:b/>
          <w:sz w:val="24"/>
          <w:szCs w:val="24"/>
          <w:u w:val="single"/>
        </w:rPr>
      </w:pPr>
    </w:p>
    <w:p w:rsidR="00DC4E36" w:rsidRDefault="00DC4E36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K připomínkování bylo zasláno emailem 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Doc. Gelnar předložil členům VR podrobný rozklad Dlouhodobého záměru fakulty.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V diskusi vystoupili: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 xml:space="preserve">, prof. Dvořák, prof. Cihlář, prof. </w:t>
      </w:r>
      <w:proofErr w:type="spellStart"/>
      <w:r>
        <w:rPr>
          <w:sz w:val="24"/>
          <w:szCs w:val="24"/>
        </w:rPr>
        <w:t>Koča</w:t>
      </w:r>
      <w:proofErr w:type="spellEnd"/>
      <w:r>
        <w:rPr>
          <w:sz w:val="24"/>
          <w:szCs w:val="24"/>
        </w:rPr>
        <w:t xml:space="preserve">, prof. Slovák, doc. </w:t>
      </w:r>
      <w:proofErr w:type="spellStart"/>
      <w:r>
        <w:rPr>
          <w:sz w:val="24"/>
          <w:szCs w:val="24"/>
        </w:rPr>
        <w:t>Kozubek</w:t>
      </w:r>
      <w:proofErr w:type="spellEnd"/>
      <w:r>
        <w:rPr>
          <w:sz w:val="24"/>
          <w:szCs w:val="24"/>
        </w:rPr>
        <w:t xml:space="preserve"> a prof. Doupovec.</w:t>
      </w:r>
    </w:p>
    <w:p w:rsidR="00140DA1" w:rsidRDefault="00140DA1" w:rsidP="00712E55">
      <w:pPr>
        <w:rPr>
          <w:sz w:val="24"/>
          <w:szCs w:val="24"/>
        </w:rPr>
      </w:pP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VR souhlasí s přeloženým návrhem Dlouhodobého záměru fakulty.</w:t>
      </w:r>
    </w:p>
    <w:p w:rsidR="00DC4E36" w:rsidRPr="00D122F8" w:rsidRDefault="00DC4E36" w:rsidP="00712E55">
      <w:pPr>
        <w:rPr>
          <w:sz w:val="24"/>
          <w:szCs w:val="24"/>
        </w:rPr>
      </w:pPr>
    </w:p>
    <w:p w:rsidR="00712E55" w:rsidRPr="00B2661A" w:rsidRDefault="00DC4E36" w:rsidP="00712E55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 xml:space="preserve">8. </w:t>
      </w:r>
      <w:r w:rsidR="00B2661A" w:rsidRPr="00B2661A">
        <w:rPr>
          <w:b/>
          <w:sz w:val="24"/>
          <w:szCs w:val="24"/>
          <w:u w:val="single"/>
        </w:rPr>
        <w:t>Schvalování akreditačních materiálů</w:t>
      </w:r>
    </w:p>
    <w:p w:rsidR="00DC4E36" w:rsidRDefault="00DC4E36" w:rsidP="00712E55">
      <w:pPr>
        <w:rPr>
          <w:sz w:val="24"/>
          <w:szCs w:val="24"/>
        </w:rPr>
      </w:pPr>
    </w:p>
    <w:p w:rsidR="00DC4E36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Akreditace oboru habilitačního a profesorského řízení – Genomika a </w:t>
      </w:r>
      <w:proofErr w:type="spellStart"/>
      <w:r>
        <w:rPr>
          <w:sz w:val="24"/>
          <w:szCs w:val="24"/>
        </w:rPr>
        <w:t>proteomika</w:t>
      </w:r>
      <w:proofErr w:type="spellEnd"/>
      <w:r>
        <w:rPr>
          <w:sz w:val="24"/>
          <w:szCs w:val="24"/>
        </w:rPr>
        <w:t xml:space="preserve"> (doc. </w:t>
      </w:r>
      <w:proofErr w:type="spellStart"/>
      <w:r>
        <w:rPr>
          <w:sz w:val="24"/>
          <w:szCs w:val="24"/>
        </w:rPr>
        <w:t>Havliš</w:t>
      </w:r>
      <w:proofErr w:type="spellEnd"/>
      <w:r>
        <w:rPr>
          <w:sz w:val="24"/>
          <w:szCs w:val="24"/>
        </w:rPr>
        <w:t>)</w:t>
      </w:r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>Akreditace Mgr. programu Matematika – obor Statistika a analýza dat (d</w:t>
      </w:r>
      <w:r w:rsidR="00A74B4A">
        <w:rPr>
          <w:sz w:val="24"/>
          <w:szCs w:val="24"/>
        </w:rPr>
        <w:t>oc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Katina</w:t>
      </w:r>
      <w:proofErr w:type="spellEnd"/>
      <w:r>
        <w:rPr>
          <w:sz w:val="24"/>
          <w:szCs w:val="24"/>
        </w:rPr>
        <w:t>, doc. Bochníček)</w:t>
      </w:r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>Akreditace Bc. programu Geologie – obor Geologie aplikovaná a environmentální (doc. Melichar, doc. Bochníček)</w:t>
      </w: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785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Přizvaní zástupci uvedených oborů informovali o </w:t>
      </w:r>
      <w:proofErr w:type="gramStart"/>
      <w:r>
        <w:rPr>
          <w:sz w:val="24"/>
          <w:szCs w:val="24"/>
        </w:rPr>
        <w:t>předložených  akreditačních</w:t>
      </w:r>
      <w:proofErr w:type="gramEnd"/>
      <w:r>
        <w:rPr>
          <w:sz w:val="24"/>
          <w:szCs w:val="24"/>
        </w:rPr>
        <w:t xml:space="preserve"> materiálech.</w:t>
      </w:r>
    </w:p>
    <w:p w:rsidR="00140DA1" w:rsidRDefault="00140DA1" w:rsidP="00712E55">
      <w:pPr>
        <w:rPr>
          <w:sz w:val="24"/>
          <w:szCs w:val="24"/>
        </w:rPr>
      </w:pPr>
    </w:p>
    <w:p w:rsidR="00140DA1" w:rsidRDefault="00140DA1" w:rsidP="00712E55">
      <w:pPr>
        <w:rPr>
          <w:sz w:val="24"/>
          <w:szCs w:val="24"/>
        </w:rPr>
      </w:pPr>
      <w:r>
        <w:rPr>
          <w:sz w:val="24"/>
          <w:szCs w:val="24"/>
        </w:rPr>
        <w:t>Závěr: VR souhlasí předložením uvedených materiálů Akreditační komisi.</w:t>
      </w:r>
    </w:p>
    <w:p w:rsidR="00140DA1" w:rsidRPr="00D122F8" w:rsidRDefault="00140DA1" w:rsidP="00712E55">
      <w:pPr>
        <w:rPr>
          <w:sz w:val="24"/>
          <w:szCs w:val="24"/>
        </w:rPr>
      </w:pPr>
    </w:p>
    <w:p w:rsidR="00712E55" w:rsidRPr="00B2661A" w:rsidRDefault="00BB2785" w:rsidP="00712E55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 xml:space="preserve">9.  Jmenování školitelů </w:t>
      </w:r>
    </w:p>
    <w:p w:rsidR="00BB2785" w:rsidRDefault="00BB2785" w:rsidP="00712E55">
      <w:pPr>
        <w:rPr>
          <w:sz w:val="24"/>
          <w:szCs w:val="24"/>
        </w:rPr>
      </w:pPr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Pr="00B2661A">
        <w:rPr>
          <w:b/>
          <w:sz w:val="24"/>
          <w:szCs w:val="24"/>
        </w:rPr>
        <w:t>OR Biologie</w:t>
      </w:r>
      <w:r>
        <w:rPr>
          <w:sz w:val="24"/>
          <w:szCs w:val="24"/>
        </w:rPr>
        <w:t xml:space="preserve"> žádá o jmenování školitele pro studenta a téma:</w:t>
      </w:r>
    </w:p>
    <w:p w:rsidR="00B21013" w:rsidRDefault="00B21013" w:rsidP="00712E55">
      <w:pPr>
        <w:rPr>
          <w:sz w:val="24"/>
          <w:szCs w:val="24"/>
        </w:rPr>
      </w:pPr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>Školitel: Mgr. Pavel Krejčí, Ph.D.</w:t>
      </w:r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Studentka: Mgr. Lucie </w:t>
      </w:r>
      <w:proofErr w:type="spellStart"/>
      <w:r>
        <w:rPr>
          <w:sz w:val="24"/>
          <w:szCs w:val="24"/>
        </w:rPr>
        <w:t>Jonátová</w:t>
      </w:r>
      <w:proofErr w:type="spellEnd"/>
    </w:p>
    <w:p w:rsidR="00BB2785" w:rsidRDefault="00BB2785" w:rsidP="00712E55">
      <w:pPr>
        <w:rPr>
          <w:sz w:val="24"/>
          <w:szCs w:val="24"/>
        </w:rPr>
      </w:pPr>
      <w:r>
        <w:rPr>
          <w:sz w:val="24"/>
          <w:szCs w:val="24"/>
        </w:rPr>
        <w:t>Téma:</w:t>
      </w:r>
      <w:r w:rsidRPr="00BB2785">
        <w:t xml:space="preserve"> </w:t>
      </w:r>
      <w:r w:rsidRPr="00BB2785">
        <w:rPr>
          <w:sz w:val="24"/>
          <w:szCs w:val="24"/>
        </w:rPr>
        <w:t>Mechanismy intracelulární signalizace receptorových tyrozin kináz</w:t>
      </w:r>
    </w:p>
    <w:p w:rsidR="00B21013" w:rsidRDefault="00B21013" w:rsidP="00712E55">
      <w:pPr>
        <w:rPr>
          <w:sz w:val="24"/>
          <w:szCs w:val="24"/>
        </w:rPr>
      </w:pPr>
    </w:p>
    <w:p w:rsidR="00B21013" w:rsidRDefault="00B21013" w:rsidP="00712E55">
      <w:pPr>
        <w:rPr>
          <w:sz w:val="24"/>
          <w:szCs w:val="24"/>
        </w:rPr>
      </w:pPr>
      <w:r>
        <w:rPr>
          <w:sz w:val="24"/>
          <w:szCs w:val="24"/>
        </w:rPr>
        <w:t>Školitel: Mgr. Adam Konečný, Ph.D.</w:t>
      </w:r>
    </w:p>
    <w:p w:rsidR="00B21013" w:rsidRDefault="00B21013" w:rsidP="00712E55">
      <w:pPr>
        <w:rPr>
          <w:sz w:val="24"/>
          <w:szCs w:val="24"/>
        </w:rPr>
      </w:pPr>
      <w:r>
        <w:rPr>
          <w:sz w:val="24"/>
          <w:szCs w:val="24"/>
        </w:rPr>
        <w:t>Studentka: Mgr. Alexandra Hánová</w:t>
      </w:r>
    </w:p>
    <w:p w:rsidR="00B21013" w:rsidRDefault="00B21013" w:rsidP="00B210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Téma: </w:t>
      </w:r>
      <w:r w:rsidRPr="00B21013">
        <w:rPr>
          <w:sz w:val="24"/>
          <w:szCs w:val="24"/>
        </w:rPr>
        <w:t>Evoluční historie populací východoafrických drobných</w:t>
      </w:r>
      <w:r>
        <w:rPr>
          <w:sz w:val="24"/>
          <w:szCs w:val="24"/>
        </w:rPr>
        <w:t xml:space="preserve"> </w:t>
      </w:r>
      <w:r w:rsidRPr="00B21013">
        <w:rPr>
          <w:sz w:val="24"/>
          <w:szCs w:val="24"/>
        </w:rPr>
        <w:t>hlodavců</w:t>
      </w:r>
    </w:p>
    <w:p w:rsidR="00D8532A" w:rsidRDefault="00D8532A" w:rsidP="00B21013">
      <w:pPr>
        <w:rPr>
          <w:sz w:val="24"/>
          <w:szCs w:val="24"/>
        </w:rPr>
      </w:pPr>
    </w:p>
    <w:p w:rsidR="00D8532A" w:rsidRDefault="00D8532A" w:rsidP="00B21013">
      <w:pPr>
        <w:rPr>
          <w:sz w:val="24"/>
          <w:szCs w:val="24"/>
        </w:rPr>
      </w:pPr>
      <w:r>
        <w:rPr>
          <w:sz w:val="24"/>
          <w:szCs w:val="24"/>
        </w:rPr>
        <w:t>Školitel: Mgr. Karel Brabec, Ph.D.</w:t>
      </w:r>
    </w:p>
    <w:p w:rsidR="00D8532A" w:rsidRDefault="00D8532A" w:rsidP="00B21013">
      <w:pPr>
        <w:rPr>
          <w:sz w:val="24"/>
          <w:szCs w:val="24"/>
        </w:rPr>
      </w:pPr>
      <w:r>
        <w:rPr>
          <w:sz w:val="24"/>
          <w:szCs w:val="24"/>
        </w:rPr>
        <w:t xml:space="preserve">Student: </w:t>
      </w:r>
      <w:r w:rsidRPr="00D8532A">
        <w:rPr>
          <w:sz w:val="24"/>
          <w:szCs w:val="24"/>
        </w:rPr>
        <w:t xml:space="preserve">Tek Jung </w:t>
      </w:r>
      <w:proofErr w:type="spellStart"/>
      <w:r w:rsidRPr="00D8532A">
        <w:rPr>
          <w:sz w:val="24"/>
          <w:szCs w:val="24"/>
        </w:rPr>
        <w:t>Mahat</w:t>
      </w:r>
      <w:proofErr w:type="spellEnd"/>
    </w:p>
    <w:p w:rsidR="00D8532A" w:rsidRDefault="00D8532A" w:rsidP="00D8532A">
      <w:pPr>
        <w:rPr>
          <w:sz w:val="24"/>
          <w:szCs w:val="24"/>
        </w:rPr>
      </w:pPr>
      <w:r>
        <w:rPr>
          <w:sz w:val="24"/>
          <w:szCs w:val="24"/>
        </w:rPr>
        <w:t xml:space="preserve">Téma: </w:t>
      </w:r>
      <w:proofErr w:type="spellStart"/>
      <w:r w:rsidRPr="00D8532A">
        <w:rPr>
          <w:sz w:val="24"/>
          <w:szCs w:val="24"/>
        </w:rPr>
        <w:t>Analyses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of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effective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spatial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scales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for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anthropogenic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activities</w:t>
      </w:r>
      <w:proofErr w:type="spellEnd"/>
      <w:r w:rsidRPr="00D8532A">
        <w:rPr>
          <w:sz w:val="24"/>
          <w:szCs w:val="24"/>
        </w:rPr>
        <w:t xml:space="preserve"> in </w:t>
      </w:r>
      <w:proofErr w:type="spellStart"/>
      <w:r w:rsidRPr="00D8532A">
        <w:rPr>
          <w:sz w:val="24"/>
          <w:szCs w:val="24"/>
        </w:rPr>
        <w:t>river</w:t>
      </w:r>
      <w:proofErr w:type="spellEnd"/>
      <w:r w:rsidRPr="00D8532A">
        <w:rPr>
          <w:sz w:val="24"/>
          <w:szCs w:val="24"/>
        </w:rPr>
        <w:t xml:space="preserve"> </w:t>
      </w:r>
      <w:proofErr w:type="spellStart"/>
      <w:r w:rsidRPr="00D8532A">
        <w:rPr>
          <w:sz w:val="24"/>
          <w:szCs w:val="24"/>
        </w:rPr>
        <w:t>basins</w:t>
      </w:r>
      <w:proofErr w:type="spellEnd"/>
    </w:p>
    <w:p w:rsidR="0064071E" w:rsidRDefault="0064071E" w:rsidP="00D8532A">
      <w:pPr>
        <w:rPr>
          <w:sz w:val="24"/>
          <w:szCs w:val="24"/>
        </w:rPr>
      </w:pPr>
    </w:p>
    <w:p w:rsidR="0064071E" w:rsidRDefault="0064071E" w:rsidP="00D8532A">
      <w:pPr>
        <w:rPr>
          <w:sz w:val="24"/>
          <w:szCs w:val="24"/>
        </w:rPr>
      </w:pPr>
      <w:r>
        <w:rPr>
          <w:sz w:val="24"/>
          <w:szCs w:val="24"/>
        </w:rPr>
        <w:t xml:space="preserve">Školitel: RNDr. Martin </w:t>
      </w:r>
      <w:proofErr w:type="spellStart"/>
      <w:r>
        <w:rPr>
          <w:sz w:val="24"/>
          <w:szCs w:val="24"/>
        </w:rPr>
        <w:t>Kašný</w:t>
      </w:r>
      <w:proofErr w:type="spellEnd"/>
      <w:r>
        <w:rPr>
          <w:sz w:val="24"/>
          <w:szCs w:val="24"/>
        </w:rPr>
        <w:t>, Ph.D.</w:t>
      </w:r>
    </w:p>
    <w:p w:rsidR="0064071E" w:rsidRDefault="0064071E" w:rsidP="00D8532A">
      <w:pPr>
        <w:rPr>
          <w:sz w:val="24"/>
          <w:szCs w:val="24"/>
        </w:rPr>
      </w:pPr>
      <w:r>
        <w:rPr>
          <w:sz w:val="24"/>
          <w:szCs w:val="24"/>
        </w:rPr>
        <w:t>Student: Mgr. Pavel Roudnický</w:t>
      </w:r>
    </w:p>
    <w:p w:rsidR="0064071E" w:rsidRDefault="0064071E" w:rsidP="00D8532A">
      <w:pPr>
        <w:rPr>
          <w:sz w:val="24"/>
          <w:szCs w:val="24"/>
        </w:rPr>
      </w:pPr>
      <w:r>
        <w:rPr>
          <w:sz w:val="24"/>
          <w:szCs w:val="24"/>
        </w:rPr>
        <w:t>Téma</w:t>
      </w:r>
      <w:r w:rsidRPr="0064071E">
        <w:rPr>
          <w:sz w:val="24"/>
          <w:szCs w:val="24"/>
        </w:rPr>
        <w:t xml:space="preserve">: Molekulární a biochemická charakterizace inhibitorů </w:t>
      </w:r>
      <w:proofErr w:type="spellStart"/>
      <w:r w:rsidRPr="0064071E">
        <w:rPr>
          <w:sz w:val="24"/>
          <w:szCs w:val="24"/>
        </w:rPr>
        <w:t>peptidáz</w:t>
      </w:r>
      <w:proofErr w:type="spellEnd"/>
      <w:r w:rsidRPr="0064071E">
        <w:rPr>
          <w:sz w:val="24"/>
          <w:szCs w:val="24"/>
        </w:rPr>
        <w:t xml:space="preserve"> produkovaných zástupci třídy </w:t>
      </w:r>
      <w:proofErr w:type="spellStart"/>
      <w:r w:rsidRPr="0064071E">
        <w:rPr>
          <w:sz w:val="24"/>
          <w:szCs w:val="24"/>
        </w:rPr>
        <w:t>Monogenea</w:t>
      </w:r>
      <w:proofErr w:type="spellEnd"/>
    </w:p>
    <w:p w:rsidR="0064071E" w:rsidRDefault="0064071E" w:rsidP="00D8532A">
      <w:pPr>
        <w:rPr>
          <w:sz w:val="24"/>
          <w:szCs w:val="24"/>
        </w:rPr>
      </w:pPr>
    </w:p>
    <w:p w:rsidR="002709D3" w:rsidRDefault="002709D3" w:rsidP="00D8532A">
      <w:pPr>
        <w:rPr>
          <w:sz w:val="24"/>
          <w:szCs w:val="24"/>
        </w:rPr>
      </w:pPr>
      <w:r>
        <w:rPr>
          <w:sz w:val="24"/>
          <w:szCs w:val="24"/>
        </w:rPr>
        <w:t>Školitel: Mgr. Petr Králík, Ph.D.</w:t>
      </w:r>
    </w:p>
    <w:p w:rsidR="002709D3" w:rsidRPr="002709D3" w:rsidRDefault="002709D3" w:rsidP="00D8532A">
      <w:pPr>
        <w:rPr>
          <w:sz w:val="24"/>
          <w:szCs w:val="24"/>
        </w:rPr>
      </w:pPr>
      <w:r w:rsidRPr="002709D3">
        <w:rPr>
          <w:sz w:val="24"/>
          <w:szCs w:val="24"/>
        </w:rPr>
        <w:t xml:space="preserve">Studentka:  Mgr. Veronika </w:t>
      </w:r>
      <w:proofErr w:type="spellStart"/>
      <w:r w:rsidRPr="002709D3">
        <w:rPr>
          <w:sz w:val="24"/>
          <w:szCs w:val="24"/>
        </w:rPr>
        <w:t>Michná</w:t>
      </w:r>
      <w:proofErr w:type="spellEnd"/>
    </w:p>
    <w:p w:rsidR="002709D3" w:rsidRPr="002709D3" w:rsidRDefault="002709D3" w:rsidP="00D8532A">
      <w:pPr>
        <w:rPr>
          <w:sz w:val="24"/>
          <w:szCs w:val="24"/>
        </w:rPr>
      </w:pPr>
      <w:r w:rsidRPr="002709D3">
        <w:rPr>
          <w:sz w:val="24"/>
          <w:szCs w:val="24"/>
        </w:rPr>
        <w:t>Téma: Sledování výskytu a typizace vybraných bakteriálních patogenů, které kontaminují potraviny pomocí molekulárně biologických analýz</w:t>
      </w:r>
    </w:p>
    <w:p w:rsidR="00BB2785" w:rsidRDefault="00BB2785" w:rsidP="00712E55">
      <w:pPr>
        <w:rPr>
          <w:sz w:val="24"/>
          <w:szCs w:val="24"/>
        </w:rPr>
      </w:pPr>
    </w:p>
    <w:p w:rsidR="0064071E" w:rsidRDefault="00B21013" w:rsidP="00712E55">
      <w:pPr>
        <w:rPr>
          <w:sz w:val="24"/>
          <w:szCs w:val="24"/>
        </w:rPr>
      </w:pPr>
      <w:r>
        <w:rPr>
          <w:sz w:val="24"/>
          <w:szCs w:val="24"/>
        </w:rPr>
        <w:t>Předseda OR Biologie žádá o schválení školitele</w:t>
      </w:r>
      <w:r w:rsidR="0064071E">
        <w:rPr>
          <w:sz w:val="24"/>
          <w:szCs w:val="24"/>
        </w:rPr>
        <w:t>:</w:t>
      </w:r>
    </w:p>
    <w:p w:rsidR="00B21013" w:rsidRDefault="00B21013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pro obor </w:t>
      </w:r>
      <w:r w:rsidRPr="00B2661A">
        <w:rPr>
          <w:b/>
          <w:sz w:val="24"/>
          <w:szCs w:val="24"/>
        </w:rPr>
        <w:t>Antropologie</w:t>
      </w:r>
    </w:p>
    <w:p w:rsidR="00B21013" w:rsidRDefault="00B21013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Slavomir</w:t>
      </w:r>
      <w:proofErr w:type="spellEnd"/>
      <w:r>
        <w:rPr>
          <w:sz w:val="24"/>
          <w:szCs w:val="24"/>
        </w:rPr>
        <w:t xml:space="preserve"> Marek </w:t>
      </w:r>
      <w:proofErr w:type="spellStart"/>
      <w:r>
        <w:rPr>
          <w:sz w:val="24"/>
          <w:szCs w:val="24"/>
        </w:rPr>
        <w:t>Koziel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 xml:space="preserve">. – Polská akademie věd </w:t>
      </w:r>
      <w:proofErr w:type="spellStart"/>
      <w:r>
        <w:rPr>
          <w:sz w:val="24"/>
          <w:szCs w:val="24"/>
        </w:rPr>
        <w:t>Wroclav</w:t>
      </w:r>
      <w:proofErr w:type="spellEnd"/>
    </w:p>
    <w:p w:rsidR="00D8532A" w:rsidRDefault="00D8532A" w:rsidP="00712E55">
      <w:pPr>
        <w:rPr>
          <w:sz w:val="24"/>
          <w:szCs w:val="24"/>
        </w:rPr>
      </w:pPr>
    </w:p>
    <w:p w:rsidR="00D8532A" w:rsidRDefault="0064071E" w:rsidP="00712E55">
      <w:pPr>
        <w:rPr>
          <w:sz w:val="24"/>
          <w:szCs w:val="24"/>
        </w:rPr>
      </w:pPr>
      <w:r>
        <w:rPr>
          <w:sz w:val="24"/>
          <w:szCs w:val="24"/>
        </w:rPr>
        <w:t>pro obor:</w:t>
      </w:r>
      <w:r w:rsidRPr="00B2661A">
        <w:rPr>
          <w:b/>
          <w:sz w:val="24"/>
          <w:szCs w:val="24"/>
        </w:rPr>
        <w:t xml:space="preserve"> Ekologie</w:t>
      </w:r>
    </w:p>
    <w:p w:rsidR="00B21013" w:rsidRDefault="0064071E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doc. Mgr. Tomáš </w:t>
      </w:r>
      <w:proofErr w:type="spellStart"/>
      <w:r>
        <w:rPr>
          <w:sz w:val="24"/>
          <w:szCs w:val="24"/>
        </w:rPr>
        <w:t>Bartonička</w:t>
      </w:r>
      <w:proofErr w:type="spellEnd"/>
      <w:r>
        <w:rPr>
          <w:sz w:val="24"/>
          <w:szCs w:val="24"/>
        </w:rPr>
        <w:t>, Ph.D.</w:t>
      </w:r>
    </w:p>
    <w:p w:rsidR="0064071E" w:rsidRDefault="0064071E" w:rsidP="00712E55">
      <w:pPr>
        <w:rPr>
          <w:sz w:val="24"/>
          <w:szCs w:val="24"/>
        </w:rPr>
      </w:pPr>
    </w:p>
    <w:p w:rsidR="00820114" w:rsidRDefault="00820114" w:rsidP="00712E55">
      <w:pPr>
        <w:rPr>
          <w:sz w:val="24"/>
          <w:szCs w:val="24"/>
        </w:rPr>
      </w:pPr>
    </w:p>
    <w:p w:rsidR="00820114" w:rsidRDefault="00820114" w:rsidP="00712E55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školitelů.</w:t>
      </w:r>
    </w:p>
    <w:p w:rsidR="00820114" w:rsidRDefault="00820114" w:rsidP="00712E55">
      <w:pPr>
        <w:rPr>
          <w:sz w:val="24"/>
          <w:szCs w:val="24"/>
        </w:rPr>
      </w:pPr>
    </w:p>
    <w:p w:rsidR="0064071E" w:rsidRPr="00B2661A" w:rsidRDefault="0064071E" w:rsidP="00712E55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>10. jmenování člena OR</w:t>
      </w:r>
    </w:p>
    <w:p w:rsidR="0064071E" w:rsidRDefault="0064071E" w:rsidP="00712E55">
      <w:pPr>
        <w:rPr>
          <w:sz w:val="24"/>
          <w:szCs w:val="24"/>
        </w:rPr>
      </w:pPr>
    </w:p>
    <w:p w:rsidR="0064071E" w:rsidRDefault="0064071E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Pr="00B2661A">
        <w:rPr>
          <w:b/>
          <w:sz w:val="24"/>
          <w:szCs w:val="24"/>
        </w:rPr>
        <w:t xml:space="preserve">OR Biologie </w:t>
      </w:r>
      <w:r>
        <w:rPr>
          <w:sz w:val="24"/>
          <w:szCs w:val="24"/>
        </w:rPr>
        <w:t>žádá o jmenování prof. RNDr. Michala Horsáka, Ph.D.,</w:t>
      </w:r>
      <w:r w:rsidR="002F1B53">
        <w:rPr>
          <w:sz w:val="24"/>
          <w:szCs w:val="24"/>
        </w:rPr>
        <w:t xml:space="preserve"> </w:t>
      </w:r>
      <w:r>
        <w:rPr>
          <w:sz w:val="24"/>
          <w:szCs w:val="24"/>
        </w:rPr>
        <w:t>členem oborové rady</w:t>
      </w:r>
    </w:p>
    <w:p w:rsidR="0064071E" w:rsidRDefault="0064071E" w:rsidP="00712E55">
      <w:pPr>
        <w:rPr>
          <w:sz w:val="24"/>
          <w:szCs w:val="24"/>
        </w:rPr>
      </w:pPr>
    </w:p>
    <w:p w:rsidR="0064071E" w:rsidRPr="00D122F8" w:rsidRDefault="0064071E" w:rsidP="00712E55">
      <w:pPr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Pr="00B2661A">
        <w:rPr>
          <w:b/>
          <w:sz w:val="24"/>
          <w:szCs w:val="24"/>
        </w:rPr>
        <w:t>OR Matematika</w:t>
      </w:r>
      <w:r>
        <w:rPr>
          <w:sz w:val="24"/>
          <w:szCs w:val="24"/>
        </w:rPr>
        <w:t xml:space="preserve"> žádá o jmenování prof. RNDr. Romana Šimona </w:t>
      </w:r>
      <w:proofErr w:type="spellStart"/>
      <w:r>
        <w:rPr>
          <w:sz w:val="24"/>
          <w:szCs w:val="24"/>
        </w:rPr>
        <w:t>Hilschera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., členem oborové rady.</w:t>
      </w:r>
    </w:p>
    <w:p w:rsidR="0064071E" w:rsidRDefault="0064071E" w:rsidP="00712E55">
      <w:pPr>
        <w:rPr>
          <w:sz w:val="24"/>
          <w:szCs w:val="24"/>
        </w:rPr>
      </w:pPr>
    </w:p>
    <w:p w:rsidR="00B2661A" w:rsidRDefault="00B2661A" w:rsidP="00712E55">
      <w:pPr>
        <w:rPr>
          <w:b/>
          <w:sz w:val="24"/>
          <w:szCs w:val="24"/>
          <w:u w:val="single"/>
        </w:rPr>
      </w:pPr>
    </w:p>
    <w:p w:rsidR="00B2661A" w:rsidRPr="00820114" w:rsidRDefault="00820114" w:rsidP="00712E55">
      <w:pPr>
        <w:rPr>
          <w:sz w:val="24"/>
          <w:szCs w:val="24"/>
        </w:rPr>
      </w:pPr>
      <w:r w:rsidRPr="00820114">
        <w:rPr>
          <w:sz w:val="24"/>
          <w:szCs w:val="24"/>
        </w:rPr>
        <w:t>Závěr:</w:t>
      </w:r>
    </w:p>
    <w:p w:rsidR="00820114" w:rsidRPr="00820114" w:rsidRDefault="00820114" w:rsidP="00712E55">
      <w:pPr>
        <w:rPr>
          <w:sz w:val="24"/>
          <w:szCs w:val="24"/>
        </w:rPr>
      </w:pPr>
      <w:r w:rsidRPr="00820114">
        <w:rPr>
          <w:sz w:val="24"/>
          <w:szCs w:val="24"/>
        </w:rPr>
        <w:t>VR souhlasí se jmenováním členů OR</w:t>
      </w:r>
      <w:r>
        <w:rPr>
          <w:sz w:val="24"/>
          <w:szCs w:val="24"/>
        </w:rPr>
        <w:t>.</w:t>
      </w:r>
    </w:p>
    <w:p w:rsidR="00B2661A" w:rsidRDefault="00B2661A" w:rsidP="00712E55">
      <w:pPr>
        <w:rPr>
          <w:b/>
          <w:sz w:val="24"/>
          <w:szCs w:val="24"/>
          <w:u w:val="single"/>
        </w:rPr>
      </w:pPr>
    </w:p>
    <w:p w:rsidR="00B2661A" w:rsidRDefault="00B2661A" w:rsidP="00712E55">
      <w:pPr>
        <w:rPr>
          <w:b/>
          <w:sz w:val="24"/>
          <w:szCs w:val="24"/>
          <w:u w:val="single"/>
        </w:rPr>
      </w:pPr>
    </w:p>
    <w:p w:rsidR="00712E55" w:rsidRPr="00B2661A" w:rsidRDefault="0064071E" w:rsidP="00712E55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 xml:space="preserve">11. Doplnění komisí SZZ pro BC. ,Mgr.  a  </w:t>
      </w:r>
      <w:proofErr w:type="spellStart"/>
      <w:r w:rsidRPr="00B2661A">
        <w:rPr>
          <w:b/>
          <w:sz w:val="24"/>
          <w:szCs w:val="24"/>
          <w:u w:val="single"/>
        </w:rPr>
        <w:t>rig</w:t>
      </w:r>
      <w:proofErr w:type="spellEnd"/>
      <w:r w:rsidRPr="00B2661A">
        <w:rPr>
          <w:b/>
          <w:sz w:val="24"/>
          <w:szCs w:val="24"/>
          <w:u w:val="single"/>
        </w:rPr>
        <w:t xml:space="preserve">. </w:t>
      </w:r>
      <w:proofErr w:type="gramStart"/>
      <w:r w:rsidRPr="00B2661A">
        <w:rPr>
          <w:b/>
          <w:sz w:val="24"/>
          <w:szCs w:val="24"/>
          <w:u w:val="single"/>
        </w:rPr>
        <w:t>řízení</w:t>
      </w:r>
      <w:proofErr w:type="gramEnd"/>
    </w:p>
    <w:p w:rsidR="0064071E" w:rsidRDefault="0064071E" w:rsidP="00712E55">
      <w:pPr>
        <w:rPr>
          <w:sz w:val="24"/>
          <w:szCs w:val="24"/>
        </w:rPr>
      </w:pPr>
    </w:p>
    <w:p w:rsidR="0064071E" w:rsidRDefault="0064071E" w:rsidP="00712E55">
      <w:pPr>
        <w:rPr>
          <w:sz w:val="24"/>
          <w:szCs w:val="24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</w:rPr>
      </w:pPr>
      <w:r w:rsidRPr="0064071E">
        <w:rPr>
          <w:rFonts w:ascii="Times New Roman" w:hAnsi="Times New Roman"/>
          <w:szCs w:val="24"/>
        </w:rPr>
        <w:t>Bakalářské studium</w:t>
      </w:r>
    </w:p>
    <w:p w:rsidR="0064071E" w:rsidRPr="0064071E" w:rsidRDefault="0064071E" w:rsidP="0064071E">
      <w:pPr>
        <w:rPr>
          <w:b/>
          <w:sz w:val="24"/>
          <w:szCs w:val="24"/>
        </w:rPr>
      </w:pPr>
    </w:p>
    <w:p w:rsidR="0064071E" w:rsidRPr="0064071E" w:rsidRDefault="0064071E" w:rsidP="0064071E">
      <w:pPr>
        <w:rPr>
          <w:b/>
          <w:sz w:val="24"/>
          <w:szCs w:val="24"/>
        </w:rPr>
      </w:pPr>
      <w:r w:rsidRPr="0064071E">
        <w:rPr>
          <w:b/>
          <w:sz w:val="24"/>
          <w:szCs w:val="24"/>
        </w:rPr>
        <w:t>Program Matematika</w:t>
      </w:r>
    </w:p>
    <w:p w:rsidR="0064071E" w:rsidRPr="0064071E" w:rsidRDefault="0064071E" w:rsidP="0064071E">
      <w:pPr>
        <w:rPr>
          <w:b/>
          <w:sz w:val="24"/>
          <w:szCs w:val="24"/>
        </w:rPr>
      </w:pPr>
      <w:r w:rsidRPr="0064071E">
        <w:rPr>
          <w:b/>
          <w:sz w:val="24"/>
          <w:szCs w:val="24"/>
        </w:rPr>
        <w:t>Všechny obory</w:t>
      </w:r>
    </w:p>
    <w:p w:rsidR="0064071E" w:rsidRPr="0064071E" w:rsidRDefault="0064071E" w:rsidP="0064071E">
      <w:pPr>
        <w:rPr>
          <w:sz w:val="24"/>
          <w:szCs w:val="24"/>
        </w:rPr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Člen</w:t>
      </w:r>
    </w:p>
    <w:p w:rsidR="0064071E" w:rsidRPr="0064071E" w:rsidRDefault="0064071E" w:rsidP="0064071E">
      <w:pPr>
        <w:pStyle w:val="Adresa"/>
        <w:ind w:left="0"/>
      </w:pPr>
      <w:r w:rsidRPr="0064071E">
        <w:t>Mgr. David Kraus, Ph.D.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lastRenderedPageBreak/>
        <w:t>Externí členové</w:t>
      </w:r>
    </w:p>
    <w:p w:rsidR="0064071E" w:rsidRPr="0064071E" w:rsidRDefault="0064071E" w:rsidP="0064071E">
      <w:pPr>
        <w:pStyle w:val="Adresa"/>
        <w:ind w:left="0"/>
      </w:pPr>
      <w:r w:rsidRPr="0064071E">
        <w:t>Mgr. Marie Koktavá, Ph.D. (</w:t>
      </w:r>
      <w:proofErr w:type="gramStart"/>
      <w:r w:rsidR="002074D3">
        <w:t>Mendelova  univerzita</w:t>
      </w:r>
      <w:proofErr w:type="gramEnd"/>
      <w:r w:rsidR="002F1B53">
        <w:t xml:space="preserve"> v</w:t>
      </w:r>
      <w:r w:rsidRPr="0064071E">
        <w:t xml:space="preserve"> Brn</w:t>
      </w:r>
      <w:r w:rsidR="002F1B53">
        <w:t>ě</w:t>
      </w:r>
      <w:r w:rsidRPr="0064071E">
        <w:t>)</w:t>
      </w:r>
    </w:p>
    <w:p w:rsidR="0064071E" w:rsidRPr="0064071E" w:rsidRDefault="0064071E" w:rsidP="0064071E">
      <w:pPr>
        <w:pStyle w:val="Adresa"/>
        <w:ind w:left="0"/>
      </w:pPr>
      <w:r w:rsidRPr="0064071E">
        <w:t>Mgr. Jana Bulantová, Ph.D. (FAST VUT)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Program Experimentální biologie</w:t>
      </w: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 xml:space="preserve">Obor Speciální biologie </w:t>
      </w:r>
    </w:p>
    <w:p w:rsidR="0064071E" w:rsidRPr="0064071E" w:rsidRDefault="0064071E" w:rsidP="0064071E">
      <w:pPr>
        <w:rPr>
          <w:b/>
          <w:bCs/>
          <w:sz w:val="24"/>
          <w:szCs w:val="24"/>
        </w:rPr>
      </w:pPr>
      <w:r w:rsidRPr="0064071E">
        <w:rPr>
          <w:b/>
          <w:sz w:val="24"/>
          <w:szCs w:val="24"/>
        </w:rPr>
        <w:t xml:space="preserve">Směr </w:t>
      </w:r>
      <w:r w:rsidRPr="0064071E">
        <w:rPr>
          <w:b/>
          <w:bCs/>
          <w:sz w:val="24"/>
          <w:szCs w:val="24"/>
        </w:rPr>
        <w:t>Antropobiologie a antropogenetika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Předsedkyně</w:t>
      </w:r>
    </w:p>
    <w:p w:rsidR="0064071E" w:rsidRPr="0064071E" w:rsidRDefault="0064071E" w:rsidP="0064071E">
      <w:pPr>
        <w:pStyle w:val="Adresa"/>
        <w:ind w:left="0"/>
        <w:rPr>
          <w:bCs/>
        </w:rPr>
      </w:pPr>
      <w:r w:rsidRPr="0064071E">
        <w:t>doc. RNDr. Eva Drozdová, Ph.D.</w:t>
      </w:r>
    </w:p>
    <w:p w:rsidR="0064071E" w:rsidRPr="0064071E" w:rsidRDefault="0064071E" w:rsidP="0064071E">
      <w:pPr>
        <w:pStyle w:val="Adresa"/>
        <w:ind w:left="0"/>
        <w:rPr>
          <w:b/>
        </w:rPr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Člen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RNDr. Pavel Lízal, Ph.D. 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Externí členové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RNDr. Michaela Račanská, Ph.D. - Anatomický ústav LF MU, Kamenice 3, Brno - Bohunice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Mgr. Martina Jančová, Ph.D. - Katedra biologie </w:t>
      </w:r>
      <w:proofErr w:type="spellStart"/>
      <w:r w:rsidRPr="0064071E">
        <w:rPr>
          <w:sz w:val="24"/>
          <w:szCs w:val="24"/>
        </w:rPr>
        <w:t>PdF</w:t>
      </w:r>
      <w:proofErr w:type="spellEnd"/>
      <w:r w:rsidRPr="0064071E">
        <w:rPr>
          <w:sz w:val="24"/>
          <w:szCs w:val="24"/>
        </w:rPr>
        <w:t xml:space="preserve"> MU, Poříčí 7,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PhDr. Marcela Křiváková, Ph.D. - VOŠ Jaselská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</w:rPr>
      </w:pPr>
      <w:r w:rsidRPr="0064071E">
        <w:rPr>
          <w:rFonts w:ascii="Times New Roman" w:hAnsi="Times New Roman"/>
          <w:szCs w:val="24"/>
        </w:rPr>
        <w:t>Navazující magisterské studium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</w:rPr>
      </w:pPr>
    </w:p>
    <w:p w:rsidR="0064071E" w:rsidRPr="0064071E" w:rsidRDefault="0064071E" w:rsidP="0064071E">
      <w:pPr>
        <w:rPr>
          <w:b/>
          <w:sz w:val="24"/>
          <w:szCs w:val="24"/>
        </w:rPr>
      </w:pPr>
      <w:r w:rsidRPr="0064071E">
        <w:rPr>
          <w:b/>
          <w:sz w:val="24"/>
          <w:szCs w:val="24"/>
        </w:rPr>
        <w:t>Program Matematika</w:t>
      </w:r>
    </w:p>
    <w:p w:rsidR="0064071E" w:rsidRPr="0064071E" w:rsidRDefault="0064071E" w:rsidP="0064071E">
      <w:pPr>
        <w:rPr>
          <w:b/>
          <w:sz w:val="24"/>
          <w:szCs w:val="24"/>
        </w:rPr>
      </w:pPr>
      <w:r w:rsidRPr="0064071E">
        <w:rPr>
          <w:b/>
          <w:sz w:val="24"/>
          <w:szCs w:val="24"/>
        </w:rPr>
        <w:t>Všechny obory</w:t>
      </w:r>
    </w:p>
    <w:p w:rsidR="0064071E" w:rsidRPr="0064071E" w:rsidRDefault="0064071E" w:rsidP="0064071E">
      <w:pPr>
        <w:rPr>
          <w:sz w:val="24"/>
          <w:szCs w:val="24"/>
        </w:rPr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Člen</w:t>
      </w:r>
    </w:p>
    <w:p w:rsidR="0064071E" w:rsidRPr="0064071E" w:rsidRDefault="0064071E" w:rsidP="0064071E">
      <w:pPr>
        <w:pStyle w:val="Adresa"/>
        <w:ind w:left="0"/>
      </w:pPr>
      <w:r w:rsidRPr="0064071E">
        <w:t>Mgr. David Kraus, Ph.D.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Externí členové</w:t>
      </w:r>
    </w:p>
    <w:p w:rsidR="0064071E" w:rsidRPr="0064071E" w:rsidRDefault="0064071E" w:rsidP="0064071E">
      <w:pPr>
        <w:pStyle w:val="Adresa"/>
        <w:ind w:left="0"/>
      </w:pPr>
      <w:r w:rsidRPr="0064071E">
        <w:t>Mgr. Marie Koktavá, Ph.D. (</w:t>
      </w:r>
      <w:r w:rsidR="002074D3">
        <w:t>Me</w:t>
      </w:r>
      <w:r w:rsidR="002F1B53">
        <w:t>n</w:t>
      </w:r>
      <w:r w:rsidR="002074D3">
        <w:t>d</w:t>
      </w:r>
      <w:r w:rsidR="002F1B53">
        <w:t>e</w:t>
      </w:r>
      <w:r w:rsidR="002074D3">
        <w:t>lova univerzita</w:t>
      </w:r>
      <w:r w:rsidR="002F1B53">
        <w:t xml:space="preserve"> v </w:t>
      </w:r>
      <w:r w:rsidRPr="0064071E">
        <w:t>Brn</w:t>
      </w:r>
      <w:r w:rsidR="002F1B53">
        <w:t>ě</w:t>
      </w:r>
      <w:r w:rsidRPr="0064071E">
        <w:t>)</w:t>
      </w:r>
    </w:p>
    <w:p w:rsidR="0064071E" w:rsidRPr="0064071E" w:rsidRDefault="0064071E" w:rsidP="0064071E">
      <w:pPr>
        <w:pStyle w:val="Adresa"/>
        <w:ind w:left="0"/>
      </w:pPr>
      <w:r w:rsidRPr="0064071E">
        <w:t>Mgr. Jana Bulantová, Ph.D. (FAST VUT)</w:t>
      </w:r>
    </w:p>
    <w:p w:rsidR="0064071E" w:rsidRPr="0064071E" w:rsidRDefault="0064071E" w:rsidP="0064071E">
      <w:pPr>
        <w:rPr>
          <w:color w:val="000000"/>
          <w:sz w:val="24"/>
          <w:szCs w:val="24"/>
        </w:rPr>
      </w:pPr>
    </w:p>
    <w:p w:rsidR="0064071E" w:rsidRPr="0064071E" w:rsidRDefault="0064071E" w:rsidP="0064071E">
      <w:pPr>
        <w:rPr>
          <w:color w:val="000000"/>
          <w:sz w:val="24"/>
          <w:szCs w:val="24"/>
        </w:rPr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Program Experimentální biologie</w:t>
      </w: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 xml:space="preserve">Obor Speciální biologie </w:t>
      </w:r>
    </w:p>
    <w:p w:rsidR="0064071E" w:rsidRPr="0064071E" w:rsidRDefault="0064071E" w:rsidP="0064071E">
      <w:pPr>
        <w:rPr>
          <w:b/>
          <w:bCs/>
          <w:sz w:val="24"/>
          <w:szCs w:val="24"/>
        </w:rPr>
      </w:pPr>
      <w:r w:rsidRPr="0064071E">
        <w:rPr>
          <w:b/>
          <w:sz w:val="24"/>
          <w:szCs w:val="24"/>
        </w:rPr>
        <w:t xml:space="preserve">Směr </w:t>
      </w:r>
      <w:r w:rsidRPr="0064071E">
        <w:rPr>
          <w:b/>
          <w:bCs/>
          <w:sz w:val="24"/>
          <w:szCs w:val="24"/>
        </w:rPr>
        <w:t>Antropobiologie a antropogenetika</w:t>
      </w:r>
    </w:p>
    <w:p w:rsidR="0064071E" w:rsidRPr="0064071E" w:rsidRDefault="0064071E" w:rsidP="0064071E">
      <w:pPr>
        <w:pStyle w:val="Adresa"/>
        <w:ind w:left="0"/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Předsedkyně</w:t>
      </w:r>
    </w:p>
    <w:p w:rsidR="0064071E" w:rsidRPr="0064071E" w:rsidRDefault="0064071E" w:rsidP="0064071E">
      <w:pPr>
        <w:pStyle w:val="Adresa"/>
        <w:ind w:left="0"/>
        <w:rPr>
          <w:bCs/>
        </w:rPr>
      </w:pPr>
      <w:r w:rsidRPr="0064071E">
        <w:t>doc. RNDr. Eva Drozdová, Ph.D.</w:t>
      </w:r>
    </w:p>
    <w:p w:rsidR="0064071E" w:rsidRPr="0064071E" w:rsidRDefault="0064071E" w:rsidP="0064071E">
      <w:pPr>
        <w:rPr>
          <w:color w:val="000000"/>
          <w:sz w:val="24"/>
          <w:szCs w:val="24"/>
        </w:rPr>
      </w:pP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Členové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prof. RNDr. Jiří </w:t>
      </w:r>
      <w:proofErr w:type="spellStart"/>
      <w:r w:rsidRPr="0064071E">
        <w:rPr>
          <w:sz w:val="24"/>
          <w:szCs w:val="24"/>
        </w:rPr>
        <w:t>Doškař</w:t>
      </w:r>
      <w:proofErr w:type="spellEnd"/>
      <w:r w:rsidRPr="0064071E">
        <w:rPr>
          <w:sz w:val="24"/>
          <w:szCs w:val="24"/>
        </w:rPr>
        <w:t>, CSc.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doc. RNDr. Petr </w:t>
      </w:r>
      <w:proofErr w:type="spellStart"/>
      <w:r w:rsidRPr="0064071E">
        <w:rPr>
          <w:sz w:val="24"/>
          <w:szCs w:val="24"/>
        </w:rPr>
        <w:t>Kuglík</w:t>
      </w:r>
      <w:proofErr w:type="spellEnd"/>
      <w:r w:rsidRPr="0064071E">
        <w:rPr>
          <w:sz w:val="24"/>
          <w:szCs w:val="24"/>
        </w:rPr>
        <w:t>, CSc.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RNDr. Pavel Lízal, Ph.D.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prof. RNDr. Jan Šmarda, CSc.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 </w:t>
      </w:r>
    </w:p>
    <w:p w:rsidR="0064071E" w:rsidRPr="0064071E" w:rsidRDefault="0064071E" w:rsidP="0064071E">
      <w:pPr>
        <w:pStyle w:val="Adresa"/>
        <w:ind w:left="0"/>
        <w:rPr>
          <w:b/>
        </w:rPr>
      </w:pPr>
      <w:r w:rsidRPr="0064071E">
        <w:rPr>
          <w:b/>
        </w:rPr>
        <w:t>Externí členové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doc. RNDr. Pavel Bláha, CSc. - Katedra </w:t>
      </w:r>
      <w:proofErr w:type="spellStart"/>
      <w:r w:rsidRPr="0064071E">
        <w:rPr>
          <w:sz w:val="24"/>
          <w:szCs w:val="24"/>
        </w:rPr>
        <w:t>Wellness</w:t>
      </w:r>
      <w:proofErr w:type="spellEnd"/>
      <w:r w:rsidRPr="0064071E">
        <w:rPr>
          <w:sz w:val="24"/>
          <w:szCs w:val="24"/>
        </w:rPr>
        <w:t>, Palestra, Pilská 9, 198 00 Praha 14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lastRenderedPageBreak/>
        <w:t>doc. RNDr. Miroslava Přidalová, Ph.D. - FTK UP Olomouc, Katedra přírodních věd v </w:t>
      </w:r>
      <w:proofErr w:type="spellStart"/>
      <w:r w:rsidRPr="0064071E">
        <w:rPr>
          <w:sz w:val="24"/>
          <w:szCs w:val="24"/>
        </w:rPr>
        <w:t>kinantropologii</w:t>
      </w:r>
      <w:proofErr w:type="spellEnd"/>
      <w:r w:rsidRPr="0064071E">
        <w:rPr>
          <w:sz w:val="24"/>
          <w:szCs w:val="24"/>
        </w:rPr>
        <w:t>, Třída Míru 115, 771 11 Olomouc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RNDr. Markéta </w:t>
      </w:r>
      <w:proofErr w:type="spellStart"/>
      <w:r w:rsidRPr="0064071E">
        <w:rPr>
          <w:sz w:val="24"/>
          <w:szCs w:val="24"/>
        </w:rPr>
        <w:t>Šaňková</w:t>
      </w:r>
      <w:proofErr w:type="spellEnd"/>
      <w:r w:rsidRPr="0064071E">
        <w:rPr>
          <w:sz w:val="24"/>
          <w:szCs w:val="24"/>
        </w:rPr>
        <w:t xml:space="preserve">, Ph.D. - Ústav soudního lékařství LF MU, Tvrdého </w:t>
      </w:r>
      <w:proofErr w:type="spellStart"/>
      <w:r w:rsidRPr="0064071E">
        <w:rPr>
          <w:sz w:val="24"/>
          <w:szCs w:val="24"/>
        </w:rPr>
        <w:t>2a</w:t>
      </w:r>
      <w:proofErr w:type="spellEnd"/>
      <w:r w:rsidRPr="0064071E">
        <w:rPr>
          <w:sz w:val="24"/>
          <w:szCs w:val="24"/>
        </w:rPr>
        <w:t>, korespondenční adresa Pekařská 53, 656 91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RNDr. Iveta Valášková - Oddělení lékařské genetiky Fakultní nemocnice Brno, Černopolní 9, 613 00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MUDr. Lenka Vargová, Ph.D. - Anatomický ústav LF MU, Kamenice 3, Brno - Bohunice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64071E">
        <w:rPr>
          <w:rFonts w:ascii="Times New Roman" w:hAnsi="Times New Roman"/>
          <w:szCs w:val="24"/>
        </w:rPr>
        <w:t>Rigorózní řízení</w:t>
      </w:r>
      <w:r w:rsidRPr="0064071E">
        <w:rPr>
          <w:rFonts w:ascii="Times New Roman" w:hAnsi="Times New Roman"/>
          <w:szCs w:val="24"/>
          <w:u w:val="none"/>
        </w:rPr>
        <w:t xml:space="preserve"> 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64071E">
        <w:rPr>
          <w:rFonts w:ascii="Times New Roman" w:hAnsi="Times New Roman"/>
          <w:szCs w:val="24"/>
          <w:u w:val="none"/>
        </w:rPr>
        <w:t>Program Experimentální biologie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64071E">
        <w:rPr>
          <w:rFonts w:ascii="Times New Roman" w:hAnsi="Times New Roman"/>
          <w:szCs w:val="24"/>
          <w:u w:val="none"/>
        </w:rPr>
        <w:t>Obor Speciální biologie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64071E">
        <w:rPr>
          <w:rFonts w:ascii="Times New Roman" w:hAnsi="Times New Roman"/>
          <w:szCs w:val="24"/>
          <w:u w:val="none"/>
        </w:rPr>
        <w:t>Směr Experimentální biologie živočichů a imunologie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64071E">
        <w:rPr>
          <w:rFonts w:ascii="Times New Roman" w:hAnsi="Times New Roman"/>
          <w:szCs w:val="24"/>
          <w:u w:val="none"/>
        </w:rPr>
        <w:t>Členové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64071E">
        <w:rPr>
          <w:rFonts w:ascii="Times New Roman" w:hAnsi="Times New Roman"/>
          <w:b w:val="0"/>
          <w:szCs w:val="24"/>
          <w:u w:val="none"/>
        </w:rPr>
        <w:t xml:space="preserve">doc. Mgr. Vítězslav </w:t>
      </w:r>
      <w:proofErr w:type="spellStart"/>
      <w:r w:rsidRPr="0064071E">
        <w:rPr>
          <w:rFonts w:ascii="Times New Roman" w:hAnsi="Times New Roman"/>
          <w:b w:val="0"/>
          <w:szCs w:val="24"/>
          <w:u w:val="none"/>
        </w:rPr>
        <w:t>Bryja</w:t>
      </w:r>
      <w:proofErr w:type="spellEnd"/>
      <w:r w:rsidRPr="0064071E">
        <w:rPr>
          <w:rFonts w:ascii="Times New Roman" w:hAnsi="Times New Roman"/>
          <w:b w:val="0"/>
          <w:szCs w:val="24"/>
          <w:u w:val="none"/>
        </w:rPr>
        <w:t>, Ph.D.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64071E">
        <w:rPr>
          <w:rFonts w:ascii="Times New Roman" w:hAnsi="Times New Roman"/>
          <w:b w:val="0"/>
          <w:szCs w:val="24"/>
          <w:u w:val="none"/>
        </w:rPr>
        <w:t xml:space="preserve">RNDr. Pavel </w:t>
      </w:r>
      <w:proofErr w:type="spellStart"/>
      <w:r w:rsidRPr="0064071E">
        <w:rPr>
          <w:rFonts w:ascii="Times New Roman" w:hAnsi="Times New Roman"/>
          <w:b w:val="0"/>
          <w:szCs w:val="24"/>
          <w:u w:val="none"/>
        </w:rPr>
        <w:t>Hyršl</w:t>
      </w:r>
      <w:proofErr w:type="spellEnd"/>
      <w:r w:rsidRPr="0064071E">
        <w:rPr>
          <w:rFonts w:ascii="Times New Roman" w:hAnsi="Times New Roman"/>
          <w:b w:val="0"/>
          <w:szCs w:val="24"/>
          <w:u w:val="none"/>
        </w:rPr>
        <w:t>, Ph.D.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64071E">
        <w:rPr>
          <w:rFonts w:ascii="Times New Roman" w:hAnsi="Times New Roman"/>
          <w:b w:val="0"/>
          <w:szCs w:val="24"/>
          <w:u w:val="none"/>
        </w:rPr>
        <w:t xml:space="preserve">Mgr. Lukáš Kubala, Ph.D. </w:t>
      </w:r>
    </w:p>
    <w:p w:rsidR="0064071E" w:rsidRPr="0064071E" w:rsidRDefault="0064071E" w:rsidP="0064071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64071E">
        <w:rPr>
          <w:rFonts w:ascii="Times New Roman" w:hAnsi="Times New Roman"/>
          <w:b w:val="0"/>
          <w:szCs w:val="24"/>
          <w:u w:val="none"/>
        </w:rPr>
        <w:t>Mgr. Karel Souček, Ph.D.</w:t>
      </w:r>
    </w:p>
    <w:p w:rsidR="0064071E" w:rsidRPr="0064071E" w:rsidRDefault="0064071E" w:rsidP="0064071E">
      <w:pPr>
        <w:rPr>
          <w:sz w:val="24"/>
          <w:szCs w:val="24"/>
        </w:rPr>
      </w:pPr>
    </w:p>
    <w:p w:rsidR="0064071E" w:rsidRPr="0064071E" w:rsidRDefault="0064071E" w:rsidP="0064071E">
      <w:pPr>
        <w:pStyle w:val="Nadpis8"/>
        <w:rPr>
          <w:bCs w:val="0"/>
          <w:szCs w:val="24"/>
          <w:u w:val="none"/>
        </w:rPr>
      </w:pPr>
      <w:r w:rsidRPr="0064071E">
        <w:rPr>
          <w:bCs w:val="0"/>
          <w:szCs w:val="24"/>
          <w:u w:val="none"/>
        </w:rPr>
        <w:t>Externí členové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RNDr. Milan Číž, Ph.D. - BFÚ AV ČR, Královopolská 135, 612 65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RNDr. Alena Hyršlová Vaculová, Ph.D. - BFÚ AV ČR, Královopolská 135, 612 65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MVDr. Ján </w:t>
      </w:r>
      <w:proofErr w:type="spellStart"/>
      <w:r w:rsidRPr="0064071E">
        <w:rPr>
          <w:sz w:val="24"/>
          <w:szCs w:val="24"/>
        </w:rPr>
        <w:t>Matiašovic</w:t>
      </w:r>
      <w:proofErr w:type="spellEnd"/>
      <w:r w:rsidRPr="0064071E">
        <w:rPr>
          <w:sz w:val="24"/>
          <w:szCs w:val="24"/>
        </w:rPr>
        <w:t xml:space="preserve">, Ph.D. - </w:t>
      </w:r>
      <w:proofErr w:type="spellStart"/>
      <w:r w:rsidRPr="0064071E">
        <w:rPr>
          <w:sz w:val="24"/>
          <w:szCs w:val="24"/>
        </w:rPr>
        <w:t>VÚVeL</w:t>
      </w:r>
      <w:proofErr w:type="spellEnd"/>
      <w:r w:rsidRPr="0064071E">
        <w:rPr>
          <w:sz w:val="24"/>
          <w:szCs w:val="24"/>
        </w:rPr>
        <w:t>, Hudcova 70, 621 00,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 xml:space="preserve">Mgr. Michaela </w:t>
      </w:r>
      <w:proofErr w:type="spellStart"/>
      <w:r w:rsidRPr="0064071E">
        <w:rPr>
          <w:sz w:val="24"/>
          <w:szCs w:val="24"/>
        </w:rPr>
        <w:t>Pekarová</w:t>
      </w:r>
      <w:proofErr w:type="spellEnd"/>
      <w:r w:rsidRPr="0064071E">
        <w:rPr>
          <w:sz w:val="24"/>
          <w:szCs w:val="24"/>
        </w:rPr>
        <w:t>, Ph.D. - BFÚ AV ČR, Brno</w:t>
      </w:r>
    </w:p>
    <w:p w:rsidR="0064071E" w:rsidRPr="0064071E" w:rsidRDefault="0064071E" w:rsidP="0064071E">
      <w:pPr>
        <w:rPr>
          <w:sz w:val="24"/>
          <w:szCs w:val="24"/>
        </w:rPr>
      </w:pPr>
      <w:r w:rsidRPr="0064071E">
        <w:rPr>
          <w:sz w:val="24"/>
          <w:szCs w:val="24"/>
        </w:rPr>
        <w:t>doc. RNDr. Jan Vondráček, Ph.D. - BFÚ AV ČR, Královopolská 135, 612 65 Brno</w:t>
      </w:r>
    </w:p>
    <w:p w:rsidR="0064071E" w:rsidRPr="0064071E" w:rsidRDefault="0064071E" w:rsidP="0064071E">
      <w:pPr>
        <w:rPr>
          <w:sz w:val="24"/>
          <w:szCs w:val="24"/>
        </w:rPr>
      </w:pPr>
    </w:p>
    <w:p w:rsidR="0064071E" w:rsidRDefault="00820114" w:rsidP="0064071E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820114" w:rsidRPr="0064071E" w:rsidRDefault="00820114" w:rsidP="0064071E">
      <w:pPr>
        <w:rPr>
          <w:sz w:val="24"/>
          <w:szCs w:val="24"/>
        </w:rPr>
      </w:pPr>
      <w:r>
        <w:rPr>
          <w:sz w:val="24"/>
          <w:szCs w:val="24"/>
        </w:rPr>
        <w:t>VR souhlasí se jmenováním uvedených členů komisí.</w:t>
      </w:r>
    </w:p>
    <w:p w:rsidR="0064071E" w:rsidRPr="00D122F8" w:rsidRDefault="0064071E" w:rsidP="00712E55">
      <w:pPr>
        <w:rPr>
          <w:sz w:val="24"/>
          <w:szCs w:val="24"/>
        </w:rPr>
      </w:pPr>
    </w:p>
    <w:p w:rsidR="00B2661A" w:rsidRDefault="00B2661A" w:rsidP="00712E55">
      <w:pPr>
        <w:rPr>
          <w:sz w:val="24"/>
          <w:szCs w:val="24"/>
        </w:rPr>
      </w:pPr>
    </w:p>
    <w:p w:rsidR="00B2661A" w:rsidRDefault="00B2661A" w:rsidP="00712E55">
      <w:pPr>
        <w:rPr>
          <w:sz w:val="24"/>
          <w:szCs w:val="24"/>
        </w:rPr>
      </w:pPr>
    </w:p>
    <w:p w:rsidR="00B2661A" w:rsidRPr="00B2661A" w:rsidRDefault="0064071E" w:rsidP="00B2661A">
      <w:pPr>
        <w:rPr>
          <w:b/>
          <w:sz w:val="24"/>
          <w:szCs w:val="24"/>
          <w:u w:val="single"/>
        </w:rPr>
      </w:pPr>
      <w:r w:rsidRPr="00B2661A">
        <w:rPr>
          <w:b/>
          <w:sz w:val="24"/>
          <w:szCs w:val="24"/>
          <w:u w:val="single"/>
        </w:rPr>
        <w:t xml:space="preserve">12. </w:t>
      </w:r>
      <w:r w:rsidR="00B2661A" w:rsidRPr="00B2661A">
        <w:rPr>
          <w:b/>
          <w:sz w:val="24"/>
          <w:szCs w:val="24"/>
          <w:u w:val="single"/>
        </w:rPr>
        <w:t xml:space="preserve">Podpora </w:t>
      </w:r>
      <w:proofErr w:type="gramStart"/>
      <w:r w:rsidR="00B2661A" w:rsidRPr="00B2661A">
        <w:rPr>
          <w:b/>
          <w:sz w:val="24"/>
          <w:szCs w:val="24"/>
          <w:u w:val="single"/>
        </w:rPr>
        <w:t>uchazečů  o habilitační</w:t>
      </w:r>
      <w:proofErr w:type="gramEnd"/>
      <w:r w:rsidR="00B2661A" w:rsidRPr="00B2661A">
        <w:rPr>
          <w:b/>
          <w:sz w:val="24"/>
          <w:szCs w:val="24"/>
          <w:u w:val="single"/>
        </w:rPr>
        <w:t xml:space="preserve"> řízení a řízení ke jmenování profesorem</w:t>
      </w:r>
    </w:p>
    <w:p w:rsidR="00712E55" w:rsidRDefault="00712E55" w:rsidP="00712E55">
      <w:pPr>
        <w:rPr>
          <w:sz w:val="24"/>
          <w:szCs w:val="24"/>
        </w:rPr>
      </w:pPr>
    </w:p>
    <w:p w:rsidR="00B2661A" w:rsidRDefault="00B2661A" w:rsidP="00712E55">
      <w:pPr>
        <w:rPr>
          <w:sz w:val="24"/>
          <w:szCs w:val="24"/>
        </w:rPr>
      </w:pPr>
    </w:p>
    <w:p w:rsidR="00B2661A" w:rsidRDefault="00B2661A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V prvním kole podpory bylo podáno 8 žádostí o podporu pro přípravu habilitačního řízení a jedna žádost o podporu přípravy profesury.</w:t>
      </w:r>
    </w:p>
    <w:p w:rsidR="00B2661A" w:rsidRDefault="00B2661A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Jeden z </w:t>
      </w:r>
      <w:proofErr w:type="gramStart"/>
      <w:r>
        <w:rPr>
          <w:sz w:val="24"/>
          <w:szCs w:val="24"/>
        </w:rPr>
        <w:t>uchazečů  požádal</w:t>
      </w:r>
      <w:proofErr w:type="gramEnd"/>
      <w:r>
        <w:rPr>
          <w:sz w:val="24"/>
          <w:szCs w:val="24"/>
        </w:rPr>
        <w:t xml:space="preserve"> z rodinných důvodů žádost o převod do druhého kola, takže celkem bylo podpořeno 8 žádostí. Všichni zúčastnění splnili požadavky a předložili do konce února zpracované žádosti o zahájení řízení.</w:t>
      </w:r>
    </w:p>
    <w:p w:rsidR="00B2661A" w:rsidRDefault="00B2661A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Habilitační řízení: dr. Svobodová Vařeková (Biomolekulární </w:t>
      </w:r>
      <w:proofErr w:type="gramStart"/>
      <w:r>
        <w:rPr>
          <w:sz w:val="24"/>
          <w:szCs w:val="24"/>
        </w:rPr>
        <w:t>chemie),  dr.</w:t>
      </w:r>
      <w:proofErr w:type="gramEnd"/>
      <w:r>
        <w:rPr>
          <w:sz w:val="24"/>
          <w:szCs w:val="24"/>
        </w:rPr>
        <w:t xml:space="preserve"> Kamil Láska ( Fyzická geografie), dr. Pavel </w:t>
      </w:r>
      <w:proofErr w:type="spellStart"/>
      <w:r>
        <w:rPr>
          <w:sz w:val="24"/>
          <w:szCs w:val="24"/>
        </w:rPr>
        <w:t>Hyršl</w:t>
      </w:r>
      <w:proofErr w:type="spellEnd"/>
      <w:r>
        <w:rPr>
          <w:sz w:val="24"/>
          <w:szCs w:val="24"/>
        </w:rPr>
        <w:t xml:space="preserve"> ( Fyziologie živočichů), dr. Josef Šilha</w:t>
      </w:r>
      <w:r w:rsidR="00CC0484">
        <w:rPr>
          <w:sz w:val="24"/>
          <w:szCs w:val="24"/>
        </w:rPr>
        <w:t>n</w:t>
      </w:r>
      <w:r>
        <w:rPr>
          <w:sz w:val="24"/>
          <w:szCs w:val="24"/>
        </w:rPr>
        <w:t xml:space="preserve"> ( Matematika-</w:t>
      </w:r>
      <w:r>
        <w:rPr>
          <w:sz w:val="24"/>
          <w:szCs w:val="24"/>
        </w:rPr>
        <w:lastRenderedPageBreak/>
        <w:t xml:space="preserve">Geometrie), dr. Kamil </w:t>
      </w:r>
      <w:proofErr w:type="spellStart"/>
      <w:r>
        <w:rPr>
          <w:sz w:val="24"/>
          <w:szCs w:val="24"/>
        </w:rPr>
        <w:t>Paruch</w:t>
      </w:r>
      <w:proofErr w:type="spellEnd"/>
      <w:r>
        <w:rPr>
          <w:sz w:val="24"/>
          <w:szCs w:val="24"/>
        </w:rPr>
        <w:t xml:space="preserve"> ( Organická chemie), dr. </w:t>
      </w:r>
      <w:r w:rsidR="00CC0484">
        <w:rPr>
          <w:sz w:val="24"/>
          <w:szCs w:val="24"/>
        </w:rPr>
        <w:t>Klára</w:t>
      </w:r>
      <w:r>
        <w:rPr>
          <w:sz w:val="24"/>
          <w:szCs w:val="24"/>
        </w:rPr>
        <w:t xml:space="preserve"> Hilscherová( </w:t>
      </w:r>
      <w:proofErr w:type="spellStart"/>
      <w:r w:rsidR="00CC0484">
        <w:rPr>
          <w:sz w:val="24"/>
          <w:szCs w:val="24"/>
        </w:rPr>
        <w:t>Ekotoxikologie</w:t>
      </w:r>
      <w:proofErr w:type="spellEnd"/>
      <w:r w:rsidR="00CC0484">
        <w:rPr>
          <w:sz w:val="24"/>
          <w:szCs w:val="24"/>
        </w:rPr>
        <w:t>), dr. Pavel Čupr (</w:t>
      </w:r>
      <w:proofErr w:type="spellStart"/>
      <w:r w:rsidR="00CC0484">
        <w:rPr>
          <w:sz w:val="24"/>
          <w:szCs w:val="24"/>
        </w:rPr>
        <w:t>Ekotoxikologie</w:t>
      </w:r>
      <w:proofErr w:type="spellEnd"/>
      <w:r w:rsidR="00CC0484">
        <w:rPr>
          <w:sz w:val="24"/>
          <w:szCs w:val="24"/>
        </w:rPr>
        <w:t>)</w:t>
      </w:r>
    </w:p>
    <w:p w:rsidR="00CC0484" w:rsidRDefault="00CC0484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Profesorské řízení: doc. </w:t>
      </w:r>
      <w:proofErr w:type="gramStart"/>
      <w:r>
        <w:rPr>
          <w:sz w:val="24"/>
          <w:szCs w:val="24"/>
        </w:rPr>
        <w:t>Trnková ( Fyzikální</w:t>
      </w:r>
      <w:proofErr w:type="gramEnd"/>
      <w:r>
        <w:rPr>
          <w:sz w:val="24"/>
          <w:szCs w:val="24"/>
        </w:rPr>
        <w:t xml:space="preserve"> chemie)</w:t>
      </w:r>
    </w:p>
    <w:p w:rsidR="00CC0484" w:rsidRDefault="00CC0484" w:rsidP="006D2905">
      <w:pPr>
        <w:jc w:val="both"/>
        <w:rPr>
          <w:sz w:val="24"/>
          <w:szCs w:val="24"/>
        </w:rPr>
      </w:pPr>
    </w:p>
    <w:p w:rsidR="00CC0484" w:rsidRPr="00D122F8" w:rsidRDefault="00CC0484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Nyní je podporováno 13 uchazečů o habilitační </w:t>
      </w:r>
      <w:proofErr w:type="gramStart"/>
      <w:r>
        <w:rPr>
          <w:sz w:val="24"/>
          <w:szCs w:val="24"/>
        </w:rPr>
        <w:t>řízení a  5 o profesorské</w:t>
      </w:r>
      <w:proofErr w:type="gramEnd"/>
      <w:r>
        <w:rPr>
          <w:sz w:val="24"/>
          <w:szCs w:val="24"/>
        </w:rPr>
        <w:t xml:space="preserve"> řízení. Termín odevzdání požadovaných materiálů je nejpozději 31. 8. 2016</w:t>
      </w:r>
      <w:r w:rsidR="00C526EE">
        <w:rPr>
          <w:sz w:val="24"/>
          <w:szCs w:val="24"/>
        </w:rPr>
        <w:t>.</w:t>
      </w:r>
    </w:p>
    <w:p w:rsidR="00712E55" w:rsidRPr="00D122F8" w:rsidRDefault="00712E55" w:rsidP="006D2905">
      <w:pPr>
        <w:jc w:val="both"/>
        <w:rPr>
          <w:sz w:val="24"/>
          <w:szCs w:val="24"/>
        </w:rPr>
      </w:pPr>
    </w:p>
    <w:p w:rsidR="00712E55" w:rsidRDefault="00820114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V souvislosti s tímto tématem vznikla diskuse o novele směrnice rektora k habilitačním a profesorským řízením.</w:t>
      </w:r>
    </w:p>
    <w:p w:rsidR="00820114" w:rsidRDefault="00820114" w:rsidP="006D2905">
      <w:pPr>
        <w:jc w:val="both"/>
        <w:rPr>
          <w:sz w:val="24"/>
          <w:szCs w:val="24"/>
        </w:rPr>
      </w:pPr>
    </w:p>
    <w:p w:rsidR="00820114" w:rsidRDefault="00775E50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Podle připravované směrnice dojde ke zpřísnění podmínek pro sestavení komisí:</w:t>
      </w:r>
    </w:p>
    <w:p w:rsidR="00775E50" w:rsidRDefault="00775E50" w:rsidP="006D2905">
      <w:pPr>
        <w:jc w:val="both"/>
        <w:rPr>
          <w:sz w:val="24"/>
          <w:szCs w:val="24"/>
        </w:rPr>
      </w:pPr>
    </w:p>
    <w:p w:rsidR="00775E50" w:rsidRPr="00775E50" w:rsidRDefault="00775E50" w:rsidP="006D2905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775E50">
        <w:rPr>
          <w:sz w:val="24"/>
          <w:szCs w:val="24"/>
        </w:rPr>
        <w:t xml:space="preserve">členem komise může být </w:t>
      </w:r>
      <w:r w:rsidRPr="00775E50">
        <w:rPr>
          <w:b/>
          <w:sz w:val="24"/>
          <w:szCs w:val="24"/>
        </w:rPr>
        <w:t>častý spoluautor</w:t>
      </w:r>
      <w:r w:rsidRPr="00775E50">
        <w:rPr>
          <w:sz w:val="24"/>
          <w:szCs w:val="24"/>
        </w:rPr>
        <w:t xml:space="preserve"> uchazeče jen ve výjimečných případech, a to po schválení vědeckou radou fakulty, která je seznámena s předběžným vyjádřením prorektora pro akademické záležitosti </w:t>
      </w:r>
      <w:r w:rsidRPr="00775E50">
        <w:rPr>
          <w:i/>
          <w:sz w:val="24"/>
          <w:szCs w:val="24"/>
        </w:rPr>
        <w:t>(tj. blíže se specifikuje, jak probíhá udílení výjimky).</w:t>
      </w:r>
    </w:p>
    <w:p w:rsidR="00775E50" w:rsidRPr="00775E50" w:rsidRDefault="00775E50" w:rsidP="006D2905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775E50">
        <w:rPr>
          <w:sz w:val="24"/>
          <w:szCs w:val="24"/>
        </w:rPr>
        <w:t xml:space="preserve">oponentem nemůže být jmenován </w:t>
      </w:r>
      <w:r w:rsidRPr="00775E50">
        <w:rPr>
          <w:b/>
          <w:sz w:val="24"/>
          <w:szCs w:val="24"/>
        </w:rPr>
        <w:t>člen habilitační komise</w:t>
      </w:r>
      <w:r w:rsidRPr="00775E50">
        <w:rPr>
          <w:sz w:val="24"/>
          <w:szCs w:val="24"/>
        </w:rPr>
        <w:t>, a to bez výjimky</w:t>
      </w:r>
    </w:p>
    <w:p w:rsidR="00775E50" w:rsidRPr="00775E50" w:rsidRDefault="00775E50" w:rsidP="006D2905">
      <w:pPr>
        <w:pStyle w:val="Odstavecseseznamem"/>
        <w:ind w:left="780"/>
        <w:jc w:val="both"/>
        <w:rPr>
          <w:sz w:val="24"/>
          <w:szCs w:val="24"/>
        </w:rPr>
      </w:pPr>
    </w:p>
    <w:p w:rsidR="00775E50" w:rsidRPr="00775E50" w:rsidRDefault="00775E50" w:rsidP="006D2905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775E50">
        <w:rPr>
          <w:sz w:val="24"/>
          <w:szCs w:val="24"/>
        </w:rPr>
        <w:t xml:space="preserve">oponentem nemůže být jmenován </w:t>
      </w:r>
      <w:r w:rsidRPr="00775E50">
        <w:rPr>
          <w:b/>
          <w:sz w:val="24"/>
          <w:szCs w:val="24"/>
        </w:rPr>
        <w:t>častý spoluautor</w:t>
      </w:r>
      <w:r w:rsidRPr="00775E50">
        <w:rPr>
          <w:sz w:val="24"/>
          <w:szCs w:val="24"/>
        </w:rPr>
        <w:t xml:space="preserve"> uchazeče, a to bez výjimky </w:t>
      </w:r>
      <w:r w:rsidRPr="00775E50">
        <w:rPr>
          <w:sz w:val="24"/>
          <w:szCs w:val="24"/>
        </w:rPr>
        <w:br/>
      </w:r>
      <w:r w:rsidRPr="00775E50">
        <w:rPr>
          <w:i/>
          <w:sz w:val="24"/>
          <w:szCs w:val="24"/>
        </w:rPr>
        <w:t>(tj. nová podmínka),</w:t>
      </w:r>
    </w:p>
    <w:p w:rsidR="00775E50" w:rsidRPr="00775E50" w:rsidRDefault="00775E50" w:rsidP="006D2905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775E50">
        <w:rPr>
          <w:sz w:val="24"/>
          <w:szCs w:val="24"/>
        </w:rPr>
        <w:t xml:space="preserve">oponentem nemůže být jmenován přímý </w:t>
      </w:r>
      <w:r w:rsidRPr="00775E50">
        <w:rPr>
          <w:b/>
          <w:sz w:val="24"/>
          <w:szCs w:val="24"/>
        </w:rPr>
        <w:t>nadřízený / podřízený</w:t>
      </w:r>
      <w:r w:rsidRPr="00775E50">
        <w:rPr>
          <w:sz w:val="24"/>
          <w:szCs w:val="24"/>
        </w:rPr>
        <w:t xml:space="preserve"> zaměstnanec uchazeče, a to bez výjimky </w:t>
      </w:r>
      <w:r w:rsidRPr="00775E50">
        <w:rPr>
          <w:i/>
          <w:sz w:val="24"/>
          <w:szCs w:val="24"/>
        </w:rPr>
        <w:t>(tj. nová podmínka).</w:t>
      </w:r>
    </w:p>
    <w:p w:rsidR="00775E50" w:rsidRPr="00775E50" w:rsidRDefault="00775E50" w:rsidP="006D2905">
      <w:pPr>
        <w:jc w:val="both"/>
        <w:rPr>
          <w:sz w:val="24"/>
          <w:szCs w:val="24"/>
        </w:rPr>
      </w:pPr>
    </w:p>
    <w:p w:rsidR="00775E50" w:rsidRDefault="00775E50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vědecké rady v diskusi vyjádřili obavy z toho, jak tedy budou složeny komise z odborníků, když ani </w:t>
      </w:r>
      <w:r w:rsidR="003720F4">
        <w:rPr>
          <w:sz w:val="24"/>
          <w:szCs w:val="24"/>
        </w:rPr>
        <w:t xml:space="preserve">člen </w:t>
      </w:r>
      <w:r>
        <w:rPr>
          <w:sz w:val="24"/>
          <w:szCs w:val="24"/>
        </w:rPr>
        <w:t>komis</w:t>
      </w:r>
      <w:r w:rsidR="003720F4">
        <w:rPr>
          <w:sz w:val="24"/>
          <w:szCs w:val="24"/>
        </w:rPr>
        <w:t>e</w:t>
      </w:r>
      <w:r>
        <w:rPr>
          <w:sz w:val="24"/>
          <w:szCs w:val="24"/>
        </w:rPr>
        <w:t xml:space="preserve"> ani oponent nesmí být spoluautorem publikací s uchazečem.</w:t>
      </w:r>
      <w:r w:rsidR="003720F4">
        <w:rPr>
          <w:sz w:val="24"/>
          <w:szCs w:val="24"/>
        </w:rPr>
        <w:t xml:space="preserve"> </w:t>
      </w:r>
      <w:r>
        <w:rPr>
          <w:sz w:val="24"/>
          <w:szCs w:val="24"/>
        </w:rPr>
        <w:t>Týká se to zejména oborů, kde je běžnou praxí, že na významné publikaci participuj</w:t>
      </w:r>
      <w:r w:rsidR="003720F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720F4">
        <w:rPr>
          <w:sz w:val="24"/>
          <w:szCs w:val="24"/>
        </w:rPr>
        <w:t xml:space="preserve">více odborníků v daném oboru. U oborů s menším počtem odborníků, kteří pracují na dané tématice pak nebude možné komisi podle těchto pravidel </w:t>
      </w:r>
      <w:proofErr w:type="gramStart"/>
      <w:r w:rsidR="003720F4">
        <w:rPr>
          <w:sz w:val="24"/>
          <w:szCs w:val="24"/>
        </w:rPr>
        <w:t>složit.( A tak</w:t>
      </w:r>
      <w:proofErr w:type="gramEnd"/>
      <w:r w:rsidR="003720F4">
        <w:rPr>
          <w:sz w:val="24"/>
          <w:szCs w:val="24"/>
        </w:rPr>
        <w:t xml:space="preserve"> se bude žádat o výjimky, což prodlouží administrativní proces řízení.)</w:t>
      </w:r>
    </w:p>
    <w:p w:rsidR="003720F4" w:rsidRDefault="003720F4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>Také podmínka „</w:t>
      </w:r>
      <w:proofErr w:type="gramStart"/>
      <w:r>
        <w:rPr>
          <w:sz w:val="24"/>
          <w:szCs w:val="24"/>
        </w:rPr>
        <w:t>nadřízený/podřízený“  působí</w:t>
      </w:r>
      <w:proofErr w:type="gramEnd"/>
      <w:r>
        <w:rPr>
          <w:sz w:val="24"/>
          <w:szCs w:val="24"/>
        </w:rPr>
        <w:t xml:space="preserve"> rozpaky. Znamená to, že se předpokládá automaticky podjatost daného odborníka?</w:t>
      </w:r>
    </w:p>
    <w:p w:rsidR="003720F4" w:rsidRDefault="003720F4" w:rsidP="006D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 pověřila pana děkana, aby tyto připomínky předal </w:t>
      </w:r>
      <w:r w:rsidR="006D2905">
        <w:rPr>
          <w:sz w:val="24"/>
          <w:szCs w:val="24"/>
        </w:rPr>
        <w:t xml:space="preserve">jménem VR </w:t>
      </w:r>
      <w:proofErr w:type="spellStart"/>
      <w:r w:rsidR="006D2905">
        <w:rPr>
          <w:sz w:val="24"/>
          <w:szCs w:val="24"/>
        </w:rPr>
        <w:t>PřF</w:t>
      </w:r>
      <w:proofErr w:type="spellEnd"/>
      <w:r w:rsidR="006D2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příslušnému </w:t>
      </w:r>
      <w:r w:rsidR="006D2905">
        <w:rPr>
          <w:sz w:val="24"/>
          <w:szCs w:val="24"/>
        </w:rPr>
        <w:t>prorektorovi.</w:t>
      </w:r>
    </w:p>
    <w:p w:rsidR="00820114" w:rsidRPr="00D122F8" w:rsidRDefault="00820114" w:rsidP="006D2905">
      <w:pPr>
        <w:jc w:val="both"/>
        <w:rPr>
          <w:sz w:val="24"/>
          <w:szCs w:val="24"/>
        </w:rPr>
      </w:pPr>
    </w:p>
    <w:p w:rsidR="00712E55" w:rsidRPr="00D122F8" w:rsidRDefault="00712E55" w:rsidP="00712E55">
      <w:pPr>
        <w:rPr>
          <w:sz w:val="24"/>
          <w:szCs w:val="24"/>
        </w:rPr>
      </w:pPr>
    </w:p>
    <w:p w:rsidR="00712E55" w:rsidRDefault="004D723A" w:rsidP="00712E55">
      <w:pPr>
        <w:rPr>
          <w:sz w:val="24"/>
          <w:szCs w:val="24"/>
          <w:u w:val="single"/>
        </w:rPr>
      </w:pPr>
      <w:r w:rsidRPr="004D723A">
        <w:rPr>
          <w:sz w:val="24"/>
          <w:szCs w:val="24"/>
          <w:u w:val="single"/>
        </w:rPr>
        <w:t>13. Různé</w:t>
      </w:r>
    </w:p>
    <w:p w:rsidR="004D723A" w:rsidRDefault="004D723A" w:rsidP="00712E55">
      <w:pPr>
        <w:rPr>
          <w:sz w:val="24"/>
          <w:szCs w:val="24"/>
        </w:rPr>
      </w:pPr>
    </w:p>
    <w:p w:rsidR="004D723A" w:rsidRDefault="004D723A" w:rsidP="004D72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Informace o zapojení fakulty do přípravy OPVVV</w:t>
      </w:r>
    </w:p>
    <w:p w:rsidR="003720F4" w:rsidRDefault="003720F4" w:rsidP="003720F4">
      <w:pPr>
        <w:rPr>
          <w:sz w:val="24"/>
          <w:szCs w:val="24"/>
        </w:rPr>
      </w:pPr>
    </w:p>
    <w:p w:rsidR="003720F4" w:rsidRDefault="003720F4" w:rsidP="003720F4">
      <w:pPr>
        <w:rPr>
          <w:sz w:val="24"/>
          <w:szCs w:val="24"/>
        </w:rPr>
      </w:pPr>
      <w:r>
        <w:rPr>
          <w:sz w:val="24"/>
          <w:szCs w:val="24"/>
        </w:rPr>
        <w:t>Pan děkan</w:t>
      </w:r>
      <w:r w:rsidR="006D2905">
        <w:rPr>
          <w:sz w:val="24"/>
          <w:szCs w:val="24"/>
        </w:rPr>
        <w:t xml:space="preserve"> seznámil členy VR s plánovaným zapojením fakulty do nově vyhlašovaných </w:t>
      </w:r>
      <w:r w:rsidR="0091100A">
        <w:rPr>
          <w:sz w:val="24"/>
          <w:szCs w:val="24"/>
        </w:rPr>
        <w:t>programů</w:t>
      </w:r>
    </w:p>
    <w:p w:rsidR="003720F4" w:rsidRPr="003720F4" w:rsidRDefault="003720F4" w:rsidP="003720F4">
      <w:pPr>
        <w:rPr>
          <w:sz w:val="24"/>
          <w:szCs w:val="24"/>
        </w:rPr>
      </w:pPr>
    </w:p>
    <w:p w:rsidR="004D723A" w:rsidRDefault="004D723A" w:rsidP="004D72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Počet podávaných projektů GAČR 2017 – 48 standardních – příjemce MU</w:t>
      </w:r>
    </w:p>
    <w:p w:rsidR="004D723A" w:rsidRDefault="004D723A" w:rsidP="004D723A">
      <w:pPr>
        <w:pStyle w:val="Odstavecseseznamem"/>
        <w:numPr>
          <w:ilvl w:val="0"/>
          <w:numId w:val="3"/>
        </w:numPr>
        <w:ind w:left="4820" w:hanging="212"/>
        <w:rPr>
          <w:sz w:val="24"/>
          <w:szCs w:val="24"/>
        </w:rPr>
      </w:pPr>
      <w:r>
        <w:rPr>
          <w:sz w:val="24"/>
          <w:szCs w:val="24"/>
        </w:rPr>
        <w:t xml:space="preserve"> 34 spoluřešitelských</w:t>
      </w:r>
    </w:p>
    <w:p w:rsidR="004D723A" w:rsidRDefault="004D723A" w:rsidP="004D72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mezinárodní</w:t>
      </w:r>
    </w:p>
    <w:p w:rsidR="004D723A" w:rsidRPr="004D723A" w:rsidRDefault="004D723A" w:rsidP="004D723A">
      <w:pPr>
        <w:pStyle w:val="Odstavecseseznamem"/>
        <w:numPr>
          <w:ilvl w:val="0"/>
          <w:numId w:val="3"/>
        </w:numPr>
        <w:ind w:left="4820" w:hanging="218"/>
        <w:rPr>
          <w:sz w:val="24"/>
          <w:szCs w:val="24"/>
        </w:rPr>
      </w:pPr>
      <w:r>
        <w:rPr>
          <w:sz w:val="24"/>
          <w:szCs w:val="24"/>
        </w:rPr>
        <w:t xml:space="preserve"> 13 juniorských  </w:t>
      </w:r>
    </w:p>
    <w:p w:rsidR="00712E55" w:rsidRPr="00D122F8" w:rsidRDefault="00712E55" w:rsidP="00712E55">
      <w:pPr>
        <w:rPr>
          <w:sz w:val="24"/>
          <w:szCs w:val="24"/>
        </w:rPr>
      </w:pPr>
    </w:p>
    <w:p w:rsidR="00712E55" w:rsidRDefault="004D723A" w:rsidP="00712E55">
      <w:pPr>
        <w:rPr>
          <w:sz w:val="24"/>
          <w:szCs w:val="24"/>
        </w:rPr>
      </w:pPr>
      <w:r>
        <w:rPr>
          <w:sz w:val="24"/>
          <w:szCs w:val="24"/>
        </w:rPr>
        <w:t>Celkem 96 návrhů.</w:t>
      </w:r>
    </w:p>
    <w:p w:rsidR="004D723A" w:rsidRPr="00D122F8" w:rsidRDefault="004D723A" w:rsidP="00712E55">
      <w:pPr>
        <w:rPr>
          <w:sz w:val="24"/>
          <w:szCs w:val="24"/>
        </w:rPr>
      </w:pPr>
    </w:p>
    <w:p w:rsidR="00712E55" w:rsidRDefault="004D723A" w:rsidP="004D72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Příští VR  duben  - středa 27. 4. 2016</w:t>
      </w:r>
    </w:p>
    <w:p w:rsidR="004D723A" w:rsidRPr="004D723A" w:rsidRDefault="004D723A" w:rsidP="004D723A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květen – </w:t>
      </w:r>
      <w:proofErr w:type="gramStart"/>
      <w:r>
        <w:rPr>
          <w:sz w:val="24"/>
          <w:szCs w:val="24"/>
        </w:rPr>
        <w:t>středa  25</w:t>
      </w:r>
      <w:proofErr w:type="gramEnd"/>
      <w:r>
        <w:rPr>
          <w:sz w:val="24"/>
          <w:szCs w:val="24"/>
        </w:rPr>
        <w:t>. 5. 2016</w:t>
      </w:r>
    </w:p>
    <w:p w:rsidR="00712E55" w:rsidRPr="00D122F8" w:rsidRDefault="00712E55" w:rsidP="00712E55">
      <w:pPr>
        <w:rPr>
          <w:sz w:val="24"/>
          <w:szCs w:val="24"/>
        </w:rPr>
      </w:pPr>
    </w:p>
    <w:p w:rsidR="002E23FF" w:rsidRPr="0029678F" w:rsidRDefault="002E23FF" w:rsidP="002E23FF">
      <w:pPr>
        <w:rPr>
          <w:b/>
          <w:sz w:val="24"/>
          <w:szCs w:val="24"/>
        </w:rPr>
      </w:pPr>
    </w:p>
    <w:sectPr w:rsidR="002E23FF" w:rsidRPr="0029678F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44C"/>
    <w:multiLevelType w:val="hybridMultilevel"/>
    <w:tmpl w:val="A77A8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2B6A"/>
    <w:multiLevelType w:val="hybridMultilevel"/>
    <w:tmpl w:val="83721D74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E7C67"/>
    <w:multiLevelType w:val="hybridMultilevel"/>
    <w:tmpl w:val="61AC9786"/>
    <w:lvl w:ilvl="0" w:tplc="96D4E088">
      <w:start w:val="13"/>
      <w:numFmt w:val="bullet"/>
      <w:lvlText w:val="-"/>
      <w:lvlJc w:val="left"/>
      <w:pPr>
        <w:ind w:left="49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794E7BDB"/>
    <w:multiLevelType w:val="hybridMultilevel"/>
    <w:tmpl w:val="B5FADD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FF"/>
    <w:rsid w:val="000172A4"/>
    <w:rsid w:val="00140DA1"/>
    <w:rsid w:val="002074D3"/>
    <w:rsid w:val="002709D3"/>
    <w:rsid w:val="002E23FF"/>
    <w:rsid w:val="002F1B53"/>
    <w:rsid w:val="003720F4"/>
    <w:rsid w:val="004D723A"/>
    <w:rsid w:val="0064071E"/>
    <w:rsid w:val="006D2905"/>
    <w:rsid w:val="006D2D0A"/>
    <w:rsid w:val="006D3A4A"/>
    <w:rsid w:val="00712E55"/>
    <w:rsid w:val="007575C5"/>
    <w:rsid w:val="00775E50"/>
    <w:rsid w:val="00820114"/>
    <w:rsid w:val="00831E9D"/>
    <w:rsid w:val="008C34FB"/>
    <w:rsid w:val="0091100A"/>
    <w:rsid w:val="00A236C2"/>
    <w:rsid w:val="00A74B4A"/>
    <w:rsid w:val="00B21013"/>
    <w:rsid w:val="00B2661A"/>
    <w:rsid w:val="00BB2785"/>
    <w:rsid w:val="00C10005"/>
    <w:rsid w:val="00C526EE"/>
    <w:rsid w:val="00C62020"/>
    <w:rsid w:val="00CC0484"/>
    <w:rsid w:val="00D8532A"/>
    <w:rsid w:val="00DC4E36"/>
    <w:rsid w:val="00E23B85"/>
    <w:rsid w:val="00E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4071E"/>
    <w:pPr>
      <w:keepNext/>
      <w:outlineLvl w:val="7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23F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2E23F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E23F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E23F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E23F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013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4071E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64071E"/>
    <w:pPr>
      <w:tabs>
        <w:tab w:val="left" w:pos="340"/>
      </w:tabs>
      <w:ind w:left="510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4071E"/>
    <w:pPr>
      <w:keepNext/>
      <w:outlineLvl w:val="7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23F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2E23F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E23F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E23F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E23F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013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4071E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64071E"/>
    <w:pPr>
      <w:tabs>
        <w:tab w:val="left" w:pos="340"/>
      </w:tabs>
      <w:ind w:left="510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E0E4-F36E-4B3A-A656-3F0A93D7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3</cp:revision>
  <cp:lastPrinted>2016-03-30T07:11:00Z</cp:lastPrinted>
  <dcterms:created xsi:type="dcterms:W3CDTF">2016-03-31T12:06:00Z</dcterms:created>
  <dcterms:modified xsi:type="dcterms:W3CDTF">2016-04-01T13:26:00Z</dcterms:modified>
</cp:coreProperties>
</file>