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2B2D7" w14:textId="1C791515" w:rsidR="000D089A" w:rsidRPr="00FE5E88" w:rsidRDefault="00E43522" w:rsidP="00FE5E88">
      <w:pPr>
        <w:pStyle w:val="Nzev"/>
      </w:pPr>
      <w:r w:rsidRPr="00FE5E88">
        <w:t xml:space="preserve">Usnesení Vědecké rady PřF </w:t>
      </w:r>
      <w:r w:rsidR="002503C8" w:rsidRPr="00FE5E88">
        <w:t>MU</w:t>
      </w:r>
    </w:p>
    <w:p w14:paraId="6296AC24" w14:textId="4D45A7DD" w:rsidR="000D089A" w:rsidRPr="008D2208" w:rsidRDefault="00F5265E" w:rsidP="00795C4F">
      <w:pPr>
        <w:spacing w:before="720"/>
        <w:jc w:val="center"/>
        <w:rPr>
          <w:sz w:val="24"/>
        </w:rPr>
      </w:pPr>
      <w:r>
        <w:rPr>
          <w:b/>
          <w:bCs/>
          <w:sz w:val="24"/>
        </w:rPr>
        <w:t>21</w:t>
      </w:r>
      <w:r w:rsidR="007B725F" w:rsidRPr="008D2208">
        <w:rPr>
          <w:b/>
          <w:bCs/>
          <w:sz w:val="24"/>
        </w:rPr>
        <w:t xml:space="preserve">. </w:t>
      </w:r>
      <w:r>
        <w:rPr>
          <w:b/>
          <w:bCs/>
          <w:sz w:val="24"/>
        </w:rPr>
        <w:t xml:space="preserve">října </w:t>
      </w:r>
      <w:r w:rsidR="000D089A" w:rsidRPr="008D2208">
        <w:rPr>
          <w:b/>
          <w:bCs/>
          <w:sz w:val="24"/>
        </w:rPr>
        <w:t>2020</w:t>
      </w:r>
      <w:r w:rsidR="003420CF" w:rsidRPr="008D2208">
        <w:rPr>
          <w:sz w:val="24"/>
        </w:rPr>
        <w:t xml:space="preserve"> od 13.00</w:t>
      </w:r>
    </w:p>
    <w:p w14:paraId="3DC9C001" w14:textId="0E8AC5E7" w:rsidR="0043653F" w:rsidRPr="008D2208" w:rsidRDefault="003420CF" w:rsidP="00795C4F">
      <w:pPr>
        <w:spacing w:before="120" w:after="1200"/>
        <w:jc w:val="center"/>
        <w:rPr>
          <w:sz w:val="24"/>
        </w:rPr>
      </w:pPr>
      <w:r w:rsidRPr="008D2208">
        <w:rPr>
          <w:sz w:val="24"/>
        </w:rPr>
        <w:t xml:space="preserve">Kampus MU, </w:t>
      </w:r>
      <w:r w:rsidR="00F5265E">
        <w:rPr>
          <w:sz w:val="24"/>
        </w:rPr>
        <w:t>B</w:t>
      </w:r>
      <w:r w:rsidRPr="008D2208">
        <w:rPr>
          <w:sz w:val="24"/>
        </w:rPr>
        <w:t>1</w:t>
      </w:r>
      <w:r w:rsidR="00F5265E">
        <w:rPr>
          <w:sz w:val="24"/>
        </w:rPr>
        <w:t>7</w:t>
      </w:r>
      <w:r w:rsidRPr="008D2208">
        <w:rPr>
          <w:sz w:val="24"/>
        </w:rPr>
        <w:t xml:space="preserve">, místnost </w:t>
      </w:r>
      <w:r w:rsidR="00F5265E">
        <w:rPr>
          <w:sz w:val="24"/>
        </w:rPr>
        <w:t>č. 4</w:t>
      </w:r>
      <w:r w:rsidR="00577EC2" w:rsidRPr="008D2208">
        <w:rPr>
          <w:sz w:val="24"/>
        </w:rPr>
        <w:t>32</w:t>
      </w:r>
    </w:p>
    <w:sdt>
      <w:sdtPr>
        <w:rPr>
          <w:rFonts w:asciiTheme="minorHAnsi" w:hAnsiTheme="minorHAnsi" w:cstheme="minorHAnsi"/>
          <w:bCs/>
          <w:sz w:val="28"/>
          <w:szCs w:val="40"/>
        </w:rPr>
        <w:id w:val="1822999412"/>
        <w:docPartObj>
          <w:docPartGallery w:val="Table of Contents"/>
          <w:docPartUnique/>
        </w:docPartObj>
      </w:sdtPr>
      <w:sdtEndPr>
        <w:rPr>
          <w:sz w:val="20"/>
          <w:szCs w:val="24"/>
        </w:rPr>
      </w:sdtEndPr>
      <w:sdtContent>
        <w:p w14:paraId="1F09D00E" w14:textId="41B420A0" w:rsidR="001A4E80" w:rsidRPr="00361412" w:rsidRDefault="001A4E80" w:rsidP="00361412">
          <w:pPr>
            <w:spacing w:after="100" w:afterAutospacing="1"/>
            <w:rPr>
              <w:rFonts w:asciiTheme="minorHAnsi" w:hAnsiTheme="minorHAnsi" w:cstheme="minorHAnsi"/>
              <w:b/>
              <w:sz w:val="28"/>
              <w:szCs w:val="40"/>
            </w:rPr>
          </w:pPr>
          <w:r w:rsidRPr="00361412">
            <w:rPr>
              <w:rFonts w:asciiTheme="minorHAnsi" w:hAnsiTheme="minorHAnsi" w:cstheme="minorHAnsi"/>
              <w:b/>
              <w:sz w:val="28"/>
              <w:szCs w:val="40"/>
            </w:rPr>
            <w:t>Obsah</w:t>
          </w:r>
        </w:p>
        <w:p w14:paraId="3DFCE416" w14:textId="08F2B6B5" w:rsidR="002E1049" w:rsidRDefault="001A4E80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r w:rsidRPr="006A4377">
            <w:rPr>
              <w:rFonts w:asciiTheme="minorHAnsi" w:hAnsiTheme="minorHAnsi"/>
            </w:rPr>
            <w:fldChar w:fldCharType="begin"/>
          </w:r>
          <w:r w:rsidRPr="006A4377">
            <w:rPr>
              <w:rFonts w:asciiTheme="minorHAnsi" w:hAnsiTheme="minorHAnsi"/>
            </w:rPr>
            <w:instrText xml:space="preserve"> TOC \o "1-3" \h \z \u </w:instrText>
          </w:r>
          <w:r w:rsidRPr="006A4377">
            <w:rPr>
              <w:rFonts w:asciiTheme="minorHAnsi" w:hAnsiTheme="minorHAnsi"/>
            </w:rPr>
            <w:fldChar w:fldCharType="separate"/>
          </w:r>
          <w:hyperlink w:anchor="_Toc57809738" w:history="1">
            <w:r w:rsidR="002E1049" w:rsidRPr="00814F62">
              <w:rPr>
                <w:rStyle w:val="Hypertextovodkaz"/>
              </w:rPr>
              <w:t>1.</w:t>
            </w:r>
            <w:r w:rsidR="002E1049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E1049" w:rsidRPr="00814F62">
              <w:rPr>
                <w:rStyle w:val="Hypertextovodkaz"/>
              </w:rPr>
              <w:t>Habilitační řízení: Mgr. Pavel Plevka, Ph.D.</w:t>
            </w:r>
            <w:r w:rsidR="002E1049">
              <w:rPr>
                <w:webHidden/>
              </w:rPr>
              <w:tab/>
            </w:r>
            <w:r w:rsidR="002E1049">
              <w:rPr>
                <w:webHidden/>
              </w:rPr>
              <w:fldChar w:fldCharType="begin"/>
            </w:r>
            <w:r w:rsidR="002E1049">
              <w:rPr>
                <w:webHidden/>
              </w:rPr>
              <w:instrText xml:space="preserve"> PAGEREF _Toc57809738 \h </w:instrText>
            </w:r>
            <w:r w:rsidR="002E1049">
              <w:rPr>
                <w:webHidden/>
              </w:rPr>
            </w:r>
            <w:r w:rsidR="002E1049">
              <w:rPr>
                <w:webHidden/>
              </w:rPr>
              <w:fldChar w:fldCharType="separate"/>
            </w:r>
            <w:r w:rsidR="00732883">
              <w:rPr>
                <w:webHidden/>
              </w:rPr>
              <w:t>2</w:t>
            </w:r>
            <w:r w:rsidR="002E1049">
              <w:rPr>
                <w:webHidden/>
              </w:rPr>
              <w:fldChar w:fldCharType="end"/>
            </w:r>
          </w:hyperlink>
        </w:p>
        <w:p w14:paraId="29C6FF9A" w14:textId="4F12B41C" w:rsidR="002E1049" w:rsidRDefault="0082376B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hyperlink w:anchor="_Toc57809739" w:history="1">
            <w:r w:rsidR="002E1049" w:rsidRPr="00814F62">
              <w:rPr>
                <w:rStyle w:val="Hypertextovodkaz"/>
              </w:rPr>
              <w:t>2.</w:t>
            </w:r>
            <w:r w:rsidR="002E1049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E1049" w:rsidRPr="00814F62">
              <w:rPr>
                <w:rStyle w:val="Hypertextovodkaz"/>
              </w:rPr>
              <w:t>Habilitační řízení: RNDr. Martin Falk, Ph.D.</w:t>
            </w:r>
            <w:r w:rsidR="002E1049">
              <w:rPr>
                <w:webHidden/>
              </w:rPr>
              <w:tab/>
            </w:r>
            <w:r w:rsidR="002E1049">
              <w:rPr>
                <w:webHidden/>
              </w:rPr>
              <w:fldChar w:fldCharType="begin"/>
            </w:r>
            <w:r w:rsidR="002E1049">
              <w:rPr>
                <w:webHidden/>
              </w:rPr>
              <w:instrText xml:space="preserve"> PAGEREF _Toc57809739 \h </w:instrText>
            </w:r>
            <w:r w:rsidR="002E1049">
              <w:rPr>
                <w:webHidden/>
              </w:rPr>
            </w:r>
            <w:r w:rsidR="002E1049">
              <w:rPr>
                <w:webHidden/>
              </w:rPr>
              <w:fldChar w:fldCharType="separate"/>
            </w:r>
            <w:r w:rsidR="00732883">
              <w:rPr>
                <w:webHidden/>
              </w:rPr>
              <w:t>3</w:t>
            </w:r>
            <w:r w:rsidR="002E1049">
              <w:rPr>
                <w:webHidden/>
              </w:rPr>
              <w:fldChar w:fldCharType="end"/>
            </w:r>
          </w:hyperlink>
        </w:p>
        <w:p w14:paraId="52488818" w14:textId="2A322266" w:rsidR="002E1049" w:rsidRDefault="0082376B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hyperlink w:anchor="_Toc57809740" w:history="1">
            <w:r w:rsidR="002E1049" w:rsidRPr="00814F62">
              <w:rPr>
                <w:rStyle w:val="Hypertextovodkaz"/>
              </w:rPr>
              <w:t>3.</w:t>
            </w:r>
            <w:r w:rsidR="002E1049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E1049" w:rsidRPr="00814F62">
              <w:rPr>
                <w:rStyle w:val="Hypertextovodkaz"/>
              </w:rPr>
              <w:t>Habilitační řízení: Mgr. Vojtěch Žádník, Ph.D.</w:t>
            </w:r>
            <w:r w:rsidR="002E1049">
              <w:rPr>
                <w:webHidden/>
              </w:rPr>
              <w:tab/>
            </w:r>
            <w:r w:rsidR="002E1049">
              <w:rPr>
                <w:webHidden/>
              </w:rPr>
              <w:fldChar w:fldCharType="begin"/>
            </w:r>
            <w:r w:rsidR="002E1049">
              <w:rPr>
                <w:webHidden/>
              </w:rPr>
              <w:instrText xml:space="preserve"> PAGEREF _Toc57809740 \h </w:instrText>
            </w:r>
            <w:r w:rsidR="002E1049">
              <w:rPr>
                <w:webHidden/>
              </w:rPr>
            </w:r>
            <w:r w:rsidR="002E1049">
              <w:rPr>
                <w:webHidden/>
              </w:rPr>
              <w:fldChar w:fldCharType="separate"/>
            </w:r>
            <w:r w:rsidR="00732883">
              <w:rPr>
                <w:webHidden/>
              </w:rPr>
              <w:t>5</w:t>
            </w:r>
            <w:r w:rsidR="002E1049">
              <w:rPr>
                <w:webHidden/>
              </w:rPr>
              <w:fldChar w:fldCharType="end"/>
            </w:r>
          </w:hyperlink>
        </w:p>
        <w:p w14:paraId="4399CFB1" w14:textId="22634074" w:rsidR="002E1049" w:rsidRDefault="0082376B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hyperlink w:anchor="_Toc57809741" w:history="1">
            <w:r w:rsidR="002E1049" w:rsidRPr="00814F62">
              <w:rPr>
                <w:rStyle w:val="Hypertextovodkaz"/>
              </w:rPr>
              <w:t>4.</w:t>
            </w:r>
            <w:r w:rsidR="002E1049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E1049" w:rsidRPr="00814F62">
              <w:rPr>
                <w:rStyle w:val="Hypertextovodkaz"/>
              </w:rPr>
              <w:t>Akreditace navazujícího magisterského studijního programu Molecular and Cell Biology</w:t>
            </w:r>
            <w:r w:rsidR="002E1049">
              <w:rPr>
                <w:webHidden/>
              </w:rPr>
              <w:tab/>
            </w:r>
            <w:r w:rsidR="002E1049">
              <w:rPr>
                <w:webHidden/>
              </w:rPr>
              <w:fldChar w:fldCharType="begin"/>
            </w:r>
            <w:r w:rsidR="002E1049">
              <w:rPr>
                <w:webHidden/>
              </w:rPr>
              <w:instrText xml:space="preserve"> PAGEREF _Toc57809741 \h </w:instrText>
            </w:r>
            <w:r w:rsidR="002E1049">
              <w:rPr>
                <w:webHidden/>
              </w:rPr>
            </w:r>
            <w:r w:rsidR="002E1049">
              <w:rPr>
                <w:webHidden/>
              </w:rPr>
              <w:fldChar w:fldCharType="separate"/>
            </w:r>
            <w:r w:rsidR="00732883">
              <w:rPr>
                <w:webHidden/>
              </w:rPr>
              <w:t>6</w:t>
            </w:r>
            <w:r w:rsidR="002E1049">
              <w:rPr>
                <w:webHidden/>
              </w:rPr>
              <w:fldChar w:fldCharType="end"/>
            </w:r>
          </w:hyperlink>
        </w:p>
        <w:p w14:paraId="7EC1A45F" w14:textId="75CCF87E" w:rsidR="002E1049" w:rsidRDefault="0082376B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hyperlink w:anchor="_Toc57809742" w:history="1">
            <w:r w:rsidR="002E1049" w:rsidRPr="00814F62">
              <w:rPr>
                <w:rStyle w:val="Hypertextovodkaz"/>
              </w:rPr>
              <w:t>5.</w:t>
            </w:r>
            <w:r w:rsidR="002E1049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E1049" w:rsidRPr="00814F62">
              <w:rPr>
                <w:rStyle w:val="Hypertextovodkaz"/>
              </w:rPr>
              <w:t>Akreditace doktorských studijních programů Vědy o živé přírodě a Life Sciences</w:t>
            </w:r>
            <w:r w:rsidR="002E1049">
              <w:rPr>
                <w:webHidden/>
              </w:rPr>
              <w:tab/>
            </w:r>
            <w:r w:rsidR="002E1049">
              <w:rPr>
                <w:webHidden/>
              </w:rPr>
              <w:fldChar w:fldCharType="begin"/>
            </w:r>
            <w:r w:rsidR="002E1049">
              <w:rPr>
                <w:webHidden/>
              </w:rPr>
              <w:instrText xml:space="preserve"> PAGEREF _Toc57809742 \h </w:instrText>
            </w:r>
            <w:r w:rsidR="002E1049">
              <w:rPr>
                <w:webHidden/>
              </w:rPr>
            </w:r>
            <w:r w:rsidR="002E1049">
              <w:rPr>
                <w:webHidden/>
              </w:rPr>
              <w:fldChar w:fldCharType="separate"/>
            </w:r>
            <w:r w:rsidR="00732883">
              <w:rPr>
                <w:webHidden/>
              </w:rPr>
              <w:t>6</w:t>
            </w:r>
            <w:r w:rsidR="002E1049">
              <w:rPr>
                <w:webHidden/>
              </w:rPr>
              <w:fldChar w:fldCharType="end"/>
            </w:r>
          </w:hyperlink>
        </w:p>
        <w:p w14:paraId="65CBC001" w14:textId="0AE035D0" w:rsidR="002E1049" w:rsidRDefault="0082376B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hyperlink w:anchor="_Toc57809743" w:history="1">
            <w:r w:rsidR="002E1049" w:rsidRPr="00814F62">
              <w:rPr>
                <w:rStyle w:val="Hypertextovodkaz"/>
              </w:rPr>
              <w:t>6.</w:t>
            </w:r>
            <w:r w:rsidR="002E1049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E1049" w:rsidRPr="00814F62">
              <w:rPr>
                <w:rStyle w:val="Hypertextovodkaz"/>
              </w:rPr>
              <w:t>Návrh na jmenování členů komisí pro ODP ad hoc</w:t>
            </w:r>
            <w:r w:rsidR="002E1049">
              <w:rPr>
                <w:webHidden/>
              </w:rPr>
              <w:tab/>
            </w:r>
            <w:r w:rsidR="002E1049">
              <w:rPr>
                <w:webHidden/>
              </w:rPr>
              <w:fldChar w:fldCharType="begin"/>
            </w:r>
            <w:r w:rsidR="002E1049">
              <w:rPr>
                <w:webHidden/>
              </w:rPr>
              <w:instrText xml:space="preserve"> PAGEREF _Toc57809743 \h </w:instrText>
            </w:r>
            <w:r w:rsidR="002E1049">
              <w:rPr>
                <w:webHidden/>
              </w:rPr>
            </w:r>
            <w:r w:rsidR="002E1049">
              <w:rPr>
                <w:webHidden/>
              </w:rPr>
              <w:fldChar w:fldCharType="separate"/>
            </w:r>
            <w:r w:rsidR="00732883">
              <w:rPr>
                <w:webHidden/>
              </w:rPr>
              <w:t>6</w:t>
            </w:r>
            <w:r w:rsidR="002E1049">
              <w:rPr>
                <w:webHidden/>
              </w:rPr>
              <w:fldChar w:fldCharType="end"/>
            </w:r>
          </w:hyperlink>
        </w:p>
        <w:p w14:paraId="5491CAFE" w14:textId="17ADA38B" w:rsidR="002E1049" w:rsidRDefault="0082376B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hyperlink w:anchor="_Toc57809744" w:history="1">
            <w:r w:rsidR="002E1049" w:rsidRPr="00814F62">
              <w:rPr>
                <w:rStyle w:val="Hypertextovodkaz"/>
              </w:rPr>
              <w:t>7.</w:t>
            </w:r>
            <w:r w:rsidR="002E1049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E1049" w:rsidRPr="00814F62">
              <w:rPr>
                <w:rStyle w:val="Hypertextovodkaz"/>
              </w:rPr>
              <w:t>Návrh na jmenování hodnoticí komise doc. Honyse</w:t>
            </w:r>
            <w:r w:rsidR="002E1049">
              <w:rPr>
                <w:webHidden/>
              </w:rPr>
              <w:tab/>
            </w:r>
            <w:r w:rsidR="002E1049">
              <w:rPr>
                <w:webHidden/>
              </w:rPr>
              <w:fldChar w:fldCharType="begin"/>
            </w:r>
            <w:r w:rsidR="002E1049">
              <w:rPr>
                <w:webHidden/>
              </w:rPr>
              <w:instrText xml:space="preserve"> PAGEREF _Toc57809744 \h </w:instrText>
            </w:r>
            <w:r w:rsidR="002E1049">
              <w:rPr>
                <w:webHidden/>
              </w:rPr>
            </w:r>
            <w:r w:rsidR="002E1049">
              <w:rPr>
                <w:webHidden/>
              </w:rPr>
              <w:fldChar w:fldCharType="separate"/>
            </w:r>
            <w:r w:rsidR="00732883">
              <w:rPr>
                <w:webHidden/>
              </w:rPr>
              <w:t>7</w:t>
            </w:r>
            <w:r w:rsidR="002E1049">
              <w:rPr>
                <w:webHidden/>
              </w:rPr>
              <w:fldChar w:fldCharType="end"/>
            </w:r>
          </w:hyperlink>
        </w:p>
        <w:p w14:paraId="782549F0" w14:textId="56DC7F34" w:rsidR="002E1049" w:rsidRDefault="0082376B" w:rsidP="002E1049">
          <w:pPr>
            <w:pStyle w:val="Obsah1"/>
            <w:ind w:left="660" w:hanging="660"/>
            <w:rPr>
              <w:rFonts w:asciiTheme="minorHAnsi" w:eastAsiaTheme="minorEastAsia" w:hAnsiTheme="minorHAnsi" w:cstheme="minorBidi"/>
              <w:sz w:val="24"/>
            </w:rPr>
          </w:pPr>
          <w:hyperlink w:anchor="_Toc57809745" w:history="1">
            <w:r w:rsidR="002E1049" w:rsidRPr="00814F62">
              <w:rPr>
                <w:rStyle w:val="Hypertextovodkaz"/>
              </w:rPr>
              <w:t>8.</w:t>
            </w:r>
            <w:r w:rsidR="002E1049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E1049" w:rsidRPr="00814F62">
              <w:rPr>
                <w:rStyle w:val="Hypertextovodkaz"/>
              </w:rPr>
              <w:t>Návrh na jmenování členů komisí pro SZZ bakalářského, magisterského studia a rigorózní řízení</w:t>
            </w:r>
            <w:r w:rsidR="002E1049">
              <w:rPr>
                <w:webHidden/>
              </w:rPr>
              <w:tab/>
            </w:r>
            <w:r w:rsidR="002E1049">
              <w:rPr>
                <w:webHidden/>
              </w:rPr>
              <w:fldChar w:fldCharType="begin"/>
            </w:r>
            <w:r w:rsidR="002E1049">
              <w:rPr>
                <w:webHidden/>
              </w:rPr>
              <w:instrText xml:space="preserve"> PAGEREF _Toc57809745 \h </w:instrText>
            </w:r>
            <w:r w:rsidR="002E1049">
              <w:rPr>
                <w:webHidden/>
              </w:rPr>
            </w:r>
            <w:r w:rsidR="002E1049">
              <w:rPr>
                <w:webHidden/>
              </w:rPr>
              <w:fldChar w:fldCharType="separate"/>
            </w:r>
            <w:r w:rsidR="00732883">
              <w:rPr>
                <w:webHidden/>
              </w:rPr>
              <w:t>8</w:t>
            </w:r>
            <w:r w:rsidR="002E1049">
              <w:rPr>
                <w:webHidden/>
              </w:rPr>
              <w:fldChar w:fldCharType="end"/>
            </w:r>
          </w:hyperlink>
        </w:p>
        <w:p w14:paraId="499269F5" w14:textId="4335FC53" w:rsidR="002E1049" w:rsidRDefault="0082376B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hyperlink w:anchor="_Toc57809746" w:history="1">
            <w:r w:rsidR="002E1049" w:rsidRPr="00814F62">
              <w:rPr>
                <w:rStyle w:val="Hypertextovodkaz"/>
              </w:rPr>
              <w:t>9.</w:t>
            </w:r>
            <w:r w:rsidR="002E1049">
              <w:rPr>
                <w:rFonts w:asciiTheme="minorHAnsi" w:eastAsiaTheme="minorEastAsia" w:hAnsiTheme="minorHAnsi" w:cstheme="minorBidi"/>
                <w:sz w:val="24"/>
              </w:rPr>
              <w:tab/>
            </w:r>
            <w:r w:rsidR="002E1049" w:rsidRPr="00814F62">
              <w:rPr>
                <w:rStyle w:val="Hypertextovodkaz"/>
              </w:rPr>
              <w:t>Návrh na jmenování školitelů ad hoc</w:t>
            </w:r>
            <w:r w:rsidR="002E1049">
              <w:rPr>
                <w:webHidden/>
              </w:rPr>
              <w:tab/>
            </w:r>
            <w:r w:rsidR="002E1049">
              <w:rPr>
                <w:webHidden/>
              </w:rPr>
              <w:fldChar w:fldCharType="begin"/>
            </w:r>
            <w:r w:rsidR="002E1049">
              <w:rPr>
                <w:webHidden/>
              </w:rPr>
              <w:instrText xml:space="preserve"> PAGEREF _Toc57809746 \h </w:instrText>
            </w:r>
            <w:r w:rsidR="002E1049">
              <w:rPr>
                <w:webHidden/>
              </w:rPr>
            </w:r>
            <w:r w:rsidR="002E1049">
              <w:rPr>
                <w:webHidden/>
              </w:rPr>
              <w:fldChar w:fldCharType="separate"/>
            </w:r>
            <w:r w:rsidR="00732883">
              <w:rPr>
                <w:webHidden/>
              </w:rPr>
              <w:t>9</w:t>
            </w:r>
            <w:r w:rsidR="002E1049">
              <w:rPr>
                <w:webHidden/>
              </w:rPr>
              <w:fldChar w:fldCharType="end"/>
            </w:r>
          </w:hyperlink>
        </w:p>
        <w:p w14:paraId="10F7B9E4" w14:textId="59C0F645" w:rsidR="002E1049" w:rsidRDefault="0082376B">
          <w:pPr>
            <w:pStyle w:val="Obsah1"/>
            <w:rPr>
              <w:rFonts w:asciiTheme="minorHAnsi" w:eastAsiaTheme="minorEastAsia" w:hAnsiTheme="minorHAnsi" w:cstheme="minorBidi"/>
              <w:sz w:val="24"/>
            </w:rPr>
          </w:pPr>
          <w:hyperlink w:anchor="_Toc57809747" w:history="1">
            <w:r w:rsidR="002E1049" w:rsidRPr="00814F62">
              <w:rPr>
                <w:rStyle w:val="Hypertextovodkaz"/>
              </w:rPr>
              <w:t>SHRNUTÍ ÚČASTI A HLASOVÁNÍ:</w:t>
            </w:r>
            <w:r w:rsidR="002E1049">
              <w:rPr>
                <w:webHidden/>
              </w:rPr>
              <w:tab/>
            </w:r>
            <w:r w:rsidR="002E1049">
              <w:rPr>
                <w:webHidden/>
              </w:rPr>
              <w:fldChar w:fldCharType="begin"/>
            </w:r>
            <w:r w:rsidR="002E1049">
              <w:rPr>
                <w:webHidden/>
              </w:rPr>
              <w:instrText xml:space="preserve"> PAGEREF _Toc57809747 \h </w:instrText>
            </w:r>
            <w:r w:rsidR="002E1049">
              <w:rPr>
                <w:webHidden/>
              </w:rPr>
            </w:r>
            <w:r w:rsidR="002E1049">
              <w:rPr>
                <w:webHidden/>
              </w:rPr>
              <w:fldChar w:fldCharType="separate"/>
            </w:r>
            <w:r w:rsidR="00732883">
              <w:rPr>
                <w:webHidden/>
              </w:rPr>
              <w:t>10</w:t>
            </w:r>
            <w:r w:rsidR="002E1049">
              <w:rPr>
                <w:webHidden/>
              </w:rPr>
              <w:fldChar w:fldCharType="end"/>
            </w:r>
          </w:hyperlink>
        </w:p>
        <w:p w14:paraId="6D378717" w14:textId="0AA32A29" w:rsidR="00795C4F" w:rsidRDefault="001A4E80" w:rsidP="00361412">
          <w:pPr>
            <w:rPr>
              <w:rFonts w:asciiTheme="minorHAnsi" w:hAnsiTheme="minorHAnsi" w:cstheme="minorHAnsi"/>
              <w:bCs/>
            </w:rPr>
          </w:pPr>
          <w:r w:rsidRPr="006A4377">
            <w:rPr>
              <w:rFonts w:asciiTheme="minorHAnsi" w:hAnsiTheme="minorHAnsi" w:cstheme="minorHAnsi"/>
            </w:rPr>
            <w:fldChar w:fldCharType="end"/>
          </w:r>
        </w:p>
      </w:sdtContent>
    </w:sdt>
    <w:p w14:paraId="2B63C8CF" w14:textId="77777777" w:rsidR="00C302F0" w:rsidRDefault="00C302F0">
      <w:pPr>
        <w:spacing w:line="276" w:lineRule="auto"/>
        <w:rPr>
          <w:rFonts w:asciiTheme="minorHAnsi" w:hAnsiTheme="minorHAnsi" w:cstheme="minorHAnsi"/>
          <w:bCs/>
        </w:rPr>
      </w:pPr>
    </w:p>
    <w:p w14:paraId="6E7D7A4E" w14:textId="77777777" w:rsidR="00C302F0" w:rsidRDefault="00C302F0">
      <w:pPr>
        <w:spacing w:line="276" w:lineRule="auto"/>
        <w:rPr>
          <w:rFonts w:asciiTheme="minorHAnsi" w:hAnsiTheme="minorHAnsi" w:cstheme="minorHAnsi"/>
          <w:bCs/>
        </w:rPr>
      </w:pPr>
    </w:p>
    <w:p w14:paraId="064BFFD5" w14:textId="77777777" w:rsidR="00C302F0" w:rsidRDefault="00C302F0">
      <w:pPr>
        <w:spacing w:line="276" w:lineRule="auto"/>
        <w:rPr>
          <w:rFonts w:asciiTheme="minorHAnsi" w:hAnsiTheme="minorHAnsi" w:cstheme="minorHAnsi"/>
          <w:bCs/>
        </w:rPr>
      </w:pPr>
    </w:p>
    <w:p w14:paraId="686918DB" w14:textId="77777777" w:rsidR="00C302F0" w:rsidRDefault="00C302F0">
      <w:pPr>
        <w:spacing w:line="276" w:lineRule="auto"/>
        <w:rPr>
          <w:rFonts w:asciiTheme="minorHAnsi" w:hAnsiTheme="minorHAnsi" w:cstheme="minorHAnsi"/>
          <w:bCs/>
        </w:rPr>
      </w:pPr>
    </w:p>
    <w:p w14:paraId="548EA66B" w14:textId="487B95D0" w:rsidR="00C302F0" w:rsidRDefault="003F2BAD">
      <w:p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13C2A21B" w14:textId="69842893" w:rsidR="009F2A8E" w:rsidRPr="00361412" w:rsidRDefault="00F2389B" w:rsidP="00DD417B">
      <w:pPr>
        <w:pStyle w:val="Nadpis1"/>
      </w:pPr>
      <w:bookmarkStart w:id="0" w:name="_Toc57809738"/>
      <w:r w:rsidRPr="00361412">
        <w:lastRenderedPageBreak/>
        <w:t>Habilitační řízení</w:t>
      </w:r>
      <w:r w:rsidR="00361412">
        <w:t>:</w:t>
      </w:r>
      <w:r w:rsidR="00094530" w:rsidRPr="00361412">
        <w:t xml:space="preserve"> </w:t>
      </w:r>
      <w:r w:rsidR="009F2A8E" w:rsidRPr="00361412">
        <w:t xml:space="preserve">Mgr. </w:t>
      </w:r>
      <w:r w:rsidR="006F2875">
        <w:t>Pavel Plevka</w:t>
      </w:r>
      <w:r w:rsidR="009F2A8E" w:rsidRPr="00361412">
        <w:t>, Ph.D.</w:t>
      </w:r>
      <w:bookmarkEnd w:id="0"/>
    </w:p>
    <w:p w14:paraId="2CD1B4C9" w14:textId="0A5B6BFD" w:rsidR="009F2A8E" w:rsidRPr="00EF3376" w:rsidRDefault="009F2A8E" w:rsidP="00EF3376">
      <w:pPr>
        <w:spacing w:line="312" w:lineRule="auto"/>
        <w:rPr>
          <w:rFonts w:cs="Arial"/>
          <w:szCs w:val="20"/>
        </w:rPr>
      </w:pPr>
      <w:r w:rsidRPr="00EF3376">
        <w:rPr>
          <w:rFonts w:cs="Arial"/>
          <w:szCs w:val="20"/>
        </w:rPr>
        <w:t xml:space="preserve">Obor: </w:t>
      </w:r>
      <w:r w:rsidR="006F2875">
        <w:rPr>
          <w:rFonts w:cs="Arial"/>
          <w:szCs w:val="20"/>
        </w:rPr>
        <w:t>Biomolekulární chemie</w:t>
      </w:r>
    </w:p>
    <w:p w14:paraId="041147BC" w14:textId="171AEBA5" w:rsidR="009F2A8E" w:rsidRPr="000C5D92" w:rsidRDefault="009F2A8E" w:rsidP="00EF3376">
      <w:pPr>
        <w:spacing w:line="312" w:lineRule="auto"/>
      </w:pPr>
      <w:r w:rsidRPr="00EF3376">
        <w:rPr>
          <w:rFonts w:cs="Arial"/>
          <w:szCs w:val="20"/>
        </w:rPr>
        <w:t xml:space="preserve">Přednáška: </w:t>
      </w:r>
      <w:r w:rsidR="00456AD7" w:rsidRPr="00456AD7">
        <w:t>Struktury virionů a mechanismus infekce pikornavirů</w:t>
      </w:r>
    </w:p>
    <w:p w14:paraId="25F99A11" w14:textId="7346291A" w:rsidR="009F2A8E" w:rsidRPr="00EF3376" w:rsidRDefault="009F2A8E" w:rsidP="00EF3376">
      <w:pPr>
        <w:spacing w:line="312" w:lineRule="auto"/>
        <w:rPr>
          <w:rFonts w:cs="Arial"/>
          <w:szCs w:val="20"/>
        </w:rPr>
      </w:pPr>
      <w:r w:rsidRPr="00EF3376">
        <w:rPr>
          <w:rFonts w:cs="Arial"/>
          <w:szCs w:val="20"/>
        </w:rPr>
        <w:t xml:space="preserve">Předseda komise: </w:t>
      </w:r>
      <w:r w:rsidR="00716A7E">
        <w:rPr>
          <w:rFonts w:cs="Arial"/>
          <w:szCs w:val="20"/>
        </w:rPr>
        <w:tab/>
      </w:r>
      <w:r w:rsidR="000C5D92" w:rsidRPr="000C5D92">
        <w:rPr>
          <w:rFonts w:cs="Arial"/>
          <w:szCs w:val="20"/>
        </w:rPr>
        <w:t>prof. RNDr. Vladimír Sklenář, DrSc.</w:t>
      </w:r>
      <w:r w:rsidR="00174714" w:rsidRPr="00EF3376">
        <w:rPr>
          <w:rFonts w:cs="Arial"/>
          <w:szCs w:val="20"/>
        </w:rPr>
        <w:tab/>
        <w:t>PřF MU</w:t>
      </w:r>
    </w:p>
    <w:p w14:paraId="3F7A851B" w14:textId="5CC60D89" w:rsidR="008D3585" w:rsidRPr="00EF3376" w:rsidRDefault="008D3585" w:rsidP="00EF3376">
      <w:pPr>
        <w:spacing w:line="312" w:lineRule="auto"/>
        <w:rPr>
          <w:rFonts w:cs="Arial"/>
          <w:szCs w:val="20"/>
        </w:rPr>
      </w:pPr>
      <w:r w:rsidRPr="00EF3376">
        <w:rPr>
          <w:rFonts w:cs="Arial"/>
          <w:szCs w:val="20"/>
        </w:rPr>
        <w:t xml:space="preserve">Členové: </w:t>
      </w:r>
      <w:r w:rsidRPr="00EF3376">
        <w:rPr>
          <w:rFonts w:cs="Arial"/>
          <w:szCs w:val="20"/>
        </w:rPr>
        <w:tab/>
      </w:r>
      <w:r w:rsidRPr="00EF3376">
        <w:rPr>
          <w:rFonts w:cs="Arial"/>
          <w:szCs w:val="20"/>
        </w:rPr>
        <w:tab/>
      </w:r>
      <w:r w:rsidR="000C5D92">
        <w:rPr>
          <w:rFonts w:cs="Arial"/>
          <w:szCs w:val="20"/>
        </w:rPr>
        <w:t>p</w:t>
      </w:r>
      <w:r w:rsidR="000C5D92" w:rsidRPr="000C5D92">
        <w:rPr>
          <w:rFonts w:cs="Arial"/>
          <w:szCs w:val="20"/>
        </w:rPr>
        <w:t>rof. RNDr. Tomáš Obšil, Ph.D.</w:t>
      </w:r>
      <w:r w:rsidR="000C5D92">
        <w:rPr>
          <w:rFonts w:cs="Arial"/>
          <w:szCs w:val="20"/>
        </w:rPr>
        <w:tab/>
      </w:r>
      <w:r w:rsidR="00174714" w:rsidRPr="00EF3376">
        <w:rPr>
          <w:rFonts w:cs="Arial"/>
          <w:szCs w:val="20"/>
        </w:rPr>
        <w:tab/>
      </w:r>
      <w:r w:rsidR="00C110B1">
        <w:rPr>
          <w:rFonts w:cs="Arial"/>
          <w:szCs w:val="20"/>
        </w:rPr>
        <w:t>UK Praha</w:t>
      </w:r>
    </w:p>
    <w:p w14:paraId="5A513320" w14:textId="6AF4FA1E" w:rsidR="008D3585" w:rsidRPr="00EF3376" w:rsidRDefault="000C5D92" w:rsidP="00EF3376">
      <w:pPr>
        <w:spacing w:line="312" w:lineRule="auto"/>
        <w:ind w:left="1415" w:firstLine="709"/>
        <w:rPr>
          <w:rFonts w:cs="Arial"/>
          <w:szCs w:val="20"/>
        </w:rPr>
      </w:pPr>
      <w:r w:rsidRPr="000C5D92">
        <w:rPr>
          <w:rFonts w:cs="Arial"/>
          <w:szCs w:val="20"/>
        </w:rPr>
        <w:t>prof. RNDr. Libor Grubhofer, CSc.</w:t>
      </w:r>
      <w:r w:rsidR="0022506B" w:rsidRPr="00EF3376">
        <w:rPr>
          <w:rFonts w:cs="Arial"/>
          <w:szCs w:val="20"/>
        </w:rPr>
        <w:tab/>
      </w:r>
      <w:r w:rsidR="00C110B1" w:rsidRPr="00C110B1">
        <w:rPr>
          <w:rFonts w:cs="Arial"/>
          <w:szCs w:val="20"/>
        </w:rPr>
        <w:t>Biolog</w:t>
      </w:r>
      <w:r w:rsidR="00C110B1">
        <w:rPr>
          <w:rFonts w:cs="Arial"/>
          <w:szCs w:val="20"/>
        </w:rPr>
        <w:t>.</w:t>
      </w:r>
      <w:r w:rsidR="00C110B1" w:rsidRPr="00C110B1">
        <w:rPr>
          <w:rFonts w:cs="Arial"/>
          <w:szCs w:val="20"/>
        </w:rPr>
        <w:t xml:space="preserve"> centrum AV ČR, Č</w:t>
      </w:r>
      <w:r w:rsidR="00C110B1">
        <w:rPr>
          <w:rFonts w:cs="Arial"/>
          <w:szCs w:val="20"/>
        </w:rPr>
        <w:t xml:space="preserve">. </w:t>
      </w:r>
      <w:r w:rsidR="00C110B1" w:rsidRPr="00C110B1">
        <w:rPr>
          <w:rFonts w:cs="Arial"/>
          <w:szCs w:val="20"/>
        </w:rPr>
        <w:t>Budějovice</w:t>
      </w:r>
    </w:p>
    <w:p w14:paraId="139DABF4" w14:textId="40358736" w:rsidR="007D689B" w:rsidRPr="00EF3376" w:rsidRDefault="009F7E44" w:rsidP="00EF3376">
      <w:pPr>
        <w:spacing w:line="312" w:lineRule="auto"/>
        <w:ind w:left="1415" w:firstLine="709"/>
        <w:rPr>
          <w:rFonts w:cs="Arial"/>
          <w:szCs w:val="20"/>
        </w:rPr>
      </w:pPr>
      <w:r w:rsidRPr="009F7E44">
        <w:rPr>
          <w:rFonts w:cs="Arial"/>
          <w:szCs w:val="20"/>
        </w:rPr>
        <w:t>prof. RNDr. Julius Lukeš, CSc.</w:t>
      </w:r>
      <w:r>
        <w:rPr>
          <w:rFonts w:cs="Arial"/>
          <w:szCs w:val="20"/>
        </w:rPr>
        <w:tab/>
      </w:r>
      <w:r w:rsidR="0073720C" w:rsidRPr="00EF3376">
        <w:rPr>
          <w:rFonts w:cs="Arial"/>
          <w:szCs w:val="20"/>
        </w:rPr>
        <w:tab/>
      </w:r>
      <w:r w:rsidR="00C110B1" w:rsidRPr="00C110B1">
        <w:rPr>
          <w:rFonts w:cs="Arial"/>
          <w:szCs w:val="20"/>
        </w:rPr>
        <w:t>PřF JčU</w:t>
      </w:r>
      <w:r w:rsidR="00C110B1">
        <w:rPr>
          <w:rFonts w:cs="Arial"/>
          <w:szCs w:val="20"/>
        </w:rPr>
        <w:t>,</w:t>
      </w:r>
      <w:r w:rsidR="00C110B1" w:rsidRPr="00C110B1">
        <w:rPr>
          <w:rFonts w:cs="Arial"/>
          <w:szCs w:val="20"/>
        </w:rPr>
        <w:t xml:space="preserve"> České Budějovice</w:t>
      </w:r>
    </w:p>
    <w:p w14:paraId="1CF35A40" w14:textId="23E21B95" w:rsidR="007376B1" w:rsidRPr="00EF3376" w:rsidRDefault="008D3585" w:rsidP="00EF3376">
      <w:pPr>
        <w:spacing w:line="312" w:lineRule="auto"/>
        <w:ind w:left="709" w:firstLine="709"/>
        <w:rPr>
          <w:rFonts w:cs="Arial"/>
          <w:szCs w:val="20"/>
        </w:rPr>
      </w:pPr>
      <w:r w:rsidRPr="00EF3376">
        <w:rPr>
          <w:rFonts w:cs="Arial"/>
          <w:szCs w:val="20"/>
        </w:rPr>
        <w:tab/>
      </w:r>
      <w:r w:rsidR="009F7E44" w:rsidRPr="009F7E44">
        <w:rPr>
          <w:rFonts w:cs="Arial"/>
          <w:szCs w:val="20"/>
        </w:rPr>
        <w:t>prof. Mgr. Marek Šebela, Ph.D</w:t>
      </w:r>
      <w:r w:rsidR="009F7E44">
        <w:rPr>
          <w:rFonts w:cs="Arial"/>
          <w:szCs w:val="20"/>
        </w:rPr>
        <w:t>.</w:t>
      </w:r>
      <w:r w:rsidR="009F7E44">
        <w:rPr>
          <w:rFonts w:cs="Arial"/>
          <w:szCs w:val="20"/>
        </w:rPr>
        <w:tab/>
      </w:r>
      <w:r w:rsidR="00A30C19" w:rsidRPr="00EF3376">
        <w:rPr>
          <w:rFonts w:cs="Arial"/>
          <w:szCs w:val="20"/>
        </w:rPr>
        <w:tab/>
      </w:r>
      <w:r w:rsidR="00C110B1" w:rsidRPr="00C110B1">
        <w:rPr>
          <w:rFonts w:cs="Arial"/>
          <w:szCs w:val="20"/>
        </w:rPr>
        <w:t>PřF Univerzita Palackého v Olomouci</w:t>
      </w:r>
    </w:p>
    <w:p w14:paraId="32B277E1" w14:textId="0E855F6C" w:rsidR="00C110B1" w:rsidRPr="00C110B1" w:rsidRDefault="00C110B1" w:rsidP="00984830">
      <w:pPr>
        <w:spacing w:before="100" w:beforeAutospacing="1" w:after="120" w:line="312" w:lineRule="auto"/>
        <w:jc w:val="both"/>
        <w:rPr>
          <w:rFonts w:cs="Arial"/>
          <w:szCs w:val="20"/>
        </w:rPr>
      </w:pPr>
      <w:r w:rsidRPr="00C110B1">
        <w:rPr>
          <w:rFonts w:cs="Arial"/>
          <w:szCs w:val="20"/>
        </w:rPr>
        <w:t xml:space="preserve">Pavel Plevka se dlouhodobě a systematicky věnuje strukturní charakterizaci virů a jejich infekčních procesů. Magisterské studium v oboru „Molekulární biologie a virologie” absolvoval na </w:t>
      </w:r>
      <w:r w:rsidR="00421BDE">
        <w:rPr>
          <w:rFonts w:cs="Arial"/>
          <w:szCs w:val="20"/>
        </w:rPr>
        <w:t>Univerzitě</w:t>
      </w:r>
      <w:r w:rsidRPr="00C110B1">
        <w:rPr>
          <w:rFonts w:cs="Arial"/>
          <w:szCs w:val="20"/>
        </w:rPr>
        <w:t xml:space="preserve"> </w:t>
      </w:r>
      <w:r w:rsidR="00421BDE">
        <w:rPr>
          <w:rFonts w:cs="Arial"/>
          <w:szCs w:val="20"/>
        </w:rPr>
        <w:t xml:space="preserve">Karlově </w:t>
      </w:r>
      <w:r w:rsidRPr="00C110B1">
        <w:rPr>
          <w:rFonts w:cs="Arial"/>
          <w:szCs w:val="20"/>
        </w:rPr>
        <w:t>ve skupině doc. Jitky Forstové a jeho magisterská práce byla zaměřena na “Vliv infekce polyomaviru na cytoskelet a distribuci jaderných proteinů”. PhD. studium absolvoval pod vedením prof. Larse Liljase na Uppsala University ve Švédsku. Jeho disertační práce byla věnována strukturní charakterizaci virionů a</w:t>
      </w:r>
      <w:r>
        <w:rPr>
          <w:rFonts w:cs="Arial"/>
          <w:szCs w:val="20"/>
        </w:rPr>
        <w:t> </w:t>
      </w:r>
      <w:r w:rsidRPr="00C110B1">
        <w:rPr>
          <w:rFonts w:cs="Arial"/>
          <w:szCs w:val="20"/>
        </w:rPr>
        <w:t xml:space="preserve">kapsid malých ikosohedrálních virů. V rámci PhD vyřešil </w:t>
      </w:r>
      <w:r w:rsidR="004518F3">
        <w:rPr>
          <w:rFonts w:cs="Arial"/>
          <w:szCs w:val="20"/>
        </w:rPr>
        <w:t>d</w:t>
      </w:r>
      <w:r w:rsidRPr="00C110B1">
        <w:rPr>
          <w:rFonts w:cs="Arial"/>
          <w:szCs w:val="20"/>
        </w:rPr>
        <w:t>r. Plevka krystalové struktury rostlinného viru Ryegrass mottle virus, bakteriofága φCb5 a oktahedrální struktury kapsidového proteinu bakteriofága MS2. Doktorskou disertaci dr. Plevka obhájil jako první autor čtyř publikací v roce 2009. Po skončení doktorského studia absolvoval postdoktorátní stáž v laboratoři prof. Michaela G.</w:t>
      </w:r>
      <w:r w:rsidR="00473EBC">
        <w:rPr>
          <w:rFonts w:cs="Arial"/>
          <w:szCs w:val="20"/>
        </w:rPr>
        <w:t> </w:t>
      </w:r>
      <w:r w:rsidRPr="00C110B1">
        <w:rPr>
          <w:rFonts w:cs="Arial"/>
          <w:szCs w:val="20"/>
        </w:rPr>
        <w:t>Rossmanna na Purdue University ve Spojených státech. V jeho skupině Pavel Plevka rozšířil svoji expertízu z rentgenové krystalografie na nově se rozvíjející oblast kryo-elektronové mikroskopie (cryo-EM) a kryo-elektronové tomografie. Výsledky jeho projektů během čtyřletého postdoktorátního pobytu byly uveřejněny v</w:t>
      </w:r>
      <w:r>
        <w:rPr>
          <w:rFonts w:cs="Arial"/>
          <w:szCs w:val="20"/>
        </w:rPr>
        <w:t> </w:t>
      </w:r>
      <w:r w:rsidRPr="00C110B1">
        <w:rPr>
          <w:rFonts w:cs="Arial"/>
          <w:szCs w:val="20"/>
        </w:rPr>
        <w:t>16</w:t>
      </w:r>
      <w:r>
        <w:rPr>
          <w:rFonts w:cs="Arial"/>
          <w:szCs w:val="20"/>
        </w:rPr>
        <w:t> </w:t>
      </w:r>
      <w:r w:rsidRPr="00C110B1">
        <w:rPr>
          <w:rFonts w:cs="Arial"/>
          <w:szCs w:val="20"/>
        </w:rPr>
        <w:t>publikacích, převážně v prestižních mezinárodních periodicích, včetně prvoautorské práce v</w:t>
      </w:r>
      <w:r>
        <w:rPr>
          <w:rFonts w:cs="Arial"/>
          <w:szCs w:val="20"/>
        </w:rPr>
        <w:t> </w:t>
      </w:r>
      <w:r w:rsidRPr="00C110B1">
        <w:rPr>
          <w:rFonts w:cs="Arial"/>
          <w:szCs w:val="20"/>
        </w:rPr>
        <w:t>časopise Science.</w:t>
      </w:r>
    </w:p>
    <w:p w14:paraId="3B2CB6DB" w14:textId="27EE9DB9" w:rsidR="00C110B1" w:rsidRPr="00C110B1" w:rsidRDefault="00C110B1" w:rsidP="00984830">
      <w:pPr>
        <w:spacing w:after="120" w:line="312" w:lineRule="auto"/>
        <w:jc w:val="both"/>
        <w:rPr>
          <w:rFonts w:cs="Arial"/>
          <w:szCs w:val="20"/>
        </w:rPr>
      </w:pPr>
      <w:r w:rsidRPr="00C110B1">
        <w:rPr>
          <w:rFonts w:cs="Arial"/>
          <w:szCs w:val="20"/>
        </w:rPr>
        <w:t xml:space="preserve">V roce 2013 založil dr. Plevka výzkumnou skupinu Strukturní Virologie v ústavu CEITEC Masarykovy </w:t>
      </w:r>
      <w:r w:rsidR="004518F3">
        <w:rPr>
          <w:rFonts w:cs="Arial"/>
          <w:szCs w:val="20"/>
        </w:rPr>
        <w:t>u</w:t>
      </w:r>
      <w:r w:rsidRPr="00C110B1">
        <w:rPr>
          <w:rFonts w:cs="Arial"/>
          <w:szCs w:val="20"/>
        </w:rPr>
        <w:t>niverzity. Během sedmi let se stal hlavním řešitelem ERC-starting grantu, EMBO-installation grantu, juniorského, dvou standardních a EXPRO grantu GAČR a ERC-CZ-consolidator grantu. Výzkum dr.</w:t>
      </w:r>
      <w:r>
        <w:rPr>
          <w:rFonts w:cs="Arial"/>
          <w:szCs w:val="20"/>
        </w:rPr>
        <w:t> </w:t>
      </w:r>
      <w:r w:rsidRPr="00C110B1">
        <w:rPr>
          <w:rFonts w:cs="Arial"/>
          <w:szCs w:val="20"/>
        </w:rPr>
        <w:t>Plevky je zaměřen na strukturní charakterizaci virů a jejich replikace s pomocí cryo-EM, cryo-ET a</w:t>
      </w:r>
      <w:r w:rsidR="00D7121A">
        <w:rPr>
          <w:rFonts w:cs="Arial"/>
          <w:szCs w:val="20"/>
        </w:rPr>
        <w:t> </w:t>
      </w:r>
      <w:r w:rsidRPr="00C110B1">
        <w:rPr>
          <w:rFonts w:cs="Arial"/>
          <w:szCs w:val="20"/>
        </w:rPr>
        <w:t>X-ray krystalografie. Dr. Plevka byl první, kdo použil cryo-EM k určení struktury makromolekul v České republice. Jak je vidět z výše uvedeného, během dosavadní kariéry Pavel Plevka prokázal velkou míru nezávislosti a kreativity, která mu dovolila získání zdrojů pro financování vlastního výzkumu. V</w:t>
      </w:r>
      <w:r>
        <w:rPr>
          <w:rFonts w:cs="Arial"/>
          <w:szCs w:val="20"/>
        </w:rPr>
        <w:t> </w:t>
      </w:r>
      <w:r w:rsidRPr="00C110B1">
        <w:rPr>
          <w:rFonts w:cs="Arial"/>
          <w:szCs w:val="20"/>
        </w:rPr>
        <w:t>současnosti je jeho výzkum zaměřen na studium lidských pikornavirů, včelích virů z rodin Dicistroviridae a Iflaviridae, viru klíšťové encefalitidy a bakteriofágů infikujících S. aureus. Publikoval 49</w:t>
      </w:r>
      <w:r>
        <w:rPr>
          <w:rFonts w:cs="Arial"/>
          <w:szCs w:val="20"/>
        </w:rPr>
        <w:t> </w:t>
      </w:r>
      <w:r w:rsidRPr="00C110B1">
        <w:rPr>
          <w:rFonts w:cs="Arial"/>
          <w:szCs w:val="20"/>
        </w:rPr>
        <w:t>prací v mezinárodních recenzovaných časopisech s vysokými impakt faktory, včetně periodik Science, PNAS, Nature Communications, Science Advances, EMBO Reports etc., které byly citovány 1007krát (h-index=17). Dr. Plevka byl školitelem 8 bakalářských prací</w:t>
      </w:r>
      <w:r w:rsidR="000A2C4A">
        <w:rPr>
          <w:rFonts w:cs="Arial"/>
          <w:szCs w:val="20"/>
        </w:rPr>
        <w:t xml:space="preserve">, </w:t>
      </w:r>
      <w:r w:rsidRPr="00C110B1">
        <w:rPr>
          <w:rFonts w:cs="Arial"/>
          <w:szCs w:val="20"/>
        </w:rPr>
        <w:t>z nichž 7 bylo úspěšně obhájeno. Dále vedl 5</w:t>
      </w:r>
      <w:r>
        <w:rPr>
          <w:rFonts w:cs="Arial"/>
          <w:szCs w:val="20"/>
        </w:rPr>
        <w:t> </w:t>
      </w:r>
      <w:r w:rsidRPr="00C110B1">
        <w:rPr>
          <w:rFonts w:cs="Arial"/>
          <w:szCs w:val="20"/>
        </w:rPr>
        <w:t>magisterských prací, ze kterých byly dosud 4 obhájeny a je školitelem 9 PhD studentů, z</w:t>
      </w:r>
      <w:r w:rsidR="00D7121A">
        <w:rPr>
          <w:rFonts w:cs="Arial"/>
          <w:szCs w:val="20"/>
        </w:rPr>
        <w:t> </w:t>
      </w:r>
      <w:r w:rsidRPr="00C110B1">
        <w:rPr>
          <w:rFonts w:cs="Arial"/>
          <w:szCs w:val="20"/>
        </w:rPr>
        <w:t>nichž 1</w:t>
      </w:r>
      <w:r>
        <w:rPr>
          <w:rFonts w:cs="Arial"/>
          <w:szCs w:val="20"/>
        </w:rPr>
        <w:t> </w:t>
      </w:r>
      <w:r w:rsidRPr="00C110B1">
        <w:rPr>
          <w:rFonts w:cs="Arial"/>
          <w:szCs w:val="20"/>
        </w:rPr>
        <w:t>úspěšně obhájil. Tři PhD studenti z jeho skupiny byli oceněni cenou “Brno Talent“. PhD student dr.</w:t>
      </w:r>
      <w:r>
        <w:rPr>
          <w:rFonts w:cs="Arial"/>
          <w:szCs w:val="20"/>
        </w:rPr>
        <w:t> </w:t>
      </w:r>
      <w:r w:rsidRPr="00C110B1">
        <w:rPr>
          <w:rFonts w:cs="Arial"/>
          <w:szCs w:val="20"/>
        </w:rPr>
        <w:t>Plevky, Karel Škubník</w:t>
      </w:r>
      <w:r w:rsidR="002B0403">
        <w:rPr>
          <w:rFonts w:cs="Arial"/>
          <w:szCs w:val="20"/>
        </w:rPr>
        <w:t>,</w:t>
      </w:r>
      <w:r w:rsidRPr="00C110B1">
        <w:rPr>
          <w:rFonts w:cs="Arial"/>
          <w:szCs w:val="20"/>
        </w:rPr>
        <w:t xml:space="preserve"> získal v roce 2018 ocenění: “Cena ministra školství, mládeže a tělovýchovy pro vynikající studenty“ a “Česká hlava”. Dr. Plevka byl také školitelem 10 post-doktorských pracovníků.</w:t>
      </w:r>
    </w:p>
    <w:p w14:paraId="4E99D9A2" w14:textId="4ACAC312" w:rsidR="00984830" w:rsidRDefault="00C110B1" w:rsidP="00C110B1">
      <w:pPr>
        <w:spacing w:after="100" w:afterAutospacing="1" w:line="312" w:lineRule="auto"/>
        <w:jc w:val="both"/>
        <w:rPr>
          <w:rFonts w:cs="Arial"/>
          <w:szCs w:val="20"/>
        </w:rPr>
      </w:pPr>
      <w:r w:rsidRPr="00C110B1">
        <w:rPr>
          <w:rFonts w:cs="Arial"/>
          <w:szCs w:val="20"/>
        </w:rPr>
        <w:t>Závěrem je možné konstatovat, že Pavel Plevka je významnou vědeckou osobností v oblasti strukturní virologie. Jeho aktivity jednoznačně přispívají k rozvoji strukturní biologie obecně a k rozkvětu výzkumu v oblasti biologických věd na Masarykově univerzitě. Pavel Plevka se rovněž profiluje jako výrazná vědecká osobnost na národní i mezinárodní úrovni.</w:t>
      </w:r>
    </w:p>
    <w:p w14:paraId="061ABCD4" w14:textId="5A40C2C1" w:rsidR="008540F0" w:rsidRPr="00EF3376" w:rsidRDefault="00984830" w:rsidP="00984830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10A109DF" w14:textId="77777777" w:rsidR="00C47D73" w:rsidRPr="001407DD" w:rsidRDefault="00C47D73" w:rsidP="00C47D73">
      <w:pPr>
        <w:spacing w:before="100" w:beforeAutospacing="1" w:after="120" w:line="312" w:lineRule="auto"/>
        <w:jc w:val="both"/>
        <w:rPr>
          <w:rFonts w:cs="Arial"/>
        </w:rPr>
      </w:pPr>
      <w:r>
        <w:rPr>
          <w:rFonts w:cs="Arial"/>
        </w:rPr>
        <w:lastRenderedPageBreak/>
        <w:t>Součástí</w:t>
      </w:r>
      <w:r w:rsidRPr="001407DD">
        <w:rPr>
          <w:rFonts w:cs="Arial"/>
        </w:rPr>
        <w:t xml:space="preserve"> </w:t>
      </w:r>
      <w:r>
        <w:rPr>
          <w:rFonts w:cs="Arial"/>
        </w:rPr>
        <w:t>jednání</w:t>
      </w:r>
      <w:r w:rsidRPr="001407DD">
        <w:rPr>
          <w:rFonts w:cs="Arial"/>
        </w:rPr>
        <w:t xml:space="preserve"> </w:t>
      </w:r>
      <w:r>
        <w:rPr>
          <w:rFonts w:cs="Arial"/>
        </w:rPr>
        <w:t>byla</w:t>
      </w:r>
      <w:r w:rsidRPr="001407DD">
        <w:rPr>
          <w:rFonts w:cs="Arial"/>
        </w:rPr>
        <w:t xml:space="preserve"> rozprava, v </w:t>
      </w:r>
      <w:r>
        <w:rPr>
          <w:rFonts w:cs="Arial"/>
        </w:rPr>
        <w:t>níž</w:t>
      </w:r>
      <w:r w:rsidRPr="001407DD">
        <w:rPr>
          <w:rFonts w:cs="Arial"/>
        </w:rPr>
        <w:t xml:space="preserve"> </w:t>
      </w:r>
      <w:r>
        <w:rPr>
          <w:rFonts w:cs="Arial"/>
        </w:rPr>
        <w:t>měl</w:t>
      </w:r>
      <w:r w:rsidRPr="001407DD">
        <w:rPr>
          <w:rFonts w:cs="Arial"/>
        </w:rPr>
        <w:t xml:space="preserve"> </w:t>
      </w:r>
      <w:r>
        <w:rPr>
          <w:rFonts w:cs="Arial"/>
        </w:rPr>
        <w:t>uchazeč</w:t>
      </w:r>
      <w:r w:rsidRPr="001407DD">
        <w:rPr>
          <w:rFonts w:cs="Arial"/>
        </w:rPr>
        <w:t xml:space="preserve"> </w:t>
      </w:r>
      <w:r>
        <w:rPr>
          <w:rFonts w:cs="Arial"/>
        </w:rPr>
        <w:t>možnost</w:t>
      </w:r>
      <w:r w:rsidRPr="001407DD">
        <w:rPr>
          <w:rFonts w:cs="Arial"/>
        </w:rPr>
        <w:t xml:space="preserve"> obhajovat svou </w:t>
      </w:r>
      <w:r>
        <w:rPr>
          <w:rFonts w:cs="Arial"/>
        </w:rPr>
        <w:t>habilitační</w:t>
      </w:r>
      <w:r w:rsidRPr="001407DD">
        <w:rPr>
          <w:rFonts w:cs="Arial"/>
        </w:rPr>
        <w:t xml:space="preserve"> </w:t>
      </w:r>
      <w:r>
        <w:rPr>
          <w:rFonts w:cs="Arial"/>
        </w:rPr>
        <w:t>práci</w:t>
      </w:r>
      <w:r w:rsidRPr="001407DD">
        <w:rPr>
          <w:rFonts w:cs="Arial"/>
        </w:rPr>
        <w:t xml:space="preserve">, </w:t>
      </w:r>
      <w:r>
        <w:rPr>
          <w:rFonts w:cs="Arial"/>
        </w:rPr>
        <w:t>vyjádřit</w:t>
      </w:r>
      <w:r w:rsidRPr="001407DD">
        <w:rPr>
          <w:rFonts w:cs="Arial"/>
        </w:rPr>
        <w:t xml:space="preserve"> se k </w:t>
      </w:r>
      <w:r>
        <w:rPr>
          <w:rFonts w:cs="Arial"/>
        </w:rPr>
        <w:t>posudkům</w:t>
      </w:r>
      <w:r w:rsidRPr="001407DD">
        <w:rPr>
          <w:rFonts w:cs="Arial"/>
        </w:rPr>
        <w:t xml:space="preserve"> oponentů </w:t>
      </w:r>
      <w:r>
        <w:rPr>
          <w:rFonts w:cs="Arial"/>
        </w:rPr>
        <w:t>i</w:t>
      </w:r>
      <w:r w:rsidRPr="001407DD">
        <w:rPr>
          <w:rFonts w:cs="Arial"/>
        </w:rPr>
        <w:t xml:space="preserve"> komentovat svou </w:t>
      </w:r>
      <w:r>
        <w:rPr>
          <w:rFonts w:cs="Arial"/>
        </w:rPr>
        <w:t>dosavadní</w:t>
      </w:r>
      <w:r w:rsidRPr="001407DD">
        <w:rPr>
          <w:rFonts w:cs="Arial"/>
        </w:rPr>
        <w:t xml:space="preserve"> </w:t>
      </w:r>
      <w:r>
        <w:rPr>
          <w:rFonts w:cs="Arial"/>
        </w:rPr>
        <w:t>vědeckou</w:t>
      </w:r>
      <w:r w:rsidRPr="001407DD">
        <w:rPr>
          <w:rFonts w:cs="Arial"/>
        </w:rPr>
        <w:t xml:space="preserve"> </w:t>
      </w:r>
      <w:r>
        <w:rPr>
          <w:rFonts w:cs="Arial"/>
        </w:rPr>
        <w:t xml:space="preserve">nebo uměleckou </w:t>
      </w:r>
      <w:r w:rsidRPr="001407DD">
        <w:rPr>
          <w:rFonts w:cs="Arial"/>
        </w:rPr>
        <w:t xml:space="preserve">a pedagogickou </w:t>
      </w:r>
      <w:r>
        <w:rPr>
          <w:rFonts w:cs="Arial"/>
        </w:rPr>
        <w:t>činnost</w:t>
      </w:r>
      <w:r w:rsidRPr="001407DD">
        <w:rPr>
          <w:rFonts w:cs="Arial"/>
        </w:rPr>
        <w:t>.</w:t>
      </w:r>
      <w:r>
        <w:rPr>
          <w:rFonts w:cs="Arial"/>
        </w:rPr>
        <w:t xml:space="preserve"> </w:t>
      </w:r>
    </w:p>
    <w:p w14:paraId="56BF47A1" w14:textId="309010C0" w:rsidR="00B62318" w:rsidRPr="00EF3376" w:rsidRDefault="00B62318" w:rsidP="1D1770BF">
      <w:pPr>
        <w:pBdr>
          <w:bottom w:val="single" w:sz="6" w:space="1" w:color="auto"/>
        </w:pBdr>
        <w:spacing w:before="240" w:after="100" w:afterAutospacing="1" w:line="312" w:lineRule="auto"/>
        <w:jc w:val="both"/>
        <w:rPr>
          <w:rFonts w:cs="Arial"/>
        </w:rPr>
      </w:pPr>
      <w:r w:rsidRPr="1D1770BF">
        <w:rPr>
          <w:rFonts w:cs="Arial"/>
        </w:rPr>
        <w:t>Do diskuze se zapojili:</w:t>
      </w:r>
      <w:r w:rsidR="680ACB52" w:rsidRPr="1D1770BF">
        <w:rPr>
          <w:rFonts w:cs="Arial"/>
        </w:rPr>
        <w:t xml:space="preserve"> Lukeš, Kašparovský, Bláha</w:t>
      </w:r>
    </w:p>
    <w:p w14:paraId="45001CD3" w14:textId="40B17FCC" w:rsidR="003F3A06" w:rsidRPr="00077052" w:rsidRDefault="003F3A06" w:rsidP="00EF3376">
      <w:pPr>
        <w:spacing w:line="312" w:lineRule="auto"/>
        <w:jc w:val="both"/>
        <w:rPr>
          <w:rFonts w:cs="Arial"/>
          <w:b/>
          <w:bCs/>
          <w:szCs w:val="20"/>
        </w:rPr>
      </w:pPr>
      <w:r w:rsidRPr="00077052">
        <w:rPr>
          <w:rFonts w:cs="Arial"/>
          <w:b/>
          <w:bCs/>
          <w:szCs w:val="20"/>
        </w:rPr>
        <w:t xml:space="preserve">Hlasování: </w:t>
      </w:r>
      <w:r w:rsidRPr="00077052">
        <w:rPr>
          <w:rFonts w:cs="Arial"/>
          <w:b/>
          <w:bCs/>
          <w:szCs w:val="20"/>
        </w:rPr>
        <w:tab/>
        <w:t xml:space="preserve"> </w:t>
      </w:r>
    </w:p>
    <w:p w14:paraId="2F6D60CD" w14:textId="5ABAB917" w:rsidR="47086EEB" w:rsidRPr="00EF3376" w:rsidRDefault="47086EEB" w:rsidP="1D1770BF">
      <w:pPr>
        <w:spacing w:line="312" w:lineRule="auto"/>
        <w:jc w:val="both"/>
        <w:rPr>
          <w:rFonts w:cs="Arial"/>
          <w:i/>
          <w:iCs/>
        </w:rPr>
      </w:pPr>
      <w:r w:rsidRPr="1D1770BF">
        <w:rPr>
          <w:rFonts w:eastAsia="Verdana" w:cs="Arial"/>
          <w:i/>
          <w:iCs/>
          <w:color w:val="000000" w:themeColor="text1"/>
        </w:rPr>
        <w:t xml:space="preserve">K návrhu usnesení se vyjádřilo </w:t>
      </w:r>
      <w:r w:rsidR="4C91BE44" w:rsidRPr="1D1770BF">
        <w:rPr>
          <w:rFonts w:eastAsia="Verdana" w:cs="Arial"/>
          <w:i/>
          <w:iCs/>
          <w:color w:val="000000" w:themeColor="text1"/>
        </w:rPr>
        <w:t>40</w:t>
      </w:r>
      <w:r w:rsidRPr="1D1770BF">
        <w:rPr>
          <w:rFonts w:eastAsia="Verdana" w:cs="Arial"/>
          <w:i/>
          <w:iCs/>
          <w:color w:val="000000" w:themeColor="text1"/>
        </w:rPr>
        <w:t xml:space="preserve"> z</w:t>
      </w:r>
      <w:r w:rsidR="000A2C4A">
        <w:rPr>
          <w:rFonts w:eastAsia="Verdana" w:cs="Arial"/>
          <w:i/>
          <w:iCs/>
          <w:color w:val="000000" w:themeColor="text1"/>
        </w:rPr>
        <w:t>e</w:t>
      </w:r>
      <w:r w:rsidRPr="1D1770BF">
        <w:rPr>
          <w:rFonts w:eastAsia="Verdana" w:cs="Arial"/>
          <w:i/>
          <w:iCs/>
          <w:color w:val="000000" w:themeColor="text1"/>
        </w:rPr>
        <w:t xml:space="preserve"> 41 členů. Návrh usnesení získal podporu </w:t>
      </w:r>
      <w:r w:rsidR="0155AA65" w:rsidRPr="1D1770BF">
        <w:rPr>
          <w:rFonts w:eastAsia="Verdana" w:cs="Arial"/>
          <w:i/>
          <w:iCs/>
          <w:color w:val="000000" w:themeColor="text1"/>
        </w:rPr>
        <w:t>40</w:t>
      </w:r>
      <w:r w:rsidR="00357A4A" w:rsidRPr="1D1770BF">
        <w:rPr>
          <w:rFonts w:eastAsia="Verdana" w:cs="Arial"/>
          <w:i/>
          <w:iCs/>
          <w:color w:val="000000" w:themeColor="text1"/>
        </w:rPr>
        <w:t xml:space="preserve"> členů.</w:t>
      </w:r>
    </w:p>
    <w:p w14:paraId="3ECE1B7D" w14:textId="0885A88F" w:rsidR="00965423" w:rsidRPr="00D516D1" w:rsidRDefault="002A0A3B" w:rsidP="00D516D1">
      <w:pPr>
        <w:spacing w:before="100" w:beforeAutospacing="1" w:after="100" w:afterAutospacing="1" w:line="312" w:lineRule="auto"/>
        <w:rPr>
          <w:rFonts w:cs="Arial"/>
          <w:szCs w:val="20"/>
        </w:rPr>
      </w:pPr>
      <w:r w:rsidRPr="00EF3376">
        <w:rPr>
          <w:rFonts w:cs="Arial"/>
          <w:szCs w:val="20"/>
        </w:rPr>
        <w:t xml:space="preserve">Závěr: </w:t>
      </w:r>
      <w:r w:rsidR="00C64CFB" w:rsidRPr="00EF3376">
        <w:rPr>
          <w:rFonts w:cs="Arial"/>
          <w:szCs w:val="20"/>
        </w:rPr>
        <w:t xml:space="preserve">VR PřF </w:t>
      </w:r>
      <w:r w:rsidR="00DC7B8F" w:rsidRPr="00EF3376">
        <w:rPr>
          <w:rFonts w:cs="Arial"/>
          <w:szCs w:val="20"/>
        </w:rPr>
        <w:t xml:space="preserve">MU </w:t>
      </w:r>
      <w:r w:rsidR="00C64CFB" w:rsidRPr="00EF3376">
        <w:rPr>
          <w:rFonts w:cs="Arial"/>
          <w:szCs w:val="20"/>
        </w:rPr>
        <w:t>souhlasí se jmenováním uchazeč</w:t>
      </w:r>
      <w:r w:rsidR="00BA44A0">
        <w:rPr>
          <w:rFonts w:cs="Arial"/>
          <w:szCs w:val="20"/>
        </w:rPr>
        <w:t>e</w:t>
      </w:r>
      <w:r w:rsidR="00965423" w:rsidRPr="00EF3376">
        <w:rPr>
          <w:rFonts w:cs="Arial"/>
          <w:szCs w:val="20"/>
        </w:rPr>
        <w:t xml:space="preserve"> docent</w:t>
      </w:r>
      <w:r w:rsidR="009F7E44">
        <w:rPr>
          <w:rFonts w:cs="Arial"/>
          <w:szCs w:val="20"/>
        </w:rPr>
        <w:t>em</w:t>
      </w:r>
      <w:r w:rsidR="00C64CFB" w:rsidRPr="00EF3376">
        <w:rPr>
          <w:rFonts w:cs="Arial"/>
          <w:szCs w:val="20"/>
        </w:rPr>
        <w:t xml:space="preserve">. </w:t>
      </w:r>
      <w:r w:rsidRPr="00EF3376">
        <w:rPr>
          <w:rFonts w:cs="Arial"/>
          <w:szCs w:val="20"/>
        </w:rPr>
        <w:t>Děkan postupuje návrh na jmenování docent</w:t>
      </w:r>
      <w:r w:rsidR="009F7E44">
        <w:rPr>
          <w:rFonts w:cs="Arial"/>
          <w:szCs w:val="20"/>
        </w:rPr>
        <w:t xml:space="preserve">em </w:t>
      </w:r>
      <w:r w:rsidRPr="00EF3376">
        <w:rPr>
          <w:rFonts w:cs="Arial"/>
          <w:szCs w:val="20"/>
        </w:rPr>
        <w:t>rektorovi MU.</w:t>
      </w:r>
    </w:p>
    <w:p w14:paraId="507D7475" w14:textId="573EF1B6" w:rsidR="004D27B1" w:rsidRPr="00010702" w:rsidRDefault="00665DA3" w:rsidP="00DD417B">
      <w:pPr>
        <w:pStyle w:val="Nadpis1"/>
      </w:pPr>
      <w:bookmarkStart w:id="1" w:name="_Toc57809739"/>
      <w:r w:rsidRPr="00DC1731">
        <w:t>Habilitační řízení</w:t>
      </w:r>
      <w:r w:rsidR="009F2A8E" w:rsidRPr="00DC1731">
        <w:t xml:space="preserve">: RNDr. </w:t>
      </w:r>
      <w:r w:rsidR="00B45D5E">
        <w:t>Martin Falk</w:t>
      </w:r>
      <w:r w:rsidR="009F2A8E" w:rsidRPr="00DC1731">
        <w:t>, Ph.D.</w:t>
      </w:r>
      <w:bookmarkEnd w:id="1"/>
    </w:p>
    <w:p w14:paraId="1A8888CE" w14:textId="7E54013C" w:rsidR="009F2A8E" w:rsidRPr="00314F69" w:rsidRDefault="009F2A8E" w:rsidP="00314F69">
      <w:pPr>
        <w:spacing w:line="312" w:lineRule="auto"/>
        <w:rPr>
          <w:rFonts w:cs="Arial"/>
          <w:szCs w:val="20"/>
        </w:rPr>
      </w:pPr>
      <w:r w:rsidRPr="00314F69">
        <w:rPr>
          <w:rFonts w:cs="Arial"/>
          <w:szCs w:val="20"/>
        </w:rPr>
        <w:t xml:space="preserve">Obor: </w:t>
      </w:r>
      <w:r w:rsidR="00B45D5E">
        <w:rPr>
          <w:rFonts w:cs="Arial"/>
          <w:szCs w:val="20"/>
        </w:rPr>
        <w:t>Genomika a proteomika</w:t>
      </w:r>
    </w:p>
    <w:p w14:paraId="02F501F5" w14:textId="73B5F3E3" w:rsidR="009F2A8E" w:rsidRPr="00314F69" w:rsidRDefault="009F2A8E" w:rsidP="00314F69">
      <w:pPr>
        <w:spacing w:line="312" w:lineRule="auto"/>
        <w:rPr>
          <w:rFonts w:cs="Arial"/>
          <w:szCs w:val="20"/>
        </w:rPr>
      </w:pPr>
      <w:r w:rsidRPr="00314F69">
        <w:rPr>
          <w:rFonts w:cs="Arial"/>
          <w:szCs w:val="20"/>
        </w:rPr>
        <w:t xml:space="preserve">Přednáška: </w:t>
      </w:r>
      <w:r w:rsidR="005B5201" w:rsidRPr="005B5201">
        <w:rPr>
          <w:rFonts w:cs="Arial"/>
          <w:szCs w:val="20"/>
        </w:rPr>
        <w:t>Radiační poškození buněk v kontextu struktury chromatinu</w:t>
      </w:r>
    </w:p>
    <w:p w14:paraId="46B85689" w14:textId="29B1196F" w:rsidR="009F2A8E" w:rsidRPr="00314F69" w:rsidRDefault="009F2A8E" w:rsidP="00314F69">
      <w:pPr>
        <w:spacing w:line="312" w:lineRule="auto"/>
        <w:rPr>
          <w:rFonts w:cs="Arial"/>
          <w:szCs w:val="20"/>
        </w:rPr>
      </w:pPr>
      <w:r w:rsidRPr="00314F69">
        <w:rPr>
          <w:rFonts w:cs="Arial"/>
          <w:szCs w:val="20"/>
        </w:rPr>
        <w:t xml:space="preserve">Předseda komise: </w:t>
      </w:r>
      <w:r w:rsidR="000D327B" w:rsidRPr="00314F69">
        <w:rPr>
          <w:rFonts w:cs="Arial"/>
          <w:szCs w:val="20"/>
        </w:rPr>
        <w:tab/>
      </w:r>
      <w:r w:rsidRPr="00314F69">
        <w:rPr>
          <w:rFonts w:cs="Arial"/>
          <w:szCs w:val="20"/>
        </w:rPr>
        <w:t xml:space="preserve">prof. RNDr. </w:t>
      </w:r>
      <w:r w:rsidR="00B45D5E">
        <w:rPr>
          <w:rFonts w:cs="Arial"/>
          <w:szCs w:val="20"/>
        </w:rPr>
        <w:t>Jiří Fajkus, CSc.</w:t>
      </w:r>
      <w:r w:rsidR="00B45D5E">
        <w:rPr>
          <w:rFonts w:cs="Arial"/>
          <w:szCs w:val="20"/>
        </w:rPr>
        <w:tab/>
      </w:r>
      <w:r w:rsidR="000D327B" w:rsidRPr="00314F69">
        <w:rPr>
          <w:rFonts w:cs="Arial"/>
          <w:szCs w:val="20"/>
        </w:rPr>
        <w:tab/>
      </w:r>
      <w:r w:rsidR="006B163D">
        <w:rPr>
          <w:rFonts w:cs="Arial"/>
          <w:szCs w:val="20"/>
        </w:rPr>
        <w:t>CEITEC</w:t>
      </w:r>
      <w:r w:rsidR="000D327B" w:rsidRPr="00314F69">
        <w:rPr>
          <w:rFonts w:cs="Arial"/>
          <w:szCs w:val="20"/>
        </w:rPr>
        <w:t xml:space="preserve"> MU</w:t>
      </w:r>
    </w:p>
    <w:p w14:paraId="6FA19731" w14:textId="0A298913" w:rsidR="002A4619" w:rsidRPr="00314F69" w:rsidRDefault="00345F8E" w:rsidP="00314F69">
      <w:pPr>
        <w:spacing w:line="312" w:lineRule="auto"/>
        <w:rPr>
          <w:rFonts w:cs="Arial"/>
          <w:szCs w:val="20"/>
        </w:rPr>
      </w:pPr>
      <w:r w:rsidRPr="00314F69">
        <w:rPr>
          <w:rFonts w:cs="Arial"/>
          <w:szCs w:val="20"/>
        </w:rPr>
        <w:t>Členové:</w:t>
      </w:r>
      <w:r w:rsidR="000D327B" w:rsidRPr="00314F69">
        <w:rPr>
          <w:rFonts w:cs="Arial"/>
          <w:szCs w:val="20"/>
        </w:rPr>
        <w:tab/>
      </w:r>
      <w:r w:rsidR="000D327B" w:rsidRPr="00314F69">
        <w:rPr>
          <w:rFonts w:cs="Arial"/>
          <w:szCs w:val="20"/>
        </w:rPr>
        <w:tab/>
      </w:r>
      <w:r w:rsidR="002A4619" w:rsidRPr="00314F69">
        <w:rPr>
          <w:rFonts w:cs="Arial"/>
          <w:szCs w:val="20"/>
        </w:rPr>
        <w:t xml:space="preserve">prof. </w:t>
      </w:r>
      <w:r w:rsidR="00FC3B17">
        <w:rPr>
          <w:rFonts w:cs="Arial"/>
          <w:szCs w:val="20"/>
        </w:rPr>
        <w:t>MUDr. Leoš Navrátil, CSc., MBA</w:t>
      </w:r>
      <w:r w:rsidR="000D327B" w:rsidRPr="00314F69">
        <w:rPr>
          <w:rFonts w:cs="Arial"/>
          <w:szCs w:val="20"/>
        </w:rPr>
        <w:tab/>
      </w:r>
      <w:r w:rsidR="006B163D">
        <w:rPr>
          <w:rFonts w:cs="Arial"/>
          <w:szCs w:val="20"/>
        </w:rPr>
        <w:t>ČVUT Praha</w:t>
      </w:r>
    </w:p>
    <w:p w14:paraId="253214CF" w14:textId="767C57E5" w:rsidR="002A4619" w:rsidRPr="00314F69" w:rsidRDefault="00FC3B17" w:rsidP="00314F69">
      <w:pPr>
        <w:spacing w:line="312" w:lineRule="auto"/>
        <w:ind w:left="1416" w:firstLine="708"/>
        <w:rPr>
          <w:rFonts w:cs="Arial"/>
          <w:szCs w:val="20"/>
        </w:rPr>
      </w:pPr>
      <w:r>
        <w:rPr>
          <w:rFonts w:cs="Arial"/>
          <w:szCs w:val="20"/>
        </w:rPr>
        <w:t>doc. Ing. Ivan Štekl, CSc.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6B163D">
        <w:rPr>
          <w:rFonts w:cs="Arial"/>
          <w:szCs w:val="20"/>
        </w:rPr>
        <w:t>ČVUT Praha</w:t>
      </w:r>
    </w:p>
    <w:p w14:paraId="0D551328" w14:textId="1B44DCA9" w:rsidR="002A4619" w:rsidRPr="00314F69" w:rsidRDefault="00FC3B17" w:rsidP="00314F69">
      <w:pPr>
        <w:spacing w:line="312" w:lineRule="auto"/>
        <w:ind w:left="1416" w:firstLine="708"/>
        <w:rPr>
          <w:rFonts w:cs="Arial"/>
          <w:szCs w:val="20"/>
        </w:rPr>
      </w:pPr>
      <w:r>
        <w:rPr>
          <w:rFonts w:cs="Arial"/>
          <w:szCs w:val="20"/>
        </w:rPr>
        <w:t>prof. Dr. Harry Schertan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6B163D" w:rsidRPr="006B163D">
        <w:rPr>
          <w:rFonts w:cs="Arial"/>
          <w:szCs w:val="20"/>
        </w:rPr>
        <w:t>University of Ulm</w:t>
      </w:r>
    </w:p>
    <w:p w14:paraId="3D837428" w14:textId="76FDE90E" w:rsidR="005F4E33" w:rsidRPr="00314F69" w:rsidRDefault="00FC3B17" w:rsidP="001E7D65">
      <w:pPr>
        <w:spacing w:line="312" w:lineRule="auto"/>
        <w:ind w:left="5670" w:hanging="3546"/>
        <w:rPr>
          <w:rFonts w:cs="Arial"/>
          <w:szCs w:val="20"/>
        </w:rPr>
      </w:pPr>
      <w:r>
        <w:rPr>
          <w:rFonts w:cs="Arial"/>
          <w:szCs w:val="20"/>
        </w:rPr>
        <w:t>prof. Dr. Andrey V. Solov</w:t>
      </w:r>
      <w:r w:rsidR="001E7D65">
        <w:rPr>
          <w:rFonts w:cs="Arial"/>
          <w:szCs w:val="20"/>
        </w:rPr>
        <w:t>’</w:t>
      </w:r>
      <w:r>
        <w:rPr>
          <w:rFonts w:cs="Arial"/>
          <w:szCs w:val="20"/>
        </w:rPr>
        <w:t>yov</w:t>
      </w:r>
      <w:r w:rsidR="001E7D65">
        <w:rPr>
          <w:rFonts w:cs="Arial"/>
          <w:szCs w:val="20"/>
        </w:rPr>
        <w:tab/>
      </w:r>
      <w:r w:rsidR="006B163D" w:rsidRPr="006B163D">
        <w:rPr>
          <w:rFonts w:cs="Arial"/>
          <w:szCs w:val="20"/>
        </w:rPr>
        <w:t>MBN Research Center, Němec</w:t>
      </w:r>
      <w:r w:rsidR="001E7D65">
        <w:rPr>
          <w:rFonts w:cs="Arial"/>
          <w:szCs w:val="20"/>
        </w:rPr>
        <w:t>ko</w:t>
      </w:r>
    </w:p>
    <w:p w14:paraId="73620807" w14:textId="60395D28" w:rsidR="006B163D" w:rsidRPr="006B163D" w:rsidRDefault="006B163D" w:rsidP="00984830">
      <w:pPr>
        <w:spacing w:before="100" w:beforeAutospacing="1" w:after="120" w:line="312" w:lineRule="auto"/>
        <w:jc w:val="both"/>
        <w:rPr>
          <w:rFonts w:cs="Arial"/>
          <w:szCs w:val="20"/>
        </w:rPr>
      </w:pPr>
      <w:r w:rsidRPr="006B163D">
        <w:rPr>
          <w:rFonts w:cs="Arial"/>
          <w:szCs w:val="20"/>
        </w:rPr>
        <w:t xml:space="preserve">Habilitační řízení </w:t>
      </w:r>
      <w:r w:rsidR="002D2763">
        <w:rPr>
          <w:rFonts w:cs="Arial"/>
          <w:szCs w:val="20"/>
        </w:rPr>
        <w:t>d</w:t>
      </w:r>
      <w:r w:rsidRPr="006B163D">
        <w:rPr>
          <w:rFonts w:cs="Arial"/>
          <w:szCs w:val="20"/>
        </w:rPr>
        <w:t>r. Martina Falka, vedoucího výzkumného pracovníka Biofyzikálního ústavu AV</w:t>
      </w:r>
      <w:r w:rsidR="0099520E">
        <w:rPr>
          <w:rFonts w:cs="Arial"/>
          <w:szCs w:val="20"/>
        </w:rPr>
        <w:t xml:space="preserve"> </w:t>
      </w:r>
      <w:r w:rsidRPr="006B163D">
        <w:rPr>
          <w:rFonts w:cs="Arial"/>
          <w:szCs w:val="20"/>
        </w:rPr>
        <w:t>ČR, posuzovala komise pod předsednictvím</w:t>
      </w:r>
      <w:r w:rsidR="0034074D">
        <w:rPr>
          <w:rFonts w:cs="Arial"/>
          <w:szCs w:val="20"/>
        </w:rPr>
        <w:t xml:space="preserve"> prof. RNDr. Jiřího Fajkuse, CSc.</w:t>
      </w:r>
      <w:r w:rsidRPr="006B163D">
        <w:rPr>
          <w:rFonts w:cs="Arial"/>
          <w:szCs w:val="20"/>
        </w:rPr>
        <w:t>, která dále zahrnovala dva specialisty z ČR (doc. Ing. Ivana Štekla, CSc., ředitele ústavu technické a experimentální fyziky ČVUT, a prof. MUDr. Leoše Navrátila, CSc., MBA, dr.h.c. - vedoucího katedry zdravotnických oborů a ochrany obyvatelstva, Fakulta biomedicínského inženýrství ČVUT). Dalšími členy byli zahraniční specialisté: prof. Dr. Harry Scherthan – Bw Institute of Radiobiology affil. to the University of Ulm, Munich, Německo, a prof. Dr. Andrey V.</w:t>
      </w:r>
      <w:r>
        <w:rPr>
          <w:rFonts w:cs="Arial"/>
          <w:szCs w:val="20"/>
        </w:rPr>
        <w:t> </w:t>
      </w:r>
      <w:r w:rsidR="000A2C4A">
        <w:rPr>
          <w:rFonts w:cs="Arial"/>
          <w:szCs w:val="20"/>
        </w:rPr>
        <w:t>Solov</w:t>
      </w:r>
      <w:r w:rsidRPr="006B163D">
        <w:rPr>
          <w:rFonts w:cs="Arial"/>
          <w:szCs w:val="20"/>
        </w:rPr>
        <w:t xml:space="preserve">yov, ředitel MBN Research Center, Mnichov, Německo. Složení komise </w:t>
      </w:r>
      <w:r w:rsidR="0034074D">
        <w:rPr>
          <w:rFonts w:cs="Arial"/>
          <w:szCs w:val="20"/>
        </w:rPr>
        <w:t>bylo navrženo</w:t>
      </w:r>
      <w:r w:rsidRPr="006B163D">
        <w:rPr>
          <w:rFonts w:cs="Arial"/>
          <w:szCs w:val="20"/>
        </w:rPr>
        <w:t xml:space="preserve"> tak, aby její členové představovali špičkové a uznávané kapacity v jednotlivých t</w:t>
      </w:r>
      <w:r w:rsidR="0034074D">
        <w:rPr>
          <w:rFonts w:cs="Arial"/>
          <w:szCs w:val="20"/>
        </w:rPr>
        <w:t>e</w:t>
      </w:r>
      <w:r w:rsidRPr="006B163D">
        <w:rPr>
          <w:rFonts w:cs="Arial"/>
          <w:szCs w:val="20"/>
        </w:rPr>
        <w:t>matických oblastech habilitační práce, a pokrývali tak interdisciplinární zaměření uchazeče, které lze stručně charakterizovat jako struktura chromatinu, poškození a opravy DNA, a dále radioterapie a</w:t>
      </w:r>
      <w:r w:rsidR="0034074D">
        <w:rPr>
          <w:rFonts w:cs="Arial"/>
          <w:szCs w:val="20"/>
        </w:rPr>
        <w:t> </w:t>
      </w:r>
      <w:r w:rsidRPr="006B163D">
        <w:rPr>
          <w:rFonts w:cs="Arial"/>
          <w:szCs w:val="20"/>
        </w:rPr>
        <w:t>radiorezistence nádorových buněk. Komise následně jmenovala oponenty práce – opět z řad špičkových vědeckých a pedagogických osobností pokrývajících uvedené zaměření uchazeče: prof. Penelope A. Jeggo z Univ. Sussex, UK, prof. Kai Rothkamma – Univ. Clinic Eppendorf, Hamburg, Německo, a prof. Kevin Prise z Queen's University Belfast.</w:t>
      </w:r>
    </w:p>
    <w:p w14:paraId="7608A867" w14:textId="2799FE9F" w:rsidR="006B163D" w:rsidRPr="006B163D" w:rsidRDefault="006B163D" w:rsidP="006B163D">
      <w:pPr>
        <w:spacing w:after="100" w:afterAutospacing="1" w:line="312" w:lineRule="auto"/>
        <w:jc w:val="both"/>
        <w:rPr>
          <w:rFonts w:cs="Arial"/>
          <w:szCs w:val="20"/>
        </w:rPr>
      </w:pPr>
      <w:r w:rsidRPr="006B163D">
        <w:rPr>
          <w:rFonts w:cs="Arial"/>
          <w:szCs w:val="20"/>
        </w:rPr>
        <w:t>Na základě seznámení s habilitační prací a zejména kvalitně a kvalifikovaně zpracovaných oponentských posudků se pak všichni členové komise shodli na vysoce pozitivním hodnocení vědecké a pedagogické činnosti uchazeče. V krátkém období mezi dvěma vlnami koronaviru byla pak uspořádána veřejná habilitační přednáška uchazeče. Té se zúčastnili tuzemští členové komise prezenčně a zahraniční online formou. Habilitační přednáška pro odbornou veřejnost byla hodnocena všemi členy komise jako velmi kvalitní, srozumitelná a informativní. Jak vyplývá ze stanoviska komise i</w:t>
      </w:r>
      <w:r w:rsidR="00CC1300">
        <w:rPr>
          <w:rFonts w:cs="Arial"/>
          <w:szCs w:val="20"/>
        </w:rPr>
        <w:t> </w:t>
      </w:r>
      <w:r w:rsidRPr="006B163D">
        <w:rPr>
          <w:rFonts w:cs="Arial"/>
          <w:szCs w:val="20"/>
        </w:rPr>
        <w:t xml:space="preserve">z bohaté diskuse po přednášce, podařilo se </w:t>
      </w:r>
      <w:r w:rsidR="00541570">
        <w:rPr>
          <w:rFonts w:cs="Arial"/>
          <w:szCs w:val="20"/>
        </w:rPr>
        <w:t>d</w:t>
      </w:r>
      <w:r w:rsidRPr="006B163D">
        <w:rPr>
          <w:rFonts w:cs="Arial"/>
          <w:szCs w:val="20"/>
        </w:rPr>
        <w:t>r. Falkovi v přednášce dostatečně vysvětlit problematiku poškození a oprav DNA a</w:t>
      </w:r>
      <w:r>
        <w:rPr>
          <w:rFonts w:cs="Arial"/>
          <w:szCs w:val="20"/>
        </w:rPr>
        <w:t> </w:t>
      </w:r>
      <w:r w:rsidRPr="006B163D">
        <w:rPr>
          <w:rFonts w:cs="Arial"/>
          <w:szCs w:val="20"/>
        </w:rPr>
        <w:t xml:space="preserve">přesvědčit posluchače o výzkumném i praktickém významu tohoto oboru – ať už pro objasnění architektury chromatinu v buněčném jádře, nebo pro vývoj radioterapeutických postupů léčby nádorů. Do přednášky a zejména do následné diskuse se mu podařilo vhodně začlenit </w:t>
      </w:r>
      <w:r w:rsidRPr="006B163D">
        <w:rPr>
          <w:rFonts w:cs="Arial"/>
          <w:szCs w:val="20"/>
        </w:rPr>
        <w:lastRenderedPageBreak/>
        <w:t>i</w:t>
      </w:r>
      <w:r w:rsidR="00CC1300">
        <w:rPr>
          <w:rFonts w:cs="Arial"/>
          <w:szCs w:val="20"/>
        </w:rPr>
        <w:t> </w:t>
      </w:r>
      <w:r w:rsidRPr="006B163D">
        <w:rPr>
          <w:rFonts w:cs="Arial"/>
          <w:szCs w:val="20"/>
        </w:rPr>
        <w:t>odpovědi na zajímavé dotazy oponentů. Velký zájem vzbudila především super-rozlišovací mikroskopická technika, v angličtině zvaná single molecule localisation micros</w:t>
      </w:r>
      <w:r w:rsidR="000A2C4A">
        <w:rPr>
          <w:rFonts w:cs="Arial"/>
          <w:szCs w:val="20"/>
        </w:rPr>
        <w:t>c</w:t>
      </w:r>
      <w:r w:rsidRPr="006B163D">
        <w:rPr>
          <w:rFonts w:cs="Arial"/>
          <w:szCs w:val="20"/>
        </w:rPr>
        <w:t>opy, SMLM, kterou uchazeč vyvinul ve spolupráci s prof. Hausmannem z Heidelbergu. V oblasti pedagogické činnosti byla oceněna činnost uchazeče jako přednášejícího kursu Radiační biofyzika (od r. 2007) a přednášky o</w:t>
      </w:r>
      <w:r w:rsidR="00B51B96">
        <w:rPr>
          <w:rFonts w:cs="Arial"/>
          <w:szCs w:val="20"/>
        </w:rPr>
        <w:t> </w:t>
      </w:r>
      <w:r w:rsidRPr="006B163D">
        <w:rPr>
          <w:rFonts w:cs="Arial"/>
          <w:szCs w:val="20"/>
        </w:rPr>
        <w:t>poškození a opravě DNA v rámci kursu Struktura a funkce eukaryotických chromozomů (od r. 2016). Uchazeč byl rovněž přednášejícím speciálních kursů Chemické vlastnosti, struktura a interakce nukleových kyselin, a zvaným řečníkem Letní školy Metod jaderné fyziky a využití urychlovačů v biologii a medicíně v Dubně u Moskvy (2011). Kromě praktických kursů na MU byl rovněž lektorem praktických a teoretických kursů na universitách v</w:t>
      </w:r>
      <w:r>
        <w:rPr>
          <w:rFonts w:cs="Arial"/>
          <w:szCs w:val="20"/>
        </w:rPr>
        <w:t> </w:t>
      </w:r>
      <w:r w:rsidRPr="006B163D">
        <w:rPr>
          <w:rFonts w:cs="Arial"/>
          <w:szCs w:val="20"/>
        </w:rPr>
        <w:t xml:space="preserve">Dánsku, Japonsku a Anglii. V době podání přihlášky měl </w:t>
      </w:r>
      <w:r w:rsidR="00541570">
        <w:rPr>
          <w:rFonts w:cs="Arial"/>
          <w:szCs w:val="20"/>
        </w:rPr>
        <w:t>d</w:t>
      </w:r>
      <w:r w:rsidRPr="006B163D">
        <w:rPr>
          <w:rFonts w:cs="Arial"/>
          <w:szCs w:val="20"/>
        </w:rPr>
        <w:t>r. Falk za sebou 2 absolventy Bc</w:t>
      </w:r>
      <w:r w:rsidR="00541570">
        <w:rPr>
          <w:rFonts w:cs="Arial"/>
          <w:szCs w:val="20"/>
        </w:rPr>
        <w:t>.</w:t>
      </w:r>
      <w:r w:rsidRPr="006B163D">
        <w:rPr>
          <w:rFonts w:cs="Arial"/>
          <w:szCs w:val="20"/>
        </w:rPr>
        <w:t>, 4</w:t>
      </w:r>
      <w:r>
        <w:rPr>
          <w:rFonts w:cs="Arial"/>
          <w:szCs w:val="20"/>
        </w:rPr>
        <w:t> </w:t>
      </w:r>
      <w:r w:rsidRPr="006B163D">
        <w:rPr>
          <w:rFonts w:cs="Arial"/>
          <w:szCs w:val="20"/>
        </w:rPr>
        <w:t>absolventy Mgr. a 3 absolventy PhD. studia. Ve vědecké oblasti, kromě formálních scientometrických údajů v době podání práce (49 WoS publikací, dalších 2 Scopus, 2</w:t>
      </w:r>
      <w:r w:rsidR="00B51B96">
        <w:rPr>
          <w:rFonts w:cs="Arial"/>
          <w:szCs w:val="20"/>
        </w:rPr>
        <w:t> </w:t>
      </w:r>
      <w:r w:rsidRPr="006B163D">
        <w:rPr>
          <w:rFonts w:cs="Arial"/>
          <w:szCs w:val="20"/>
        </w:rPr>
        <w:t>českých, 1 knihy a 3 kapitol v knihách) ocenila komise i oponenti především faktický přínos k rozvoji oboru díky kombinaci dvou unikátních technologií – zmíněné mikroskopie SMLM a indukce poškození chromatinu pomocí tzv. high LET iontů, protože tato kombinace umožňuje sledovat tento typ poškození chromatinu a jeho opravu v dosud nedosažitelných detailech. Dr. Falk se stal mezinárodně uznávanou osobností ve svém oboru, což ukazují jeho zvané účasti na mezinárodních konferencích nebo přímo organizátorství mezinárodních konferencí.</w:t>
      </w:r>
    </w:p>
    <w:p w14:paraId="6A3BE1E8" w14:textId="77777777" w:rsidR="008E2258" w:rsidRPr="001407DD" w:rsidRDefault="008E2258" w:rsidP="008E2258">
      <w:pPr>
        <w:spacing w:before="100" w:beforeAutospacing="1" w:after="120" w:line="312" w:lineRule="auto"/>
        <w:jc w:val="both"/>
        <w:rPr>
          <w:rFonts w:cs="Arial"/>
        </w:rPr>
      </w:pPr>
      <w:r>
        <w:rPr>
          <w:rFonts w:cs="Arial"/>
        </w:rPr>
        <w:t>Součástí</w:t>
      </w:r>
      <w:r w:rsidRPr="001407DD">
        <w:rPr>
          <w:rFonts w:cs="Arial"/>
        </w:rPr>
        <w:t xml:space="preserve"> </w:t>
      </w:r>
      <w:r>
        <w:rPr>
          <w:rFonts w:cs="Arial"/>
        </w:rPr>
        <w:t>jednání</w:t>
      </w:r>
      <w:r w:rsidRPr="001407DD">
        <w:rPr>
          <w:rFonts w:cs="Arial"/>
        </w:rPr>
        <w:t xml:space="preserve"> </w:t>
      </w:r>
      <w:r>
        <w:rPr>
          <w:rFonts w:cs="Arial"/>
        </w:rPr>
        <w:t>byla</w:t>
      </w:r>
      <w:r w:rsidRPr="001407DD">
        <w:rPr>
          <w:rFonts w:cs="Arial"/>
        </w:rPr>
        <w:t xml:space="preserve"> rozprava, v </w:t>
      </w:r>
      <w:r>
        <w:rPr>
          <w:rFonts w:cs="Arial"/>
        </w:rPr>
        <w:t>níž</w:t>
      </w:r>
      <w:r w:rsidRPr="001407DD">
        <w:rPr>
          <w:rFonts w:cs="Arial"/>
        </w:rPr>
        <w:t xml:space="preserve"> </w:t>
      </w:r>
      <w:r>
        <w:rPr>
          <w:rFonts w:cs="Arial"/>
        </w:rPr>
        <w:t>měl</w:t>
      </w:r>
      <w:r w:rsidRPr="001407DD">
        <w:rPr>
          <w:rFonts w:cs="Arial"/>
        </w:rPr>
        <w:t xml:space="preserve"> </w:t>
      </w:r>
      <w:r>
        <w:rPr>
          <w:rFonts w:cs="Arial"/>
        </w:rPr>
        <w:t>uchazeč</w:t>
      </w:r>
      <w:r w:rsidRPr="001407DD">
        <w:rPr>
          <w:rFonts w:cs="Arial"/>
        </w:rPr>
        <w:t xml:space="preserve"> </w:t>
      </w:r>
      <w:r>
        <w:rPr>
          <w:rFonts w:cs="Arial"/>
        </w:rPr>
        <w:t>možnost</w:t>
      </w:r>
      <w:r w:rsidRPr="001407DD">
        <w:rPr>
          <w:rFonts w:cs="Arial"/>
        </w:rPr>
        <w:t xml:space="preserve"> obhajovat svou </w:t>
      </w:r>
      <w:r>
        <w:rPr>
          <w:rFonts w:cs="Arial"/>
        </w:rPr>
        <w:t>habilitační</w:t>
      </w:r>
      <w:r w:rsidRPr="001407DD">
        <w:rPr>
          <w:rFonts w:cs="Arial"/>
        </w:rPr>
        <w:t xml:space="preserve"> </w:t>
      </w:r>
      <w:r>
        <w:rPr>
          <w:rFonts w:cs="Arial"/>
        </w:rPr>
        <w:t>práci</w:t>
      </w:r>
      <w:r w:rsidRPr="001407DD">
        <w:rPr>
          <w:rFonts w:cs="Arial"/>
        </w:rPr>
        <w:t xml:space="preserve">, </w:t>
      </w:r>
      <w:r>
        <w:rPr>
          <w:rFonts w:cs="Arial"/>
        </w:rPr>
        <w:t>vyjádřit</w:t>
      </w:r>
      <w:r w:rsidRPr="001407DD">
        <w:rPr>
          <w:rFonts w:cs="Arial"/>
        </w:rPr>
        <w:t xml:space="preserve"> se k </w:t>
      </w:r>
      <w:r>
        <w:rPr>
          <w:rFonts w:cs="Arial"/>
        </w:rPr>
        <w:t>posudkům</w:t>
      </w:r>
      <w:r w:rsidRPr="001407DD">
        <w:rPr>
          <w:rFonts w:cs="Arial"/>
        </w:rPr>
        <w:t xml:space="preserve"> oponentů </w:t>
      </w:r>
      <w:r>
        <w:rPr>
          <w:rFonts w:cs="Arial"/>
        </w:rPr>
        <w:t>i</w:t>
      </w:r>
      <w:r w:rsidRPr="001407DD">
        <w:rPr>
          <w:rFonts w:cs="Arial"/>
        </w:rPr>
        <w:t xml:space="preserve"> komentovat svou </w:t>
      </w:r>
      <w:r>
        <w:rPr>
          <w:rFonts w:cs="Arial"/>
        </w:rPr>
        <w:t>dosavadní</w:t>
      </w:r>
      <w:r w:rsidRPr="001407DD">
        <w:rPr>
          <w:rFonts w:cs="Arial"/>
        </w:rPr>
        <w:t xml:space="preserve"> </w:t>
      </w:r>
      <w:r>
        <w:rPr>
          <w:rFonts w:cs="Arial"/>
        </w:rPr>
        <w:t>vědeckou</w:t>
      </w:r>
      <w:r w:rsidRPr="001407DD">
        <w:rPr>
          <w:rFonts w:cs="Arial"/>
        </w:rPr>
        <w:t xml:space="preserve"> </w:t>
      </w:r>
      <w:r>
        <w:rPr>
          <w:rFonts w:cs="Arial"/>
        </w:rPr>
        <w:t xml:space="preserve">nebo uměleckou </w:t>
      </w:r>
      <w:r w:rsidRPr="001407DD">
        <w:rPr>
          <w:rFonts w:cs="Arial"/>
        </w:rPr>
        <w:t xml:space="preserve">a pedagogickou </w:t>
      </w:r>
      <w:r>
        <w:rPr>
          <w:rFonts w:cs="Arial"/>
        </w:rPr>
        <w:t>činnost</w:t>
      </w:r>
      <w:r w:rsidRPr="001407DD">
        <w:rPr>
          <w:rFonts w:cs="Arial"/>
        </w:rPr>
        <w:t>.</w:t>
      </w:r>
      <w:r>
        <w:rPr>
          <w:rFonts w:cs="Arial"/>
        </w:rPr>
        <w:t xml:space="preserve"> </w:t>
      </w:r>
    </w:p>
    <w:p w14:paraId="3774A1E5" w14:textId="150DBE18" w:rsidR="00CC172B" w:rsidRPr="00BF083D" w:rsidRDefault="00CC172B" w:rsidP="1D1770BF">
      <w:pPr>
        <w:pBdr>
          <w:bottom w:val="single" w:sz="6" w:space="1" w:color="auto"/>
        </w:pBdr>
        <w:spacing w:before="240" w:after="100" w:afterAutospacing="1" w:line="312" w:lineRule="auto"/>
        <w:jc w:val="both"/>
        <w:rPr>
          <w:rFonts w:cs="Arial"/>
        </w:rPr>
      </w:pPr>
      <w:r w:rsidRPr="1D1770BF">
        <w:rPr>
          <w:rFonts w:cs="Arial"/>
        </w:rPr>
        <w:t xml:space="preserve">Do diskuze se zapojili: </w:t>
      </w:r>
      <w:r w:rsidR="6F32F879" w:rsidRPr="1D1770BF">
        <w:rPr>
          <w:rFonts w:cs="Arial"/>
        </w:rPr>
        <w:t>Kašparovský</w:t>
      </w:r>
    </w:p>
    <w:p w14:paraId="18A5BF42" w14:textId="4F6AEBDD" w:rsidR="0085688E" w:rsidRPr="00077052" w:rsidRDefault="0085688E" w:rsidP="00BF083D">
      <w:pPr>
        <w:spacing w:line="312" w:lineRule="auto"/>
        <w:jc w:val="both"/>
        <w:rPr>
          <w:rFonts w:cs="Arial"/>
          <w:b/>
          <w:bCs/>
          <w:szCs w:val="20"/>
        </w:rPr>
      </w:pPr>
      <w:r w:rsidRPr="00077052">
        <w:rPr>
          <w:rFonts w:cs="Arial"/>
          <w:b/>
          <w:bCs/>
          <w:szCs w:val="20"/>
        </w:rPr>
        <w:t xml:space="preserve">Hlasování: </w:t>
      </w:r>
    </w:p>
    <w:p w14:paraId="29A71068" w14:textId="595774A7" w:rsidR="0085688E" w:rsidRPr="00BF083D" w:rsidRDefault="286114D0" w:rsidP="1D1770BF">
      <w:pPr>
        <w:spacing w:line="312" w:lineRule="auto"/>
        <w:jc w:val="both"/>
        <w:rPr>
          <w:rFonts w:cs="Arial"/>
          <w:i/>
          <w:iCs/>
        </w:rPr>
      </w:pPr>
      <w:r w:rsidRPr="1D1770BF">
        <w:rPr>
          <w:rFonts w:eastAsia="Verdana" w:cs="Arial"/>
          <w:i/>
          <w:iCs/>
          <w:color w:val="000000" w:themeColor="text1"/>
        </w:rPr>
        <w:t xml:space="preserve">K návrhu usnesení se vyjádřilo </w:t>
      </w:r>
      <w:r w:rsidR="2D5A80E1" w:rsidRPr="1D1770BF">
        <w:rPr>
          <w:rFonts w:eastAsia="Verdana" w:cs="Arial"/>
          <w:i/>
          <w:iCs/>
          <w:color w:val="000000" w:themeColor="text1"/>
        </w:rPr>
        <w:t>39</w:t>
      </w:r>
      <w:r w:rsidRPr="1D1770BF">
        <w:rPr>
          <w:rFonts w:eastAsia="Verdana" w:cs="Arial"/>
          <w:i/>
          <w:iCs/>
          <w:color w:val="000000" w:themeColor="text1"/>
        </w:rPr>
        <w:t xml:space="preserve"> z</w:t>
      </w:r>
      <w:r w:rsidR="000A2C4A">
        <w:rPr>
          <w:rFonts w:eastAsia="Verdana" w:cs="Arial"/>
          <w:i/>
          <w:iCs/>
          <w:color w:val="000000" w:themeColor="text1"/>
        </w:rPr>
        <w:t>e</w:t>
      </w:r>
      <w:r w:rsidRPr="1D1770BF">
        <w:rPr>
          <w:rFonts w:eastAsia="Verdana" w:cs="Arial"/>
          <w:i/>
          <w:iCs/>
          <w:color w:val="000000" w:themeColor="text1"/>
        </w:rPr>
        <w:t xml:space="preserve"> 41 členů. Návrh usnesení získal podporu </w:t>
      </w:r>
      <w:r w:rsidR="70322EEB" w:rsidRPr="1D1770BF">
        <w:rPr>
          <w:rFonts w:eastAsia="Verdana" w:cs="Arial"/>
          <w:i/>
          <w:iCs/>
          <w:color w:val="000000" w:themeColor="text1"/>
        </w:rPr>
        <w:t>39</w:t>
      </w:r>
      <w:r w:rsidRPr="1D1770BF">
        <w:rPr>
          <w:rFonts w:eastAsia="Verdana" w:cs="Arial"/>
          <w:i/>
          <w:iCs/>
          <w:color w:val="000000" w:themeColor="text1"/>
        </w:rPr>
        <w:t xml:space="preserve"> členů.</w:t>
      </w:r>
      <w:r w:rsidRPr="1D1770BF">
        <w:rPr>
          <w:rFonts w:cs="Arial"/>
          <w:i/>
          <w:iCs/>
        </w:rPr>
        <w:t xml:space="preserve"> </w:t>
      </w:r>
    </w:p>
    <w:p w14:paraId="64AA1B70" w14:textId="7F2F0061" w:rsidR="008E2258" w:rsidRDefault="00965423" w:rsidP="00152B41">
      <w:pPr>
        <w:spacing w:before="100" w:beforeAutospacing="1" w:line="312" w:lineRule="auto"/>
        <w:rPr>
          <w:rFonts w:cs="Arial"/>
          <w:szCs w:val="20"/>
        </w:rPr>
      </w:pPr>
      <w:r w:rsidRPr="00BF083D">
        <w:rPr>
          <w:rFonts w:cs="Arial"/>
          <w:szCs w:val="20"/>
        </w:rPr>
        <w:t xml:space="preserve">Závěr: VR PřF </w:t>
      </w:r>
      <w:r w:rsidR="00EA7210">
        <w:rPr>
          <w:rFonts w:cs="Arial"/>
          <w:szCs w:val="20"/>
        </w:rPr>
        <w:t xml:space="preserve">MU </w:t>
      </w:r>
      <w:r w:rsidRPr="00BF083D">
        <w:rPr>
          <w:rFonts w:cs="Arial"/>
          <w:szCs w:val="20"/>
        </w:rPr>
        <w:t>souhlasí se jmenováním uchazeč</w:t>
      </w:r>
      <w:r w:rsidR="00BA44A0">
        <w:rPr>
          <w:rFonts w:cs="Arial"/>
          <w:szCs w:val="20"/>
        </w:rPr>
        <w:t>e</w:t>
      </w:r>
      <w:r w:rsidRPr="00BF083D">
        <w:rPr>
          <w:rFonts w:cs="Arial"/>
          <w:szCs w:val="20"/>
        </w:rPr>
        <w:t xml:space="preserve"> docent</w:t>
      </w:r>
      <w:r w:rsidR="00243746">
        <w:rPr>
          <w:rFonts w:cs="Arial"/>
          <w:szCs w:val="20"/>
        </w:rPr>
        <w:t>em</w:t>
      </w:r>
      <w:r w:rsidRPr="00BF083D">
        <w:rPr>
          <w:rFonts w:cs="Arial"/>
          <w:szCs w:val="20"/>
        </w:rPr>
        <w:t>. Děkan postupuje návrh na jmenování docent</w:t>
      </w:r>
      <w:r w:rsidR="00243746">
        <w:rPr>
          <w:rFonts w:cs="Arial"/>
          <w:szCs w:val="20"/>
        </w:rPr>
        <w:t>em</w:t>
      </w:r>
      <w:r w:rsidRPr="00BF083D">
        <w:rPr>
          <w:rFonts w:cs="Arial"/>
          <w:szCs w:val="20"/>
        </w:rPr>
        <w:t xml:space="preserve"> rektorovi MU.</w:t>
      </w:r>
    </w:p>
    <w:p w14:paraId="492E79C8" w14:textId="77777777" w:rsidR="008E2258" w:rsidRDefault="008E2258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049E7D2" w14:textId="45E48300" w:rsidR="004D27B1" w:rsidRPr="00F71D74" w:rsidRDefault="000A2C4A" w:rsidP="000A2C4A">
      <w:pPr>
        <w:pStyle w:val="Nadpis1"/>
      </w:pPr>
      <w:bookmarkStart w:id="2" w:name="_Toc57809740"/>
      <w:r w:rsidRPr="00DC1731">
        <w:lastRenderedPageBreak/>
        <w:t xml:space="preserve">Habilitační řízení: </w:t>
      </w:r>
      <w:r w:rsidRPr="000A2C4A">
        <w:t>Mgr. Vojtěch Žádník, Ph.D.</w:t>
      </w:r>
      <w:bookmarkEnd w:id="2"/>
    </w:p>
    <w:p w14:paraId="7DC034C4" w14:textId="64E505E4" w:rsidR="009F2A8E" w:rsidRPr="00BF083D" w:rsidRDefault="009F2A8E" w:rsidP="00BF083D">
      <w:pPr>
        <w:spacing w:line="312" w:lineRule="auto"/>
        <w:rPr>
          <w:rFonts w:cs="Arial"/>
          <w:szCs w:val="20"/>
        </w:rPr>
      </w:pPr>
      <w:r w:rsidRPr="00BF083D">
        <w:rPr>
          <w:rFonts w:cs="Arial"/>
          <w:szCs w:val="20"/>
        </w:rPr>
        <w:t xml:space="preserve">Obor: </w:t>
      </w:r>
      <w:r w:rsidR="008D24C6">
        <w:rPr>
          <w:rFonts w:cs="Arial"/>
          <w:szCs w:val="20"/>
        </w:rPr>
        <w:t>Matematika – Geometrie</w:t>
      </w:r>
    </w:p>
    <w:p w14:paraId="51B54654" w14:textId="13828C1D" w:rsidR="009F2A8E" w:rsidRPr="00BF083D" w:rsidRDefault="009F2A8E" w:rsidP="00BF083D">
      <w:pPr>
        <w:spacing w:line="312" w:lineRule="auto"/>
        <w:rPr>
          <w:rFonts w:cs="Arial"/>
          <w:szCs w:val="20"/>
        </w:rPr>
      </w:pPr>
      <w:r w:rsidRPr="00BF083D">
        <w:rPr>
          <w:rFonts w:cs="Arial"/>
          <w:szCs w:val="20"/>
        </w:rPr>
        <w:t xml:space="preserve">Přednáška: </w:t>
      </w:r>
      <w:r w:rsidR="00183DC4" w:rsidRPr="00183DC4">
        <w:rPr>
          <w:rFonts w:cs="Arial"/>
          <w:szCs w:val="20"/>
        </w:rPr>
        <w:t>Geometric constructions and correspondences in action</w:t>
      </w:r>
    </w:p>
    <w:p w14:paraId="3257D98F" w14:textId="1F1F6039" w:rsidR="009F2A8E" w:rsidRPr="00BF083D" w:rsidRDefault="009F2A8E" w:rsidP="00BF083D">
      <w:pPr>
        <w:spacing w:line="312" w:lineRule="auto"/>
        <w:rPr>
          <w:rFonts w:cs="Arial"/>
          <w:szCs w:val="20"/>
        </w:rPr>
      </w:pPr>
      <w:r w:rsidRPr="00BF083D">
        <w:rPr>
          <w:rFonts w:cs="Arial"/>
          <w:szCs w:val="20"/>
        </w:rPr>
        <w:t>Předseda komise:</w:t>
      </w:r>
      <w:r w:rsidR="0075795D" w:rsidRPr="00BF083D">
        <w:rPr>
          <w:rFonts w:cs="Arial"/>
          <w:szCs w:val="20"/>
        </w:rPr>
        <w:tab/>
      </w:r>
      <w:r w:rsidRPr="00BF083D">
        <w:rPr>
          <w:rFonts w:cs="Arial"/>
          <w:szCs w:val="20"/>
        </w:rPr>
        <w:t xml:space="preserve">prof. RNDr. </w:t>
      </w:r>
      <w:r w:rsidR="008D24C6">
        <w:rPr>
          <w:rFonts w:cs="Arial"/>
          <w:szCs w:val="20"/>
        </w:rPr>
        <w:t>Josef Janyška</w:t>
      </w:r>
      <w:r w:rsidRPr="00BF083D">
        <w:rPr>
          <w:rFonts w:cs="Arial"/>
          <w:szCs w:val="20"/>
        </w:rPr>
        <w:t xml:space="preserve">, </w:t>
      </w:r>
      <w:r w:rsidR="008D24C6">
        <w:rPr>
          <w:rFonts w:cs="Arial"/>
          <w:szCs w:val="20"/>
        </w:rPr>
        <w:t>D</w:t>
      </w:r>
      <w:r w:rsidRPr="00BF083D">
        <w:rPr>
          <w:rFonts w:cs="Arial"/>
          <w:szCs w:val="20"/>
        </w:rPr>
        <w:t>Sc.</w:t>
      </w:r>
      <w:r w:rsidR="00455140" w:rsidRPr="00BF083D">
        <w:rPr>
          <w:rFonts w:cs="Arial"/>
          <w:szCs w:val="20"/>
        </w:rPr>
        <w:tab/>
        <w:t>PřF MU</w:t>
      </w:r>
    </w:p>
    <w:p w14:paraId="249CD95F" w14:textId="34E650AB" w:rsidR="0075795D" w:rsidRPr="00BF083D" w:rsidRDefault="00455140" w:rsidP="00BF083D">
      <w:pPr>
        <w:spacing w:line="312" w:lineRule="auto"/>
        <w:rPr>
          <w:rFonts w:cs="Arial"/>
          <w:szCs w:val="20"/>
        </w:rPr>
      </w:pPr>
      <w:r w:rsidRPr="00BF083D">
        <w:rPr>
          <w:rFonts w:cs="Arial"/>
          <w:szCs w:val="20"/>
        </w:rPr>
        <w:t>Členové:</w:t>
      </w:r>
      <w:r w:rsidR="0075795D" w:rsidRPr="00BF083D">
        <w:rPr>
          <w:rFonts w:cs="Arial"/>
          <w:szCs w:val="20"/>
        </w:rPr>
        <w:t xml:space="preserve"> </w:t>
      </w:r>
      <w:r w:rsidR="0075795D" w:rsidRPr="00BF083D">
        <w:rPr>
          <w:rFonts w:cs="Arial"/>
          <w:szCs w:val="20"/>
        </w:rPr>
        <w:tab/>
      </w:r>
      <w:r w:rsidR="0075795D" w:rsidRPr="00BF083D">
        <w:rPr>
          <w:rFonts w:cs="Arial"/>
          <w:szCs w:val="20"/>
        </w:rPr>
        <w:tab/>
        <w:t xml:space="preserve">prof. </w:t>
      </w:r>
      <w:r w:rsidR="008D24C6">
        <w:rPr>
          <w:rFonts w:cs="Arial"/>
          <w:szCs w:val="20"/>
        </w:rPr>
        <w:t>Maciej Lukasz Dunajski, Ph.D.</w:t>
      </w:r>
      <w:r w:rsidR="004D0626" w:rsidRPr="00BF083D">
        <w:rPr>
          <w:rFonts w:cs="Arial"/>
          <w:szCs w:val="20"/>
        </w:rPr>
        <w:tab/>
      </w:r>
      <w:r w:rsidR="009D3180" w:rsidRPr="009D3180">
        <w:rPr>
          <w:rFonts w:cs="Arial"/>
          <w:szCs w:val="20"/>
        </w:rPr>
        <w:t>University of Cambridge</w:t>
      </w:r>
    </w:p>
    <w:p w14:paraId="304BE0B6" w14:textId="5DD3B546" w:rsidR="0075795D" w:rsidRPr="00BF083D" w:rsidRDefault="0075795D" w:rsidP="00BF083D">
      <w:pPr>
        <w:spacing w:line="312" w:lineRule="auto"/>
        <w:ind w:left="1416" w:firstLine="708"/>
        <w:rPr>
          <w:rFonts w:cs="Arial"/>
          <w:szCs w:val="20"/>
        </w:rPr>
      </w:pPr>
      <w:r w:rsidRPr="00BF083D">
        <w:rPr>
          <w:rFonts w:cs="Arial"/>
          <w:szCs w:val="20"/>
        </w:rPr>
        <w:t xml:space="preserve">prof. </w:t>
      </w:r>
      <w:r w:rsidR="008D24C6">
        <w:rPr>
          <w:rFonts w:cs="Arial"/>
          <w:szCs w:val="20"/>
        </w:rPr>
        <w:t>Peter</w:t>
      </w:r>
      <w:r w:rsidR="009D3180">
        <w:rPr>
          <w:rFonts w:cs="Arial"/>
          <w:szCs w:val="20"/>
        </w:rPr>
        <w:t xml:space="preserve"> W Michor</w:t>
      </w:r>
      <w:r w:rsidR="009D3180">
        <w:rPr>
          <w:rFonts w:cs="Arial"/>
          <w:szCs w:val="20"/>
        </w:rPr>
        <w:tab/>
      </w:r>
      <w:r w:rsidR="009D3180">
        <w:rPr>
          <w:rFonts w:cs="Arial"/>
          <w:szCs w:val="20"/>
        </w:rPr>
        <w:tab/>
      </w:r>
      <w:r w:rsidR="000510FE" w:rsidRPr="00BF083D">
        <w:rPr>
          <w:rFonts w:cs="Arial"/>
          <w:szCs w:val="20"/>
        </w:rPr>
        <w:tab/>
      </w:r>
      <w:r w:rsidR="009D3180" w:rsidRPr="009D3180">
        <w:rPr>
          <w:rFonts w:cs="Arial"/>
          <w:szCs w:val="20"/>
        </w:rPr>
        <w:t>Universität Wien</w:t>
      </w:r>
    </w:p>
    <w:p w14:paraId="69F87FBB" w14:textId="3C4B2D48" w:rsidR="0075795D" w:rsidRPr="00BF083D" w:rsidRDefault="0075795D" w:rsidP="00BF083D">
      <w:pPr>
        <w:spacing w:line="312" w:lineRule="auto"/>
        <w:ind w:left="1416" w:firstLine="708"/>
        <w:rPr>
          <w:rFonts w:cs="Arial"/>
          <w:szCs w:val="20"/>
        </w:rPr>
      </w:pPr>
      <w:r w:rsidRPr="00BF083D">
        <w:rPr>
          <w:rFonts w:cs="Arial"/>
          <w:szCs w:val="20"/>
        </w:rPr>
        <w:t xml:space="preserve">prof. RNDr. </w:t>
      </w:r>
      <w:r w:rsidR="009D3180">
        <w:rPr>
          <w:rFonts w:cs="Arial"/>
          <w:szCs w:val="20"/>
        </w:rPr>
        <w:t>Vladimír Souček, DrSc.</w:t>
      </w:r>
      <w:r w:rsidR="00C27170" w:rsidRPr="00BF083D">
        <w:rPr>
          <w:rFonts w:cs="Arial"/>
          <w:szCs w:val="20"/>
        </w:rPr>
        <w:tab/>
      </w:r>
      <w:r w:rsidR="009D3180" w:rsidRPr="009D3180">
        <w:rPr>
          <w:rFonts w:cs="Arial"/>
          <w:szCs w:val="20"/>
        </w:rPr>
        <w:t>Matematický ústav UK Praha</w:t>
      </w:r>
    </w:p>
    <w:p w14:paraId="212FAFCF" w14:textId="55591122" w:rsidR="00BC0A38" w:rsidRPr="00BF083D" w:rsidRDefault="009D3180" w:rsidP="00BF083D">
      <w:pPr>
        <w:spacing w:line="312" w:lineRule="auto"/>
        <w:ind w:left="1416" w:firstLine="708"/>
        <w:rPr>
          <w:rFonts w:cs="Arial"/>
          <w:szCs w:val="20"/>
        </w:rPr>
      </w:pPr>
      <w:r>
        <w:rPr>
          <w:rFonts w:cs="Arial"/>
          <w:szCs w:val="20"/>
        </w:rPr>
        <w:t>prof. RNDr. Miroslav Doupovec, CSc.</w:t>
      </w:r>
      <w:r w:rsidR="00C2714B" w:rsidRPr="00BF083D">
        <w:rPr>
          <w:rFonts w:cs="Arial"/>
          <w:szCs w:val="20"/>
        </w:rPr>
        <w:tab/>
      </w:r>
      <w:r w:rsidRPr="009D3180">
        <w:rPr>
          <w:rFonts w:cs="Arial"/>
          <w:szCs w:val="20"/>
        </w:rPr>
        <w:t>FSI VUT Brno</w:t>
      </w:r>
    </w:p>
    <w:p w14:paraId="59B0C2EA" w14:textId="2893FBC7" w:rsidR="00883730" w:rsidRPr="00883730" w:rsidRDefault="00883730" w:rsidP="00883730">
      <w:pPr>
        <w:spacing w:before="100" w:beforeAutospacing="1" w:after="120" w:line="312" w:lineRule="auto"/>
        <w:jc w:val="both"/>
        <w:rPr>
          <w:rFonts w:cs="Arial"/>
          <w:szCs w:val="20"/>
        </w:rPr>
      </w:pPr>
      <w:r w:rsidRPr="00883730">
        <w:rPr>
          <w:rFonts w:cs="Arial"/>
          <w:szCs w:val="20"/>
        </w:rPr>
        <w:t>Mgr. Vojtěch Žádník, Ph.D., narozen 28. 8. 1975 v Kyjově, absolvoval v roce 1998 magisterské studium Učitelství matematiky a deskriptivní geometrie na Ústavu matematiky a statistiky PřF MU.</w:t>
      </w:r>
    </w:p>
    <w:p w14:paraId="41B845FA" w14:textId="60015250" w:rsidR="00883730" w:rsidRPr="00883730" w:rsidRDefault="00883730" w:rsidP="00984830">
      <w:pPr>
        <w:spacing w:after="120" w:line="312" w:lineRule="auto"/>
        <w:jc w:val="both"/>
        <w:rPr>
          <w:rFonts w:cs="Arial"/>
          <w:szCs w:val="20"/>
        </w:rPr>
      </w:pPr>
      <w:r w:rsidRPr="00883730">
        <w:rPr>
          <w:rFonts w:cs="Arial"/>
          <w:szCs w:val="20"/>
        </w:rPr>
        <w:t>V letech 1998-2004 absolvoval Ph.D. studium oboru Geometrie, topologie a globální analýza (ÚMS PřF MU Brno) pod vedením prof. Jana Slováka. Od roku 2005 pracuje jako odborný asistent na Katedře matematiky Pedagogické fakulty MU a od roku 2017 pracuje také na částečný úvazek jako výzkumný pracovník ÚMS PřF MU Brno. Absolvoval krátkodobé pracovní pobyty v ústavu Erwin Schrödingera ve Vídni (4 měsíce), Banachovu Centeru Poliské Akademie věd ve Varšavě, Politecnico di Torino v Italii a</w:t>
      </w:r>
      <w:r>
        <w:rPr>
          <w:rFonts w:cs="Arial"/>
          <w:szCs w:val="20"/>
        </w:rPr>
        <w:t> </w:t>
      </w:r>
      <w:r w:rsidRPr="00883730">
        <w:rPr>
          <w:rFonts w:cs="Arial"/>
          <w:szCs w:val="20"/>
        </w:rPr>
        <w:t>Univerzitě ve Vídni.</w:t>
      </w:r>
    </w:p>
    <w:p w14:paraId="153F92CF" w14:textId="33E16788" w:rsidR="00883730" w:rsidRPr="00883730" w:rsidRDefault="00883730" w:rsidP="00883730">
      <w:pPr>
        <w:spacing w:after="120" w:line="312" w:lineRule="auto"/>
        <w:jc w:val="both"/>
        <w:rPr>
          <w:rFonts w:cs="Arial"/>
          <w:szCs w:val="20"/>
        </w:rPr>
      </w:pPr>
      <w:r w:rsidRPr="00883730">
        <w:rPr>
          <w:rFonts w:cs="Arial"/>
          <w:szCs w:val="20"/>
        </w:rPr>
        <w:t>Dr. Žádník je autorem nebo spoluautorem 14 původních výzkumných článků (10 v časopisech WoS, 3</w:t>
      </w:r>
      <w:r>
        <w:rPr>
          <w:rFonts w:cs="Arial"/>
          <w:szCs w:val="20"/>
        </w:rPr>
        <w:t> </w:t>
      </w:r>
      <w:r w:rsidRPr="00883730">
        <w:rPr>
          <w:rFonts w:cs="Arial"/>
          <w:szCs w:val="20"/>
        </w:rPr>
        <w:t>sborníky z konferencí a 1 v jiném recenzovaném časopise) a 1 monografie o životě Václava Hlavatého. Ve WoS má 24 citací (19 bez autocitací), jeho WoS h-index je 2. Habilitační komise si vysvětluje relativně nízký počet citací bez autocitací uchazeče tím, že to odpovídá praxi v této oblasti matematiky. Je to také zmíněno v posudku oponenta prof. Govera, který napsal: „Je třeba poznamenat, že v této oblasti matematiky je míra publikací i citací nízká ve srovnání s jinými obory. Je to částečně kultura, ale také proto, že v této oblasti je potřebná velká míra znalostí z jiných oblastí matematiky“.</w:t>
      </w:r>
    </w:p>
    <w:p w14:paraId="42EFCEAA" w14:textId="77777777" w:rsidR="00883730" w:rsidRPr="00883730" w:rsidRDefault="00883730" w:rsidP="00883730">
      <w:pPr>
        <w:spacing w:after="120" w:line="312" w:lineRule="auto"/>
        <w:jc w:val="both"/>
        <w:rPr>
          <w:rFonts w:cs="Arial"/>
          <w:szCs w:val="20"/>
        </w:rPr>
      </w:pPr>
      <w:r w:rsidRPr="00883730">
        <w:rPr>
          <w:rFonts w:cs="Arial"/>
          <w:szCs w:val="20"/>
        </w:rPr>
        <w:t xml:space="preserve">Habilitační komise pracovala ve složení – prof. Josef Janyška (předseda), prof. Miroslav Doupovec (VUT Brno), prof. Vladimír Souček (MFF UK Praha), Peter Michor (Univeryita Vídeň) a prof. Maciej Lukasz Dunajski, Ph.D. (University of Cambridge). </w:t>
      </w:r>
    </w:p>
    <w:p w14:paraId="0FDE98F1" w14:textId="2BB1EDE9" w:rsidR="2FAC0DB0" w:rsidRPr="00BF083D" w:rsidRDefault="00883730" w:rsidP="00883730">
      <w:pPr>
        <w:spacing w:after="120" w:line="312" w:lineRule="auto"/>
        <w:jc w:val="both"/>
        <w:rPr>
          <w:rFonts w:cs="Arial"/>
          <w:szCs w:val="20"/>
        </w:rPr>
      </w:pPr>
      <w:r w:rsidRPr="00883730">
        <w:rPr>
          <w:rFonts w:cs="Arial"/>
          <w:szCs w:val="20"/>
        </w:rPr>
        <w:t>Veřejná přednáška a jednání komise se konala 16. září 2020. Přítomno bylo 23 posluchačů, v tom 3</w:t>
      </w:r>
      <w:r>
        <w:rPr>
          <w:rFonts w:cs="Arial"/>
          <w:szCs w:val="20"/>
        </w:rPr>
        <w:t> </w:t>
      </w:r>
      <w:r w:rsidRPr="00883730">
        <w:rPr>
          <w:rFonts w:cs="Arial"/>
          <w:szCs w:val="20"/>
        </w:rPr>
        <w:t>členové komise. Přednáška byla přenášena on-line (použití ZOOM) a oba zahraniční členové komise ji sledovali a zapojili se také do diskuse. Všichni členové komise přednášku hodnotili kladně. Jen pro zajímavost, on-line přednášku sledovalo 10 diváků, v tom oba zahraniční členové komise a oponent prof. M. Eastwood</w:t>
      </w:r>
      <w:r w:rsidR="003E703F" w:rsidRPr="00BF083D">
        <w:rPr>
          <w:rFonts w:cs="Arial"/>
          <w:szCs w:val="20"/>
        </w:rPr>
        <w:t>.</w:t>
      </w:r>
    </w:p>
    <w:p w14:paraId="27073D33" w14:textId="77777777" w:rsidR="008E2258" w:rsidRPr="001407DD" w:rsidRDefault="008E2258" w:rsidP="008E2258">
      <w:pPr>
        <w:spacing w:before="100" w:beforeAutospacing="1" w:after="120" w:line="312" w:lineRule="auto"/>
        <w:jc w:val="both"/>
        <w:rPr>
          <w:rFonts w:cs="Arial"/>
        </w:rPr>
      </w:pPr>
      <w:r>
        <w:rPr>
          <w:rFonts w:cs="Arial"/>
        </w:rPr>
        <w:t>Součástí</w:t>
      </w:r>
      <w:r w:rsidRPr="001407DD">
        <w:rPr>
          <w:rFonts w:cs="Arial"/>
        </w:rPr>
        <w:t xml:space="preserve"> </w:t>
      </w:r>
      <w:r>
        <w:rPr>
          <w:rFonts w:cs="Arial"/>
        </w:rPr>
        <w:t>jednání</w:t>
      </w:r>
      <w:r w:rsidRPr="001407DD">
        <w:rPr>
          <w:rFonts w:cs="Arial"/>
        </w:rPr>
        <w:t xml:space="preserve"> </w:t>
      </w:r>
      <w:r>
        <w:rPr>
          <w:rFonts w:cs="Arial"/>
        </w:rPr>
        <w:t>byla</w:t>
      </w:r>
      <w:r w:rsidRPr="001407DD">
        <w:rPr>
          <w:rFonts w:cs="Arial"/>
        </w:rPr>
        <w:t xml:space="preserve"> rozprava, v </w:t>
      </w:r>
      <w:r>
        <w:rPr>
          <w:rFonts w:cs="Arial"/>
        </w:rPr>
        <w:t>níž</w:t>
      </w:r>
      <w:r w:rsidRPr="001407DD">
        <w:rPr>
          <w:rFonts w:cs="Arial"/>
        </w:rPr>
        <w:t xml:space="preserve"> </w:t>
      </w:r>
      <w:r>
        <w:rPr>
          <w:rFonts w:cs="Arial"/>
        </w:rPr>
        <w:t>měl</w:t>
      </w:r>
      <w:r w:rsidRPr="001407DD">
        <w:rPr>
          <w:rFonts w:cs="Arial"/>
        </w:rPr>
        <w:t xml:space="preserve"> </w:t>
      </w:r>
      <w:r>
        <w:rPr>
          <w:rFonts w:cs="Arial"/>
        </w:rPr>
        <w:t>uchazeč</w:t>
      </w:r>
      <w:r w:rsidRPr="001407DD">
        <w:rPr>
          <w:rFonts w:cs="Arial"/>
        </w:rPr>
        <w:t xml:space="preserve"> </w:t>
      </w:r>
      <w:r>
        <w:rPr>
          <w:rFonts w:cs="Arial"/>
        </w:rPr>
        <w:t>možnost</w:t>
      </w:r>
      <w:r w:rsidRPr="001407DD">
        <w:rPr>
          <w:rFonts w:cs="Arial"/>
        </w:rPr>
        <w:t xml:space="preserve"> obhajovat svou </w:t>
      </w:r>
      <w:r>
        <w:rPr>
          <w:rFonts w:cs="Arial"/>
        </w:rPr>
        <w:t>habilitační</w:t>
      </w:r>
      <w:r w:rsidRPr="001407DD">
        <w:rPr>
          <w:rFonts w:cs="Arial"/>
        </w:rPr>
        <w:t xml:space="preserve"> </w:t>
      </w:r>
      <w:r>
        <w:rPr>
          <w:rFonts w:cs="Arial"/>
        </w:rPr>
        <w:t>práci</w:t>
      </w:r>
      <w:r w:rsidRPr="001407DD">
        <w:rPr>
          <w:rFonts w:cs="Arial"/>
        </w:rPr>
        <w:t xml:space="preserve">, </w:t>
      </w:r>
      <w:r>
        <w:rPr>
          <w:rFonts w:cs="Arial"/>
        </w:rPr>
        <w:t>vyjádřit</w:t>
      </w:r>
      <w:r w:rsidRPr="001407DD">
        <w:rPr>
          <w:rFonts w:cs="Arial"/>
        </w:rPr>
        <w:t xml:space="preserve"> se k </w:t>
      </w:r>
      <w:r>
        <w:rPr>
          <w:rFonts w:cs="Arial"/>
        </w:rPr>
        <w:t>posudkům</w:t>
      </w:r>
      <w:r w:rsidRPr="001407DD">
        <w:rPr>
          <w:rFonts w:cs="Arial"/>
        </w:rPr>
        <w:t xml:space="preserve"> oponentů </w:t>
      </w:r>
      <w:r>
        <w:rPr>
          <w:rFonts w:cs="Arial"/>
        </w:rPr>
        <w:t>i</w:t>
      </w:r>
      <w:r w:rsidRPr="001407DD">
        <w:rPr>
          <w:rFonts w:cs="Arial"/>
        </w:rPr>
        <w:t xml:space="preserve"> komentovat svou </w:t>
      </w:r>
      <w:r>
        <w:rPr>
          <w:rFonts w:cs="Arial"/>
        </w:rPr>
        <w:t>dosavadní</w:t>
      </w:r>
      <w:r w:rsidRPr="001407DD">
        <w:rPr>
          <w:rFonts w:cs="Arial"/>
        </w:rPr>
        <w:t xml:space="preserve"> </w:t>
      </w:r>
      <w:r>
        <w:rPr>
          <w:rFonts w:cs="Arial"/>
        </w:rPr>
        <w:t>vědeckou</w:t>
      </w:r>
      <w:r w:rsidRPr="001407DD">
        <w:rPr>
          <w:rFonts w:cs="Arial"/>
        </w:rPr>
        <w:t xml:space="preserve"> </w:t>
      </w:r>
      <w:r>
        <w:rPr>
          <w:rFonts w:cs="Arial"/>
        </w:rPr>
        <w:t xml:space="preserve">nebo uměleckou </w:t>
      </w:r>
      <w:r w:rsidRPr="001407DD">
        <w:rPr>
          <w:rFonts w:cs="Arial"/>
        </w:rPr>
        <w:t xml:space="preserve">a pedagogickou </w:t>
      </w:r>
      <w:r>
        <w:rPr>
          <w:rFonts w:cs="Arial"/>
        </w:rPr>
        <w:t>činnost</w:t>
      </w:r>
      <w:r w:rsidRPr="001407DD">
        <w:rPr>
          <w:rFonts w:cs="Arial"/>
        </w:rPr>
        <w:t>.</w:t>
      </w:r>
      <w:r>
        <w:rPr>
          <w:rFonts w:cs="Arial"/>
        </w:rPr>
        <w:t xml:space="preserve"> </w:t>
      </w:r>
    </w:p>
    <w:p w14:paraId="53E011FB" w14:textId="2BC5D715" w:rsidR="00357A4A" w:rsidRPr="00BF083D" w:rsidRDefault="00357A4A" w:rsidP="1D1770BF">
      <w:pPr>
        <w:pBdr>
          <w:bottom w:val="single" w:sz="6" w:space="1" w:color="auto"/>
        </w:pBdr>
        <w:spacing w:before="240" w:after="120" w:line="312" w:lineRule="auto"/>
        <w:jc w:val="both"/>
        <w:rPr>
          <w:rFonts w:cs="Arial"/>
        </w:rPr>
      </w:pPr>
      <w:r w:rsidRPr="1D1770BF">
        <w:rPr>
          <w:rFonts w:cs="Arial"/>
        </w:rPr>
        <w:t xml:space="preserve">Do diskuze se zapojili: </w:t>
      </w:r>
      <w:r w:rsidR="1AA05C6B" w:rsidRPr="1D1770BF">
        <w:rPr>
          <w:rFonts w:cs="Arial"/>
        </w:rPr>
        <w:t>Bláha, Kašparovský, Slovák</w:t>
      </w:r>
    </w:p>
    <w:p w14:paraId="38DA7672" w14:textId="24C7B835" w:rsidR="00423915" w:rsidRPr="00077052" w:rsidRDefault="00423915" w:rsidP="0083586E">
      <w:pPr>
        <w:spacing w:before="100" w:beforeAutospacing="1" w:line="312" w:lineRule="auto"/>
        <w:jc w:val="both"/>
        <w:rPr>
          <w:rFonts w:cs="Arial"/>
          <w:b/>
          <w:bCs/>
          <w:szCs w:val="20"/>
        </w:rPr>
      </w:pPr>
      <w:r w:rsidRPr="00077052">
        <w:rPr>
          <w:rFonts w:cs="Arial"/>
          <w:b/>
          <w:bCs/>
          <w:szCs w:val="20"/>
        </w:rPr>
        <w:t xml:space="preserve">Hlasování:  </w:t>
      </w:r>
    </w:p>
    <w:p w14:paraId="4F882924" w14:textId="0D9FB904" w:rsidR="00BC0A38" w:rsidRPr="00BF083D" w:rsidRDefault="581F4C32" w:rsidP="1D1770BF">
      <w:pPr>
        <w:spacing w:line="312" w:lineRule="auto"/>
        <w:jc w:val="both"/>
        <w:rPr>
          <w:rFonts w:cs="Arial"/>
          <w:i/>
          <w:iCs/>
        </w:rPr>
      </w:pPr>
      <w:r w:rsidRPr="1D1770BF">
        <w:rPr>
          <w:rFonts w:eastAsia="Verdana" w:cs="Arial"/>
          <w:i/>
          <w:iCs/>
          <w:color w:val="000000" w:themeColor="text1"/>
        </w:rPr>
        <w:t xml:space="preserve">K návrhu usnesení se vyjádřilo </w:t>
      </w:r>
      <w:r w:rsidR="293C2E0E" w:rsidRPr="1D1770BF">
        <w:rPr>
          <w:rFonts w:eastAsia="Verdana" w:cs="Arial"/>
          <w:i/>
          <w:iCs/>
          <w:color w:val="000000" w:themeColor="text1"/>
        </w:rPr>
        <w:t>38</w:t>
      </w:r>
      <w:r w:rsidRPr="1D1770BF">
        <w:rPr>
          <w:rFonts w:eastAsia="Verdana" w:cs="Arial"/>
          <w:i/>
          <w:iCs/>
          <w:color w:val="000000" w:themeColor="text1"/>
        </w:rPr>
        <w:t xml:space="preserve"> z</w:t>
      </w:r>
      <w:r w:rsidR="000A2C4A">
        <w:rPr>
          <w:rFonts w:eastAsia="Verdana" w:cs="Arial"/>
          <w:i/>
          <w:iCs/>
          <w:color w:val="000000" w:themeColor="text1"/>
        </w:rPr>
        <w:t>e</w:t>
      </w:r>
      <w:r w:rsidRPr="1D1770BF">
        <w:rPr>
          <w:rFonts w:eastAsia="Verdana" w:cs="Arial"/>
          <w:i/>
          <w:iCs/>
          <w:color w:val="000000" w:themeColor="text1"/>
        </w:rPr>
        <w:t xml:space="preserve"> 41 členů. Návrh usnesení získal podporu </w:t>
      </w:r>
      <w:r w:rsidR="403B1ACB" w:rsidRPr="1D1770BF">
        <w:rPr>
          <w:rFonts w:eastAsia="Verdana" w:cs="Arial"/>
          <w:i/>
          <w:iCs/>
          <w:color w:val="000000" w:themeColor="text1"/>
        </w:rPr>
        <w:t>36</w:t>
      </w:r>
      <w:r w:rsidRPr="1D1770BF">
        <w:rPr>
          <w:rFonts w:eastAsia="Verdana" w:cs="Arial"/>
          <w:i/>
          <w:iCs/>
          <w:color w:val="000000" w:themeColor="text1"/>
        </w:rPr>
        <w:t xml:space="preserve"> členů.</w:t>
      </w:r>
    </w:p>
    <w:p w14:paraId="13DD6E95" w14:textId="6C8F90F8" w:rsidR="0083586E" w:rsidRDefault="00CB1FB0" w:rsidP="0083586E">
      <w:pPr>
        <w:spacing w:before="100" w:beforeAutospacing="1" w:line="312" w:lineRule="auto"/>
        <w:rPr>
          <w:rFonts w:cs="Arial"/>
          <w:szCs w:val="20"/>
        </w:rPr>
      </w:pPr>
      <w:r w:rsidRPr="00BF083D">
        <w:rPr>
          <w:rFonts w:cs="Arial"/>
          <w:szCs w:val="20"/>
        </w:rPr>
        <w:t xml:space="preserve">Závěr: VR PřF </w:t>
      </w:r>
      <w:r w:rsidR="00EA7210">
        <w:rPr>
          <w:rFonts w:cs="Arial"/>
          <w:szCs w:val="20"/>
        </w:rPr>
        <w:t xml:space="preserve">MU </w:t>
      </w:r>
      <w:r w:rsidRPr="00BF083D">
        <w:rPr>
          <w:rFonts w:cs="Arial"/>
          <w:szCs w:val="20"/>
        </w:rPr>
        <w:t>souhlasí se jmenování</w:t>
      </w:r>
      <w:r w:rsidR="00BA44A0">
        <w:rPr>
          <w:rFonts w:cs="Arial"/>
          <w:szCs w:val="20"/>
        </w:rPr>
        <w:t>m</w:t>
      </w:r>
      <w:r w:rsidRPr="00BF083D">
        <w:rPr>
          <w:rFonts w:cs="Arial"/>
          <w:szCs w:val="20"/>
        </w:rPr>
        <w:t xml:space="preserve"> uchazeče </w:t>
      </w:r>
      <w:r w:rsidR="00883730">
        <w:rPr>
          <w:rFonts w:cs="Arial"/>
          <w:szCs w:val="20"/>
        </w:rPr>
        <w:t>docentem</w:t>
      </w:r>
      <w:r w:rsidRPr="00BF083D">
        <w:rPr>
          <w:rFonts w:cs="Arial"/>
          <w:szCs w:val="20"/>
        </w:rPr>
        <w:t xml:space="preserve">. Děkan postupuje návrh na jmenování </w:t>
      </w:r>
      <w:r w:rsidR="00BA44A0">
        <w:rPr>
          <w:rFonts w:cs="Arial"/>
          <w:szCs w:val="20"/>
        </w:rPr>
        <w:t>docentem</w:t>
      </w:r>
      <w:r w:rsidRPr="00BF083D">
        <w:rPr>
          <w:rFonts w:cs="Arial"/>
          <w:szCs w:val="20"/>
        </w:rPr>
        <w:t xml:space="preserve"> rektorovi MU.</w:t>
      </w:r>
    </w:p>
    <w:p w14:paraId="14BAB715" w14:textId="768B780C" w:rsidR="00A22BDE" w:rsidRDefault="00806814" w:rsidP="00DD417B">
      <w:pPr>
        <w:pStyle w:val="Nadpis1"/>
      </w:pPr>
      <w:bookmarkStart w:id="3" w:name="_Toc57809741"/>
      <w:r>
        <w:lastRenderedPageBreak/>
        <w:t xml:space="preserve">Akreditace </w:t>
      </w:r>
      <w:r w:rsidR="007B030F">
        <w:t>navazujícího magisterského studijního programu</w:t>
      </w:r>
      <w:r w:rsidR="2207086B">
        <w:t xml:space="preserve"> Molecular and Cell Biology</w:t>
      </w:r>
      <w:bookmarkEnd w:id="3"/>
    </w:p>
    <w:p w14:paraId="63B178AA" w14:textId="1E9E01CB" w:rsidR="00806814" w:rsidRPr="002237D2" w:rsidRDefault="004B46BF" w:rsidP="00806814">
      <w:pPr>
        <w:spacing w:before="100" w:beforeAutospacing="1" w:line="312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Profesor Šmarda</w:t>
      </w:r>
      <w:r w:rsidR="00806814" w:rsidRPr="002237D2">
        <w:rPr>
          <w:rFonts w:cs="Arial"/>
          <w:bCs/>
          <w:szCs w:val="20"/>
        </w:rPr>
        <w:t xml:space="preserve"> prezentoval návrh akreditace </w:t>
      </w:r>
      <w:r w:rsidR="007B030F">
        <w:rPr>
          <w:rFonts w:cs="Arial"/>
          <w:bCs/>
          <w:szCs w:val="20"/>
        </w:rPr>
        <w:t>navazujícího</w:t>
      </w:r>
      <w:r>
        <w:rPr>
          <w:rFonts w:cs="Arial"/>
          <w:bCs/>
          <w:szCs w:val="20"/>
        </w:rPr>
        <w:t xml:space="preserve"> </w:t>
      </w:r>
      <w:r w:rsidR="007B030F">
        <w:rPr>
          <w:rFonts w:cs="Arial"/>
          <w:bCs/>
          <w:szCs w:val="20"/>
        </w:rPr>
        <w:t xml:space="preserve">magisterského studijního programu </w:t>
      </w:r>
      <w:r>
        <w:rPr>
          <w:rFonts w:cs="Arial"/>
          <w:szCs w:val="20"/>
        </w:rPr>
        <w:t>Molecular and Cell Biology</w:t>
      </w:r>
      <w:r w:rsidR="00806814" w:rsidRPr="002237D2">
        <w:rPr>
          <w:rFonts w:cs="Arial"/>
          <w:szCs w:val="20"/>
        </w:rPr>
        <w:t>.</w:t>
      </w:r>
    </w:p>
    <w:p w14:paraId="2A6F0047" w14:textId="77777777" w:rsidR="00806814" w:rsidRPr="002237D2" w:rsidRDefault="00806814" w:rsidP="00806814">
      <w:pPr>
        <w:pBdr>
          <w:bottom w:val="single" w:sz="6" w:space="1" w:color="auto"/>
        </w:pBdr>
        <w:spacing w:line="312" w:lineRule="auto"/>
        <w:jc w:val="both"/>
        <w:rPr>
          <w:rFonts w:cs="Arial"/>
          <w:sz w:val="6"/>
          <w:szCs w:val="6"/>
        </w:rPr>
      </w:pPr>
    </w:p>
    <w:p w14:paraId="7F6A7A8E" w14:textId="77777777" w:rsidR="00806814" w:rsidRPr="002237D2" w:rsidRDefault="00806814" w:rsidP="00806814">
      <w:pPr>
        <w:spacing w:before="100" w:beforeAutospacing="1" w:line="312" w:lineRule="auto"/>
        <w:jc w:val="both"/>
        <w:rPr>
          <w:rFonts w:cs="Arial"/>
          <w:b/>
          <w:bCs/>
          <w:szCs w:val="20"/>
        </w:rPr>
      </w:pPr>
      <w:r w:rsidRPr="002237D2">
        <w:rPr>
          <w:rFonts w:cs="Arial"/>
          <w:b/>
          <w:bCs/>
          <w:szCs w:val="20"/>
        </w:rPr>
        <w:t xml:space="preserve">Hlasování: </w:t>
      </w:r>
      <w:r w:rsidRPr="002237D2">
        <w:rPr>
          <w:rFonts w:cs="Arial"/>
          <w:b/>
          <w:bCs/>
          <w:szCs w:val="20"/>
        </w:rPr>
        <w:tab/>
        <w:t xml:space="preserve"> </w:t>
      </w:r>
    </w:p>
    <w:p w14:paraId="32ECA6D4" w14:textId="1EB9A5EE" w:rsidR="00806814" w:rsidRPr="002237D2" w:rsidRDefault="00806814" w:rsidP="1D1770BF">
      <w:pPr>
        <w:spacing w:line="312" w:lineRule="auto"/>
        <w:jc w:val="both"/>
        <w:rPr>
          <w:rFonts w:cs="Arial"/>
          <w:i/>
          <w:iCs/>
        </w:rPr>
      </w:pPr>
      <w:r w:rsidRPr="1D1770BF">
        <w:rPr>
          <w:rFonts w:eastAsia="Verdana" w:cs="Arial"/>
          <w:i/>
          <w:iCs/>
          <w:color w:val="000000" w:themeColor="text1"/>
        </w:rPr>
        <w:t xml:space="preserve">K návrhu usnesení se vyjádřilo </w:t>
      </w:r>
      <w:r w:rsidR="26E6B6DB" w:rsidRPr="1D1770BF">
        <w:rPr>
          <w:rFonts w:eastAsia="Verdana" w:cs="Arial"/>
          <w:i/>
          <w:iCs/>
          <w:color w:val="000000" w:themeColor="text1"/>
        </w:rPr>
        <w:t>39</w:t>
      </w:r>
      <w:r w:rsidRPr="1D1770BF">
        <w:rPr>
          <w:rFonts w:eastAsia="Verdana" w:cs="Arial"/>
          <w:i/>
          <w:iCs/>
          <w:color w:val="000000" w:themeColor="text1"/>
        </w:rPr>
        <w:t xml:space="preserve"> z</w:t>
      </w:r>
      <w:r w:rsidR="000A2C4A">
        <w:rPr>
          <w:rFonts w:eastAsia="Verdana" w:cs="Arial"/>
          <w:i/>
          <w:iCs/>
          <w:color w:val="000000" w:themeColor="text1"/>
        </w:rPr>
        <w:t>e</w:t>
      </w:r>
      <w:r w:rsidRPr="1D1770BF">
        <w:rPr>
          <w:rFonts w:eastAsia="Verdana" w:cs="Arial"/>
          <w:i/>
          <w:iCs/>
          <w:color w:val="000000" w:themeColor="text1"/>
        </w:rPr>
        <w:t xml:space="preserve"> 41 členů. Návrh usnesení získal podporu </w:t>
      </w:r>
      <w:r w:rsidR="722D6E78" w:rsidRPr="1D1770BF">
        <w:rPr>
          <w:rFonts w:eastAsia="Verdana" w:cs="Arial"/>
          <w:i/>
          <w:iCs/>
          <w:color w:val="000000" w:themeColor="text1"/>
        </w:rPr>
        <w:t>39</w:t>
      </w:r>
      <w:r w:rsidRPr="1D1770BF">
        <w:rPr>
          <w:rFonts w:eastAsia="Verdana" w:cs="Arial"/>
          <w:i/>
          <w:iCs/>
          <w:color w:val="000000" w:themeColor="text1"/>
        </w:rPr>
        <w:t xml:space="preserve"> členů.</w:t>
      </w:r>
      <w:r w:rsidRPr="1D1770BF">
        <w:rPr>
          <w:rFonts w:cs="Arial"/>
          <w:i/>
          <w:iCs/>
        </w:rPr>
        <w:t xml:space="preserve"> </w:t>
      </w:r>
    </w:p>
    <w:p w14:paraId="1250C02A" w14:textId="11CFE2EF" w:rsidR="00806814" w:rsidRDefault="00806814" w:rsidP="0CF1978C">
      <w:pPr>
        <w:spacing w:before="100" w:beforeAutospacing="1" w:line="312" w:lineRule="auto"/>
        <w:jc w:val="both"/>
        <w:rPr>
          <w:rFonts w:cs="Arial"/>
        </w:rPr>
      </w:pPr>
      <w:r w:rsidRPr="0CF1978C">
        <w:rPr>
          <w:rFonts w:cs="Arial"/>
        </w:rPr>
        <w:t xml:space="preserve">Závěr: </w:t>
      </w:r>
      <w:r w:rsidR="375AA59A" w:rsidRPr="0CF1978C">
        <w:rPr>
          <w:rFonts w:cs="Arial"/>
        </w:rPr>
        <w:t>Vědecká rada PřF MU souhlasí v souladu s § 27 odst. 2 písm. a) zákona č. 111/1998 Sb., o</w:t>
      </w:r>
      <w:r w:rsidR="00480FA5">
        <w:rPr>
          <w:rFonts w:cs="Arial"/>
        </w:rPr>
        <w:t> </w:t>
      </w:r>
      <w:r w:rsidR="375AA59A" w:rsidRPr="0CF1978C">
        <w:rPr>
          <w:rFonts w:cs="Arial"/>
        </w:rPr>
        <w:t>vysokých školách a o změně a doplnění dalších zákonů (zákon o vysokých školách), ve znění pozdějších předpisů, čl. 15, odst. 12, vnitřního předpisu Masarykovy univerzity Schvalování, řízení a</w:t>
      </w:r>
      <w:r w:rsidR="00480FA5">
        <w:rPr>
          <w:rFonts w:cs="Arial"/>
        </w:rPr>
        <w:t> </w:t>
      </w:r>
      <w:r w:rsidR="375AA59A" w:rsidRPr="0CF1978C">
        <w:rPr>
          <w:rFonts w:cs="Arial"/>
        </w:rPr>
        <w:t>hodnocení kvality studijních programů MU s návrhem vzniku studijního programu Molecular and Cell Biology a návrhem garanta programu.</w:t>
      </w:r>
    </w:p>
    <w:p w14:paraId="067EA99A" w14:textId="36F25102" w:rsidR="004B46BF" w:rsidRDefault="004B46BF" w:rsidP="00DD417B">
      <w:pPr>
        <w:pStyle w:val="Nadpis1"/>
      </w:pPr>
      <w:bookmarkStart w:id="4" w:name="_Toc57809742"/>
      <w:r>
        <w:t xml:space="preserve">Akreditace </w:t>
      </w:r>
      <w:r w:rsidR="00473A48">
        <w:t>doktorsk</w:t>
      </w:r>
      <w:r w:rsidR="7E68EE11">
        <w:t xml:space="preserve">ých </w:t>
      </w:r>
      <w:r w:rsidR="00473A48">
        <w:t>studijní</w:t>
      </w:r>
      <w:r w:rsidR="5AA00DF6">
        <w:t>ch</w:t>
      </w:r>
      <w:r w:rsidR="00473A48">
        <w:t xml:space="preserve"> program</w:t>
      </w:r>
      <w:r w:rsidR="48835BD8">
        <w:t>ů Vědy o živé přírodě a Life Sciences</w:t>
      </w:r>
      <w:bookmarkEnd w:id="4"/>
    </w:p>
    <w:p w14:paraId="443D2621" w14:textId="71B529C0" w:rsidR="004B46BF" w:rsidRPr="002237D2" w:rsidRDefault="004B46BF" w:rsidP="004B46BF">
      <w:pPr>
        <w:spacing w:before="100" w:beforeAutospacing="1" w:line="312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Profesor</w:t>
      </w:r>
      <w:r w:rsidR="003D13FE">
        <w:rPr>
          <w:rFonts w:cs="Arial"/>
          <w:bCs/>
          <w:szCs w:val="20"/>
        </w:rPr>
        <w:t>ka</w:t>
      </w:r>
      <w:r>
        <w:rPr>
          <w:rFonts w:cs="Arial"/>
          <w:bCs/>
          <w:szCs w:val="20"/>
        </w:rPr>
        <w:t xml:space="preserve"> </w:t>
      </w:r>
      <w:r w:rsidR="003D13FE">
        <w:rPr>
          <w:rFonts w:cs="Arial"/>
          <w:bCs/>
          <w:szCs w:val="20"/>
        </w:rPr>
        <w:t xml:space="preserve">Wimmerová </w:t>
      </w:r>
      <w:r w:rsidRPr="002237D2">
        <w:rPr>
          <w:rFonts w:cs="Arial"/>
          <w:bCs/>
          <w:szCs w:val="20"/>
        </w:rPr>
        <w:t>prezentoval</w:t>
      </w:r>
      <w:r w:rsidR="003D13FE">
        <w:rPr>
          <w:rFonts w:cs="Arial"/>
          <w:bCs/>
          <w:szCs w:val="20"/>
        </w:rPr>
        <w:t>a</w:t>
      </w:r>
      <w:r w:rsidRPr="002237D2">
        <w:rPr>
          <w:rFonts w:cs="Arial"/>
          <w:bCs/>
          <w:szCs w:val="20"/>
        </w:rPr>
        <w:t xml:space="preserve"> návrh akreditace </w:t>
      </w:r>
      <w:r w:rsidR="003D13FE">
        <w:rPr>
          <w:rFonts w:cs="Arial"/>
          <w:bCs/>
          <w:szCs w:val="20"/>
        </w:rPr>
        <w:t xml:space="preserve">doktorského studijního programu Vědy o živé přírodě a doktorského studijního programu </w:t>
      </w:r>
      <w:r w:rsidR="00711994">
        <w:rPr>
          <w:rFonts w:cs="Arial"/>
          <w:bCs/>
          <w:szCs w:val="20"/>
        </w:rPr>
        <w:t>Life Sciences</w:t>
      </w:r>
      <w:r w:rsidRPr="002237D2">
        <w:rPr>
          <w:rFonts w:cs="Arial"/>
          <w:szCs w:val="20"/>
        </w:rPr>
        <w:t>.</w:t>
      </w:r>
    </w:p>
    <w:p w14:paraId="78EC9EC3" w14:textId="77777777" w:rsidR="004B46BF" w:rsidRPr="002237D2" w:rsidRDefault="004B46BF" w:rsidP="004B46BF">
      <w:pPr>
        <w:pBdr>
          <w:bottom w:val="single" w:sz="6" w:space="1" w:color="auto"/>
        </w:pBdr>
        <w:spacing w:line="312" w:lineRule="auto"/>
        <w:jc w:val="both"/>
        <w:rPr>
          <w:rFonts w:cs="Arial"/>
          <w:sz w:val="6"/>
          <w:szCs w:val="6"/>
        </w:rPr>
      </w:pPr>
    </w:p>
    <w:p w14:paraId="28938724" w14:textId="77777777" w:rsidR="004B46BF" w:rsidRPr="002237D2" w:rsidRDefault="004B46BF" w:rsidP="004B46BF">
      <w:pPr>
        <w:spacing w:before="100" w:beforeAutospacing="1" w:line="312" w:lineRule="auto"/>
        <w:jc w:val="both"/>
        <w:rPr>
          <w:rFonts w:cs="Arial"/>
          <w:b/>
          <w:bCs/>
          <w:szCs w:val="20"/>
        </w:rPr>
      </w:pPr>
      <w:r w:rsidRPr="002237D2">
        <w:rPr>
          <w:rFonts w:cs="Arial"/>
          <w:b/>
          <w:bCs/>
          <w:szCs w:val="20"/>
        </w:rPr>
        <w:t xml:space="preserve">Hlasování: </w:t>
      </w:r>
      <w:r w:rsidRPr="002237D2">
        <w:rPr>
          <w:rFonts w:cs="Arial"/>
          <w:b/>
          <w:bCs/>
          <w:szCs w:val="20"/>
        </w:rPr>
        <w:tab/>
        <w:t xml:space="preserve"> </w:t>
      </w:r>
    </w:p>
    <w:p w14:paraId="3EB443EC" w14:textId="4603550A" w:rsidR="004B46BF" w:rsidRPr="002237D2" w:rsidRDefault="004B46BF" w:rsidP="1D1770BF">
      <w:pPr>
        <w:spacing w:line="312" w:lineRule="auto"/>
        <w:jc w:val="both"/>
        <w:rPr>
          <w:rFonts w:cs="Arial"/>
          <w:i/>
          <w:iCs/>
        </w:rPr>
      </w:pPr>
      <w:r w:rsidRPr="1D1770BF">
        <w:rPr>
          <w:rFonts w:eastAsia="Verdana" w:cs="Arial"/>
          <w:i/>
          <w:iCs/>
          <w:color w:val="000000" w:themeColor="text1"/>
        </w:rPr>
        <w:t xml:space="preserve">K návrhu usnesení se vyjádřilo </w:t>
      </w:r>
      <w:r w:rsidR="14EE6E64" w:rsidRPr="1D1770BF">
        <w:rPr>
          <w:rFonts w:eastAsia="Verdana" w:cs="Arial"/>
          <w:i/>
          <w:iCs/>
          <w:color w:val="000000" w:themeColor="text1"/>
        </w:rPr>
        <w:t>39</w:t>
      </w:r>
      <w:r w:rsidRPr="1D1770BF">
        <w:rPr>
          <w:rFonts w:eastAsia="Verdana" w:cs="Arial"/>
          <w:i/>
          <w:iCs/>
          <w:color w:val="000000" w:themeColor="text1"/>
        </w:rPr>
        <w:t xml:space="preserve"> z</w:t>
      </w:r>
      <w:r w:rsidR="000A2C4A">
        <w:rPr>
          <w:rFonts w:eastAsia="Verdana" w:cs="Arial"/>
          <w:i/>
          <w:iCs/>
          <w:color w:val="000000" w:themeColor="text1"/>
        </w:rPr>
        <w:t>e</w:t>
      </w:r>
      <w:r w:rsidRPr="1D1770BF">
        <w:rPr>
          <w:rFonts w:eastAsia="Verdana" w:cs="Arial"/>
          <w:i/>
          <w:iCs/>
          <w:color w:val="000000" w:themeColor="text1"/>
        </w:rPr>
        <w:t xml:space="preserve"> 41 členů. Návrh usnesení získal podporu </w:t>
      </w:r>
      <w:r w:rsidR="4BF54DE1" w:rsidRPr="1D1770BF">
        <w:rPr>
          <w:rFonts w:eastAsia="Verdana" w:cs="Arial"/>
          <w:i/>
          <w:iCs/>
          <w:color w:val="000000" w:themeColor="text1"/>
        </w:rPr>
        <w:t>39</w:t>
      </w:r>
      <w:r w:rsidRPr="1D1770BF">
        <w:rPr>
          <w:rFonts w:eastAsia="Verdana" w:cs="Arial"/>
          <w:i/>
          <w:iCs/>
          <w:color w:val="000000" w:themeColor="text1"/>
        </w:rPr>
        <w:t xml:space="preserve"> členů.</w:t>
      </w:r>
      <w:r w:rsidRPr="1D1770BF">
        <w:rPr>
          <w:rFonts w:cs="Arial"/>
          <w:i/>
          <w:iCs/>
        </w:rPr>
        <w:t xml:space="preserve"> </w:t>
      </w:r>
    </w:p>
    <w:p w14:paraId="249E9864" w14:textId="08593578" w:rsidR="004B46BF" w:rsidRDefault="004B46BF" w:rsidP="0CF1978C">
      <w:pPr>
        <w:spacing w:before="100" w:beforeAutospacing="1" w:line="312" w:lineRule="auto"/>
        <w:jc w:val="both"/>
        <w:rPr>
          <w:rFonts w:cs="Arial"/>
        </w:rPr>
      </w:pPr>
      <w:r w:rsidRPr="0CF1978C">
        <w:rPr>
          <w:rFonts w:cs="Arial"/>
        </w:rPr>
        <w:t xml:space="preserve">Závěr: </w:t>
      </w:r>
      <w:r w:rsidR="17909E22" w:rsidRPr="0CF1978C">
        <w:rPr>
          <w:rFonts w:cs="Arial"/>
        </w:rPr>
        <w:t>Vědecká rada PřF MU souhlasí v souladu s § 27 odst. 2 písm. a) zákona č. 111/1998 Sb., o</w:t>
      </w:r>
      <w:r w:rsidR="00480FA5">
        <w:rPr>
          <w:rFonts w:cs="Arial"/>
        </w:rPr>
        <w:t> </w:t>
      </w:r>
      <w:r w:rsidR="17909E22" w:rsidRPr="0CF1978C">
        <w:rPr>
          <w:rFonts w:cs="Arial"/>
        </w:rPr>
        <w:t>vysokých školách a o změně a doplnění dalších zákonů (zákon o vysokých školách), ve znění pozdějších předpisů, čl. 23, odst. 6, vnitřního předpisu Masarykovy univerzity Schvalování, řízení a</w:t>
      </w:r>
      <w:r w:rsidR="00480FA5">
        <w:rPr>
          <w:rFonts w:cs="Arial"/>
        </w:rPr>
        <w:t> </w:t>
      </w:r>
      <w:r w:rsidR="17909E22" w:rsidRPr="0CF1978C">
        <w:rPr>
          <w:rFonts w:cs="Arial"/>
        </w:rPr>
        <w:t>hodnocení kvality studijních programů MU s návrhem přeměny DSP Vědy o živé přírodě a DSP Life Sciences, s návrhem garantky a uvedených školitelů.</w:t>
      </w:r>
    </w:p>
    <w:p w14:paraId="1B3D7B7C" w14:textId="10144D28" w:rsidR="008F1923" w:rsidRPr="00DD417B" w:rsidRDefault="00D94359" w:rsidP="00DD417B">
      <w:pPr>
        <w:pStyle w:val="Nadpis1"/>
      </w:pPr>
      <w:bookmarkStart w:id="5" w:name="_Toc57809743"/>
      <w:r>
        <w:t>Návrh</w:t>
      </w:r>
      <w:r w:rsidR="008F1923" w:rsidRPr="00DD417B">
        <w:t xml:space="preserve"> </w:t>
      </w:r>
      <w:r w:rsidR="000C61EC">
        <w:t xml:space="preserve">na jmenování </w:t>
      </w:r>
      <w:r w:rsidR="008F1923" w:rsidRPr="00DD417B">
        <w:t xml:space="preserve">členů komisí pro ODP </w:t>
      </w:r>
      <w:r w:rsidR="005B1CA8" w:rsidRPr="00DD417B">
        <w:t>ad hoc</w:t>
      </w:r>
      <w:bookmarkEnd w:id="5"/>
    </w:p>
    <w:p w14:paraId="2A5BE927" w14:textId="0A0CB35C" w:rsidR="008F1923" w:rsidRPr="005B1CA8" w:rsidRDefault="00A2780F" w:rsidP="00DE22B7">
      <w:pPr>
        <w:spacing w:before="100" w:beforeAutospacing="1" w:line="312" w:lineRule="auto"/>
        <w:ind w:firstLine="357"/>
        <w:rPr>
          <w:rFonts w:cs="Arial"/>
        </w:rPr>
      </w:pPr>
      <w:r w:rsidRPr="005B1CA8">
        <w:rPr>
          <w:rFonts w:cs="Arial"/>
          <w:b/>
          <w:bCs/>
        </w:rPr>
        <w:t>Libor Krásný, Ph.D.</w:t>
      </w:r>
      <w:r w:rsidR="008F1923" w:rsidRPr="005B1CA8">
        <w:rPr>
          <w:rFonts w:cs="Arial"/>
        </w:rPr>
        <w:t xml:space="preserve"> (</w:t>
      </w:r>
      <w:r w:rsidRPr="005B1CA8">
        <w:rPr>
          <w:rFonts w:cs="Arial"/>
        </w:rPr>
        <w:t>Mikrobiologický ústav AV ČR</w:t>
      </w:r>
      <w:r w:rsidR="008F1923" w:rsidRPr="005B1CA8">
        <w:rPr>
          <w:rFonts w:cs="Arial"/>
        </w:rPr>
        <w:t>)</w:t>
      </w:r>
    </w:p>
    <w:p w14:paraId="0C765266" w14:textId="77777777" w:rsidR="005B1CA8" w:rsidRPr="005B1CA8" w:rsidRDefault="008F1923" w:rsidP="002D4AD1">
      <w:pPr>
        <w:pStyle w:val="Odstavecseseznamem"/>
        <w:numPr>
          <w:ilvl w:val="0"/>
          <w:numId w:val="45"/>
        </w:numPr>
        <w:spacing w:line="312" w:lineRule="auto"/>
        <w:ind w:left="714" w:hanging="357"/>
        <w:contextualSpacing w:val="0"/>
        <w:rPr>
          <w:rFonts w:ascii="Arial" w:hAnsi="Arial" w:cs="Arial"/>
        </w:rPr>
      </w:pPr>
      <w:r w:rsidRPr="005B1CA8">
        <w:rPr>
          <w:rFonts w:ascii="Arial" w:hAnsi="Arial" w:cs="Arial"/>
        </w:rPr>
        <w:t xml:space="preserve">student: </w:t>
      </w:r>
      <w:r w:rsidR="00CB52F7" w:rsidRPr="005B1CA8">
        <w:rPr>
          <w:rFonts w:ascii="Arial" w:hAnsi="Arial" w:cs="Arial"/>
        </w:rPr>
        <w:t>Helena Covelo Molares</w:t>
      </w:r>
    </w:p>
    <w:p w14:paraId="24965FB9" w14:textId="1981E9F8" w:rsidR="00985E3E" w:rsidRPr="009D14B2" w:rsidRDefault="00DE7A1A" w:rsidP="009D14B2">
      <w:pPr>
        <w:pStyle w:val="Odstavecseseznamem"/>
        <w:numPr>
          <w:ilvl w:val="0"/>
          <w:numId w:val="45"/>
        </w:numPr>
        <w:spacing w:before="100" w:beforeAutospacing="1" w:line="312" w:lineRule="auto"/>
        <w:ind w:left="714" w:hanging="357"/>
        <w:rPr>
          <w:rFonts w:ascii="Arial" w:hAnsi="Arial" w:cs="Arial"/>
        </w:rPr>
      </w:pPr>
      <w:r w:rsidRPr="005B1CA8">
        <w:rPr>
          <w:rFonts w:ascii="Arial" w:hAnsi="Arial" w:cs="Arial"/>
        </w:rPr>
        <w:t xml:space="preserve">studijní </w:t>
      </w:r>
      <w:r w:rsidR="008F1923" w:rsidRPr="005B1CA8">
        <w:rPr>
          <w:rFonts w:ascii="Arial" w:hAnsi="Arial" w:cs="Arial"/>
        </w:rPr>
        <w:t xml:space="preserve">program: </w:t>
      </w:r>
      <w:r w:rsidRPr="005B1CA8">
        <w:rPr>
          <w:rFonts w:ascii="Arial" w:hAnsi="Arial" w:cs="Arial"/>
        </w:rPr>
        <w:t>Biomolekulární chemie a bioinformatika</w:t>
      </w:r>
    </w:p>
    <w:p w14:paraId="1770E8D5" w14:textId="4735009C" w:rsidR="00985E3E" w:rsidRPr="005B1CA8" w:rsidRDefault="00EA7B8D" w:rsidP="009073DF">
      <w:pPr>
        <w:spacing w:before="120" w:line="312" w:lineRule="auto"/>
        <w:ind w:firstLine="357"/>
        <w:rPr>
          <w:rFonts w:cs="Arial"/>
        </w:rPr>
      </w:pPr>
      <w:r w:rsidRPr="00EA7B8D">
        <w:rPr>
          <w:rFonts w:cs="Arial"/>
          <w:b/>
          <w:bCs/>
        </w:rPr>
        <w:t>Ing. Jan Douda, Ph.D.</w:t>
      </w:r>
      <w:r w:rsidR="00985E3E" w:rsidRPr="005B1CA8">
        <w:rPr>
          <w:rFonts w:cs="Arial"/>
        </w:rPr>
        <w:t xml:space="preserve"> </w:t>
      </w:r>
      <w:r w:rsidR="00A655F3">
        <w:rPr>
          <w:rFonts w:cs="Arial"/>
        </w:rPr>
        <w:t>(ČZU)</w:t>
      </w:r>
    </w:p>
    <w:p w14:paraId="61A0F64A" w14:textId="581CDF69" w:rsidR="00985E3E" w:rsidRDefault="00985E3E" w:rsidP="002D4AD1">
      <w:pPr>
        <w:pStyle w:val="Odstavecseseznamem"/>
        <w:numPr>
          <w:ilvl w:val="0"/>
          <w:numId w:val="45"/>
        </w:numPr>
        <w:spacing w:line="312" w:lineRule="auto"/>
        <w:ind w:left="714" w:hanging="357"/>
        <w:contextualSpacing w:val="0"/>
        <w:rPr>
          <w:rFonts w:ascii="Arial" w:hAnsi="Arial" w:cs="Arial"/>
        </w:rPr>
      </w:pPr>
      <w:r w:rsidRPr="005B1CA8">
        <w:rPr>
          <w:rFonts w:ascii="Arial" w:hAnsi="Arial" w:cs="Arial"/>
        </w:rPr>
        <w:t xml:space="preserve">student: </w:t>
      </w:r>
      <w:r w:rsidR="00A43630" w:rsidRPr="00A43630">
        <w:rPr>
          <w:rFonts w:ascii="Arial" w:hAnsi="Arial" w:cs="Arial"/>
        </w:rPr>
        <w:t>Mgr. Pavel Novák</w:t>
      </w:r>
    </w:p>
    <w:p w14:paraId="66B3ACEA" w14:textId="097F8841" w:rsidR="00A43630" w:rsidRPr="005B1CA8" w:rsidRDefault="003A5D62" w:rsidP="009D14B2">
      <w:pPr>
        <w:pStyle w:val="Odstavecseseznamem"/>
        <w:numPr>
          <w:ilvl w:val="0"/>
          <w:numId w:val="45"/>
        </w:numPr>
        <w:spacing w:line="312" w:lineRule="auto"/>
        <w:ind w:left="714" w:hanging="357"/>
        <w:rPr>
          <w:rFonts w:ascii="Arial" w:hAnsi="Arial" w:cs="Arial"/>
        </w:rPr>
      </w:pPr>
      <w:r w:rsidRPr="003A5D62">
        <w:rPr>
          <w:rFonts w:ascii="Arial" w:hAnsi="Arial" w:cs="Arial"/>
        </w:rPr>
        <w:t>studijní program: Ekologická a evoluční biologie, specializace Botanika</w:t>
      </w:r>
    </w:p>
    <w:p w14:paraId="6E759177" w14:textId="44F505CB" w:rsidR="003A5D62" w:rsidRPr="005B1CA8" w:rsidRDefault="00EA7B8D" w:rsidP="009073DF">
      <w:pPr>
        <w:spacing w:before="120" w:line="312" w:lineRule="auto"/>
        <w:ind w:firstLine="357"/>
        <w:rPr>
          <w:rFonts w:cs="Arial"/>
        </w:rPr>
      </w:pPr>
      <w:r w:rsidRPr="00EA7B8D">
        <w:rPr>
          <w:rFonts w:cs="Arial"/>
          <w:b/>
          <w:bCs/>
        </w:rPr>
        <w:t>Lars Götzenberger, Ph.D.</w:t>
      </w:r>
      <w:r w:rsidR="003A5D62">
        <w:rPr>
          <w:rFonts w:cs="Arial"/>
          <w:b/>
          <w:bCs/>
        </w:rPr>
        <w:t xml:space="preserve"> </w:t>
      </w:r>
      <w:r w:rsidR="00486222" w:rsidRPr="00486222">
        <w:rPr>
          <w:rFonts w:cs="Arial"/>
        </w:rPr>
        <w:t>(Botanický ústav AV ČR)</w:t>
      </w:r>
    </w:p>
    <w:p w14:paraId="2F5A74F2" w14:textId="18E374E2" w:rsidR="003A5D62" w:rsidRDefault="003A5D62" w:rsidP="002D4AD1">
      <w:pPr>
        <w:pStyle w:val="Odstavecseseznamem"/>
        <w:numPr>
          <w:ilvl w:val="0"/>
          <w:numId w:val="45"/>
        </w:numPr>
        <w:spacing w:line="312" w:lineRule="auto"/>
        <w:ind w:left="714" w:hanging="357"/>
        <w:contextualSpacing w:val="0"/>
        <w:rPr>
          <w:rFonts w:ascii="Arial" w:hAnsi="Arial" w:cs="Arial"/>
        </w:rPr>
      </w:pPr>
      <w:r w:rsidRPr="005B1CA8">
        <w:rPr>
          <w:rFonts w:ascii="Arial" w:hAnsi="Arial" w:cs="Arial"/>
        </w:rPr>
        <w:t xml:space="preserve">student: </w:t>
      </w:r>
      <w:r w:rsidRPr="003A5D62">
        <w:rPr>
          <w:rFonts w:ascii="Arial" w:hAnsi="Arial" w:cs="Arial"/>
        </w:rPr>
        <w:t>Mgr. Markéta Chudomelová</w:t>
      </w:r>
    </w:p>
    <w:p w14:paraId="4FE9F761" w14:textId="52C2C303" w:rsidR="00EA7B8D" w:rsidRPr="000A2C4A" w:rsidRDefault="003A5D62" w:rsidP="005B4619">
      <w:pPr>
        <w:pStyle w:val="Odstavecseseznamem"/>
        <w:numPr>
          <w:ilvl w:val="0"/>
          <w:numId w:val="45"/>
        </w:numPr>
        <w:spacing w:line="312" w:lineRule="auto"/>
        <w:ind w:left="714" w:hanging="357"/>
        <w:contextualSpacing w:val="0"/>
        <w:rPr>
          <w:rFonts w:ascii="Arial" w:hAnsi="Arial" w:cs="Arial"/>
        </w:rPr>
      </w:pPr>
      <w:r w:rsidRPr="003A5D62">
        <w:rPr>
          <w:rFonts w:ascii="Arial" w:hAnsi="Arial" w:cs="Arial"/>
        </w:rPr>
        <w:t>studijní program: Ekologická a evoluční biologie, specializace Botanika</w:t>
      </w:r>
    </w:p>
    <w:p w14:paraId="125902C2" w14:textId="77777777" w:rsidR="008F1923" w:rsidRPr="002237D2" w:rsidRDefault="008F1923" w:rsidP="008F1923">
      <w:pPr>
        <w:pBdr>
          <w:bottom w:val="single" w:sz="6" w:space="1" w:color="auto"/>
        </w:pBdr>
        <w:spacing w:before="120" w:line="312" w:lineRule="auto"/>
        <w:rPr>
          <w:rFonts w:cs="Arial"/>
          <w:sz w:val="6"/>
          <w:szCs w:val="6"/>
        </w:rPr>
      </w:pPr>
    </w:p>
    <w:p w14:paraId="10E01E5D" w14:textId="77777777" w:rsidR="003D149E" w:rsidRDefault="003D149E">
      <w:pPr>
        <w:spacing w:line="276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7BCB9262" w14:textId="354771A9" w:rsidR="008F1923" w:rsidRPr="002237D2" w:rsidRDefault="008F1923" w:rsidP="008F1923">
      <w:pPr>
        <w:spacing w:before="100" w:beforeAutospacing="1"/>
        <w:rPr>
          <w:rFonts w:cs="Arial"/>
          <w:b/>
          <w:bCs/>
          <w:i/>
          <w:iCs/>
          <w:szCs w:val="20"/>
        </w:rPr>
      </w:pPr>
      <w:r w:rsidRPr="002237D2">
        <w:rPr>
          <w:rFonts w:cs="Arial"/>
          <w:b/>
          <w:bCs/>
          <w:szCs w:val="20"/>
        </w:rPr>
        <w:lastRenderedPageBreak/>
        <w:t xml:space="preserve">Hlasování: </w:t>
      </w:r>
      <w:r w:rsidRPr="002237D2">
        <w:rPr>
          <w:rFonts w:cs="Arial"/>
          <w:b/>
          <w:bCs/>
          <w:i/>
          <w:iCs/>
          <w:szCs w:val="20"/>
        </w:rPr>
        <w:tab/>
        <w:t xml:space="preserve"> </w:t>
      </w:r>
    </w:p>
    <w:p w14:paraId="4BBBA57F" w14:textId="6C769B22" w:rsidR="008F1923" w:rsidRPr="002237D2" w:rsidRDefault="008F1923" w:rsidP="1D1770BF">
      <w:pPr>
        <w:jc w:val="both"/>
        <w:rPr>
          <w:rFonts w:cs="Arial"/>
          <w:i/>
          <w:iCs/>
        </w:rPr>
      </w:pPr>
      <w:r w:rsidRPr="1D1770BF">
        <w:rPr>
          <w:rFonts w:eastAsia="Verdana" w:cs="Arial"/>
          <w:i/>
          <w:iCs/>
          <w:color w:val="000000" w:themeColor="text1"/>
        </w:rPr>
        <w:t xml:space="preserve">K návrhu usnesení se vyjádřilo </w:t>
      </w:r>
      <w:r w:rsidR="69B90695" w:rsidRPr="1D1770BF">
        <w:rPr>
          <w:rFonts w:eastAsia="Verdana" w:cs="Arial"/>
          <w:i/>
          <w:iCs/>
          <w:color w:val="000000" w:themeColor="text1"/>
        </w:rPr>
        <w:t>40</w:t>
      </w:r>
      <w:r w:rsidRPr="1D1770BF">
        <w:rPr>
          <w:rFonts w:eastAsia="Verdana" w:cs="Arial"/>
          <w:i/>
          <w:iCs/>
          <w:color w:val="000000" w:themeColor="text1"/>
        </w:rPr>
        <w:t xml:space="preserve"> z</w:t>
      </w:r>
      <w:r w:rsidR="000A2C4A">
        <w:rPr>
          <w:rFonts w:eastAsia="Verdana" w:cs="Arial"/>
          <w:i/>
          <w:iCs/>
          <w:color w:val="000000" w:themeColor="text1"/>
        </w:rPr>
        <w:t>e</w:t>
      </w:r>
      <w:r w:rsidRPr="1D1770BF">
        <w:rPr>
          <w:rFonts w:eastAsia="Verdana" w:cs="Arial"/>
          <w:i/>
          <w:iCs/>
          <w:color w:val="000000" w:themeColor="text1"/>
        </w:rPr>
        <w:t xml:space="preserve"> 41 členů. Návrh usnesení získal podporu </w:t>
      </w:r>
      <w:r w:rsidR="6EF74A08" w:rsidRPr="1D1770BF">
        <w:rPr>
          <w:rFonts w:eastAsia="Verdana" w:cs="Arial"/>
          <w:i/>
          <w:iCs/>
          <w:color w:val="000000" w:themeColor="text1"/>
        </w:rPr>
        <w:t>40</w:t>
      </w:r>
      <w:r w:rsidRPr="1D1770BF">
        <w:rPr>
          <w:rFonts w:eastAsia="Verdana" w:cs="Arial"/>
          <w:i/>
          <w:iCs/>
          <w:color w:val="000000" w:themeColor="text1"/>
        </w:rPr>
        <w:t xml:space="preserve"> členů.</w:t>
      </w:r>
    </w:p>
    <w:p w14:paraId="0266966E" w14:textId="4C6F529E" w:rsidR="006F2ED9" w:rsidRDefault="008F1923" w:rsidP="001160B9">
      <w:pPr>
        <w:spacing w:before="100" w:beforeAutospacing="1"/>
        <w:jc w:val="both"/>
        <w:rPr>
          <w:rFonts w:cs="Arial"/>
          <w:szCs w:val="20"/>
        </w:rPr>
      </w:pPr>
      <w:r w:rsidRPr="002237D2">
        <w:rPr>
          <w:rFonts w:cs="Arial"/>
          <w:szCs w:val="20"/>
        </w:rPr>
        <w:t>Závěr: VR PřF MU souhlasí s</w:t>
      </w:r>
      <w:r w:rsidR="00AC5697">
        <w:rPr>
          <w:rFonts w:cs="Arial"/>
          <w:szCs w:val="20"/>
        </w:rPr>
        <w:t> ad hoc</w:t>
      </w:r>
      <w:r w:rsidRPr="002237D2">
        <w:rPr>
          <w:rFonts w:cs="Arial"/>
          <w:szCs w:val="20"/>
        </w:rPr>
        <w:t xml:space="preserve"> jmenováním výše uveden</w:t>
      </w:r>
      <w:r w:rsidR="00B5733E">
        <w:rPr>
          <w:rFonts w:cs="Arial"/>
          <w:szCs w:val="20"/>
        </w:rPr>
        <w:t>ých</w:t>
      </w:r>
      <w:r w:rsidRPr="002237D2">
        <w:rPr>
          <w:rFonts w:cs="Arial"/>
          <w:szCs w:val="20"/>
        </w:rPr>
        <w:t xml:space="preserve"> člen</w:t>
      </w:r>
      <w:r w:rsidR="00B5733E">
        <w:rPr>
          <w:rFonts w:cs="Arial"/>
          <w:szCs w:val="20"/>
        </w:rPr>
        <w:t>ů</w:t>
      </w:r>
      <w:r w:rsidR="00A2780F">
        <w:rPr>
          <w:rFonts w:cs="Arial"/>
          <w:szCs w:val="20"/>
        </w:rPr>
        <w:t xml:space="preserve"> </w:t>
      </w:r>
      <w:r w:rsidRPr="002237D2">
        <w:rPr>
          <w:rFonts w:cs="Arial"/>
          <w:szCs w:val="20"/>
        </w:rPr>
        <w:t>komis</w:t>
      </w:r>
      <w:r w:rsidR="00A2780F">
        <w:rPr>
          <w:rFonts w:cs="Arial"/>
          <w:szCs w:val="20"/>
        </w:rPr>
        <w:t xml:space="preserve">e </w:t>
      </w:r>
      <w:r w:rsidR="00AC5697">
        <w:rPr>
          <w:rFonts w:cs="Arial"/>
          <w:szCs w:val="20"/>
        </w:rPr>
        <w:t>pro</w:t>
      </w:r>
      <w:r w:rsidRPr="002237D2">
        <w:rPr>
          <w:rFonts w:cs="Arial"/>
          <w:szCs w:val="20"/>
        </w:rPr>
        <w:t xml:space="preserve"> OD</w:t>
      </w:r>
      <w:r w:rsidR="00AC5697">
        <w:rPr>
          <w:rFonts w:cs="Arial"/>
          <w:szCs w:val="20"/>
        </w:rPr>
        <w:t>P</w:t>
      </w:r>
      <w:r w:rsidRPr="002237D2">
        <w:rPr>
          <w:rFonts w:cs="Arial"/>
          <w:szCs w:val="20"/>
        </w:rPr>
        <w:t>.</w:t>
      </w:r>
    </w:p>
    <w:p w14:paraId="196DBEB7" w14:textId="2E036EDB" w:rsidR="006F2ED9" w:rsidRPr="00DD417B" w:rsidRDefault="749B57B1" w:rsidP="006F2ED9">
      <w:pPr>
        <w:pStyle w:val="Nadpis1"/>
        <w:rPr>
          <w:rFonts w:asciiTheme="minorHAnsi" w:eastAsiaTheme="minorEastAsia" w:hAnsiTheme="minorHAnsi" w:cstheme="minorBidi"/>
        </w:rPr>
      </w:pPr>
      <w:bookmarkStart w:id="6" w:name="_Toc57809744"/>
      <w:r>
        <w:t>Návrh na jmenování hodnoticí komise doc. Honyse</w:t>
      </w:r>
      <w:bookmarkEnd w:id="6"/>
    </w:p>
    <w:p w14:paraId="26D9AC39" w14:textId="1739A896" w:rsidR="006F2ED9" w:rsidRPr="00DD417B" w:rsidRDefault="749B57B1" w:rsidP="1D1770BF">
      <w:pPr>
        <w:spacing w:after="120"/>
        <w:jc w:val="both"/>
        <w:rPr>
          <w:rFonts w:eastAsia="Microsoft YaHei" w:cs="Arial"/>
          <w:lang w:eastAsia="en-US"/>
        </w:rPr>
      </w:pPr>
      <w:r w:rsidRPr="1D1770BF">
        <w:rPr>
          <w:rFonts w:eastAsia="Microsoft YaHei" w:cs="Arial"/>
          <w:lang w:eastAsia="en-US"/>
        </w:rPr>
        <w:t xml:space="preserve">Uchazeč: doc. RNDr. David Honys, Ph.D.  </w:t>
      </w:r>
    </w:p>
    <w:p w14:paraId="36F69B15" w14:textId="1A052DE1" w:rsidR="006F2ED9" w:rsidRPr="00DD417B" w:rsidRDefault="749B57B1" w:rsidP="1D1770BF">
      <w:pPr>
        <w:spacing w:after="120"/>
        <w:jc w:val="both"/>
        <w:rPr>
          <w:rFonts w:eastAsia="Microsoft YaHei" w:cs="Arial"/>
          <w:lang w:eastAsia="en-US"/>
        </w:rPr>
      </w:pPr>
      <w:r w:rsidRPr="1D1770BF">
        <w:rPr>
          <w:rFonts w:eastAsia="Microsoft YaHei" w:cs="Arial"/>
          <w:lang w:eastAsia="en-US"/>
        </w:rPr>
        <w:t>Obor řízení: Genomika a proteomika</w:t>
      </w:r>
    </w:p>
    <w:p w14:paraId="42A82166" w14:textId="26880B18" w:rsidR="006F2ED9" w:rsidRPr="00DD417B" w:rsidRDefault="749B57B1" w:rsidP="1D1770BF">
      <w:pPr>
        <w:spacing w:after="120"/>
        <w:jc w:val="both"/>
        <w:rPr>
          <w:rFonts w:eastAsia="Microsoft YaHei" w:cs="Arial"/>
          <w:lang w:eastAsia="en-US"/>
        </w:rPr>
      </w:pPr>
      <w:r w:rsidRPr="1D1770BF">
        <w:rPr>
          <w:rFonts w:eastAsia="Microsoft YaHei" w:cs="Arial"/>
          <w:lang w:eastAsia="en-US"/>
        </w:rPr>
        <w:t>Předseda:</w:t>
      </w:r>
      <w:r w:rsidR="00DB72A9">
        <w:rPr>
          <w:rFonts w:eastAsia="Microsoft YaHei" w:cs="Arial"/>
          <w:lang w:eastAsia="en-US"/>
        </w:rPr>
        <w:tab/>
      </w:r>
      <w:r w:rsidRPr="1D1770BF">
        <w:rPr>
          <w:rFonts w:eastAsia="Microsoft YaHei" w:cs="Arial"/>
          <w:lang w:eastAsia="en-US"/>
        </w:rPr>
        <w:t>prof. Mgr. Martin Lysák, Ph.D., DSc.</w:t>
      </w:r>
      <w:r w:rsidR="00DB72A9">
        <w:rPr>
          <w:rFonts w:eastAsia="Microsoft YaHei" w:cs="Arial"/>
          <w:lang w:eastAsia="en-US"/>
        </w:rPr>
        <w:tab/>
      </w:r>
      <w:r w:rsidR="00DB72A9">
        <w:rPr>
          <w:rFonts w:eastAsia="Microsoft YaHei" w:cs="Arial"/>
          <w:lang w:eastAsia="en-US"/>
        </w:rPr>
        <w:tab/>
      </w:r>
      <w:r w:rsidR="00DB72A9">
        <w:rPr>
          <w:rFonts w:eastAsia="Microsoft YaHei" w:cs="Arial"/>
          <w:lang w:eastAsia="en-US"/>
        </w:rPr>
        <w:tab/>
      </w:r>
      <w:r w:rsidRPr="1D1770BF">
        <w:rPr>
          <w:rFonts w:eastAsia="Microsoft YaHei" w:cs="Arial"/>
          <w:lang w:eastAsia="en-US"/>
        </w:rPr>
        <w:t>CEITEC MU</w:t>
      </w:r>
    </w:p>
    <w:p w14:paraId="2837870B" w14:textId="4C1E5D1A" w:rsidR="006F2ED9" w:rsidRPr="00DD417B" w:rsidRDefault="749B57B1" w:rsidP="1D1770BF">
      <w:pPr>
        <w:spacing w:after="120"/>
        <w:jc w:val="both"/>
        <w:rPr>
          <w:rFonts w:eastAsia="Calibri" w:cs="Arial"/>
        </w:rPr>
      </w:pPr>
      <w:r w:rsidRPr="1D1770BF">
        <w:rPr>
          <w:rFonts w:eastAsia="Arial" w:cs="Arial"/>
          <w:lang w:eastAsia="en-US"/>
        </w:rPr>
        <w:t xml:space="preserve">Členové: </w:t>
      </w:r>
      <w:r w:rsidR="00DB72A9">
        <w:rPr>
          <w:rFonts w:eastAsia="Arial" w:cs="Arial"/>
          <w:lang w:eastAsia="en-US"/>
        </w:rPr>
        <w:tab/>
      </w:r>
      <w:r w:rsidRPr="1D1770BF">
        <w:rPr>
          <w:rFonts w:eastAsia="Microsoft YaHei" w:cs="Arial"/>
          <w:lang w:eastAsia="en-US"/>
        </w:rPr>
        <w:t xml:space="preserve">prof. </w:t>
      </w:r>
      <w:r w:rsidRPr="1D1770BF">
        <w:rPr>
          <w:rFonts w:eastAsia="Calibri" w:cs="Arial"/>
        </w:rPr>
        <w:t xml:space="preserve">RNDr. Ing. Michal V. Marek, DrSc., Dr. h. c. </w:t>
      </w:r>
      <w:r w:rsidR="00DB72A9">
        <w:rPr>
          <w:rFonts w:eastAsia="Calibri" w:cs="Arial"/>
        </w:rPr>
        <w:tab/>
      </w:r>
      <w:r w:rsidRPr="1D1770BF">
        <w:rPr>
          <w:rFonts w:eastAsia="Calibri" w:cs="Arial"/>
        </w:rPr>
        <w:t>CzechGlobe</w:t>
      </w:r>
    </w:p>
    <w:p w14:paraId="565085A8" w14:textId="63F8A409" w:rsidR="006F2ED9" w:rsidRPr="00DD417B" w:rsidRDefault="749B57B1" w:rsidP="00DB72A9">
      <w:pPr>
        <w:spacing w:after="120"/>
        <w:ind w:left="708" w:firstLine="708"/>
        <w:jc w:val="both"/>
        <w:rPr>
          <w:rFonts w:eastAsia="Calibri" w:cs="Arial"/>
        </w:rPr>
      </w:pPr>
      <w:r w:rsidRPr="1D1770BF">
        <w:rPr>
          <w:rFonts w:eastAsia="Calibri" w:cs="Arial"/>
        </w:rPr>
        <w:t>prof. RNDr. Ladislav Havel, CSc.</w:t>
      </w:r>
      <w:r w:rsidR="00DB72A9">
        <w:rPr>
          <w:rFonts w:eastAsia="Calibri" w:cs="Arial"/>
        </w:rPr>
        <w:tab/>
      </w:r>
      <w:r w:rsidR="00DB72A9">
        <w:rPr>
          <w:rFonts w:eastAsia="Calibri" w:cs="Arial"/>
        </w:rPr>
        <w:tab/>
      </w:r>
      <w:r w:rsidR="00DB72A9">
        <w:rPr>
          <w:rFonts w:eastAsia="Calibri" w:cs="Arial"/>
        </w:rPr>
        <w:tab/>
      </w:r>
      <w:r w:rsidRPr="1D1770BF">
        <w:rPr>
          <w:rFonts w:eastAsia="Calibri" w:cs="Arial"/>
        </w:rPr>
        <w:t>MENDELU Brno</w:t>
      </w:r>
    </w:p>
    <w:p w14:paraId="2C057808" w14:textId="544A7FDD" w:rsidR="006F2ED9" w:rsidRPr="00DD417B" w:rsidRDefault="749B57B1" w:rsidP="00DB72A9">
      <w:pPr>
        <w:spacing w:after="120"/>
        <w:ind w:left="708" w:firstLine="708"/>
        <w:jc w:val="both"/>
        <w:rPr>
          <w:rFonts w:eastAsia="Microsoft YaHei" w:cs="Arial"/>
          <w:lang w:eastAsia="en-US"/>
        </w:rPr>
      </w:pPr>
      <w:r w:rsidRPr="1D1770BF">
        <w:rPr>
          <w:rFonts w:eastAsia="Calibri" w:cs="Arial"/>
        </w:rPr>
        <w:t xml:space="preserve">prof. Lucia Colombo </w:t>
      </w:r>
      <w:r w:rsidR="00DB72A9">
        <w:rPr>
          <w:rFonts w:eastAsia="Calibri" w:cs="Arial"/>
        </w:rPr>
        <w:tab/>
      </w:r>
      <w:r w:rsidR="00DB72A9">
        <w:rPr>
          <w:rFonts w:eastAsia="Calibri" w:cs="Arial"/>
        </w:rPr>
        <w:tab/>
      </w:r>
      <w:r w:rsidR="00DB72A9">
        <w:rPr>
          <w:rFonts w:eastAsia="Calibri" w:cs="Arial"/>
        </w:rPr>
        <w:tab/>
      </w:r>
      <w:r w:rsidR="00DB72A9">
        <w:rPr>
          <w:rFonts w:eastAsia="Calibri" w:cs="Arial"/>
        </w:rPr>
        <w:tab/>
      </w:r>
      <w:r w:rsidR="00DB72A9">
        <w:rPr>
          <w:rFonts w:eastAsia="Calibri" w:cs="Arial"/>
        </w:rPr>
        <w:tab/>
      </w:r>
      <w:r w:rsidRPr="1D1770BF">
        <w:rPr>
          <w:rFonts w:eastAsia="Calibri" w:cs="Arial"/>
        </w:rPr>
        <w:t>University of Milan</w:t>
      </w:r>
    </w:p>
    <w:p w14:paraId="35480466" w14:textId="1B6489A8" w:rsidR="006F2ED9" w:rsidRDefault="749B57B1" w:rsidP="00DB72A9">
      <w:pPr>
        <w:ind w:left="709" w:firstLine="709"/>
        <w:rPr>
          <w:rFonts w:eastAsia="Calibri" w:cs="Arial"/>
        </w:rPr>
      </w:pPr>
      <w:r w:rsidRPr="1D1770BF">
        <w:rPr>
          <w:rFonts w:eastAsia="Calibri" w:cs="Arial"/>
        </w:rPr>
        <w:t xml:space="preserve">prof. dr. Danny Geelen </w:t>
      </w:r>
      <w:r w:rsidR="00DB72A9">
        <w:rPr>
          <w:rFonts w:eastAsia="Calibri" w:cs="Arial"/>
        </w:rPr>
        <w:tab/>
      </w:r>
      <w:r w:rsidR="00DB72A9">
        <w:rPr>
          <w:rFonts w:eastAsia="Calibri" w:cs="Arial"/>
        </w:rPr>
        <w:tab/>
      </w:r>
      <w:r w:rsidR="00DB72A9">
        <w:rPr>
          <w:rFonts w:eastAsia="Calibri" w:cs="Arial"/>
        </w:rPr>
        <w:tab/>
      </w:r>
      <w:r w:rsidR="00DB72A9">
        <w:rPr>
          <w:rFonts w:eastAsia="Calibri" w:cs="Arial"/>
        </w:rPr>
        <w:tab/>
      </w:r>
      <w:r w:rsidR="00DB72A9">
        <w:rPr>
          <w:rFonts w:eastAsia="Calibri" w:cs="Arial"/>
        </w:rPr>
        <w:tab/>
      </w:r>
      <w:r w:rsidRPr="1D1770BF">
        <w:rPr>
          <w:rFonts w:eastAsia="Calibri" w:cs="Arial"/>
        </w:rPr>
        <w:t>Universiteit Gent</w:t>
      </w:r>
    </w:p>
    <w:p w14:paraId="48F68B05" w14:textId="62F2F1FD" w:rsidR="000A2C4A" w:rsidRDefault="000A2C4A" w:rsidP="1D1770BF">
      <w:pPr>
        <w:pBdr>
          <w:bottom w:val="single" w:sz="6" w:space="1" w:color="auto"/>
        </w:pBdr>
        <w:spacing w:after="120"/>
        <w:rPr>
          <w:rFonts w:eastAsia="Calibri" w:cs="Arial"/>
        </w:rPr>
      </w:pPr>
    </w:p>
    <w:p w14:paraId="02317529" w14:textId="77777777" w:rsidR="006F2ED9" w:rsidRPr="00DD417B" w:rsidRDefault="749B57B1" w:rsidP="1D1770BF">
      <w:pPr>
        <w:spacing w:beforeAutospacing="1"/>
        <w:jc w:val="both"/>
        <w:rPr>
          <w:rFonts w:cs="Arial"/>
          <w:b/>
          <w:bCs/>
        </w:rPr>
      </w:pPr>
      <w:r w:rsidRPr="1D1770BF">
        <w:rPr>
          <w:rFonts w:cs="Arial"/>
          <w:b/>
          <w:bCs/>
        </w:rPr>
        <w:t xml:space="preserve">Hlasování: </w:t>
      </w:r>
    </w:p>
    <w:p w14:paraId="768A8B09" w14:textId="6E31238E" w:rsidR="006F2ED9" w:rsidRPr="00DD417B" w:rsidRDefault="749B57B1" w:rsidP="1D1770BF">
      <w:pPr>
        <w:jc w:val="both"/>
        <w:rPr>
          <w:rFonts w:cs="Arial"/>
          <w:i/>
          <w:iCs/>
        </w:rPr>
      </w:pPr>
      <w:r w:rsidRPr="1D1770BF">
        <w:rPr>
          <w:rFonts w:eastAsia="Verdana" w:cs="Arial"/>
          <w:i/>
          <w:iCs/>
          <w:color w:val="000000" w:themeColor="text1"/>
        </w:rPr>
        <w:t xml:space="preserve">K návrhu usnesení se vyjádřilo </w:t>
      </w:r>
      <w:r w:rsidR="17C7C1F9" w:rsidRPr="1D1770BF">
        <w:rPr>
          <w:rFonts w:eastAsia="Verdana" w:cs="Arial"/>
          <w:i/>
          <w:iCs/>
          <w:color w:val="000000" w:themeColor="text1"/>
        </w:rPr>
        <w:t>37</w:t>
      </w:r>
      <w:r w:rsidRPr="1D1770BF">
        <w:rPr>
          <w:rFonts w:eastAsia="Verdana" w:cs="Arial"/>
          <w:i/>
          <w:iCs/>
          <w:color w:val="000000" w:themeColor="text1"/>
        </w:rPr>
        <w:t xml:space="preserve"> z</w:t>
      </w:r>
      <w:r w:rsidR="000A2C4A">
        <w:rPr>
          <w:rFonts w:eastAsia="Verdana" w:cs="Arial"/>
          <w:i/>
          <w:iCs/>
          <w:color w:val="000000" w:themeColor="text1"/>
        </w:rPr>
        <w:t>e</w:t>
      </w:r>
      <w:r w:rsidRPr="1D1770BF">
        <w:rPr>
          <w:rFonts w:eastAsia="Verdana" w:cs="Arial"/>
          <w:i/>
          <w:iCs/>
          <w:color w:val="000000" w:themeColor="text1"/>
        </w:rPr>
        <w:t xml:space="preserve"> 41 členů. Návrh usnesení získal podporu </w:t>
      </w:r>
      <w:r w:rsidR="2EDB91F1" w:rsidRPr="1D1770BF">
        <w:rPr>
          <w:rFonts w:eastAsia="Verdana" w:cs="Arial"/>
          <w:i/>
          <w:iCs/>
          <w:color w:val="000000" w:themeColor="text1"/>
        </w:rPr>
        <w:t>37</w:t>
      </w:r>
      <w:r w:rsidRPr="1D1770BF">
        <w:rPr>
          <w:rFonts w:eastAsia="Verdana" w:cs="Arial"/>
          <w:i/>
          <w:iCs/>
          <w:color w:val="000000" w:themeColor="text1"/>
        </w:rPr>
        <w:t xml:space="preserve"> členů.</w:t>
      </w:r>
      <w:r w:rsidRPr="1D1770BF">
        <w:rPr>
          <w:rFonts w:cs="Arial"/>
          <w:i/>
          <w:iCs/>
        </w:rPr>
        <w:t xml:space="preserve"> </w:t>
      </w:r>
    </w:p>
    <w:p w14:paraId="1002A9F5" w14:textId="472CA9EC" w:rsidR="006F2ED9" w:rsidRPr="00DD417B" w:rsidRDefault="749B57B1" w:rsidP="1D1770BF">
      <w:pPr>
        <w:spacing w:beforeAutospacing="1"/>
        <w:jc w:val="both"/>
        <w:rPr>
          <w:rFonts w:cs="Arial"/>
          <w:highlight w:val="yellow"/>
        </w:rPr>
      </w:pPr>
      <w:r w:rsidRPr="1D1770BF">
        <w:rPr>
          <w:rFonts w:cs="Arial"/>
        </w:rPr>
        <w:t xml:space="preserve">Závěr: VR PřF MU schvaluje výše uvedenou hodnoticí komisi pro uchazeče </w:t>
      </w:r>
      <w:r w:rsidRPr="1D1770BF">
        <w:rPr>
          <w:rFonts w:eastAsia="Microsoft YaHei" w:cs="Arial"/>
          <w:lang w:eastAsia="en-US"/>
        </w:rPr>
        <w:t>doc. RNDr. Davida Honyse, Ph.D.</w:t>
      </w:r>
      <w:r>
        <w:t xml:space="preserve"> </w:t>
      </w:r>
    </w:p>
    <w:p w14:paraId="21044645" w14:textId="0C72DCD8" w:rsidR="00654B6C" w:rsidRDefault="00654B6C">
      <w:pPr>
        <w:spacing w:line="276" w:lineRule="auto"/>
      </w:pPr>
      <w:r>
        <w:br w:type="page"/>
      </w:r>
    </w:p>
    <w:p w14:paraId="34A5B707" w14:textId="27A707A8" w:rsidR="006F2ED9" w:rsidRPr="00DD417B" w:rsidRDefault="0072766A" w:rsidP="6385763B">
      <w:pPr>
        <w:pStyle w:val="Nadpis1"/>
        <w:rPr>
          <w:rFonts w:asciiTheme="minorHAnsi" w:eastAsiaTheme="minorEastAsia" w:hAnsiTheme="minorHAnsi" w:cstheme="minorBidi"/>
        </w:rPr>
      </w:pPr>
      <w:bookmarkStart w:id="7" w:name="_Toc57809745"/>
      <w:r>
        <w:lastRenderedPageBreak/>
        <w:t xml:space="preserve">Návrh </w:t>
      </w:r>
      <w:r w:rsidR="00A62670">
        <w:t xml:space="preserve">na jmenování </w:t>
      </w:r>
      <w:r>
        <w:t xml:space="preserve">členů </w:t>
      </w:r>
      <w:r w:rsidR="005838D2">
        <w:t xml:space="preserve">komisí </w:t>
      </w:r>
      <w:r w:rsidR="006F2ED9">
        <w:t>pro S</w:t>
      </w:r>
      <w:r>
        <w:t>Z</w:t>
      </w:r>
      <w:r w:rsidR="006F2ED9">
        <w:t xml:space="preserve">Z </w:t>
      </w:r>
      <w:r w:rsidR="00CF25EB">
        <w:t xml:space="preserve">bakalářského, magisterského studia a rigorózní </w:t>
      </w:r>
      <w:r w:rsidR="005838D2">
        <w:t>řízení</w:t>
      </w:r>
      <w:bookmarkEnd w:id="7"/>
    </w:p>
    <w:p w14:paraId="42063074" w14:textId="04CF297E" w:rsidR="00E962A7" w:rsidRPr="00831FE2" w:rsidRDefault="00E962A7" w:rsidP="00AE77E6">
      <w:pPr>
        <w:pBdr>
          <w:bottom w:val="single" w:sz="6" w:space="1" w:color="auto"/>
        </w:pBdr>
        <w:spacing w:before="100" w:beforeAutospacing="1" w:line="312" w:lineRule="auto"/>
        <w:rPr>
          <w:rFonts w:cs="Arial"/>
          <w:b/>
          <w:bCs/>
          <w:color w:val="0000FF"/>
          <w:sz w:val="22"/>
          <w:szCs w:val="32"/>
        </w:rPr>
      </w:pPr>
      <w:r w:rsidRPr="00831FE2">
        <w:rPr>
          <w:rFonts w:cs="Arial"/>
          <w:b/>
          <w:bCs/>
          <w:color w:val="0000FF"/>
          <w:sz w:val="22"/>
          <w:szCs w:val="32"/>
        </w:rPr>
        <w:t>Bakalářské studium</w:t>
      </w:r>
    </w:p>
    <w:p w14:paraId="27AC2B58" w14:textId="1095E86B" w:rsidR="00E962A7" w:rsidRPr="00F423EF" w:rsidRDefault="00E962A7" w:rsidP="00E962A7">
      <w:pPr>
        <w:pBdr>
          <w:bottom w:val="single" w:sz="6" w:space="1" w:color="auto"/>
        </w:pBdr>
        <w:spacing w:before="120" w:line="312" w:lineRule="auto"/>
        <w:rPr>
          <w:rFonts w:cs="Arial"/>
          <w:b/>
          <w:bCs/>
        </w:rPr>
      </w:pPr>
      <w:r w:rsidRPr="00E962A7">
        <w:rPr>
          <w:rFonts w:cs="Arial"/>
          <w:b/>
          <w:bCs/>
        </w:rPr>
        <w:t>Program Geografie a kartografie</w:t>
      </w:r>
      <w:r w:rsidR="00F423EF">
        <w:rPr>
          <w:rFonts w:cs="Arial"/>
          <w:b/>
          <w:bCs/>
        </w:rPr>
        <w:t xml:space="preserve">, </w:t>
      </w:r>
      <w:r w:rsidRPr="00E962A7">
        <w:rPr>
          <w:rFonts w:cs="Arial"/>
        </w:rPr>
        <w:t>Obor Geografická kartografie a geoinformatika</w:t>
      </w:r>
    </w:p>
    <w:p w14:paraId="2F692F44" w14:textId="6BFE488A" w:rsidR="009D14B2" w:rsidRDefault="008C32A2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>
        <w:rPr>
          <w:rFonts w:cs="Arial"/>
        </w:rPr>
        <w:t>Č</w:t>
      </w:r>
      <w:r w:rsidR="00E962A7" w:rsidRPr="00E962A7">
        <w:rPr>
          <w:rFonts w:cs="Arial"/>
        </w:rPr>
        <w:t>len:</w:t>
      </w:r>
    </w:p>
    <w:p w14:paraId="5A325BC8" w14:textId="1C8EDAB6" w:rsidR="00E962A7" w:rsidRPr="001160B9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RNDr. Lukáš Herman, Ph.D.</w:t>
      </w:r>
    </w:p>
    <w:p w14:paraId="3944CECB" w14:textId="3E1FB161" w:rsidR="00E962A7" w:rsidRPr="00F423EF" w:rsidRDefault="00E962A7" w:rsidP="00F423EF">
      <w:pPr>
        <w:pBdr>
          <w:bottom w:val="single" w:sz="6" w:space="1" w:color="auto"/>
        </w:pBdr>
        <w:spacing w:before="100" w:beforeAutospacing="1" w:line="312" w:lineRule="auto"/>
        <w:rPr>
          <w:rFonts w:cs="Arial"/>
          <w:b/>
          <w:bCs/>
        </w:rPr>
      </w:pPr>
      <w:r w:rsidRPr="00E962A7">
        <w:rPr>
          <w:rFonts w:cs="Arial"/>
          <w:b/>
          <w:bCs/>
        </w:rPr>
        <w:t>Program Biochemie</w:t>
      </w:r>
      <w:r w:rsidR="00F423EF">
        <w:rPr>
          <w:rFonts w:cs="Arial"/>
          <w:b/>
          <w:bCs/>
        </w:rPr>
        <w:t xml:space="preserve">, </w:t>
      </w:r>
      <w:r w:rsidRPr="00E962A7">
        <w:rPr>
          <w:rFonts w:cs="Arial"/>
        </w:rPr>
        <w:t>Všechny obory</w:t>
      </w:r>
    </w:p>
    <w:p w14:paraId="1FBE01D0" w14:textId="77777777" w:rsidR="00E962A7" w:rsidRPr="00E962A7" w:rsidRDefault="00E962A7" w:rsidP="00E962A7">
      <w:pPr>
        <w:pBdr>
          <w:bottom w:val="single" w:sz="6" w:space="1" w:color="auto"/>
        </w:pBdr>
        <w:spacing w:before="120" w:line="312" w:lineRule="auto"/>
        <w:contextualSpacing/>
        <w:rPr>
          <w:rFonts w:cs="Arial"/>
        </w:rPr>
      </w:pPr>
      <w:r w:rsidRPr="00E962A7">
        <w:rPr>
          <w:rFonts w:cs="Arial"/>
        </w:rPr>
        <w:t>Členové:</w:t>
      </w:r>
    </w:p>
    <w:p w14:paraId="575847A7" w14:textId="77777777" w:rsidR="00E962A7" w:rsidRPr="00E962A7" w:rsidRDefault="00E962A7" w:rsidP="00E962A7">
      <w:pPr>
        <w:pBdr>
          <w:bottom w:val="single" w:sz="6" w:space="1" w:color="auto"/>
        </w:pBdr>
        <w:spacing w:before="120" w:line="312" w:lineRule="auto"/>
        <w:contextualSpacing/>
        <w:rPr>
          <w:rFonts w:cs="Arial"/>
        </w:rPr>
      </w:pPr>
      <w:r w:rsidRPr="00E962A7">
        <w:rPr>
          <w:rFonts w:cs="Arial"/>
        </w:rPr>
        <w:t>Mgr. Kateřina Dadáková, Ph.D.</w:t>
      </w:r>
    </w:p>
    <w:p w14:paraId="70C1A942" w14:textId="77777777" w:rsidR="00E962A7" w:rsidRPr="00E962A7" w:rsidRDefault="00E962A7" w:rsidP="00E962A7">
      <w:pPr>
        <w:pBdr>
          <w:bottom w:val="single" w:sz="6" w:space="1" w:color="auto"/>
        </w:pBdr>
        <w:spacing w:before="120" w:line="312" w:lineRule="auto"/>
        <w:contextualSpacing/>
        <w:rPr>
          <w:rFonts w:cs="Arial"/>
        </w:rPr>
      </w:pPr>
      <w:r w:rsidRPr="00E962A7">
        <w:rPr>
          <w:rFonts w:cs="Arial"/>
        </w:rPr>
        <w:t>Mgr. Zdeněk Farka, Ph.D.</w:t>
      </w:r>
    </w:p>
    <w:p w14:paraId="50872FC7" w14:textId="77777777" w:rsidR="00E962A7" w:rsidRPr="00E962A7" w:rsidRDefault="00E962A7" w:rsidP="00E962A7">
      <w:pPr>
        <w:pBdr>
          <w:bottom w:val="single" w:sz="6" w:space="1" w:color="auto"/>
        </w:pBdr>
        <w:spacing w:before="120" w:line="312" w:lineRule="auto"/>
        <w:contextualSpacing/>
        <w:rPr>
          <w:rFonts w:cs="Arial"/>
        </w:rPr>
      </w:pPr>
      <w:r w:rsidRPr="00E962A7">
        <w:rPr>
          <w:rFonts w:cs="Arial"/>
        </w:rPr>
        <w:t>prof. RNDr. Igor Kučera, DrSc.</w:t>
      </w:r>
    </w:p>
    <w:p w14:paraId="6927BF0E" w14:textId="2E3A9A21" w:rsidR="00E962A7" w:rsidRPr="001160B9" w:rsidRDefault="00E962A7" w:rsidP="00E962A7">
      <w:pPr>
        <w:pBdr>
          <w:bottom w:val="single" w:sz="6" w:space="1" w:color="auto"/>
        </w:pBdr>
        <w:spacing w:before="120" w:line="312" w:lineRule="auto"/>
        <w:contextualSpacing/>
        <w:rPr>
          <w:rFonts w:cs="Arial"/>
        </w:rPr>
      </w:pPr>
      <w:r w:rsidRPr="00E962A7">
        <w:rPr>
          <w:rFonts w:cs="Arial"/>
        </w:rPr>
        <w:t>doc. RNDr. Petr Zbořil, CSc.</w:t>
      </w:r>
    </w:p>
    <w:p w14:paraId="13011CE8" w14:textId="5F48A097" w:rsidR="00E962A7" w:rsidRPr="003C7931" w:rsidRDefault="00E962A7" w:rsidP="003C7931">
      <w:pPr>
        <w:pBdr>
          <w:bottom w:val="single" w:sz="6" w:space="1" w:color="auto"/>
        </w:pBdr>
        <w:spacing w:before="100" w:beforeAutospacing="1" w:line="312" w:lineRule="auto"/>
        <w:rPr>
          <w:rFonts w:cs="Arial"/>
          <w:b/>
          <w:bCs/>
        </w:rPr>
      </w:pPr>
      <w:r w:rsidRPr="00E962A7">
        <w:rPr>
          <w:rFonts w:cs="Arial"/>
          <w:b/>
          <w:bCs/>
        </w:rPr>
        <w:t>Program Aplikovaná biochemie</w:t>
      </w:r>
      <w:r w:rsidR="003C7931">
        <w:rPr>
          <w:rFonts w:cs="Arial"/>
          <w:b/>
          <w:bCs/>
        </w:rPr>
        <w:t xml:space="preserve">, </w:t>
      </w:r>
      <w:r w:rsidRPr="00E962A7">
        <w:rPr>
          <w:rFonts w:cs="Arial"/>
        </w:rPr>
        <w:t>Obor Aplikovaná biochemie</w:t>
      </w:r>
    </w:p>
    <w:p w14:paraId="2CBEB717" w14:textId="77777777" w:rsidR="00E962A7" w:rsidRPr="00E962A7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Členové:</w:t>
      </w:r>
    </w:p>
    <w:p w14:paraId="2B82B9C9" w14:textId="77777777" w:rsidR="00E962A7" w:rsidRPr="00E962A7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Mgr. Kateřina Dadáková, Ph.D.</w:t>
      </w:r>
    </w:p>
    <w:p w14:paraId="511E11FC" w14:textId="77777777" w:rsidR="00E962A7" w:rsidRPr="00E962A7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Mgr. Zdeněk Farka, Ph.D.</w:t>
      </w:r>
    </w:p>
    <w:p w14:paraId="09A4D2B5" w14:textId="77777777" w:rsidR="00E962A7" w:rsidRPr="00E962A7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prof. RNDr. Igor Kučera, DrSc.</w:t>
      </w:r>
    </w:p>
    <w:p w14:paraId="51077578" w14:textId="3D096DD1" w:rsidR="00E962A7" w:rsidRPr="001160B9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doc. RNDr. Petr Zbořil, CSc.</w:t>
      </w:r>
    </w:p>
    <w:p w14:paraId="662D0945" w14:textId="578F87C3" w:rsidR="00E962A7" w:rsidRPr="003C7931" w:rsidRDefault="00E962A7" w:rsidP="003C7931">
      <w:pPr>
        <w:pBdr>
          <w:bottom w:val="single" w:sz="6" w:space="1" w:color="auto"/>
        </w:pBdr>
        <w:spacing w:before="100" w:beforeAutospacing="1" w:line="312" w:lineRule="auto"/>
        <w:rPr>
          <w:rFonts w:cs="Arial"/>
          <w:b/>
          <w:bCs/>
        </w:rPr>
      </w:pPr>
      <w:r w:rsidRPr="00E962A7">
        <w:rPr>
          <w:rFonts w:cs="Arial"/>
          <w:b/>
          <w:bCs/>
        </w:rPr>
        <w:t>Program Experimentální biologie</w:t>
      </w:r>
      <w:r w:rsidR="003C7931">
        <w:rPr>
          <w:rFonts w:cs="Arial"/>
          <w:b/>
          <w:bCs/>
        </w:rPr>
        <w:t xml:space="preserve">, </w:t>
      </w:r>
      <w:r w:rsidRPr="00E962A7">
        <w:rPr>
          <w:rFonts w:cs="Arial"/>
        </w:rPr>
        <w:t>Obor Speciální biologie</w:t>
      </w:r>
      <w:r w:rsidR="003C7931">
        <w:rPr>
          <w:rFonts w:cs="Arial"/>
          <w:b/>
          <w:bCs/>
        </w:rPr>
        <w:t xml:space="preserve">, </w:t>
      </w:r>
      <w:r w:rsidRPr="00E962A7">
        <w:rPr>
          <w:rFonts w:cs="Arial"/>
        </w:rPr>
        <w:t>Směr Experimentální biologie živočichů a imunologie</w:t>
      </w:r>
    </w:p>
    <w:p w14:paraId="68C98D22" w14:textId="77777777" w:rsidR="00E962A7" w:rsidRPr="00E962A7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Předseda:</w:t>
      </w:r>
    </w:p>
    <w:p w14:paraId="616AA222" w14:textId="1DDE4E63" w:rsidR="00E962A7" w:rsidRPr="001160B9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doc. RNDr. Pavel Hyršl, Ph.D.</w:t>
      </w:r>
    </w:p>
    <w:p w14:paraId="09F981C9" w14:textId="322FFEEF" w:rsidR="00E962A7" w:rsidRPr="003C7931" w:rsidRDefault="00E962A7" w:rsidP="003C7931">
      <w:pPr>
        <w:pBdr>
          <w:bottom w:val="single" w:sz="6" w:space="1" w:color="auto"/>
        </w:pBdr>
        <w:spacing w:before="100" w:beforeAutospacing="1" w:line="312" w:lineRule="auto"/>
        <w:rPr>
          <w:rFonts w:cs="Arial"/>
          <w:b/>
          <w:bCs/>
        </w:rPr>
      </w:pPr>
      <w:r w:rsidRPr="00E962A7">
        <w:rPr>
          <w:rFonts w:cs="Arial"/>
          <w:b/>
          <w:bCs/>
        </w:rPr>
        <w:t>Program Experimentální biologie</w:t>
      </w:r>
      <w:r w:rsidR="003C7931">
        <w:rPr>
          <w:rFonts w:cs="Arial"/>
          <w:b/>
          <w:bCs/>
        </w:rPr>
        <w:t xml:space="preserve">, </w:t>
      </w:r>
      <w:r w:rsidRPr="00E962A7">
        <w:rPr>
          <w:rFonts w:cs="Arial"/>
        </w:rPr>
        <w:t>Obor Speciální biologie</w:t>
      </w:r>
      <w:r w:rsidR="003C7931">
        <w:rPr>
          <w:rFonts w:cs="Arial"/>
          <w:b/>
          <w:bCs/>
        </w:rPr>
        <w:t xml:space="preserve">, </w:t>
      </w:r>
      <w:r w:rsidRPr="00E962A7">
        <w:rPr>
          <w:rFonts w:cs="Arial"/>
        </w:rPr>
        <w:t>Směr Experimentální biologie rostlin</w:t>
      </w:r>
    </w:p>
    <w:p w14:paraId="43F4BBC9" w14:textId="77777777" w:rsidR="00E962A7" w:rsidRPr="00E962A7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Členka:</w:t>
      </w:r>
    </w:p>
    <w:p w14:paraId="09A04257" w14:textId="6634BD4B" w:rsidR="00E962A7" w:rsidRPr="001160B9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RNDr. Hana Cempírková, Ph.D.</w:t>
      </w:r>
    </w:p>
    <w:p w14:paraId="60988E3C" w14:textId="484E63C3" w:rsidR="00E962A7" w:rsidRPr="00831FE2" w:rsidRDefault="00E962A7" w:rsidP="00AE77E6">
      <w:pPr>
        <w:pBdr>
          <w:bottom w:val="single" w:sz="6" w:space="1" w:color="auto"/>
        </w:pBdr>
        <w:spacing w:before="100" w:beforeAutospacing="1" w:line="312" w:lineRule="auto"/>
        <w:rPr>
          <w:rFonts w:cs="Arial"/>
          <w:b/>
          <w:bCs/>
          <w:color w:val="0000FF"/>
          <w:sz w:val="22"/>
          <w:szCs w:val="32"/>
        </w:rPr>
      </w:pPr>
      <w:r w:rsidRPr="00831FE2">
        <w:rPr>
          <w:rFonts w:cs="Arial"/>
          <w:b/>
          <w:bCs/>
          <w:color w:val="0000FF"/>
          <w:sz w:val="22"/>
          <w:szCs w:val="32"/>
        </w:rPr>
        <w:t>Navazující magisterské studium</w:t>
      </w:r>
    </w:p>
    <w:p w14:paraId="579574FA" w14:textId="77777777" w:rsidR="00E962A7" w:rsidRPr="00E962A7" w:rsidRDefault="00E962A7" w:rsidP="00E962A7">
      <w:pPr>
        <w:pBdr>
          <w:bottom w:val="single" w:sz="6" w:space="1" w:color="auto"/>
        </w:pBdr>
        <w:spacing w:before="120" w:line="312" w:lineRule="auto"/>
        <w:rPr>
          <w:rFonts w:cs="Arial"/>
          <w:b/>
          <w:bCs/>
        </w:rPr>
      </w:pPr>
      <w:r w:rsidRPr="00E962A7">
        <w:rPr>
          <w:rFonts w:cs="Arial"/>
          <w:b/>
          <w:bCs/>
        </w:rPr>
        <w:t xml:space="preserve">Program Zoologie </w:t>
      </w:r>
    </w:p>
    <w:p w14:paraId="1BB58B37" w14:textId="77777777" w:rsidR="00E962A7" w:rsidRPr="00E962A7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RNDr. Andrea Bardůnek Valigurová, Ph.D. (titul doc. – chybí jen oficiální jmenování)</w:t>
      </w:r>
    </w:p>
    <w:p w14:paraId="0E4F6BA8" w14:textId="1DDB8530" w:rsidR="00E962A7" w:rsidRPr="00AE77E6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prof. MVDr. David Modrý, Ph.D.</w:t>
      </w:r>
    </w:p>
    <w:p w14:paraId="1A1FBC4E" w14:textId="6213FAB0" w:rsidR="00E962A7" w:rsidRPr="003C7931" w:rsidRDefault="00E962A7" w:rsidP="003C7931">
      <w:pPr>
        <w:pBdr>
          <w:bottom w:val="single" w:sz="6" w:space="1" w:color="auto"/>
        </w:pBdr>
        <w:spacing w:before="100" w:beforeAutospacing="1" w:line="312" w:lineRule="auto"/>
        <w:rPr>
          <w:rFonts w:cs="Arial"/>
          <w:b/>
          <w:bCs/>
        </w:rPr>
      </w:pPr>
      <w:r w:rsidRPr="00E962A7">
        <w:rPr>
          <w:rFonts w:cs="Arial"/>
          <w:b/>
          <w:bCs/>
        </w:rPr>
        <w:t>Program Experimentální biologie</w:t>
      </w:r>
      <w:r w:rsidR="003C7931">
        <w:rPr>
          <w:rFonts w:cs="Arial"/>
          <w:b/>
          <w:bCs/>
        </w:rPr>
        <w:t xml:space="preserve">, </w:t>
      </w:r>
      <w:r w:rsidRPr="00E962A7">
        <w:rPr>
          <w:rFonts w:cs="Arial"/>
        </w:rPr>
        <w:t>Obor Speciální biologie</w:t>
      </w:r>
      <w:r w:rsidR="003C7931">
        <w:rPr>
          <w:rFonts w:cs="Arial"/>
          <w:b/>
          <w:bCs/>
        </w:rPr>
        <w:t xml:space="preserve">, </w:t>
      </w:r>
      <w:r w:rsidRPr="00E962A7">
        <w:rPr>
          <w:rFonts w:cs="Arial"/>
        </w:rPr>
        <w:t>Směr Experimentální biologie živočichů a imunologie</w:t>
      </w:r>
    </w:p>
    <w:p w14:paraId="4E87AB3E" w14:textId="77777777" w:rsidR="00E962A7" w:rsidRPr="00E962A7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Předseda:</w:t>
      </w:r>
    </w:p>
    <w:p w14:paraId="3F6F0E4B" w14:textId="08F0A09E" w:rsidR="00E962A7" w:rsidRPr="00AE77E6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doc. RNDr. Pavel Hyršl, Ph.D.</w:t>
      </w:r>
    </w:p>
    <w:p w14:paraId="590A6A23" w14:textId="20E0A0EE" w:rsidR="00E962A7" w:rsidRPr="003C7931" w:rsidRDefault="00E962A7" w:rsidP="003C7931">
      <w:pPr>
        <w:pBdr>
          <w:bottom w:val="single" w:sz="6" w:space="1" w:color="auto"/>
        </w:pBdr>
        <w:spacing w:before="100" w:beforeAutospacing="1" w:line="312" w:lineRule="auto"/>
        <w:rPr>
          <w:rFonts w:cs="Arial"/>
          <w:b/>
          <w:bCs/>
        </w:rPr>
      </w:pPr>
      <w:r w:rsidRPr="00E962A7">
        <w:rPr>
          <w:rFonts w:cs="Arial"/>
          <w:b/>
          <w:bCs/>
        </w:rPr>
        <w:t>Program Experimentální biologie</w:t>
      </w:r>
      <w:r w:rsidR="003C7931">
        <w:rPr>
          <w:rFonts w:cs="Arial"/>
          <w:b/>
          <w:bCs/>
        </w:rPr>
        <w:t xml:space="preserve">, </w:t>
      </w:r>
      <w:r w:rsidRPr="00E962A7">
        <w:rPr>
          <w:rFonts w:cs="Arial"/>
        </w:rPr>
        <w:t>Obor Speciální biologie</w:t>
      </w:r>
      <w:r w:rsidR="003C7931">
        <w:rPr>
          <w:rFonts w:cs="Arial"/>
          <w:b/>
          <w:bCs/>
        </w:rPr>
        <w:t xml:space="preserve">, </w:t>
      </w:r>
      <w:r w:rsidRPr="00E962A7">
        <w:rPr>
          <w:rFonts w:cs="Arial"/>
        </w:rPr>
        <w:t>Směr Experimentální biologie rostlin</w:t>
      </w:r>
    </w:p>
    <w:p w14:paraId="7F969528" w14:textId="77777777" w:rsidR="00E962A7" w:rsidRPr="00E962A7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Předseda:</w:t>
      </w:r>
    </w:p>
    <w:p w14:paraId="19190241" w14:textId="20313F81" w:rsidR="008C32A2" w:rsidRPr="006777C5" w:rsidRDefault="00E962A7" w:rsidP="006777C5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doc. RNDr. Vít Gloser, Ph.D.</w:t>
      </w:r>
    </w:p>
    <w:p w14:paraId="1A766185" w14:textId="3DD114D5" w:rsidR="00E962A7" w:rsidRPr="00E962A7" w:rsidRDefault="00E962A7" w:rsidP="00AE77E6">
      <w:pPr>
        <w:pBdr>
          <w:bottom w:val="single" w:sz="6" w:space="1" w:color="auto"/>
        </w:pBdr>
        <w:spacing w:before="100" w:beforeAutospacing="1" w:line="312" w:lineRule="auto"/>
        <w:rPr>
          <w:rFonts w:cs="Arial"/>
          <w:b/>
          <w:bCs/>
        </w:rPr>
      </w:pPr>
      <w:r w:rsidRPr="00E962A7">
        <w:rPr>
          <w:rFonts w:cs="Arial"/>
          <w:b/>
          <w:bCs/>
        </w:rPr>
        <w:lastRenderedPageBreak/>
        <w:t>Program Biotechnologie</w:t>
      </w:r>
    </w:p>
    <w:p w14:paraId="4A87DFD7" w14:textId="77777777" w:rsidR="00E962A7" w:rsidRPr="00E962A7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Předsedové:</w:t>
      </w:r>
    </w:p>
    <w:p w14:paraId="59A3219B" w14:textId="77777777" w:rsidR="00E962A7" w:rsidRPr="00E962A7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 xml:space="preserve">doc. Ing. Martin Mandl, CSc.  </w:t>
      </w:r>
    </w:p>
    <w:p w14:paraId="624D23BA" w14:textId="77777777" w:rsidR="00E962A7" w:rsidRPr="00E962A7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 xml:space="preserve">doc. Mgr. Tomáš Kašparovský, Ph.D. </w:t>
      </w:r>
    </w:p>
    <w:p w14:paraId="44609067" w14:textId="77777777" w:rsidR="00E962A7" w:rsidRPr="00E962A7" w:rsidRDefault="00E962A7" w:rsidP="00E9519A">
      <w:pPr>
        <w:pBdr>
          <w:bottom w:val="single" w:sz="6" w:space="1" w:color="auto"/>
        </w:pBdr>
        <w:spacing w:before="60" w:line="312" w:lineRule="auto"/>
        <w:rPr>
          <w:rFonts w:cs="Arial"/>
        </w:rPr>
      </w:pPr>
      <w:r w:rsidRPr="00E962A7">
        <w:rPr>
          <w:rFonts w:cs="Arial"/>
        </w:rPr>
        <w:t>Členové:</w:t>
      </w:r>
    </w:p>
    <w:p w14:paraId="4790A698" w14:textId="77777777" w:rsidR="00E962A7" w:rsidRPr="00E962A7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 xml:space="preserve">doc. Mgr. Tomáš Kašparovský, Ph.D. </w:t>
      </w:r>
    </w:p>
    <w:p w14:paraId="1353F3A2" w14:textId="77777777" w:rsidR="00E962A7" w:rsidRPr="00E962A7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 xml:space="preserve">doc. Mgr. Jan Lochman, Ph.D. </w:t>
      </w:r>
    </w:p>
    <w:p w14:paraId="16B63C3C" w14:textId="77777777" w:rsidR="00E962A7" w:rsidRPr="00E962A7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 xml:space="preserve">doc. Ing. Martin Mandl, CSc.  </w:t>
      </w:r>
    </w:p>
    <w:p w14:paraId="68318DFB" w14:textId="77777777" w:rsidR="00E962A7" w:rsidRPr="00E962A7" w:rsidRDefault="00E962A7" w:rsidP="00E9519A">
      <w:pPr>
        <w:pBdr>
          <w:bottom w:val="single" w:sz="6" w:space="1" w:color="auto"/>
        </w:pBdr>
        <w:spacing w:before="60" w:line="312" w:lineRule="auto"/>
        <w:rPr>
          <w:rFonts w:cs="Arial"/>
        </w:rPr>
      </w:pPr>
      <w:r w:rsidRPr="00E962A7">
        <w:rPr>
          <w:rFonts w:cs="Arial"/>
        </w:rPr>
        <w:t>Externí člen:</w:t>
      </w:r>
    </w:p>
    <w:p w14:paraId="712F3B2E" w14:textId="5455F9BA" w:rsidR="00E962A7" w:rsidRPr="00AE77E6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doc. RNDr. Vladimír Velebný, CSc. – Contipro a.s.</w:t>
      </w:r>
    </w:p>
    <w:p w14:paraId="27D49F19" w14:textId="37DA5E29" w:rsidR="00E962A7" w:rsidRPr="00831FE2" w:rsidRDefault="00E962A7" w:rsidP="00AE77E6">
      <w:pPr>
        <w:pBdr>
          <w:bottom w:val="single" w:sz="6" w:space="1" w:color="auto"/>
        </w:pBdr>
        <w:spacing w:before="100" w:beforeAutospacing="1" w:line="312" w:lineRule="auto"/>
        <w:rPr>
          <w:rFonts w:cs="Arial"/>
          <w:b/>
          <w:bCs/>
          <w:color w:val="0000FF"/>
          <w:sz w:val="22"/>
          <w:szCs w:val="32"/>
        </w:rPr>
      </w:pPr>
      <w:r w:rsidRPr="00831FE2">
        <w:rPr>
          <w:rFonts w:cs="Arial"/>
          <w:b/>
          <w:bCs/>
          <w:color w:val="0000FF"/>
          <w:sz w:val="22"/>
          <w:szCs w:val="32"/>
        </w:rPr>
        <w:t>Rigorózní řízení</w:t>
      </w:r>
    </w:p>
    <w:p w14:paraId="22E84645" w14:textId="77777777" w:rsidR="00E962A7" w:rsidRPr="00E962A7" w:rsidRDefault="00E962A7" w:rsidP="00E962A7">
      <w:pPr>
        <w:pBdr>
          <w:bottom w:val="single" w:sz="6" w:space="1" w:color="auto"/>
        </w:pBdr>
        <w:spacing w:before="120" w:line="312" w:lineRule="auto"/>
        <w:rPr>
          <w:rFonts w:cs="Arial"/>
          <w:b/>
          <w:bCs/>
        </w:rPr>
      </w:pPr>
      <w:r w:rsidRPr="00E962A7">
        <w:rPr>
          <w:rFonts w:cs="Arial"/>
          <w:b/>
          <w:bCs/>
        </w:rPr>
        <w:t>Program Molekulární biologie a genetika</w:t>
      </w:r>
    </w:p>
    <w:p w14:paraId="43DC83C8" w14:textId="77777777" w:rsidR="00E962A7" w:rsidRPr="00E962A7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Člen:</w:t>
      </w:r>
    </w:p>
    <w:p w14:paraId="26E4DC9D" w14:textId="662C0630" w:rsidR="00E962A7" w:rsidRPr="003C7931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RNDr. Pavel Lízal, Ph.D.</w:t>
      </w:r>
    </w:p>
    <w:p w14:paraId="34F02CCE" w14:textId="77777777" w:rsidR="00E962A7" w:rsidRPr="00E962A7" w:rsidRDefault="00E962A7" w:rsidP="003C7931">
      <w:pPr>
        <w:pBdr>
          <w:bottom w:val="single" w:sz="6" w:space="1" w:color="auto"/>
        </w:pBdr>
        <w:spacing w:before="100" w:beforeAutospacing="1" w:line="312" w:lineRule="auto"/>
        <w:rPr>
          <w:rFonts w:cs="Arial"/>
          <w:b/>
          <w:bCs/>
        </w:rPr>
      </w:pPr>
      <w:r w:rsidRPr="00E962A7">
        <w:rPr>
          <w:rFonts w:cs="Arial"/>
          <w:b/>
          <w:bCs/>
        </w:rPr>
        <w:t>Program Experimentální biologie rostlin</w:t>
      </w:r>
    </w:p>
    <w:p w14:paraId="7CF3B665" w14:textId="77777777" w:rsidR="00E962A7" w:rsidRPr="00E962A7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 xml:space="preserve">Předseda: </w:t>
      </w:r>
    </w:p>
    <w:p w14:paraId="2CA93F8C" w14:textId="77777777" w:rsidR="00E962A7" w:rsidRPr="00E962A7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doc. RNDr. Vít Gloser, Ph.D.</w:t>
      </w:r>
    </w:p>
    <w:p w14:paraId="73F7A543" w14:textId="77777777" w:rsidR="00E962A7" w:rsidRPr="00E962A7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Člen:</w:t>
      </w:r>
    </w:p>
    <w:p w14:paraId="5BD62E50" w14:textId="7351D5C1" w:rsidR="00E962A7" w:rsidRPr="00AE77E6" w:rsidRDefault="00E962A7" w:rsidP="00C83ED3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RNDr. Štěpán Zezulka, Ph.D.</w:t>
      </w:r>
    </w:p>
    <w:p w14:paraId="42BB984A" w14:textId="77777777" w:rsidR="00E962A7" w:rsidRPr="00E962A7" w:rsidRDefault="00E962A7" w:rsidP="00AE77E6">
      <w:pPr>
        <w:pBdr>
          <w:bottom w:val="single" w:sz="6" w:space="1" w:color="auto"/>
        </w:pBdr>
        <w:spacing w:before="100" w:beforeAutospacing="1" w:line="312" w:lineRule="auto"/>
        <w:rPr>
          <w:rFonts w:cs="Arial"/>
          <w:b/>
          <w:bCs/>
        </w:rPr>
      </w:pPr>
      <w:r w:rsidRPr="00E962A7">
        <w:rPr>
          <w:rFonts w:cs="Arial"/>
          <w:b/>
          <w:bCs/>
        </w:rPr>
        <w:t>Program Experimentální biologie živočichů a imunologie</w:t>
      </w:r>
    </w:p>
    <w:p w14:paraId="31CE37EF" w14:textId="77777777" w:rsidR="00E962A7" w:rsidRPr="00E962A7" w:rsidRDefault="00E962A7" w:rsidP="009D14B2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 xml:space="preserve">Předseda: </w:t>
      </w:r>
    </w:p>
    <w:p w14:paraId="1CC20B8A" w14:textId="50331406" w:rsidR="003C7931" w:rsidRPr="009D14B2" w:rsidRDefault="00E962A7" w:rsidP="009D14B2">
      <w:pPr>
        <w:pBdr>
          <w:bottom w:val="single" w:sz="6" w:space="1" w:color="auto"/>
        </w:pBdr>
        <w:spacing w:line="312" w:lineRule="auto"/>
        <w:rPr>
          <w:rFonts w:cs="Arial"/>
        </w:rPr>
      </w:pPr>
      <w:r w:rsidRPr="00E962A7">
        <w:rPr>
          <w:rFonts w:cs="Arial"/>
        </w:rPr>
        <w:t>doc. RNDr. Pavel Hyršl, Ph.D.</w:t>
      </w:r>
    </w:p>
    <w:p w14:paraId="79294F8D" w14:textId="77777777" w:rsidR="003C7931" w:rsidRPr="00E962A7" w:rsidRDefault="003C7931" w:rsidP="00E962A7">
      <w:pPr>
        <w:pBdr>
          <w:bottom w:val="single" w:sz="6" w:space="1" w:color="auto"/>
        </w:pBdr>
        <w:spacing w:before="120" w:line="312" w:lineRule="auto"/>
        <w:rPr>
          <w:rFonts w:cs="Arial"/>
          <w:sz w:val="6"/>
          <w:szCs w:val="6"/>
        </w:rPr>
      </w:pPr>
    </w:p>
    <w:p w14:paraId="3FE167F7" w14:textId="77777777" w:rsidR="006F2ED9" w:rsidRPr="002237D2" w:rsidRDefault="006F2ED9" w:rsidP="006F2ED9">
      <w:pPr>
        <w:spacing w:before="100" w:beforeAutospacing="1"/>
        <w:rPr>
          <w:rFonts w:cs="Arial"/>
          <w:b/>
          <w:bCs/>
          <w:i/>
          <w:iCs/>
          <w:szCs w:val="20"/>
        </w:rPr>
      </w:pPr>
      <w:r w:rsidRPr="002237D2">
        <w:rPr>
          <w:rFonts w:cs="Arial"/>
          <w:b/>
          <w:bCs/>
          <w:szCs w:val="20"/>
        </w:rPr>
        <w:t xml:space="preserve">Hlasování: </w:t>
      </w:r>
      <w:r w:rsidRPr="002237D2">
        <w:rPr>
          <w:rFonts w:cs="Arial"/>
          <w:b/>
          <w:bCs/>
          <w:i/>
          <w:iCs/>
          <w:szCs w:val="20"/>
        </w:rPr>
        <w:tab/>
        <w:t xml:space="preserve"> </w:t>
      </w:r>
    </w:p>
    <w:p w14:paraId="455E523C" w14:textId="6B443986" w:rsidR="006F2ED9" w:rsidRPr="002237D2" w:rsidRDefault="006F2ED9" w:rsidP="1D1770BF">
      <w:pPr>
        <w:jc w:val="both"/>
        <w:rPr>
          <w:rFonts w:cs="Arial"/>
          <w:i/>
          <w:iCs/>
        </w:rPr>
      </w:pPr>
      <w:r w:rsidRPr="1D1770BF">
        <w:rPr>
          <w:rFonts w:eastAsia="Verdana" w:cs="Arial"/>
          <w:i/>
          <w:iCs/>
          <w:color w:val="000000" w:themeColor="text1"/>
        </w:rPr>
        <w:t xml:space="preserve">K návrhu usnesení se vyjádřilo </w:t>
      </w:r>
      <w:r w:rsidR="4DD50D97" w:rsidRPr="1D1770BF">
        <w:rPr>
          <w:rFonts w:eastAsia="Verdana" w:cs="Arial"/>
          <w:i/>
          <w:iCs/>
          <w:color w:val="000000" w:themeColor="text1"/>
        </w:rPr>
        <w:t>39</w:t>
      </w:r>
      <w:r w:rsidRPr="1D1770BF">
        <w:rPr>
          <w:rFonts w:eastAsia="Verdana" w:cs="Arial"/>
          <w:i/>
          <w:iCs/>
          <w:color w:val="000000" w:themeColor="text1"/>
        </w:rPr>
        <w:t xml:space="preserve"> z</w:t>
      </w:r>
      <w:r w:rsidR="000A2C4A">
        <w:rPr>
          <w:rFonts w:eastAsia="Verdana" w:cs="Arial"/>
          <w:i/>
          <w:iCs/>
          <w:color w:val="000000" w:themeColor="text1"/>
        </w:rPr>
        <w:t>e</w:t>
      </w:r>
      <w:r w:rsidRPr="1D1770BF">
        <w:rPr>
          <w:rFonts w:eastAsia="Verdana" w:cs="Arial"/>
          <w:i/>
          <w:iCs/>
          <w:color w:val="000000" w:themeColor="text1"/>
        </w:rPr>
        <w:t xml:space="preserve"> 41 členů. Návrh usnesení získal podporu </w:t>
      </w:r>
      <w:r w:rsidR="62130F9A" w:rsidRPr="1D1770BF">
        <w:rPr>
          <w:rFonts w:eastAsia="Verdana" w:cs="Arial"/>
          <w:i/>
          <w:iCs/>
          <w:color w:val="000000" w:themeColor="text1"/>
        </w:rPr>
        <w:t>39</w:t>
      </w:r>
      <w:r w:rsidRPr="1D1770BF">
        <w:rPr>
          <w:rFonts w:eastAsia="Verdana" w:cs="Arial"/>
          <w:i/>
          <w:iCs/>
          <w:color w:val="000000" w:themeColor="text1"/>
        </w:rPr>
        <w:t xml:space="preserve"> členů.</w:t>
      </w:r>
    </w:p>
    <w:p w14:paraId="188E3A69" w14:textId="0007BD7E" w:rsidR="008C32A2" w:rsidRPr="009371B0" w:rsidRDefault="006F2ED9" w:rsidP="009371B0">
      <w:pPr>
        <w:spacing w:before="100" w:beforeAutospacing="1"/>
        <w:jc w:val="both"/>
        <w:rPr>
          <w:rFonts w:cs="Arial"/>
          <w:szCs w:val="20"/>
        </w:rPr>
      </w:pPr>
      <w:r w:rsidRPr="002237D2">
        <w:rPr>
          <w:rFonts w:cs="Arial"/>
          <w:szCs w:val="20"/>
        </w:rPr>
        <w:t>Závěr: VR PřF MU souhlasí s</w:t>
      </w:r>
      <w:r w:rsidR="00FE46B7">
        <w:rPr>
          <w:rFonts w:cs="Arial"/>
          <w:szCs w:val="20"/>
        </w:rPr>
        <w:t xml:space="preserve">e </w:t>
      </w:r>
      <w:r w:rsidRPr="002237D2">
        <w:rPr>
          <w:rFonts w:cs="Arial"/>
          <w:szCs w:val="20"/>
        </w:rPr>
        <w:t>jmenováním výše uveden</w:t>
      </w:r>
      <w:r w:rsidR="00FE46B7">
        <w:rPr>
          <w:rFonts w:cs="Arial"/>
          <w:szCs w:val="20"/>
        </w:rPr>
        <w:t>ých členů komisí pro SZZ bakalářského, magisterského studia a rigorózní řízení</w:t>
      </w:r>
      <w:r w:rsidRPr="002237D2">
        <w:rPr>
          <w:rFonts w:cs="Arial"/>
          <w:szCs w:val="20"/>
        </w:rPr>
        <w:t>.</w:t>
      </w:r>
    </w:p>
    <w:p w14:paraId="289C5E7B" w14:textId="0DDD0B42" w:rsidR="008C32A2" w:rsidRPr="009371B0" w:rsidRDefault="000C61EC" w:rsidP="009371B0">
      <w:pPr>
        <w:pStyle w:val="Nadpis1"/>
        <w:rPr>
          <w:rFonts w:asciiTheme="minorHAnsi" w:eastAsiaTheme="minorEastAsia" w:hAnsiTheme="minorHAnsi" w:cstheme="minorBidi"/>
        </w:rPr>
      </w:pPr>
      <w:bookmarkStart w:id="8" w:name="_Toc57809746"/>
      <w:r>
        <w:t>Návrh na j</w:t>
      </w:r>
      <w:r w:rsidR="008C32A2">
        <w:t>menování školitelů ad hoc</w:t>
      </w:r>
      <w:bookmarkEnd w:id="8"/>
      <w:r w:rsidR="001317FF">
        <w:t xml:space="preserve"> </w:t>
      </w:r>
    </w:p>
    <w:p w14:paraId="3F80E17C" w14:textId="5F8C68C6" w:rsidR="00CF0DB4" w:rsidRPr="00AA7DD2" w:rsidRDefault="00600707" w:rsidP="009073DF">
      <w:pPr>
        <w:spacing w:before="120" w:line="312" w:lineRule="auto"/>
        <w:ind w:firstLine="357"/>
        <w:rPr>
          <w:rFonts w:cs="Arial"/>
          <w:b/>
          <w:bCs/>
        </w:rPr>
      </w:pPr>
      <w:r>
        <w:rPr>
          <w:rFonts w:cs="Arial"/>
          <w:b/>
          <w:bCs/>
        </w:rPr>
        <w:t>Mgr. Lucia Hároníková</w:t>
      </w:r>
      <w:r w:rsidR="00CF0DB4" w:rsidRPr="00AA7DD2">
        <w:rPr>
          <w:rFonts w:cs="Arial"/>
          <w:b/>
          <w:bCs/>
        </w:rPr>
        <w:t xml:space="preserve">, Ph.D. </w:t>
      </w:r>
      <w:r w:rsidR="00CF0DB4" w:rsidRPr="00AA7DD2">
        <w:rPr>
          <w:rFonts w:cs="Arial"/>
        </w:rPr>
        <w:t>(PřF MU)</w:t>
      </w:r>
    </w:p>
    <w:p w14:paraId="6158A98D" w14:textId="4166EA82" w:rsidR="00AA7DD2" w:rsidRPr="00AA7DD2" w:rsidRDefault="00CF0DB4" w:rsidP="009073DF">
      <w:pPr>
        <w:pStyle w:val="Odstavecseseznamem"/>
        <w:numPr>
          <w:ilvl w:val="0"/>
          <w:numId w:val="45"/>
        </w:numPr>
        <w:spacing w:line="312" w:lineRule="auto"/>
        <w:ind w:left="714" w:hanging="357"/>
        <w:contextualSpacing w:val="0"/>
        <w:rPr>
          <w:rFonts w:ascii="Arial" w:hAnsi="Arial" w:cs="Arial"/>
        </w:rPr>
      </w:pPr>
      <w:r w:rsidRPr="00AA7DD2">
        <w:rPr>
          <w:rFonts w:ascii="Arial" w:hAnsi="Arial" w:cs="Arial"/>
        </w:rPr>
        <w:t xml:space="preserve">student: </w:t>
      </w:r>
      <w:r w:rsidR="00600707">
        <w:rPr>
          <w:rFonts w:ascii="Arial" w:hAnsi="Arial" w:cs="Arial"/>
        </w:rPr>
        <w:t>Mgr. Martina Kučeríková</w:t>
      </w:r>
    </w:p>
    <w:p w14:paraId="7C445C37" w14:textId="7BC44265" w:rsidR="00AA7DD2" w:rsidRPr="00AA7DD2" w:rsidRDefault="00CF0DB4" w:rsidP="009073DF">
      <w:pPr>
        <w:pStyle w:val="Odstavecseseznamem"/>
        <w:numPr>
          <w:ilvl w:val="0"/>
          <w:numId w:val="45"/>
        </w:numPr>
        <w:spacing w:before="100" w:beforeAutospacing="1" w:after="100" w:afterAutospacing="1" w:line="312" w:lineRule="auto"/>
        <w:rPr>
          <w:rFonts w:ascii="Arial" w:hAnsi="Arial" w:cs="Arial"/>
        </w:rPr>
      </w:pPr>
      <w:r w:rsidRPr="00AA7DD2">
        <w:rPr>
          <w:rFonts w:ascii="Arial" w:hAnsi="Arial" w:cs="Arial"/>
        </w:rPr>
        <w:t xml:space="preserve">téma: </w:t>
      </w:r>
      <w:r w:rsidR="00600707" w:rsidRPr="00600707">
        <w:rPr>
          <w:rFonts w:ascii="Arial" w:hAnsi="Arial" w:cs="Arial"/>
        </w:rPr>
        <w:t>Mechanizmy nemutační inaktivace proteinu p53 v lidských nádorech</w:t>
      </w:r>
    </w:p>
    <w:p w14:paraId="7B196E1B" w14:textId="60F45B5E" w:rsidR="00CF0DB4" w:rsidRDefault="00CF0DB4" w:rsidP="009073DF">
      <w:pPr>
        <w:pStyle w:val="Odstavecseseznamem"/>
        <w:numPr>
          <w:ilvl w:val="0"/>
          <w:numId w:val="45"/>
        </w:numPr>
        <w:spacing w:before="100" w:beforeAutospacing="1" w:line="312" w:lineRule="auto"/>
        <w:ind w:left="714" w:hanging="357"/>
        <w:rPr>
          <w:rFonts w:ascii="Arial" w:hAnsi="Arial" w:cs="Arial"/>
        </w:rPr>
      </w:pPr>
      <w:r w:rsidRPr="00AA7DD2">
        <w:rPr>
          <w:rFonts w:ascii="Arial" w:hAnsi="Arial" w:cs="Arial"/>
        </w:rPr>
        <w:t xml:space="preserve">program: </w:t>
      </w:r>
      <w:r w:rsidR="00600707">
        <w:rPr>
          <w:rFonts w:ascii="Arial" w:hAnsi="Arial" w:cs="Arial"/>
        </w:rPr>
        <w:t>Genomika a proteomika</w:t>
      </w:r>
    </w:p>
    <w:p w14:paraId="4CB47072" w14:textId="714CC5FF" w:rsidR="00DF569B" w:rsidRPr="00AA7DD2" w:rsidRDefault="006B66E9" w:rsidP="009073DF">
      <w:pPr>
        <w:spacing w:before="120" w:line="312" w:lineRule="auto"/>
        <w:ind w:firstLine="357"/>
        <w:rPr>
          <w:rFonts w:cs="Arial"/>
          <w:b/>
          <w:bCs/>
        </w:rPr>
      </w:pPr>
      <w:r w:rsidRPr="00DF569B">
        <w:rPr>
          <w:rFonts w:cs="Arial"/>
          <w:b/>
          <w:bCs/>
        </w:rPr>
        <w:t>Mgr. Jindřiška Bojková, Ph.D.</w:t>
      </w:r>
      <w:r w:rsidR="00DF569B">
        <w:rPr>
          <w:rFonts w:cs="Arial"/>
        </w:rPr>
        <w:t xml:space="preserve"> </w:t>
      </w:r>
      <w:r w:rsidR="00A14991">
        <w:rPr>
          <w:rFonts w:cs="Arial"/>
        </w:rPr>
        <w:t>(</w:t>
      </w:r>
      <w:r w:rsidR="00A14991" w:rsidRPr="00A14991">
        <w:rPr>
          <w:rFonts w:cs="Arial"/>
        </w:rPr>
        <w:t>Biologické centrum, A</w:t>
      </w:r>
      <w:r w:rsidR="00A14991">
        <w:rPr>
          <w:rFonts w:cs="Arial"/>
        </w:rPr>
        <w:t>V</w:t>
      </w:r>
      <w:r w:rsidR="00A14991" w:rsidRPr="00A14991">
        <w:rPr>
          <w:rFonts w:cs="Arial"/>
        </w:rPr>
        <w:t xml:space="preserve"> ČR</w:t>
      </w:r>
      <w:r w:rsidR="00A14991">
        <w:rPr>
          <w:rFonts w:cs="Arial"/>
        </w:rPr>
        <w:t>)</w:t>
      </w:r>
    </w:p>
    <w:p w14:paraId="414AA553" w14:textId="248874D5" w:rsidR="00DF569B" w:rsidRPr="00AA7DD2" w:rsidRDefault="00DF569B" w:rsidP="009073DF">
      <w:pPr>
        <w:pStyle w:val="Odstavecseseznamem"/>
        <w:numPr>
          <w:ilvl w:val="0"/>
          <w:numId w:val="45"/>
        </w:numPr>
        <w:spacing w:after="100" w:afterAutospacing="1" w:line="312" w:lineRule="auto"/>
        <w:ind w:left="714" w:hanging="357"/>
        <w:rPr>
          <w:rFonts w:ascii="Arial" w:hAnsi="Arial" w:cs="Arial"/>
        </w:rPr>
      </w:pPr>
      <w:r w:rsidRPr="00AA7DD2">
        <w:rPr>
          <w:rFonts w:ascii="Arial" w:hAnsi="Arial" w:cs="Arial"/>
        </w:rPr>
        <w:t xml:space="preserve">student: </w:t>
      </w:r>
      <w:r w:rsidRPr="00DF569B">
        <w:rPr>
          <w:rFonts w:ascii="Arial" w:hAnsi="Arial" w:cs="Arial"/>
        </w:rPr>
        <w:t>Mgr. Selma de Donnová</w:t>
      </w:r>
    </w:p>
    <w:p w14:paraId="67B527CF" w14:textId="2E3E7C6B" w:rsidR="00DF569B" w:rsidRPr="00AA7DD2" w:rsidRDefault="00DF569B" w:rsidP="009073DF">
      <w:pPr>
        <w:pStyle w:val="Odstavecseseznamem"/>
        <w:numPr>
          <w:ilvl w:val="0"/>
          <w:numId w:val="45"/>
        </w:numPr>
        <w:spacing w:before="100" w:beforeAutospacing="1" w:after="100" w:afterAutospacing="1" w:line="312" w:lineRule="auto"/>
        <w:rPr>
          <w:rFonts w:ascii="Arial" w:hAnsi="Arial" w:cs="Arial"/>
        </w:rPr>
      </w:pPr>
      <w:r w:rsidRPr="00AA7DD2">
        <w:rPr>
          <w:rFonts w:ascii="Arial" w:hAnsi="Arial" w:cs="Arial"/>
        </w:rPr>
        <w:t xml:space="preserve">téma: </w:t>
      </w:r>
      <w:r w:rsidR="00755201" w:rsidRPr="00755201">
        <w:rPr>
          <w:rFonts w:ascii="Arial" w:hAnsi="Arial" w:cs="Arial"/>
        </w:rPr>
        <w:t>Dlouhodobé odpovědi makrozoobentosu na antropické disturbance: vlivy</w:t>
      </w:r>
      <w:r w:rsidR="00AF5D2C">
        <w:rPr>
          <w:rFonts w:ascii="Arial" w:hAnsi="Arial" w:cs="Arial"/>
        </w:rPr>
        <w:t xml:space="preserve"> </w:t>
      </w:r>
      <w:r w:rsidR="00755201" w:rsidRPr="00755201">
        <w:rPr>
          <w:rFonts w:ascii="Arial" w:hAnsi="Arial" w:cs="Arial"/>
        </w:rPr>
        <w:t>znečištění, změny habitatů a klimatických změn</w:t>
      </w:r>
    </w:p>
    <w:p w14:paraId="14385E14" w14:textId="07473B1A" w:rsidR="00F423EF" w:rsidRPr="001A11DD" w:rsidRDefault="00DF569B" w:rsidP="009073DF">
      <w:pPr>
        <w:pStyle w:val="Odstavecseseznamem"/>
        <w:numPr>
          <w:ilvl w:val="0"/>
          <w:numId w:val="45"/>
        </w:numPr>
        <w:spacing w:before="100" w:beforeAutospacing="1" w:line="312" w:lineRule="auto"/>
        <w:ind w:left="714" w:hanging="357"/>
        <w:rPr>
          <w:rFonts w:ascii="Arial" w:hAnsi="Arial" w:cs="Arial"/>
        </w:rPr>
      </w:pPr>
      <w:r w:rsidRPr="00AA7DD2">
        <w:rPr>
          <w:rFonts w:ascii="Arial" w:hAnsi="Arial" w:cs="Arial"/>
        </w:rPr>
        <w:t xml:space="preserve">program: </w:t>
      </w:r>
      <w:r w:rsidR="00755201" w:rsidRPr="00755201">
        <w:rPr>
          <w:rFonts w:ascii="Arial" w:hAnsi="Arial" w:cs="Arial"/>
        </w:rPr>
        <w:t>Ekologická a evoluční biologie, specializace Hydrobiologie</w:t>
      </w:r>
    </w:p>
    <w:p w14:paraId="25185AAF" w14:textId="77777777" w:rsidR="003E6FF7" w:rsidRDefault="003E6FF7">
      <w:pPr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34038AEC" w14:textId="1A1EA7CE" w:rsidR="005C1164" w:rsidRPr="00AA7DD2" w:rsidRDefault="006B66E9" w:rsidP="009073DF">
      <w:pPr>
        <w:spacing w:before="120" w:line="312" w:lineRule="auto"/>
        <w:ind w:firstLine="357"/>
        <w:rPr>
          <w:rFonts w:cs="Arial"/>
          <w:b/>
          <w:bCs/>
        </w:rPr>
      </w:pPr>
      <w:r w:rsidRPr="005C1164">
        <w:rPr>
          <w:rFonts w:cs="Arial"/>
          <w:b/>
          <w:bCs/>
        </w:rPr>
        <w:lastRenderedPageBreak/>
        <w:t>Mgr. Barbora Pafčo, Ph.D.</w:t>
      </w:r>
      <w:r w:rsidRPr="006B66E9">
        <w:rPr>
          <w:rFonts w:cs="Arial"/>
        </w:rPr>
        <w:t xml:space="preserve"> </w:t>
      </w:r>
      <w:r w:rsidR="00A81254">
        <w:rPr>
          <w:rFonts w:cs="Arial"/>
        </w:rPr>
        <w:t>(</w:t>
      </w:r>
      <w:r w:rsidR="004D1094">
        <w:rPr>
          <w:rFonts w:cs="Arial"/>
        </w:rPr>
        <w:t>ÚBO AV ČR)</w:t>
      </w:r>
    </w:p>
    <w:p w14:paraId="06F53ED4" w14:textId="66143415" w:rsidR="005C1164" w:rsidRPr="00AA7DD2" w:rsidRDefault="005C1164" w:rsidP="009073DF">
      <w:pPr>
        <w:pStyle w:val="Odstavecseseznamem"/>
        <w:numPr>
          <w:ilvl w:val="0"/>
          <w:numId w:val="45"/>
        </w:numPr>
        <w:spacing w:after="100" w:afterAutospacing="1" w:line="312" w:lineRule="auto"/>
        <w:ind w:left="714" w:hanging="357"/>
        <w:rPr>
          <w:rFonts w:ascii="Arial" w:hAnsi="Arial" w:cs="Arial"/>
        </w:rPr>
      </w:pPr>
      <w:r w:rsidRPr="00AA7DD2">
        <w:rPr>
          <w:rFonts w:ascii="Arial" w:hAnsi="Arial" w:cs="Arial"/>
        </w:rPr>
        <w:t xml:space="preserve">student: </w:t>
      </w:r>
      <w:r w:rsidRPr="005C1164">
        <w:rPr>
          <w:rFonts w:ascii="Arial" w:hAnsi="Arial" w:cs="Arial"/>
        </w:rPr>
        <w:t>Mgr. Vladislav Ilík</w:t>
      </w:r>
    </w:p>
    <w:p w14:paraId="0977FC3F" w14:textId="443C1296" w:rsidR="005C1164" w:rsidRPr="00AA7DD2" w:rsidRDefault="005C1164" w:rsidP="009073DF">
      <w:pPr>
        <w:pStyle w:val="Odstavecseseznamem"/>
        <w:numPr>
          <w:ilvl w:val="0"/>
          <w:numId w:val="45"/>
        </w:numPr>
        <w:spacing w:before="100" w:beforeAutospacing="1" w:after="100" w:afterAutospacing="1" w:line="312" w:lineRule="auto"/>
        <w:rPr>
          <w:rFonts w:ascii="Arial" w:hAnsi="Arial" w:cs="Arial"/>
        </w:rPr>
      </w:pPr>
      <w:r w:rsidRPr="00AA7DD2">
        <w:rPr>
          <w:rFonts w:ascii="Arial" w:hAnsi="Arial" w:cs="Arial"/>
        </w:rPr>
        <w:t xml:space="preserve">téma: </w:t>
      </w:r>
      <w:r w:rsidRPr="005C1164">
        <w:rPr>
          <w:rFonts w:ascii="Arial" w:hAnsi="Arial" w:cs="Arial"/>
        </w:rPr>
        <w:t>Celogenomové a amplikonové sekvenování jako nástroj studia strongylidních hlístic</w:t>
      </w:r>
    </w:p>
    <w:p w14:paraId="5B14BD53" w14:textId="124A6A50" w:rsidR="005C1164" w:rsidRDefault="005C1164" w:rsidP="009073DF">
      <w:pPr>
        <w:pStyle w:val="Odstavecseseznamem"/>
        <w:numPr>
          <w:ilvl w:val="0"/>
          <w:numId w:val="45"/>
        </w:numPr>
        <w:spacing w:before="100" w:beforeAutospacing="1" w:line="312" w:lineRule="auto"/>
        <w:ind w:left="714" w:hanging="357"/>
        <w:rPr>
          <w:rFonts w:ascii="Arial" w:hAnsi="Arial" w:cs="Arial"/>
        </w:rPr>
      </w:pPr>
      <w:r w:rsidRPr="00AA7DD2">
        <w:rPr>
          <w:rFonts w:ascii="Arial" w:hAnsi="Arial" w:cs="Arial"/>
        </w:rPr>
        <w:t xml:space="preserve">program: </w:t>
      </w:r>
      <w:r w:rsidRPr="005C1164">
        <w:rPr>
          <w:rFonts w:ascii="Arial" w:hAnsi="Arial" w:cs="Arial"/>
        </w:rPr>
        <w:t>Ekologická a evoluční biologie, specializace Parazitologie</w:t>
      </w:r>
    </w:p>
    <w:p w14:paraId="033BFDD5" w14:textId="4B6B1F76" w:rsidR="00CC21CE" w:rsidRPr="00AA7DD2" w:rsidRDefault="006B66E9" w:rsidP="009073DF">
      <w:pPr>
        <w:spacing w:before="120" w:line="312" w:lineRule="auto"/>
        <w:ind w:firstLine="357"/>
        <w:rPr>
          <w:rFonts w:cs="Arial"/>
          <w:b/>
          <w:bCs/>
        </w:rPr>
      </w:pPr>
      <w:r w:rsidRPr="000566DB">
        <w:rPr>
          <w:rFonts w:cs="Arial"/>
          <w:b/>
          <w:bCs/>
        </w:rPr>
        <w:t>prom. biol. Jaroslav Piálek, CSc.</w:t>
      </w:r>
      <w:r w:rsidR="00B2470D" w:rsidRPr="00B2470D">
        <w:rPr>
          <w:rFonts w:cs="Arial"/>
        </w:rPr>
        <w:t xml:space="preserve"> </w:t>
      </w:r>
      <w:r w:rsidR="00CC21CE" w:rsidRPr="00AA7DD2">
        <w:rPr>
          <w:rFonts w:cs="Arial"/>
        </w:rPr>
        <w:t>(</w:t>
      </w:r>
      <w:r w:rsidR="00342041">
        <w:rPr>
          <w:rFonts w:cs="Arial"/>
        </w:rPr>
        <w:t>ÚBO AV ČR)</w:t>
      </w:r>
    </w:p>
    <w:p w14:paraId="2F8581A3" w14:textId="2DDBC2F5" w:rsidR="00CC21CE" w:rsidRPr="00AA7DD2" w:rsidRDefault="00CC21CE" w:rsidP="009073DF">
      <w:pPr>
        <w:pStyle w:val="Odstavecseseznamem"/>
        <w:numPr>
          <w:ilvl w:val="0"/>
          <w:numId w:val="45"/>
        </w:numPr>
        <w:spacing w:after="100" w:afterAutospacing="1" w:line="312" w:lineRule="auto"/>
        <w:ind w:left="714" w:hanging="357"/>
        <w:rPr>
          <w:rFonts w:ascii="Arial" w:hAnsi="Arial" w:cs="Arial"/>
        </w:rPr>
      </w:pPr>
      <w:r w:rsidRPr="00AA7DD2">
        <w:rPr>
          <w:rFonts w:ascii="Arial" w:hAnsi="Arial" w:cs="Arial"/>
        </w:rPr>
        <w:t xml:space="preserve">student: </w:t>
      </w:r>
      <w:r w:rsidRPr="00CC21CE">
        <w:rPr>
          <w:rFonts w:ascii="Arial" w:hAnsi="Arial" w:cs="Arial"/>
        </w:rPr>
        <w:t>Mgr. Pavla Klusáčková</w:t>
      </w:r>
    </w:p>
    <w:p w14:paraId="2FCB18F8" w14:textId="733F5561" w:rsidR="00CC21CE" w:rsidRDefault="00CC21CE" w:rsidP="009073DF">
      <w:pPr>
        <w:pStyle w:val="Odstavecseseznamem"/>
        <w:numPr>
          <w:ilvl w:val="0"/>
          <w:numId w:val="45"/>
        </w:numPr>
        <w:spacing w:before="100" w:beforeAutospacing="1" w:after="100" w:afterAutospacing="1" w:line="312" w:lineRule="auto"/>
        <w:rPr>
          <w:rFonts w:ascii="Arial" w:hAnsi="Arial" w:cs="Arial"/>
        </w:rPr>
      </w:pPr>
      <w:r w:rsidRPr="00AA7DD2">
        <w:rPr>
          <w:rFonts w:ascii="Arial" w:hAnsi="Arial" w:cs="Arial"/>
        </w:rPr>
        <w:t xml:space="preserve">téma: </w:t>
      </w:r>
      <w:r w:rsidRPr="00CC21CE">
        <w:rPr>
          <w:rFonts w:ascii="Arial" w:hAnsi="Arial" w:cs="Arial"/>
        </w:rPr>
        <w:t>Genetické koreláty hybridní sterility samců mezi evropskými poddruhy myši domácí</w:t>
      </w:r>
    </w:p>
    <w:p w14:paraId="5FBB59CE" w14:textId="7E907EE7" w:rsidR="00CC21CE" w:rsidRPr="00AA7DD2" w:rsidRDefault="00572213" w:rsidP="009073DF">
      <w:pPr>
        <w:pStyle w:val="Odstavecseseznamem"/>
        <w:numPr>
          <w:ilvl w:val="0"/>
          <w:numId w:val="45"/>
        </w:numPr>
        <w:spacing w:before="100" w:beforeAutospacing="1" w:after="100" w:afterAutospacing="1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program: </w:t>
      </w:r>
      <w:r w:rsidR="000566DB" w:rsidRPr="000566DB">
        <w:rPr>
          <w:rFonts w:ascii="Arial" w:hAnsi="Arial" w:cs="Arial"/>
        </w:rPr>
        <w:t>Ekologická a evoluční biologie, specializace Zoologie</w:t>
      </w:r>
    </w:p>
    <w:p w14:paraId="1066440B" w14:textId="50FA012B" w:rsidR="00CA0742" w:rsidRPr="00AA7DD2" w:rsidRDefault="006B66E9" w:rsidP="009073DF">
      <w:pPr>
        <w:spacing w:before="120" w:line="312" w:lineRule="auto"/>
        <w:ind w:firstLine="357"/>
        <w:rPr>
          <w:rFonts w:cs="Arial"/>
          <w:b/>
          <w:bCs/>
        </w:rPr>
      </w:pPr>
      <w:r w:rsidRPr="00CA0742">
        <w:rPr>
          <w:rFonts w:cs="Arial"/>
          <w:b/>
          <w:bCs/>
        </w:rPr>
        <w:t>RNDr. Miroslav Machala, CSc</w:t>
      </w:r>
      <w:r w:rsidRPr="006B66E9">
        <w:rPr>
          <w:rFonts w:cs="Arial"/>
        </w:rPr>
        <w:t>.</w:t>
      </w:r>
      <w:r w:rsidR="00CA0742" w:rsidRPr="00CA0742">
        <w:rPr>
          <w:rFonts w:cs="Arial"/>
        </w:rPr>
        <w:t xml:space="preserve"> </w:t>
      </w:r>
      <w:r w:rsidR="00CA0742" w:rsidRPr="00AA7DD2">
        <w:rPr>
          <w:rFonts w:cs="Arial"/>
        </w:rPr>
        <w:t>(</w:t>
      </w:r>
      <w:r w:rsidR="00707DCA">
        <w:rPr>
          <w:rFonts w:cs="Arial"/>
        </w:rPr>
        <w:t>VÚVeL)</w:t>
      </w:r>
    </w:p>
    <w:p w14:paraId="3E4D1557" w14:textId="12AC57B8" w:rsidR="00CA0742" w:rsidRPr="00AA7DD2" w:rsidRDefault="00CA0742" w:rsidP="009073DF">
      <w:pPr>
        <w:pStyle w:val="Odstavecseseznamem"/>
        <w:numPr>
          <w:ilvl w:val="0"/>
          <w:numId w:val="45"/>
        </w:numPr>
        <w:spacing w:after="100" w:afterAutospacing="1" w:line="312" w:lineRule="auto"/>
        <w:ind w:left="714" w:hanging="357"/>
        <w:rPr>
          <w:rFonts w:ascii="Arial" w:hAnsi="Arial" w:cs="Arial"/>
        </w:rPr>
      </w:pPr>
      <w:r w:rsidRPr="00AA7DD2">
        <w:rPr>
          <w:rFonts w:ascii="Arial" w:hAnsi="Arial" w:cs="Arial"/>
        </w:rPr>
        <w:t xml:space="preserve">student: </w:t>
      </w:r>
      <w:r w:rsidRPr="00CA0742">
        <w:rPr>
          <w:rFonts w:ascii="Arial" w:hAnsi="Arial" w:cs="Arial"/>
        </w:rPr>
        <w:t>Ing. Simona Kajabová</w:t>
      </w:r>
    </w:p>
    <w:p w14:paraId="2E387F0D" w14:textId="1755F19E" w:rsidR="00CA0742" w:rsidRDefault="00CA0742" w:rsidP="009073DF">
      <w:pPr>
        <w:pStyle w:val="Odstavecseseznamem"/>
        <w:numPr>
          <w:ilvl w:val="0"/>
          <w:numId w:val="45"/>
        </w:numPr>
        <w:spacing w:before="100" w:beforeAutospacing="1" w:after="100" w:afterAutospacing="1" w:line="312" w:lineRule="auto"/>
        <w:rPr>
          <w:rFonts w:ascii="Arial" w:hAnsi="Arial" w:cs="Arial"/>
        </w:rPr>
      </w:pPr>
      <w:r w:rsidRPr="00AA7DD2">
        <w:rPr>
          <w:rFonts w:ascii="Arial" w:hAnsi="Arial" w:cs="Arial"/>
        </w:rPr>
        <w:t xml:space="preserve">téma: </w:t>
      </w:r>
      <w:r w:rsidRPr="00CA0742">
        <w:rPr>
          <w:rFonts w:ascii="Arial" w:hAnsi="Arial" w:cs="Arial"/>
        </w:rPr>
        <w:t>Mechanismy chemicky indukované nádorové progrese v plicních a bronchiálních buněčných modelech – úloha exosomů</w:t>
      </w:r>
    </w:p>
    <w:p w14:paraId="486EE466" w14:textId="5AC9EB64" w:rsidR="00CA0742" w:rsidRPr="00AA7DD2" w:rsidRDefault="00CA0742" w:rsidP="009073DF">
      <w:pPr>
        <w:pStyle w:val="Odstavecseseznamem"/>
        <w:numPr>
          <w:ilvl w:val="0"/>
          <w:numId w:val="45"/>
        </w:numPr>
        <w:spacing w:before="100" w:beforeAutospacing="1" w:after="100" w:afterAutospacing="1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program: </w:t>
      </w:r>
      <w:r w:rsidRPr="00CA0742">
        <w:rPr>
          <w:rFonts w:ascii="Arial" w:hAnsi="Arial" w:cs="Arial"/>
        </w:rPr>
        <w:t>Fyziologie, imunologie a vývojová biologie živočichů</w:t>
      </w:r>
    </w:p>
    <w:p w14:paraId="45C62B5B" w14:textId="5CD885E1" w:rsidR="00CA0742" w:rsidRPr="00AA7DD2" w:rsidRDefault="006B66E9" w:rsidP="009073DF">
      <w:pPr>
        <w:spacing w:before="120" w:line="312" w:lineRule="auto"/>
        <w:ind w:firstLine="357"/>
        <w:rPr>
          <w:rFonts w:cs="Arial"/>
          <w:b/>
          <w:bCs/>
        </w:rPr>
      </w:pPr>
      <w:r w:rsidRPr="00CA0742">
        <w:rPr>
          <w:rFonts w:cs="Arial"/>
          <w:b/>
          <w:bCs/>
        </w:rPr>
        <w:t>RNDr. Lenka Šindlerová, Ph.D</w:t>
      </w:r>
      <w:r w:rsidRPr="006B66E9">
        <w:rPr>
          <w:rFonts w:cs="Arial"/>
        </w:rPr>
        <w:t>.</w:t>
      </w:r>
      <w:r w:rsidR="00CA0742" w:rsidRPr="00CA0742">
        <w:rPr>
          <w:rFonts w:cs="Arial"/>
        </w:rPr>
        <w:t xml:space="preserve"> </w:t>
      </w:r>
      <w:r w:rsidR="00CA0742" w:rsidRPr="00AA7DD2">
        <w:rPr>
          <w:rFonts w:cs="Arial"/>
        </w:rPr>
        <w:t>(</w:t>
      </w:r>
      <w:r w:rsidR="00761260">
        <w:rPr>
          <w:rFonts w:cs="Arial"/>
        </w:rPr>
        <w:t>Biofyzikální ústav AV ĆR)</w:t>
      </w:r>
    </w:p>
    <w:p w14:paraId="5E7A1B39" w14:textId="548CA21A" w:rsidR="00CA0742" w:rsidRPr="00AA7DD2" w:rsidRDefault="00CA0742" w:rsidP="009073DF">
      <w:pPr>
        <w:pStyle w:val="Odstavecseseznamem"/>
        <w:numPr>
          <w:ilvl w:val="0"/>
          <w:numId w:val="45"/>
        </w:numPr>
        <w:spacing w:after="100" w:afterAutospacing="1" w:line="312" w:lineRule="auto"/>
        <w:ind w:left="714" w:hanging="357"/>
        <w:rPr>
          <w:rFonts w:ascii="Arial" w:hAnsi="Arial" w:cs="Arial"/>
        </w:rPr>
      </w:pPr>
      <w:r w:rsidRPr="00AA7DD2">
        <w:rPr>
          <w:rFonts w:ascii="Arial" w:hAnsi="Arial" w:cs="Arial"/>
        </w:rPr>
        <w:t xml:space="preserve">student: </w:t>
      </w:r>
      <w:r w:rsidRPr="00CA0742">
        <w:rPr>
          <w:rFonts w:ascii="Arial" w:hAnsi="Arial" w:cs="Arial"/>
        </w:rPr>
        <w:t>Mgr. Petra Raptová</w:t>
      </w:r>
    </w:p>
    <w:p w14:paraId="0D733965" w14:textId="5A44AAB6" w:rsidR="00CA0742" w:rsidRDefault="00CA0742" w:rsidP="009073DF">
      <w:pPr>
        <w:pStyle w:val="Odstavecseseznamem"/>
        <w:numPr>
          <w:ilvl w:val="0"/>
          <w:numId w:val="45"/>
        </w:numPr>
        <w:spacing w:before="100" w:beforeAutospacing="1" w:after="100" w:afterAutospacing="1" w:line="312" w:lineRule="auto"/>
        <w:rPr>
          <w:rFonts w:ascii="Arial" w:hAnsi="Arial" w:cs="Arial"/>
        </w:rPr>
      </w:pPr>
      <w:r w:rsidRPr="00AA7DD2">
        <w:rPr>
          <w:rFonts w:ascii="Arial" w:hAnsi="Arial" w:cs="Arial"/>
        </w:rPr>
        <w:t xml:space="preserve">téma: </w:t>
      </w:r>
      <w:r w:rsidRPr="00CA0742">
        <w:rPr>
          <w:rFonts w:ascii="Arial" w:hAnsi="Arial" w:cs="Arial"/>
        </w:rPr>
        <w:t>Mechanismus účinku sinicového lipopolysacharidu na epiteliální a imunitní buňky</w:t>
      </w:r>
    </w:p>
    <w:p w14:paraId="2E60C812" w14:textId="086169AB" w:rsidR="007F23E6" w:rsidRPr="00CA0742" w:rsidRDefault="00CA0742" w:rsidP="009073DF">
      <w:pPr>
        <w:pStyle w:val="Odstavecseseznamem"/>
        <w:numPr>
          <w:ilvl w:val="0"/>
          <w:numId w:val="45"/>
        </w:numPr>
        <w:spacing w:before="100" w:beforeAutospacing="1" w:after="100" w:afterAutospacing="1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program: </w:t>
      </w:r>
      <w:r w:rsidRPr="00CA0742">
        <w:rPr>
          <w:rFonts w:ascii="Arial" w:hAnsi="Arial" w:cs="Arial"/>
        </w:rPr>
        <w:t>Fyziologie, imunologie a vývojová biologie živočichů</w:t>
      </w:r>
    </w:p>
    <w:p w14:paraId="006D7348" w14:textId="55B18145" w:rsidR="007C58AA" w:rsidRPr="002237D2" w:rsidRDefault="007C58AA" w:rsidP="00077052">
      <w:pPr>
        <w:pBdr>
          <w:bottom w:val="single" w:sz="6" w:space="1" w:color="auto"/>
        </w:pBdr>
        <w:spacing w:before="120" w:line="312" w:lineRule="auto"/>
        <w:rPr>
          <w:rFonts w:cs="Arial"/>
          <w:sz w:val="6"/>
          <w:szCs w:val="6"/>
        </w:rPr>
      </w:pPr>
    </w:p>
    <w:p w14:paraId="42933E97" w14:textId="286C6C9C" w:rsidR="00F31705" w:rsidRPr="00077052" w:rsidRDefault="00F31705" w:rsidP="00077052">
      <w:pPr>
        <w:spacing w:before="100" w:beforeAutospacing="1"/>
        <w:rPr>
          <w:b/>
          <w:bCs/>
          <w:szCs w:val="20"/>
        </w:rPr>
      </w:pPr>
      <w:r w:rsidRPr="00077052">
        <w:rPr>
          <w:b/>
          <w:bCs/>
        </w:rPr>
        <w:t>Hlasování</w:t>
      </w:r>
      <w:r w:rsidRPr="00077052">
        <w:rPr>
          <w:b/>
          <w:bCs/>
          <w:szCs w:val="20"/>
        </w:rPr>
        <w:t xml:space="preserve">: </w:t>
      </w:r>
      <w:r w:rsidRPr="00077052">
        <w:rPr>
          <w:b/>
          <w:bCs/>
          <w:szCs w:val="20"/>
        </w:rPr>
        <w:tab/>
        <w:t xml:space="preserve"> </w:t>
      </w:r>
    </w:p>
    <w:p w14:paraId="382E3688" w14:textId="48DA6C52" w:rsidR="00F31705" w:rsidRPr="00350284" w:rsidRDefault="226E7D7C" w:rsidP="1D1770BF">
      <w:pPr>
        <w:jc w:val="both"/>
        <w:rPr>
          <w:rFonts w:cs="Arial"/>
          <w:i/>
          <w:iCs/>
        </w:rPr>
      </w:pPr>
      <w:r w:rsidRPr="1D1770BF">
        <w:rPr>
          <w:rFonts w:eastAsia="Verdana" w:cs="Arial"/>
          <w:i/>
          <w:iCs/>
          <w:color w:val="000000" w:themeColor="text1"/>
        </w:rPr>
        <w:t xml:space="preserve">K návrhu usnesení se vyjádřilo </w:t>
      </w:r>
      <w:r w:rsidR="611F8CCA" w:rsidRPr="1D1770BF">
        <w:rPr>
          <w:rFonts w:eastAsia="Verdana" w:cs="Arial"/>
          <w:i/>
          <w:iCs/>
          <w:color w:val="000000" w:themeColor="text1"/>
        </w:rPr>
        <w:t>40</w:t>
      </w:r>
      <w:r w:rsidRPr="1D1770BF">
        <w:rPr>
          <w:rFonts w:eastAsia="Verdana" w:cs="Arial"/>
          <w:i/>
          <w:iCs/>
          <w:color w:val="000000" w:themeColor="text1"/>
        </w:rPr>
        <w:t xml:space="preserve"> z</w:t>
      </w:r>
      <w:r w:rsidR="000A2C4A">
        <w:rPr>
          <w:rFonts w:eastAsia="Verdana" w:cs="Arial"/>
          <w:i/>
          <w:iCs/>
          <w:color w:val="000000" w:themeColor="text1"/>
        </w:rPr>
        <w:t>e</w:t>
      </w:r>
      <w:r w:rsidRPr="1D1770BF">
        <w:rPr>
          <w:rFonts w:eastAsia="Verdana" w:cs="Arial"/>
          <w:i/>
          <w:iCs/>
          <w:color w:val="000000" w:themeColor="text1"/>
        </w:rPr>
        <w:t xml:space="preserve"> 41 členů. Návrh usnesení získal podporu </w:t>
      </w:r>
      <w:r w:rsidR="27080A19" w:rsidRPr="1D1770BF">
        <w:rPr>
          <w:rFonts w:eastAsia="Verdana" w:cs="Arial"/>
          <w:i/>
          <w:iCs/>
          <w:color w:val="000000" w:themeColor="text1"/>
        </w:rPr>
        <w:t>40</w:t>
      </w:r>
      <w:r w:rsidRPr="1D1770BF">
        <w:rPr>
          <w:rFonts w:eastAsia="Verdana" w:cs="Arial"/>
          <w:i/>
          <w:iCs/>
          <w:color w:val="000000" w:themeColor="text1"/>
        </w:rPr>
        <w:t xml:space="preserve"> členů.</w:t>
      </w:r>
    </w:p>
    <w:p w14:paraId="2A41F8EE" w14:textId="229BA97E" w:rsidR="00990A7D" w:rsidRPr="001324D4" w:rsidRDefault="004A5063" w:rsidP="001324D4">
      <w:pPr>
        <w:spacing w:before="100" w:beforeAutospacing="1" w:after="100" w:afterAutospacing="1"/>
        <w:jc w:val="both"/>
        <w:rPr>
          <w:rFonts w:cs="Arial"/>
          <w:szCs w:val="20"/>
        </w:rPr>
      </w:pPr>
      <w:r w:rsidRPr="00350284">
        <w:rPr>
          <w:rFonts w:cs="Arial"/>
          <w:szCs w:val="20"/>
        </w:rPr>
        <w:t xml:space="preserve">Závěr: VR PřF MU </w:t>
      </w:r>
      <w:r w:rsidR="004C7D77">
        <w:rPr>
          <w:rFonts w:cs="Arial"/>
          <w:szCs w:val="20"/>
        </w:rPr>
        <w:t xml:space="preserve">souhlasí s ad hoc </w:t>
      </w:r>
      <w:r w:rsidRPr="00350284">
        <w:rPr>
          <w:rFonts w:cs="Arial"/>
          <w:szCs w:val="20"/>
        </w:rPr>
        <w:t>jmenování</w:t>
      </w:r>
      <w:r w:rsidR="004C7D77">
        <w:rPr>
          <w:rFonts w:cs="Arial"/>
          <w:szCs w:val="20"/>
        </w:rPr>
        <w:t xml:space="preserve">m </w:t>
      </w:r>
      <w:r w:rsidR="007931D8">
        <w:rPr>
          <w:rFonts w:cs="Arial"/>
          <w:szCs w:val="20"/>
        </w:rPr>
        <w:t>výše uveden</w:t>
      </w:r>
      <w:r w:rsidR="00413ACE">
        <w:rPr>
          <w:rFonts w:cs="Arial"/>
          <w:szCs w:val="20"/>
        </w:rPr>
        <w:t>ých</w:t>
      </w:r>
      <w:r w:rsidRPr="00350284">
        <w:rPr>
          <w:rFonts w:cs="Arial"/>
          <w:szCs w:val="20"/>
        </w:rPr>
        <w:t xml:space="preserve"> </w:t>
      </w:r>
      <w:r w:rsidR="00B132AD" w:rsidRPr="00350284">
        <w:rPr>
          <w:rFonts w:cs="Arial"/>
          <w:szCs w:val="20"/>
        </w:rPr>
        <w:t>š</w:t>
      </w:r>
      <w:r w:rsidRPr="00350284">
        <w:rPr>
          <w:rFonts w:cs="Arial"/>
          <w:szCs w:val="20"/>
        </w:rPr>
        <w:t>kolitel</w:t>
      </w:r>
      <w:r w:rsidR="00413ACE">
        <w:rPr>
          <w:rFonts w:cs="Arial"/>
          <w:szCs w:val="20"/>
        </w:rPr>
        <w:t>ů</w:t>
      </w:r>
      <w:r w:rsidR="00F93AF0" w:rsidRPr="00350284">
        <w:rPr>
          <w:rFonts w:cs="Arial"/>
          <w:szCs w:val="20"/>
        </w:rPr>
        <w:t>.</w:t>
      </w:r>
    </w:p>
    <w:p w14:paraId="5D47EEFE" w14:textId="1CA31152" w:rsidR="1B59EF8A" w:rsidRPr="00045C4A" w:rsidRDefault="0062367A" w:rsidP="00FC7504">
      <w:pPr>
        <w:pStyle w:val="Nadpis1"/>
        <w:numPr>
          <w:ilvl w:val="0"/>
          <w:numId w:val="0"/>
        </w:numPr>
        <w:spacing w:before="720"/>
        <w:ind w:left="357" w:hanging="357"/>
        <w:rPr>
          <w:sz w:val="30"/>
          <w:szCs w:val="30"/>
        </w:rPr>
      </w:pPr>
      <w:bookmarkStart w:id="9" w:name="_Toc57809747"/>
      <w:r w:rsidRPr="00045C4A">
        <w:rPr>
          <w:sz w:val="30"/>
          <w:szCs w:val="30"/>
        </w:rPr>
        <w:t>SHRNUTÍ ÚČASTI A HLASOVÁNÍ:</w:t>
      </w:r>
      <w:bookmarkEnd w:id="9"/>
    </w:p>
    <w:p w14:paraId="7330AA6B" w14:textId="76E0AD2C" w:rsidR="00990A7D" w:rsidRPr="002237D2" w:rsidRDefault="43C41733" w:rsidP="1D1770BF">
      <w:pPr>
        <w:spacing w:line="312" w:lineRule="auto"/>
        <w:jc w:val="both"/>
        <w:rPr>
          <w:rFonts w:cs="Arial"/>
        </w:rPr>
      </w:pPr>
      <w:r w:rsidRPr="1D1770BF">
        <w:rPr>
          <w:rFonts w:cs="Arial"/>
        </w:rPr>
        <w:t>Zasedání Vědecké rady PřF MU se účastnil</w:t>
      </w:r>
      <w:r w:rsidR="00085909">
        <w:rPr>
          <w:rFonts w:cs="Arial"/>
        </w:rPr>
        <w:t>i</w:t>
      </w:r>
      <w:r w:rsidRPr="1D1770BF">
        <w:rPr>
          <w:rFonts w:cs="Arial"/>
        </w:rPr>
        <w:t xml:space="preserve"> osobně v </w:t>
      </w:r>
      <w:r w:rsidR="00C5454C" w:rsidRPr="1D1770BF">
        <w:rPr>
          <w:rFonts w:cs="Arial"/>
        </w:rPr>
        <w:t>místnosti</w:t>
      </w:r>
      <w:r w:rsidRPr="1D1770BF">
        <w:rPr>
          <w:rFonts w:cs="Arial"/>
        </w:rPr>
        <w:t xml:space="preserve"> </w:t>
      </w:r>
      <w:r w:rsidR="00C5454C" w:rsidRPr="1D1770BF">
        <w:rPr>
          <w:rFonts w:cs="Arial"/>
        </w:rPr>
        <w:t>2</w:t>
      </w:r>
      <w:r w:rsidRPr="1D1770BF">
        <w:rPr>
          <w:rFonts w:cs="Arial"/>
        </w:rPr>
        <w:t xml:space="preserve"> člen</w:t>
      </w:r>
      <w:r w:rsidR="00C5454C" w:rsidRPr="1D1770BF">
        <w:rPr>
          <w:rFonts w:cs="Arial"/>
        </w:rPr>
        <w:t>ové</w:t>
      </w:r>
      <w:r w:rsidRPr="1D1770BF">
        <w:rPr>
          <w:rFonts w:cs="Arial"/>
        </w:rPr>
        <w:t>, vzdáleně se online v aplikac</w:t>
      </w:r>
      <w:r w:rsidR="7CD11C0E" w:rsidRPr="1D1770BF">
        <w:rPr>
          <w:rFonts w:cs="Arial"/>
        </w:rPr>
        <w:t xml:space="preserve">i MS Teams účastnilo až </w:t>
      </w:r>
      <w:r w:rsidR="3EEA76C5" w:rsidRPr="1D1770BF">
        <w:rPr>
          <w:rFonts w:cs="Arial"/>
        </w:rPr>
        <w:t>3</w:t>
      </w:r>
      <w:r w:rsidR="00463E62">
        <w:rPr>
          <w:rFonts w:cs="Arial"/>
        </w:rPr>
        <w:t>9</w:t>
      </w:r>
      <w:r w:rsidR="3EEA76C5" w:rsidRPr="1D1770BF">
        <w:rPr>
          <w:rFonts w:cs="Arial"/>
        </w:rPr>
        <w:t xml:space="preserve"> </w:t>
      </w:r>
      <w:r w:rsidR="7CD11C0E" w:rsidRPr="1D1770BF">
        <w:rPr>
          <w:rFonts w:cs="Arial"/>
        </w:rPr>
        <w:t>členů VR. Hlasov</w:t>
      </w:r>
      <w:r w:rsidR="6D76E002" w:rsidRPr="1D1770BF">
        <w:rPr>
          <w:rFonts w:cs="Arial"/>
        </w:rPr>
        <w:t xml:space="preserve">ání k jednotlivým bodům </w:t>
      </w:r>
      <w:r w:rsidR="00990A7D" w:rsidRPr="1D1770BF">
        <w:rPr>
          <w:rFonts w:cs="Arial"/>
        </w:rPr>
        <w:t>proběhlo v systému INET v reálném čase a</w:t>
      </w:r>
      <w:r w:rsidR="6D76E002" w:rsidRPr="1D1770BF">
        <w:rPr>
          <w:rFonts w:cs="Arial"/>
        </w:rPr>
        <w:t xml:space="preserve"> účastnilo</w:t>
      </w:r>
      <w:r w:rsidR="00990A7D" w:rsidRPr="1D1770BF">
        <w:rPr>
          <w:rFonts w:cs="Arial"/>
        </w:rPr>
        <w:t xml:space="preserve"> se ho</w:t>
      </w:r>
      <w:r w:rsidR="6D76E002" w:rsidRPr="1D1770BF">
        <w:rPr>
          <w:rFonts w:cs="Arial"/>
        </w:rPr>
        <w:t xml:space="preserve"> </w:t>
      </w:r>
      <w:r w:rsidR="239C7CB6" w:rsidRPr="1D1770BF">
        <w:rPr>
          <w:rFonts w:cs="Arial"/>
        </w:rPr>
        <w:t xml:space="preserve">až </w:t>
      </w:r>
      <w:r w:rsidR="00AD26CE" w:rsidRPr="1D1770BF">
        <w:rPr>
          <w:rFonts w:cs="Arial"/>
        </w:rPr>
        <w:t xml:space="preserve">40 </w:t>
      </w:r>
      <w:r w:rsidR="239C7CB6" w:rsidRPr="1D1770BF">
        <w:rPr>
          <w:rFonts w:cs="Arial"/>
        </w:rPr>
        <w:t>členů ze 41.</w:t>
      </w:r>
    </w:p>
    <w:p w14:paraId="4B8653BE" w14:textId="5167520C" w:rsidR="7889BA53" w:rsidRPr="002237D2" w:rsidRDefault="1686F597" w:rsidP="00AC7290">
      <w:pPr>
        <w:spacing w:before="240" w:line="312" w:lineRule="auto"/>
        <w:jc w:val="both"/>
        <w:rPr>
          <w:rFonts w:cs="Arial"/>
          <w:szCs w:val="20"/>
        </w:rPr>
      </w:pPr>
      <w:r w:rsidRPr="002237D2">
        <w:rPr>
          <w:rFonts w:cs="Arial"/>
          <w:szCs w:val="20"/>
        </w:rPr>
        <w:t xml:space="preserve">Příští jednání VR PřF MU se uskuteční </w:t>
      </w:r>
      <w:r w:rsidR="004502F5">
        <w:rPr>
          <w:rFonts w:cs="Arial"/>
          <w:szCs w:val="20"/>
        </w:rPr>
        <w:t>25</w:t>
      </w:r>
      <w:r w:rsidRPr="002237D2">
        <w:rPr>
          <w:rFonts w:cs="Arial"/>
          <w:szCs w:val="20"/>
        </w:rPr>
        <w:t xml:space="preserve">. </w:t>
      </w:r>
      <w:r w:rsidR="001324D4">
        <w:rPr>
          <w:rFonts w:cs="Arial"/>
          <w:szCs w:val="20"/>
        </w:rPr>
        <w:t>listopadu</w:t>
      </w:r>
      <w:r w:rsidRPr="002237D2">
        <w:rPr>
          <w:rFonts w:cs="Arial"/>
          <w:szCs w:val="20"/>
        </w:rPr>
        <w:t xml:space="preserve"> 2020.</w:t>
      </w:r>
    </w:p>
    <w:p w14:paraId="1296BF3E" w14:textId="1F7B5E47" w:rsidR="008210E6" w:rsidRPr="002237D2" w:rsidRDefault="008210E6" w:rsidP="001324D4">
      <w:pPr>
        <w:spacing w:before="240" w:line="312" w:lineRule="auto"/>
        <w:jc w:val="both"/>
        <w:rPr>
          <w:rFonts w:cs="Arial"/>
          <w:szCs w:val="20"/>
        </w:rPr>
      </w:pPr>
      <w:r w:rsidRPr="002237D2">
        <w:rPr>
          <w:rFonts w:cs="Arial"/>
          <w:szCs w:val="20"/>
        </w:rPr>
        <w:t xml:space="preserve">Zapsala: </w:t>
      </w:r>
      <w:r w:rsidRPr="002237D2">
        <w:rPr>
          <w:rFonts w:cs="Arial"/>
          <w:szCs w:val="20"/>
        </w:rPr>
        <w:tab/>
        <w:t>Ing. Lucie Janíčková</w:t>
      </w:r>
    </w:p>
    <w:p w14:paraId="30A0599C" w14:textId="1668E01C" w:rsidR="008210E6" w:rsidRPr="002237D2" w:rsidRDefault="008210E6" w:rsidP="001324D4">
      <w:pPr>
        <w:spacing w:before="120" w:line="312" w:lineRule="auto"/>
        <w:jc w:val="both"/>
        <w:rPr>
          <w:rFonts w:cs="Arial"/>
          <w:szCs w:val="20"/>
        </w:rPr>
      </w:pPr>
      <w:r w:rsidRPr="002237D2">
        <w:rPr>
          <w:rFonts w:cs="Arial"/>
          <w:szCs w:val="20"/>
        </w:rPr>
        <w:t xml:space="preserve">Schválil: </w:t>
      </w:r>
      <w:r w:rsidRPr="002237D2">
        <w:rPr>
          <w:rFonts w:cs="Arial"/>
          <w:szCs w:val="20"/>
        </w:rPr>
        <w:tab/>
        <w:t>doc. Mgr. Tomáš Kašparovský, Ph.D.</w:t>
      </w:r>
    </w:p>
    <w:p w14:paraId="6E86FE05" w14:textId="5287867C" w:rsidR="00990A7D" w:rsidRPr="002237D2" w:rsidRDefault="008210E6" w:rsidP="00DA4355">
      <w:pPr>
        <w:spacing w:line="312" w:lineRule="auto"/>
        <w:jc w:val="both"/>
        <w:rPr>
          <w:rFonts w:cs="Arial"/>
          <w:szCs w:val="20"/>
        </w:rPr>
      </w:pPr>
      <w:r w:rsidRPr="002237D2">
        <w:rPr>
          <w:rFonts w:cs="Arial"/>
          <w:szCs w:val="20"/>
        </w:rPr>
        <w:tab/>
      </w:r>
      <w:r w:rsidRPr="002237D2">
        <w:rPr>
          <w:rFonts w:cs="Arial"/>
          <w:szCs w:val="20"/>
        </w:rPr>
        <w:tab/>
      </w:r>
      <w:r w:rsidR="00AC7290">
        <w:rPr>
          <w:rFonts w:cs="Arial"/>
          <w:szCs w:val="20"/>
        </w:rPr>
        <w:t>d</w:t>
      </w:r>
      <w:r w:rsidRPr="002237D2">
        <w:rPr>
          <w:rFonts w:cs="Arial"/>
          <w:szCs w:val="20"/>
        </w:rPr>
        <w:t xml:space="preserve">ěkan Přírodovědecké fakulty Masarykovy univerzity </w:t>
      </w:r>
    </w:p>
    <w:p w14:paraId="0C7AAD21" w14:textId="3B54A29C" w:rsidR="008210E6" w:rsidRPr="00041AF3" w:rsidRDefault="00103451" w:rsidP="00041AF3">
      <w:pPr>
        <w:spacing w:before="12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002237D2">
        <w:rPr>
          <w:rFonts w:cs="Arial"/>
          <w:szCs w:val="20"/>
        </w:rPr>
        <w:t>Dne:</w:t>
      </w:r>
      <w:r w:rsidR="00990A7D" w:rsidRPr="002237D2">
        <w:rPr>
          <w:rFonts w:cs="Arial"/>
          <w:szCs w:val="20"/>
        </w:rPr>
        <w:t xml:space="preserve"> </w:t>
      </w:r>
      <w:r w:rsidR="00990A7D" w:rsidRPr="002237D2">
        <w:rPr>
          <w:rFonts w:cs="Arial"/>
          <w:szCs w:val="20"/>
        </w:rPr>
        <w:tab/>
      </w:r>
      <w:r w:rsidR="00990A7D" w:rsidRPr="002237D2">
        <w:rPr>
          <w:rFonts w:cs="Arial"/>
          <w:szCs w:val="20"/>
        </w:rPr>
        <w:tab/>
      </w:r>
      <w:r w:rsidR="0049392F">
        <w:rPr>
          <w:rFonts w:cs="Arial"/>
          <w:szCs w:val="20"/>
        </w:rPr>
        <w:t>22.</w:t>
      </w:r>
      <w:r w:rsidR="001A11DD">
        <w:rPr>
          <w:rFonts w:cs="Arial"/>
          <w:szCs w:val="20"/>
        </w:rPr>
        <w:t xml:space="preserve"> </w:t>
      </w:r>
      <w:r w:rsidR="0049392F">
        <w:rPr>
          <w:rFonts w:cs="Arial"/>
          <w:szCs w:val="20"/>
        </w:rPr>
        <w:t>10.</w:t>
      </w:r>
      <w:r w:rsidR="001A11DD">
        <w:rPr>
          <w:rFonts w:cs="Arial"/>
          <w:szCs w:val="20"/>
        </w:rPr>
        <w:t xml:space="preserve"> </w:t>
      </w:r>
      <w:r w:rsidR="0049392F">
        <w:rPr>
          <w:rFonts w:cs="Arial"/>
          <w:szCs w:val="20"/>
        </w:rPr>
        <w:t>2020</w:t>
      </w:r>
    </w:p>
    <w:sectPr w:rsidR="008210E6" w:rsidRPr="00041AF3" w:rsidSect="001E3A19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6C89B" w14:textId="77777777" w:rsidR="0082376B" w:rsidRDefault="0082376B">
      <w:r>
        <w:separator/>
      </w:r>
    </w:p>
  </w:endnote>
  <w:endnote w:type="continuationSeparator" w:id="0">
    <w:p w14:paraId="04594395" w14:textId="77777777" w:rsidR="0082376B" w:rsidRDefault="0082376B">
      <w:r>
        <w:continuationSeparator/>
      </w:r>
    </w:p>
  </w:endnote>
  <w:endnote w:type="continuationNotice" w:id="1">
    <w:p w14:paraId="780F6AFE" w14:textId="77777777" w:rsidR="0082376B" w:rsidRDefault="00823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6F39" w14:textId="17EABA29" w:rsidR="00990A7D" w:rsidRPr="00F86E6C" w:rsidRDefault="00990A7D" w:rsidP="00E20AED">
    <w:pPr>
      <w:pStyle w:val="Zpat"/>
      <w:rPr>
        <w:rFonts w:cs="Arial"/>
        <w:szCs w:val="14"/>
      </w:rPr>
    </w:pPr>
  </w:p>
  <w:p w14:paraId="43336F3A" w14:textId="387777B1" w:rsidR="00990A7D" w:rsidRPr="00D7121A" w:rsidRDefault="00D7121A" w:rsidP="00CF6261">
    <w:pPr>
      <w:pStyle w:val="Zpat"/>
      <w:spacing w:before="360"/>
      <w:rPr>
        <w:rStyle w:val="slovnstran"/>
        <w:rFonts w:cs="Arial"/>
        <w:color w:val="0000FF"/>
        <w:sz w:val="16"/>
        <w:szCs w:val="14"/>
      </w:rPr>
    </w:pPr>
    <w:r w:rsidRPr="001E3A19">
      <w:rPr>
        <w:rStyle w:val="slovnstrnkyChar"/>
        <w:color w:val="0000FF"/>
      </w:rPr>
      <w:fldChar w:fldCharType="begin"/>
    </w:r>
    <w:r w:rsidRPr="001E3A19">
      <w:rPr>
        <w:rStyle w:val="slovnstrnkyChar"/>
        <w:color w:val="0000FF"/>
      </w:rPr>
      <w:instrText>PAGE  \* Arabic  \* MERGEFORMAT</w:instrText>
    </w:r>
    <w:r w:rsidRPr="001E3A19">
      <w:rPr>
        <w:rStyle w:val="slovnstrnkyChar"/>
        <w:color w:val="0000FF"/>
      </w:rPr>
      <w:fldChar w:fldCharType="separate"/>
    </w:r>
    <w:r w:rsidR="00E753E4">
      <w:rPr>
        <w:rStyle w:val="slovnstrnkyChar"/>
        <w:noProof/>
        <w:color w:val="0000FF"/>
      </w:rPr>
      <w:t>9</w:t>
    </w:r>
    <w:r w:rsidRPr="001E3A19">
      <w:rPr>
        <w:rStyle w:val="slovnstrnkyChar"/>
        <w:color w:val="0000FF"/>
      </w:rPr>
      <w:fldChar w:fldCharType="end"/>
    </w:r>
    <w:r w:rsidRPr="001E3A19">
      <w:rPr>
        <w:rStyle w:val="slovnstrnkyChar"/>
        <w:color w:val="0000FF"/>
      </w:rPr>
      <w:t>/</w:t>
    </w:r>
    <w:r w:rsidRPr="001E3A19">
      <w:rPr>
        <w:rStyle w:val="slovnstrnkyChar"/>
        <w:color w:val="0000FF"/>
      </w:rPr>
      <w:fldChar w:fldCharType="begin"/>
    </w:r>
    <w:r w:rsidRPr="001E3A19">
      <w:rPr>
        <w:rStyle w:val="slovnstrnkyChar"/>
        <w:color w:val="0000FF"/>
      </w:rPr>
      <w:instrText>NUMPAGES  \* Arabic  \* MERGEFORMAT</w:instrText>
    </w:r>
    <w:r w:rsidRPr="001E3A19">
      <w:rPr>
        <w:rStyle w:val="slovnstrnkyChar"/>
        <w:color w:val="0000FF"/>
      </w:rPr>
      <w:fldChar w:fldCharType="separate"/>
    </w:r>
    <w:r w:rsidR="00E753E4">
      <w:rPr>
        <w:rStyle w:val="slovnstrnkyChar"/>
        <w:noProof/>
        <w:color w:val="0000FF"/>
      </w:rPr>
      <w:t>9</w:t>
    </w:r>
    <w:r w:rsidRPr="001E3A19">
      <w:rPr>
        <w:rStyle w:val="slovnstrnkyChar"/>
        <w:color w:val="0000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6F41" w14:textId="7C5D1083" w:rsidR="00990A7D" w:rsidRPr="001E3A19" w:rsidRDefault="001E3A19" w:rsidP="00A35F2C">
    <w:pPr>
      <w:pStyle w:val="Zpat"/>
      <w:rPr>
        <w:rFonts w:cs="Arial"/>
        <w:color w:val="0000FF"/>
        <w:szCs w:val="14"/>
      </w:rPr>
    </w:pPr>
    <w:r w:rsidRPr="001E3A19">
      <w:rPr>
        <w:rStyle w:val="slovnstrnkyChar"/>
        <w:color w:val="0000FF"/>
      </w:rPr>
      <w:fldChar w:fldCharType="begin"/>
    </w:r>
    <w:r w:rsidRPr="001E3A19">
      <w:rPr>
        <w:rStyle w:val="slovnstrnkyChar"/>
        <w:color w:val="0000FF"/>
      </w:rPr>
      <w:instrText>PAGE  \* Arabic  \* MERGEFORMAT</w:instrText>
    </w:r>
    <w:r w:rsidRPr="001E3A19">
      <w:rPr>
        <w:rStyle w:val="slovnstrnkyChar"/>
        <w:color w:val="0000FF"/>
      </w:rPr>
      <w:fldChar w:fldCharType="separate"/>
    </w:r>
    <w:r w:rsidR="00E753E4">
      <w:rPr>
        <w:rStyle w:val="slovnstrnkyChar"/>
        <w:noProof/>
        <w:color w:val="0000FF"/>
      </w:rPr>
      <w:t>1</w:t>
    </w:r>
    <w:r w:rsidRPr="001E3A19">
      <w:rPr>
        <w:rStyle w:val="slovnstrnkyChar"/>
        <w:color w:val="0000FF"/>
      </w:rPr>
      <w:fldChar w:fldCharType="end"/>
    </w:r>
    <w:r w:rsidRPr="001E3A19">
      <w:rPr>
        <w:rStyle w:val="slovnstrnkyChar"/>
        <w:color w:val="0000FF"/>
      </w:rPr>
      <w:t>/</w:t>
    </w:r>
    <w:r w:rsidRPr="001E3A19">
      <w:rPr>
        <w:rStyle w:val="slovnstrnkyChar"/>
        <w:color w:val="0000FF"/>
      </w:rPr>
      <w:fldChar w:fldCharType="begin"/>
    </w:r>
    <w:r w:rsidRPr="001E3A19">
      <w:rPr>
        <w:rStyle w:val="slovnstrnkyChar"/>
        <w:color w:val="0000FF"/>
      </w:rPr>
      <w:instrText>NUMPAGES  \* Arabic  \* MERGEFORMAT</w:instrText>
    </w:r>
    <w:r w:rsidRPr="001E3A19">
      <w:rPr>
        <w:rStyle w:val="slovnstrnkyChar"/>
        <w:color w:val="0000FF"/>
      </w:rPr>
      <w:fldChar w:fldCharType="separate"/>
    </w:r>
    <w:r w:rsidR="00E753E4">
      <w:rPr>
        <w:rStyle w:val="slovnstrnkyChar"/>
        <w:noProof/>
        <w:color w:val="0000FF"/>
      </w:rPr>
      <w:t>9</w:t>
    </w:r>
    <w:r w:rsidRPr="001E3A19">
      <w:rPr>
        <w:rStyle w:val="slovnstrnkyChar"/>
        <w:color w:val="0000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AA15B" w14:textId="77777777" w:rsidR="0082376B" w:rsidRDefault="0082376B">
      <w:r>
        <w:separator/>
      </w:r>
    </w:p>
  </w:footnote>
  <w:footnote w:type="continuationSeparator" w:id="0">
    <w:p w14:paraId="103008D6" w14:textId="77777777" w:rsidR="0082376B" w:rsidRDefault="0082376B">
      <w:r>
        <w:continuationSeparator/>
      </w:r>
    </w:p>
  </w:footnote>
  <w:footnote w:type="continuationNotice" w:id="1">
    <w:p w14:paraId="420A1C77" w14:textId="77777777" w:rsidR="0082376B" w:rsidRDefault="008237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36F3B" w14:textId="7D862E05" w:rsidR="00990A7D" w:rsidRPr="006E7DD3" w:rsidRDefault="00937196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59C1A7D8" wp14:editId="3732CB9E">
          <wp:simplePos x="0" y="0"/>
          <wp:positionH relativeFrom="page">
            <wp:posOffset>429895</wp:posOffset>
          </wp:positionH>
          <wp:positionV relativeFrom="page">
            <wp:posOffset>443230</wp:posOffset>
          </wp:positionV>
          <wp:extent cx="2489200" cy="65214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20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266733"/>
    <w:multiLevelType w:val="hybridMultilevel"/>
    <w:tmpl w:val="F51E1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552DB"/>
    <w:multiLevelType w:val="hybridMultilevel"/>
    <w:tmpl w:val="6FF2277E"/>
    <w:lvl w:ilvl="0" w:tplc="A68CF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7509D2"/>
    <w:multiLevelType w:val="hybridMultilevel"/>
    <w:tmpl w:val="9DDEC640"/>
    <w:lvl w:ilvl="0" w:tplc="A68CF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7B316D"/>
    <w:multiLevelType w:val="hybridMultilevel"/>
    <w:tmpl w:val="A8B26036"/>
    <w:lvl w:ilvl="0" w:tplc="6A2EE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33E4"/>
    <w:multiLevelType w:val="multilevel"/>
    <w:tmpl w:val="89C03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B06E15"/>
    <w:multiLevelType w:val="hybridMultilevel"/>
    <w:tmpl w:val="DD4EADD8"/>
    <w:lvl w:ilvl="0" w:tplc="6A2EEA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977238"/>
    <w:multiLevelType w:val="hybridMultilevel"/>
    <w:tmpl w:val="F0B88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60A94"/>
    <w:multiLevelType w:val="hybridMultilevel"/>
    <w:tmpl w:val="FB6AC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959A1"/>
    <w:multiLevelType w:val="hybridMultilevel"/>
    <w:tmpl w:val="72905C90"/>
    <w:lvl w:ilvl="0" w:tplc="6A2EEA6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4DE1B20"/>
    <w:multiLevelType w:val="hybridMultilevel"/>
    <w:tmpl w:val="62E4594E"/>
    <w:lvl w:ilvl="0" w:tplc="A68CF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4205"/>
    <w:multiLevelType w:val="hybridMultilevel"/>
    <w:tmpl w:val="F1003950"/>
    <w:lvl w:ilvl="0" w:tplc="6A2EEA6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7535250"/>
    <w:multiLevelType w:val="hybridMultilevel"/>
    <w:tmpl w:val="8BD8709A"/>
    <w:lvl w:ilvl="0" w:tplc="FFFFFFFF">
      <w:start w:val="1"/>
      <w:numFmt w:val="decimal"/>
      <w:pStyle w:val="Nadpis1"/>
      <w:lvlText w:val="%1."/>
      <w:lvlJc w:val="left"/>
      <w:pPr>
        <w:ind w:left="357" w:hanging="357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67E82"/>
    <w:multiLevelType w:val="hybridMultilevel"/>
    <w:tmpl w:val="5506371A"/>
    <w:lvl w:ilvl="0" w:tplc="6A2EEA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EE42BF"/>
    <w:multiLevelType w:val="multilevel"/>
    <w:tmpl w:val="DEB8D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E6EFD"/>
    <w:multiLevelType w:val="hybridMultilevel"/>
    <w:tmpl w:val="AF5AC2B6"/>
    <w:lvl w:ilvl="0" w:tplc="A68CF5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2547FC2">
      <w:numFmt w:val="bullet"/>
      <w:lvlText w:val="–"/>
      <w:lvlJc w:val="left"/>
      <w:pPr>
        <w:ind w:left="801" w:hanging="360"/>
      </w:pPr>
      <w:rPr>
        <w:rFonts w:ascii="Calibri" w:eastAsia="Times New Roman" w:hAnsi="Calibri" w:cs="Calibri" w:hint="default"/>
        <w:color w:val="444444"/>
        <w:sz w:val="22"/>
      </w:rPr>
    </w:lvl>
    <w:lvl w:ilvl="2" w:tplc="040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17" w15:restartNumberingAfterBreak="0">
    <w:nsid w:val="347828CE"/>
    <w:multiLevelType w:val="multilevel"/>
    <w:tmpl w:val="45DA1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B77BFA"/>
    <w:multiLevelType w:val="hybridMultilevel"/>
    <w:tmpl w:val="B76AD0EC"/>
    <w:lvl w:ilvl="0" w:tplc="A68CF5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C2D"/>
    <w:multiLevelType w:val="hybridMultilevel"/>
    <w:tmpl w:val="C564037C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39123547"/>
    <w:multiLevelType w:val="hybridMultilevel"/>
    <w:tmpl w:val="72F0E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D52BA"/>
    <w:multiLevelType w:val="hybridMultilevel"/>
    <w:tmpl w:val="39A26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B21BE"/>
    <w:multiLevelType w:val="hybridMultilevel"/>
    <w:tmpl w:val="55226324"/>
    <w:lvl w:ilvl="0" w:tplc="06289DD4">
      <w:start w:val="2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E0842"/>
    <w:multiLevelType w:val="hybridMultilevel"/>
    <w:tmpl w:val="43267B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157B6"/>
    <w:multiLevelType w:val="hybridMultilevel"/>
    <w:tmpl w:val="DAD2259C"/>
    <w:lvl w:ilvl="0" w:tplc="A68CF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46F3A"/>
    <w:multiLevelType w:val="hybridMultilevel"/>
    <w:tmpl w:val="C7942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72C0C"/>
    <w:multiLevelType w:val="multilevel"/>
    <w:tmpl w:val="1F3A57E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23EA9"/>
    <w:multiLevelType w:val="hybridMultilevel"/>
    <w:tmpl w:val="29F05BC0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524D1219"/>
    <w:multiLevelType w:val="hybridMultilevel"/>
    <w:tmpl w:val="F5B831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114AE"/>
    <w:multiLevelType w:val="hybridMultilevel"/>
    <w:tmpl w:val="EC7AA516"/>
    <w:lvl w:ilvl="0" w:tplc="714CD8C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0784E"/>
    <w:multiLevelType w:val="hybridMultilevel"/>
    <w:tmpl w:val="F976C70E"/>
    <w:lvl w:ilvl="0" w:tplc="6A2EEA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DF2679"/>
    <w:multiLevelType w:val="hybridMultilevel"/>
    <w:tmpl w:val="CF2EB880"/>
    <w:lvl w:ilvl="0" w:tplc="B1EAF670">
      <w:start w:val="1"/>
      <w:numFmt w:val="lowerLetter"/>
      <w:pStyle w:val="Nadpis2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6C5907"/>
    <w:multiLevelType w:val="hybridMultilevel"/>
    <w:tmpl w:val="4118BEDC"/>
    <w:lvl w:ilvl="0" w:tplc="6A2EEA66">
      <w:start w:val="1"/>
      <w:numFmt w:val="bullet"/>
      <w:lvlText w:val=""/>
      <w:lvlJc w:val="left"/>
      <w:pPr>
        <w:ind w:left="2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34" w15:restartNumberingAfterBreak="0">
    <w:nsid w:val="5CF90503"/>
    <w:multiLevelType w:val="hybridMultilevel"/>
    <w:tmpl w:val="C8F84B8C"/>
    <w:lvl w:ilvl="0" w:tplc="A498DDE4">
      <w:start w:val="1"/>
      <w:numFmt w:val="decimal"/>
      <w:lvlText w:val="%1."/>
      <w:lvlJc w:val="left"/>
      <w:pPr>
        <w:ind w:left="720" w:hanging="360"/>
      </w:pPr>
    </w:lvl>
    <w:lvl w:ilvl="1" w:tplc="12409D3C">
      <w:start w:val="1"/>
      <w:numFmt w:val="lowerLetter"/>
      <w:lvlText w:val="%2."/>
      <w:lvlJc w:val="left"/>
      <w:pPr>
        <w:ind w:left="1440" w:hanging="360"/>
      </w:pPr>
    </w:lvl>
    <w:lvl w:ilvl="2" w:tplc="8F683052">
      <w:start w:val="1"/>
      <w:numFmt w:val="lowerRoman"/>
      <w:lvlText w:val="%3."/>
      <w:lvlJc w:val="right"/>
      <w:pPr>
        <w:ind w:left="2160" w:hanging="180"/>
      </w:pPr>
    </w:lvl>
    <w:lvl w:ilvl="3" w:tplc="FF306F8C">
      <w:start w:val="1"/>
      <w:numFmt w:val="decimal"/>
      <w:lvlText w:val="%4."/>
      <w:lvlJc w:val="left"/>
      <w:pPr>
        <w:ind w:left="2880" w:hanging="360"/>
      </w:pPr>
    </w:lvl>
    <w:lvl w:ilvl="4" w:tplc="CE1E1534">
      <w:start w:val="1"/>
      <w:numFmt w:val="lowerLetter"/>
      <w:lvlText w:val="%5."/>
      <w:lvlJc w:val="left"/>
      <w:pPr>
        <w:ind w:left="3600" w:hanging="360"/>
      </w:pPr>
    </w:lvl>
    <w:lvl w:ilvl="5" w:tplc="AA26F290">
      <w:start w:val="1"/>
      <w:numFmt w:val="lowerRoman"/>
      <w:lvlText w:val="%6."/>
      <w:lvlJc w:val="right"/>
      <w:pPr>
        <w:ind w:left="4320" w:hanging="180"/>
      </w:pPr>
    </w:lvl>
    <w:lvl w:ilvl="6" w:tplc="2A80BF88">
      <w:start w:val="1"/>
      <w:numFmt w:val="decimal"/>
      <w:lvlText w:val="%7."/>
      <w:lvlJc w:val="left"/>
      <w:pPr>
        <w:ind w:left="5040" w:hanging="360"/>
      </w:pPr>
    </w:lvl>
    <w:lvl w:ilvl="7" w:tplc="3E40AE7A">
      <w:start w:val="1"/>
      <w:numFmt w:val="lowerLetter"/>
      <w:lvlText w:val="%8."/>
      <w:lvlJc w:val="left"/>
      <w:pPr>
        <w:ind w:left="5760" w:hanging="360"/>
      </w:pPr>
    </w:lvl>
    <w:lvl w:ilvl="8" w:tplc="F448242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972BD"/>
    <w:multiLevelType w:val="hybridMultilevel"/>
    <w:tmpl w:val="072C943E"/>
    <w:lvl w:ilvl="0" w:tplc="65CA57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662A7"/>
    <w:multiLevelType w:val="hybridMultilevel"/>
    <w:tmpl w:val="AF5AC2B6"/>
    <w:lvl w:ilvl="0" w:tplc="A68CF54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2547FC2">
      <w:numFmt w:val="bullet"/>
      <w:lvlText w:val="–"/>
      <w:lvlJc w:val="left"/>
      <w:pPr>
        <w:ind w:left="801" w:hanging="360"/>
      </w:pPr>
      <w:rPr>
        <w:rFonts w:ascii="Calibri" w:eastAsia="Times New Roman" w:hAnsi="Calibri" w:cs="Calibri" w:hint="default"/>
        <w:color w:val="444444"/>
        <w:sz w:val="22"/>
      </w:rPr>
    </w:lvl>
    <w:lvl w:ilvl="2" w:tplc="0405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37" w15:restartNumberingAfterBreak="0">
    <w:nsid w:val="65E26052"/>
    <w:multiLevelType w:val="hybridMultilevel"/>
    <w:tmpl w:val="86FE4C08"/>
    <w:lvl w:ilvl="0" w:tplc="6A2EEA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690A39"/>
    <w:multiLevelType w:val="hybridMultilevel"/>
    <w:tmpl w:val="ACF024B4"/>
    <w:lvl w:ilvl="0" w:tplc="6A2EEA6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6E406A34"/>
    <w:multiLevelType w:val="multilevel"/>
    <w:tmpl w:val="86284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C54C66"/>
    <w:multiLevelType w:val="multilevel"/>
    <w:tmpl w:val="842CEAE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6FBA78FB"/>
    <w:multiLevelType w:val="hybridMultilevel"/>
    <w:tmpl w:val="F6AA6332"/>
    <w:lvl w:ilvl="0" w:tplc="F70C3916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A02529"/>
    <w:multiLevelType w:val="hybridMultilevel"/>
    <w:tmpl w:val="E2FC7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C366F"/>
    <w:multiLevelType w:val="multilevel"/>
    <w:tmpl w:val="8A704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C1176CF"/>
    <w:multiLevelType w:val="multilevel"/>
    <w:tmpl w:val="B944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27"/>
  </w:num>
  <w:num w:numId="3">
    <w:abstractNumId w:val="15"/>
  </w:num>
  <w:num w:numId="4">
    <w:abstractNumId w:val="0"/>
  </w:num>
  <w:num w:numId="5">
    <w:abstractNumId w:val="21"/>
  </w:num>
  <w:num w:numId="6">
    <w:abstractNumId w:val="25"/>
  </w:num>
  <w:num w:numId="7">
    <w:abstractNumId w:val="43"/>
  </w:num>
  <w:num w:numId="8">
    <w:abstractNumId w:val="26"/>
  </w:num>
  <w:num w:numId="9">
    <w:abstractNumId w:val="44"/>
  </w:num>
  <w:num w:numId="10">
    <w:abstractNumId w:val="39"/>
  </w:num>
  <w:num w:numId="11">
    <w:abstractNumId w:val="5"/>
  </w:num>
  <w:num w:numId="12">
    <w:abstractNumId w:val="14"/>
  </w:num>
  <w:num w:numId="13">
    <w:abstractNumId w:val="23"/>
  </w:num>
  <w:num w:numId="14">
    <w:abstractNumId w:val="29"/>
  </w:num>
  <w:num w:numId="15">
    <w:abstractNumId w:val="17"/>
  </w:num>
  <w:num w:numId="16">
    <w:abstractNumId w:val="18"/>
  </w:num>
  <w:num w:numId="17">
    <w:abstractNumId w:val="31"/>
  </w:num>
  <w:num w:numId="18">
    <w:abstractNumId w:val="37"/>
  </w:num>
  <w:num w:numId="19">
    <w:abstractNumId w:val="16"/>
  </w:num>
  <w:num w:numId="20">
    <w:abstractNumId w:val="3"/>
  </w:num>
  <w:num w:numId="21">
    <w:abstractNumId w:val="33"/>
  </w:num>
  <w:num w:numId="22">
    <w:abstractNumId w:val="9"/>
  </w:num>
  <w:num w:numId="23">
    <w:abstractNumId w:val="4"/>
  </w:num>
  <w:num w:numId="24">
    <w:abstractNumId w:val="6"/>
  </w:num>
  <w:num w:numId="25">
    <w:abstractNumId w:val="13"/>
  </w:num>
  <w:num w:numId="26">
    <w:abstractNumId w:val="19"/>
  </w:num>
  <w:num w:numId="27">
    <w:abstractNumId w:val="28"/>
  </w:num>
  <w:num w:numId="28">
    <w:abstractNumId w:val="8"/>
  </w:num>
  <w:num w:numId="29">
    <w:abstractNumId w:val="20"/>
  </w:num>
  <w:num w:numId="30">
    <w:abstractNumId w:val="1"/>
  </w:num>
  <w:num w:numId="31">
    <w:abstractNumId w:val="42"/>
  </w:num>
  <w:num w:numId="32">
    <w:abstractNumId w:val="41"/>
  </w:num>
  <w:num w:numId="33">
    <w:abstractNumId w:val="7"/>
  </w:num>
  <w:num w:numId="34">
    <w:abstractNumId w:val="11"/>
  </w:num>
  <w:num w:numId="35">
    <w:abstractNumId w:val="24"/>
  </w:num>
  <w:num w:numId="36">
    <w:abstractNumId w:val="38"/>
  </w:num>
  <w:num w:numId="37">
    <w:abstractNumId w:val="10"/>
  </w:num>
  <w:num w:numId="38">
    <w:abstractNumId w:val="2"/>
  </w:num>
  <w:num w:numId="39">
    <w:abstractNumId w:val="40"/>
  </w:num>
  <w:num w:numId="40">
    <w:abstractNumId w:val="32"/>
  </w:num>
  <w:num w:numId="41">
    <w:abstractNumId w:val="32"/>
    <w:lvlOverride w:ilvl="0">
      <w:startOverride w:val="1"/>
    </w:lvlOverride>
  </w:num>
  <w:num w:numId="42">
    <w:abstractNumId w:val="12"/>
  </w:num>
  <w:num w:numId="43">
    <w:abstractNumId w:val="36"/>
  </w:num>
  <w:num w:numId="44">
    <w:abstractNumId w:val="35"/>
  </w:num>
  <w:num w:numId="45">
    <w:abstractNumId w:val="22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AA"/>
    <w:rsid w:val="00000D4C"/>
    <w:rsid w:val="00003760"/>
    <w:rsid w:val="00003AEB"/>
    <w:rsid w:val="00006FA8"/>
    <w:rsid w:val="00007B92"/>
    <w:rsid w:val="00010702"/>
    <w:rsid w:val="00012225"/>
    <w:rsid w:val="000218B9"/>
    <w:rsid w:val="00026AC8"/>
    <w:rsid w:val="000306AF"/>
    <w:rsid w:val="000307AF"/>
    <w:rsid w:val="00031FF0"/>
    <w:rsid w:val="00041AF3"/>
    <w:rsid w:val="00042835"/>
    <w:rsid w:val="00045C4A"/>
    <w:rsid w:val="000510FE"/>
    <w:rsid w:val="00053E5F"/>
    <w:rsid w:val="00054F85"/>
    <w:rsid w:val="000566DB"/>
    <w:rsid w:val="00060241"/>
    <w:rsid w:val="00063F21"/>
    <w:rsid w:val="000656A2"/>
    <w:rsid w:val="00067579"/>
    <w:rsid w:val="00067629"/>
    <w:rsid w:val="0007068C"/>
    <w:rsid w:val="00077052"/>
    <w:rsid w:val="00085909"/>
    <w:rsid w:val="00086D29"/>
    <w:rsid w:val="00087485"/>
    <w:rsid w:val="00090725"/>
    <w:rsid w:val="00092F17"/>
    <w:rsid w:val="000943F8"/>
    <w:rsid w:val="00094530"/>
    <w:rsid w:val="000A2C4A"/>
    <w:rsid w:val="000A3572"/>
    <w:rsid w:val="000A3FE7"/>
    <w:rsid w:val="000A5AD7"/>
    <w:rsid w:val="000B07EA"/>
    <w:rsid w:val="000B510E"/>
    <w:rsid w:val="000B7438"/>
    <w:rsid w:val="000B7AB9"/>
    <w:rsid w:val="000C4762"/>
    <w:rsid w:val="000C5D92"/>
    <w:rsid w:val="000C61EC"/>
    <w:rsid w:val="000C6547"/>
    <w:rsid w:val="000D089A"/>
    <w:rsid w:val="000D327B"/>
    <w:rsid w:val="000E1B32"/>
    <w:rsid w:val="000E2A0A"/>
    <w:rsid w:val="000F08D2"/>
    <w:rsid w:val="000F6900"/>
    <w:rsid w:val="000F6A39"/>
    <w:rsid w:val="000F6D57"/>
    <w:rsid w:val="00102A81"/>
    <w:rsid w:val="00102F12"/>
    <w:rsid w:val="00103451"/>
    <w:rsid w:val="00115403"/>
    <w:rsid w:val="00115D18"/>
    <w:rsid w:val="001160B9"/>
    <w:rsid w:val="00116A0A"/>
    <w:rsid w:val="00120E25"/>
    <w:rsid w:val="0012166B"/>
    <w:rsid w:val="00122030"/>
    <w:rsid w:val="0012408D"/>
    <w:rsid w:val="00126C8D"/>
    <w:rsid w:val="001300AC"/>
    <w:rsid w:val="001317FF"/>
    <w:rsid w:val="001324D4"/>
    <w:rsid w:val="0013516D"/>
    <w:rsid w:val="00135481"/>
    <w:rsid w:val="0013771D"/>
    <w:rsid w:val="00142099"/>
    <w:rsid w:val="00146C56"/>
    <w:rsid w:val="00150B9D"/>
    <w:rsid w:val="00152B41"/>
    <w:rsid w:val="00152F82"/>
    <w:rsid w:val="00155C89"/>
    <w:rsid w:val="00156A99"/>
    <w:rsid w:val="00157ACD"/>
    <w:rsid w:val="001636D3"/>
    <w:rsid w:val="00166CC2"/>
    <w:rsid w:val="00171851"/>
    <w:rsid w:val="00174714"/>
    <w:rsid w:val="00183DC4"/>
    <w:rsid w:val="00183E0A"/>
    <w:rsid w:val="0019071F"/>
    <w:rsid w:val="00193F85"/>
    <w:rsid w:val="001A11DD"/>
    <w:rsid w:val="001A4E80"/>
    <w:rsid w:val="001A72BA"/>
    <w:rsid w:val="001A7E64"/>
    <w:rsid w:val="001B1723"/>
    <w:rsid w:val="001B7010"/>
    <w:rsid w:val="001C09B5"/>
    <w:rsid w:val="001C1D12"/>
    <w:rsid w:val="001C2FF3"/>
    <w:rsid w:val="001C4B05"/>
    <w:rsid w:val="001D1B61"/>
    <w:rsid w:val="001D54F9"/>
    <w:rsid w:val="001E1B68"/>
    <w:rsid w:val="001E3A19"/>
    <w:rsid w:val="001E7D65"/>
    <w:rsid w:val="001F12BB"/>
    <w:rsid w:val="00211F80"/>
    <w:rsid w:val="00215D2E"/>
    <w:rsid w:val="00220119"/>
    <w:rsid w:val="00221B36"/>
    <w:rsid w:val="002226AB"/>
    <w:rsid w:val="00222A8C"/>
    <w:rsid w:val="002232D0"/>
    <w:rsid w:val="002237D2"/>
    <w:rsid w:val="00223D86"/>
    <w:rsid w:val="0022506B"/>
    <w:rsid w:val="00227BC5"/>
    <w:rsid w:val="00231021"/>
    <w:rsid w:val="00243746"/>
    <w:rsid w:val="00243C01"/>
    <w:rsid w:val="00247E5F"/>
    <w:rsid w:val="002503C8"/>
    <w:rsid w:val="002519C1"/>
    <w:rsid w:val="00262863"/>
    <w:rsid w:val="00270DF7"/>
    <w:rsid w:val="002744A1"/>
    <w:rsid w:val="002767E5"/>
    <w:rsid w:val="002853DE"/>
    <w:rsid w:val="002879AE"/>
    <w:rsid w:val="00290100"/>
    <w:rsid w:val="002930A9"/>
    <w:rsid w:val="00293E22"/>
    <w:rsid w:val="002A0A3B"/>
    <w:rsid w:val="002A2756"/>
    <w:rsid w:val="002A2B8B"/>
    <w:rsid w:val="002A4619"/>
    <w:rsid w:val="002A469F"/>
    <w:rsid w:val="002A52F4"/>
    <w:rsid w:val="002B0403"/>
    <w:rsid w:val="002B5122"/>
    <w:rsid w:val="002B64B6"/>
    <w:rsid w:val="002B6D09"/>
    <w:rsid w:val="002C0A32"/>
    <w:rsid w:val="002C1AB3"/>
    <w:rsid w:val="002C23C6"/>
    <w:rsid w:val="002C33A9"/>
    <w:rsid w:val="002C6DFD"/>
    <w:rsid w:val="002D2763"/>
    <w:rsid w:val="002D4AD1"/>
    <w:rsid w:val="002D504F"/>
    <w:rsid w:val="002D69EE"/>
    <w:rsid w:val="002E078E"/>
    <w:rsid w:val="002E1049"/>
    <w:rsid w:val="002E1708"/>
    <w:rsid w:val="002E2FA1"/>
    <w:rsid w:val="002E4890"/>
    <w:rsid w:val="002E6AC8"/>
    <w:rsid w:val="002E764E"/>
    <w:rsid w:val="002F5CF7"/>
    <w:rsid w:val="002F5D4F"/>
    <w:rsid w:val="002F7DF8"/>
    <w:rsid w:val="00304F72"/>
    <w:rsid w:val="00310617"/>
    <w:rsid w:val="003109F8"/>
    <w:rsid w:val="00310D63"/>
    <w:rsid w:val="00311FC0"/>
    <w:rsid w:val="00312ABC"/>
    <w:rsid w:val="00313E7C"/>
    <w:rsid w:val="00314F69"/>
    <w:rsid w:val="00317B29"/>
    <w:rsid w:val="00317D0B"/>
    <w:rsid w:val="00323952"/>
    <w:rsid w:val="00326691"/>
    <w:rsid w:val="00327D4C"/>
    <w:rsid w:val="00332338"/>
    <w:rsid w:val="003348E9"/>
    <w:rsid w:val="00334BCB"/>
    <w:rsid w:val="003356CC"/>
    <w:rsid w:val="00337AD2"/>
    <w:rsid w:val="0034074D"/>
    <w:rsid w:val="00342041"/>
    <w:rsid w:val="0034206A"/>
    <w:rsid w:val="003420CF"/>
    <w:rsid w:val="00342316"/>
    <w:rsid w:val="00343A24"/>
    <w:rsid w:val="00345385"/>
    <w:rsid w:val="00345F8E"/>
    <w:rsid w:val="0034713C"/>
    <w:rsid w:val="00350284"/>
    <w:rsid w:val="00351C54"/>
    <w:rsid w:val="00357A4A"/>
    <w:rsid w:val="00360B34"/>
    <w:rsid w:val="00361412"/>
    <w:rsid w:val="003645A7"/>
    <w:rsid w:val="00364EAB"/>
    <w:rsid w:val="0036682E"/>
    <w:rsid w:val="003672FF"/>
    <w:rsid w:val="00370D02"/>
    <w:rsid w:val="00371A95"/>
    <w:rsid w:val="00375392"/>
    <w:rsid w:val="00380A0F"/>
    <w:rsid w:val="00385F64"/>
    <w:rsid w:val="00394B2D"/>
    <w:rsid w:val="003A4431"/>
    <w:rsid w:val="003A5D62"/>
    <w:rsid w:val="003C21EF"/>
    <w:rsid w:val="003C2B73"/>
    <w:rsid w:val="003C6A16"/>
    <w:rsid w:val="003C7931"/>
    <w:rsid w:val="003D13FE"/>
    <w:rsid w:val="003D149E"/>
    <w:rsid w:val="003D4425"/>
    <w:rsid w:val="003D74AA"/>
    <w:rsid w:val="003E1EB5"/>
    <w:rsid w:val="003E493E"/>
    <w:rsid w:val="003E6FF7"/>
    <w:rsid w:val="003E703F"/>
    <w:rsid w:val="003F2066"/>
    <w:rsid w:val="003F2BAD"/>
    <w:rsid w:val="003F3A06"/>
    <w:rsid w:val="003F409A"/>
    <w:rsid w:val="003F41A1"/>
    <w:rsid w:val="003F7F41"/>
    <w:rsid w:val="00400982"/>
    <w:rsid w:val="00404A83"/>
    <w:rsid w:val="0040513B"/>
    <w:rsid w:val="004055F9"/>
    <w:rsid w:val="004067DE"/>
    <w:rsid w:val="0041218C"/>
    <w:rsid w:val="00413ACE"/>
    <w:rsid w:val="004165D2"/>
    <w:rsid w:val="00421B09"/>
    <w:rsid w:val="00421BDE"/>
    <w:rsid w:val="0042387A"/>
    <w:rsid w:val="00423915"/>
    <w:rsid w:val="004305A8"/>
    <w:rsid w:val="004340BC"/>
    <w:rsid w:val="004342C8"/>
    <w:rsid w:val="00434B94"/>
    <w:rsid w:val="00435406"/>
    <w:rsid w:val="00435616"/>
    <w:rsid w:val="0043653F"/>
    <w:rsid w:val="00442181"/>
    <w:rsid w:val="00444DB0"/>
    <w:rsid w:val="004450AD"/>
    <w:rsid w:val="00445E98"/>
    <w:rsid w:val="004477CC"/>
    <w:rsid w:val="004502F5"/>
    <w:rsid w:val="004503B6"/>
    <w:rsid w:val="004518F3"/>
    <w:rsid w:val="00452E2D"/>
    <w:rsid w:val="00453E25"/>
    <w:rsid w:val="00455140"/>
    <w:rsid w:val="00456AD7"/>
    <w:rsid w:val="00460BCD"/>
    <w:rsid w:val="00463E62"/>
    <w:rsid w:val="00464D3E"/>
    <w:rsid w:val="00466430"/>
    <w:rsid w:val="00466597"/>
    <w:rsid w:val="00470589"/>
    <w:rsid w:val="00471000"/>
    <w:rsid w:val="00471C84"/>
    <w:rsid w:val="00473A48"/>
    <w:rsid w:val="00473EBC"/>
    <w:rsid w:val="004750A9"/>
    <w:rsid w:val="004761C8"/>
    <w:rsid w:val="00476F4A"/>
    <w:rsid w:val="00480FA5"/>
    <w:rsid w:val="00483C4E"/>
    <w:rsid w:val="004851A9"/>
    <w:rsid w:val="00486222"/>
    <w:rsid w:val="00490C48"/>
    <w:rsid w:val="00490F37"/>
    <w:rsid w:val="0049392F"/>
    <w:rsid w:val="00493F2C"/>
    <w:rsid w:val="004955CE"/>
    <w:rsid w:val="004A5063"/>
    <w:rsid w:val="004A6C14"/>
    <w:rsid w:val="004B1124"/>
    <w:rsid w:val="004B46BF"/>
    <w:rsid w:val="004B5E58"/>
    <w:rsid w:val="004B6E08"/>
    <w:rsid w:val="004C0479"/>
    <w:rsid w:val="004C33E2"/>
    <w:rsid w:val="004C3E08"/>
    <w:rsid w:val="004C4BA9"/>
    <w:rsid w:val="004C6A09"/>
    <w:rsid w:val="004C7D77"/>
    <w:rsid w:val="004D0626"/>
    <w:rsid w:val="004D1094"/>
    <w:rsid w:val="004D27B1"/>
    <w:rsid w:val="004D35F3"/>
    <w:rsid w:val="004E3A5D"/>
    <w:rsid w:val="004F3B9D"/>
    <w:rsid w:val="005045CF"/>
    <w:rsid w:val="00505117"/>
    <w:rsid w:val="00506749"/>
    <w:rsid w:val="00510AFF"/>
    <w:rsid w:val="005111CA"/>
    <w:rsid w:val="00511D33"/>
    <w:rsid w:val="00511E3C"/>
    <w:rsid w:val="00517B66"/>
    <w:rsid w:val="0052376B"/>
    <w:rsid w:val="00525F2D"/>
    <w:rsid w:val="00532849"/>
    <w:rsid w:val="00532A9A"/>
    <w:rsid w:val="0053306C"/>
    <w:rsid w:val="00533840"/>
    <w:rsid w:val="00541570"/>
    <w:rsid w:val="00542225"/>
    <w:rsid w:val="00543C74"/>
    <w:rsid w:val="00545B83"/>
    <w:rsid w:val="00545CDF"/>
    <w:rsid w:val="00547412"/>
    <w:rsid w:val="0055106F"/>
    <w:rsid w:val="0056170E"/>
    <w:rsid w:val="00563926"/>
    <w:rsid w:val="00570CA1"/>
    <w:rsid w:val="00570E1F"/>
    <w:rsid w:val="00572213"/>
    <w:rsid w:val="00572C3F"/>
    <w:rsid w:val="005759B3"/>
    <w:rsid w:val="00577EC2"/>
    <w:rsid w:val="0058125D"/>
    <w:rsid w:val="00582476"/>
    <w:rsid w:val="00582DFC"/>
    <w:rsid w:val="005838D2"/>
    <w:rsid w:val="00592634"/>
    <w:rsid w:val="00594BE3"/>
    <w:rsid w:val="005967F1"/>
    <w:rsid w:val="00596D89"/>
    <w:rsid w:val="005A09B0"/>
    <w:rsid w:val="005A0FB2"/>
    <w:rsid w:val="005A1B03"/>
    <w:rsid w:val="005A6264"/>
    <w:rsid w:val="005A73AE"/>
    <w:rsid w:val="005B186F"/>
    <w:rsid w:val="005B1CA8"/>
    <w:rsid w:val="005B357E"/>
    <w:rsid w:val="005B4619"/>
    <w:rsid w:val="005B5201"/>
    <w:rsid w:val="005B615F"/>
    <w:rsid w:val="005C1164"/>
    <w:rsid w:val="005C1BC3"/>
    <w:rsid w:val="005C4CC4"/>
    <w:rsid w:val="005D1F84"/>
    <w:rsid w:val="005D3BA6"/>
    <w:rsid w:val="005D7378"/>
    <w:rsid w:val="005E1FF3"/>
    <w:rsid w:val="005E303C"/>
    <w:rsid w:val="005F09C8"/>
    <w:rsid w:val="005F4CB2"/>
    <w:rsid w:val="005F4E33"/>
    <w:rsid w:val="005F57B0"/>
    <w:rsid w:val="00600707"/>
    <w:rsid w:val="00600C72"/>
    <w:rsid w:val="0061067B"/>
    <w:rsid w:val="00611EAC"/>
    <w:rsid w:val="00616257"/>
    <w:rsid w:val="00616507"/>
    <w:rsid w:val="0061761E"/>
    <w:rsid w:val="00620076"/>
    <w:rsid w:val="0062367A"/>
    <w:rsid w:val="00631EA9"/>
    <w:rsid w:val="0063470D"/>
    <w:rsid w:val="006353A1"/>
    <w:rsid w:val="00636EE2"/>
    <w:rsid w:val="006509F1"/>
    <w:rsid w:val="00651D16"/>
    <w:rsid w:val="00652548"/>
    <w:rsid w:val="006536A3"/>
    <w:rsid w:val="00653BC4"/>
    <w:rsid w:val="00654839"/>
    <w:rsid w:val="00654B6C"/>
    <w:rsid w:val="0065629D"/>
    <w:rsid w:val="00656BA2"/>
    <w:rsid w:val="0066157D"/>
    <w:rsid w:val="00663786"/>
    <w:rsid w:val="00665DA3"/>
    <w:rsid w:val="0067390A"/>
    <w:rsid w:val="006777C5"/>
    <w:rsid w:val="00680C82"/>
    <w:rsid w:val="0068394C"/>
    <w:rsid w:val="00697A4B"/>
    <w:rsid w:val="006A39DF"/>
    <w:rsid w:val="006A4377"/>
    <w:rsid w:val="006A4F1F"/>
    <w:rsid w:val="006A73D6"/>
    <w:rsid w:val="006B163D"/>
    <w:rsid w:val="006B241F"/>
    <w:rsid w:val="006B3D2D"/>
    <w:rsid w:val="006B66E9"/>
    <w:rsid w:val="006C12BF"/>
    <w:rsid w:val="006C58A9"/>
    <w:rsid w:val="006C78A3"/>
    <w:rsid w:val="006D0AE9"/>
    <w:rsid w:val="006D6BED"/>
    <w:rsid w:val="006E479E"/>
    <w:rsid w:val="006E56F5"/>
    <w:rsid w:val="006E6A2D"/>
    <w:rsid w:val="006E7BB4"/>
    <w:rsid w:val="006E7DD3"/>
    <w:rsid w:val="006F1BC1"/>
    <w:rsid w:val="006F2875"/>
    <w:rsid w:val="006F2ED9"/>
    <w:rsid w:val="006F677C"/>
    <w:rsid w:val="006F70BD"/>
    <w:rsid w:val="006F7B75"/>
    <w:rsid w:val="00700173"/>
    <w:rsid w:val="00700BDD"/>
    <w:rsid w:val="00701A02"/>
    <w:rsid w:val="0070244F"/>
    <w:rsid w:val="00702F1D"/>
    <w:rsid w:val="0070551B"/>
    <w:rsid w:val="007068F7"/>
    <w:rsid w:val="00706FAE"/>
    <w:rsid w:val="00707DCA"/>
    <w:rsid w:val="00710003"/>
    <w:rsid w:val="00711994"/>
    <w:rsid w:val="00714760"/>
    <w:rsid w:val="00716A7E"/>
    <w:rsid w:val="00721AA4"/>
    <w:rsid w:val="00724579"/>
    <w:rsid w:val="007272DA"/>
    <w:rsid w:val="0072766A"/>
    <w:rsid w:val="0073155F"/>
    <w:rsid w:val="00732883"/>
    <w:rsid w:val="00732BFC"/>
    <w:rsid w:val="0073428B"/>
    <w:rsid w:val="0073720C"/>
    <w:rsid w:val="007376B1"/>
    <w:rsid w:val="00742A86"/>
    <w:rsid w:val="007448AB"/>
    <w:rsid w:val="007453CD"/>
    <w:rsid w:val="00745448"/>
    <w:rsid w:val="00745706"/>
    <w:rsid w:val="00746F05"/>
    <w:rsid w:val="00747006"/>
    <w:rsid w:val="007530EF"/>
    <w:rsid w:val="00755201"/>
    <w:rsid w:val="00756259"/>
    <w:rsid w:val="0075795D"/>
    <w:rsid w:val="0076062F"/>
    <w:rsid w:val="00761260"/>
    <w:rsid w:val="007649FB"/>
    <w:rsid w:val="00767E6F"/>
    <w:rsid w:val="00775DB9"/>
    <w:rsid w:val="00777CEE"/>
    <w:rsid w:val="007814A2"/>
    <w:rsid w:val="00787651"/>
    <w:rsid w:val="00790002"/>
    <w:rsid w:val="00791A9F"/>
    <w:rsid w:val="007931D8"/>
    <w:rsid w:val="00794666"/>
    <w:rsid w:val="00795C4F"/>
    <w:rsid w:val="0079758E"/>
    <w:rsid w:val="007A5B1F"/>
    <w:rsid w:val="007B030F"/>
    <w:rsid w:val="007B4F16"/>
    <w:rsid w:val="007B5C60"/>
    <w:rsid w:val="007B725F"/>
    <w:rsid w:val="007C08FA"/>
    <w:rsid w:val="007C0B58"/>
    <w:rsid w:val="007C58AA"/>
    <w:rsid w:val="007C704E"/>
    <w:rsid w:val="007C738C"/>
    <w:rsid w:val="007D689B"/>
    <w:rsid w:val="007D77E7"/>
    <w:rsid w:val="007E2614"/>
    <w:rsid w:val="007E3048"/>
    <w:rsid w:val="007E5163"/>
    <w:rsid w:val="007E577D"/>
    <w:rsid w:val="007E5BB3"/>
    <w:rsid w:val="007E5D21"/>
    <w:rsid w:val="007F0DE2"/>
    <w:rsid w:val="007F23E6"/>
    <w:rsid w:val="007F2512"/>
    <w:rsid w:val="00806814"/>
    <w:rsid w:val="00807F75"/>
    <w:rsid w:val="00810299"/>
    <w:rsid w:val="008130F4"/>
    <w:rsid w:val="00813FBF"/>
    <w:rsid w:val="008210E6"/>
    <w:rsid w:val="0082376B"/>
    <w:rsid w:val="00823AF0"/>
    <w:rsid w:val="00824279"/>
    <w:rsid w:val="00824711"/>
    <w:rsid w:val="008300B3"/>
    <w:rsid w:val="00831FE2"/>
    <w:rsid w:val="0083586E"/>
    <w:rsid w:val="0084148E"/>
    <w:rsid w:val="00841F72"/>
    <w:rsid w:val="00844862"/>
    <w:rsid w:val="00850FD8"/>
    <w:rsid w:val="008540F0"/>
    <w:rsid w:val="0085688E"/>
    <w:rsid w:val="00860CFB"/>
    <w:rsid w:val="008640E6"/>
    <w:rsid w:val="00865921"/>
    <w:rsid w:val="00866D7A"/>
    <w:rsid w:val="0087039D"/>
    <w:rsid w:val="0087540E"/>
    <w:rsid w:val="008756F7"/>
    <w:rsid w:val="008758CC"/>
    <w:rsid w:val="00877FD9"/>
    <w:rsid w:val="00883730"/>
    <w:rsid w:val="008839C8"/>
    <w:rsid w:val="00884756"/>
    <w:rsid w:val="00884A9B"/>
    <w:rsid w:val="00891F78"/>
    <w:rsid w:val="008926B2"/>
    <w:rsid w:val="008A06EA"/>
    <w:rsid w:val="008A1753"/>
    <w:rsid w:val="008A1BBC"/>
    <w:rsid w:val="008A4085"/>
    <w:rsid w:val="008A6EBC"/>
    <w:rsid w:val="008A78D9"/>
    <w:rsid w:val="008B4764"/>
    <w:rsid w:val="008B5304"/>
    <w:rsid w:val="008C08CA"/>
    <w:rsid w:val="008C32A2"/>
    <w:rsid w:val="008C3AFD"/>
    <w:rsid w:val="008C7B38"/>
    <w:rsid w:val="008D2208"/>
    <w:rsid w:val="008D24C6"/>
    <w:rsid w:val="008D3585"/>
    <w:rsid w:val="008D3A92"/>
    <w:rsid w:val="008D5126"/>
    <w:rsid w:val="008E2258"/>
    <w:rsid w:val="008F157C"/>
    <w:rsid w:val="008F1923"/>
    <w:rsid w:val="008F7234"/>
    <w:rsid w:val="00902A75"/>
    <w:rsid w:val="00905557"/>
    <w:rsid w:val="009073DF"/>
    <w:rsid w:val="009135D9"/>
    <w:rsid w:val="00916FFE"/>
    <w:rsid w:val="00920CA6"/>
    <w:rsid w:val="00920EC1"/>
    <w:rsid w:val="009224F9"/>
    <w:rsid w:val="00927D65"/>
    <w:rsid w:val="0093108E"/>
    <w:rsid w:val="00935080"/>
    <w:rsid w:val="00937196"/>
    <w:rsid w:val="009371B0"/>
    <w:rsid w:val="009409BC"/>
    <w:rsid w:val="0094256D"/>
    <w:rsid w:val="00942CEA"/>
    <w:rsid w:val="00946689"/>
    <w:rsid w:val="0095672E"/>
    <w:rsid w:val="009570B7"/>
    <w:rsid w:val="00957693"/>
    <w:rsid w:val="009645A8"/>
    <w:rsid w:val="00965423"/>
    <w:rsid w:val="009714C4"/>
    <w:rsid w:val="00974525"/>
    <w:rsid w:val="00984830"/>
    <w:rsid w:val="00985E3E"/>
    <w:rsid w:val="00990A7D"/>
    <w:rsid w:val="009929DF"/>
    <w:rsid w:val="00993F65"/>
    <w:rsid w:val="009942C0"/>
    <w:rsid w:val="0099520E"/>
    <w:rsid w:val="009A05B9"/>
    <w:rsid w:val="009A4E80"/>
    <w:rsid w:val="009B1F6C"/>
    <w:rsid w:val="009B56E2"/>
    <w:rsid w:val="009C7D3D"/>
    <w:rsid w:val="009D14B2"/>
    <w:rsid w:val="009D3180"/>
    <w:rsid w:val="009F069B"/>
    <w:rsid w:val="009F27E4"/>
    <w:rsid w:val="009F2A8E"/>
    <w:rsid w:val="009F3C7A"/>
    <w:rsid w:val="009F5FF2"/>
    <w:rsid w:val="009F7823"/>
    <w:rsid w:val="009F7E44"/>
    <w:rsid w:val="00A00FFB"/>
    <w:rsid w:val="00A02235"/>
    <w:rsid w:val="00A068D7"/>
    <w:rsid w:val="00A07841"/>
    <w:rsid w:val="00A14991"/>
    <w:rsid w:val="00A15B9F"/>
    <w:rsid w:val="00A15C88"/>
    <w:rsid w:val="00A1760F"/>
    <w:rsid w:val="00A21993"/>
    <w:rsid w:val="00A22BDE"/>
    <w:rsid w:val="00A25AF0"/>
    <w:rsid w:val="00A27490"/>
    <w:rsid w:val="00A2780F"/>
    <w:rsid w:val="00A30179"/>
    <w:rsid w:val="00A30C19"/>
    <w:rsid w:val="00A33BE0"/>
    <w:rsid w:val="00A35F2C"/>
    <w:rsid w:val="00A43630"/>
    <w:rsid w:val="00A446F2"/>
    <w:rsid w:val="00A46A31"/>
    <w:rsid w:val="00A50E18"/>
    <w:rsid w:val="00A51A62"/>
    <w:rsid w:val="00A547FF"/>
    <w:rsid w:val="00A56917"/>
    <w:rsid w:val="00A578D2"/>
    <w:rsid w:val="00A61E99"/>
    <w:rsid w:val="00A62670"/>
    <w:rsid w:val="00A63644"/>
    <w:rsid w:val="00A64510"/>
    <w:rsid w:val="00A655F3"/>
    <w:rsid w:val="00A66123"/>
    <w:rsid w:val="00A66A39"/>
    <w:rsid w:val="00A71A6E"/>
    <w:rsid w:val="00A81254"/>
    <w:rsid w:val="00A903D1"/>
    <w:rsid w:val="00A91B6B"/>
    <w:rsid w:val="00AA1A2B"/>
    <w:rsid w:val="00AA470A"/>
    <w:rsid w:val="00AA63F7"/>
    <w:rsid w:val="00AA7DD2"/>
    <w:rsid w:val="00AB451F"/>
    <w:rsid w:val="00AB5B74"/>
    <w:rsid w:val="00AB705E"/>
    <w:rsid w:val="00AC08EE"/>
    <w:rsid w:val="00AC2D36"/>
    <w:rsid w:val="00AC3378"/>
    <w:rsid w:val="00AC4794"/>
    <w:rsid w:val="00AC4CA7"/>
    <w:rsid w:val="00AC5697"/>
    <w:rsid w:val="00AC6159"/>
    <w:rsid w:val="00AC6B6B"/>
    <w:rsid w:val="00AC7290"/>
    <w:rsid w:val="00AD26CE"/>
    <w:rsid w:val="00AD3683"/>
    <w:rsid w:val="00AD46FF"/>
    <w:rsid w:val="00AD4F8E"/>
    <w:rsid w:val="00AD76F6"/>
    <w:rsid w:val="00AE1A9F"/>
    <w:rsid w:val="00AE77E6"/>
    <w:rsid w:val="00AF5D2C"/>
    <w:rsid w:val="00AF756F"/>
    <w:rsid w:val="00B006FA"/>
    <w:rsid w:val="00B02089"/>
    <w:rsid w:val="00B06E3F"/>
    <w:rsid w:val="00B129B6"/>
    <w:rsid w:val="00B132AD"/>
    <w:rsid w:val="00B21712"/>
    <w:rsid w:val="00B23FFD"/>
    <w:rsid w:val="00B2403B"/>
    <w:rsid w:val="00B2470D"/>
    <w:rsid w:val="00B25035"/>
    <w:rsid w:val="00B25E5F"/>
    <w:rsid w:val="00B31256"/>
    <w:rsid w:val="00B36879"/>
    <w:rsid w:val="00B415C4"/>
    <w:rsid w:val="00B43F1E"/>
    <w:rsid w:val="00B44335"/>
    <w:rsid w:val="00B44F80"/>
    <w:rsid w:val="00B45D5E"/>
    <w:rsid w:val="00B47B7F"/>
    <w:rsid w:val="00B51B96"/>
    <w:rsid w:val="00B5318D"/>
    <w:rsid w:val="00B5733E"/>
    <w:rsid w:val="00B6036F"/>
    <w:rsid w:val="00B62318"/>
    <w:rsid w:val="00B63A85"/>
    <w:rsid w:val="00B67816"/>
    <w:rsid w:val="00B679EF"/>
    <w:rsid w:val="00B71B3A"/>
    <w:rsid w:val="00B7393D"/>
    <w:rsid w:val="00B74660"/>
    <w:rsid w:val="00B74A5C"/>
    <w:rsid w:val="00B80461"/>
    <w:rsid w:val="00B84BB7"/>
    <w:rsid w:val="00B904AA"/>
    <w:rsid w:val="00B90E59"/>
    <w:rsid w:val="00B95220"/>
    <w:rsid w:val="00BA44A0"/>
    <w:rsid w:val="00BA4703"/>
    <w:rsid w:val="00BA51AD"/>
    <w:rsid w:val="00BC0A38"/>
    <w:rsid w:val="00BC1CE3"/>
    <w:rsid w:val="00BC2189"/>
    <w:rsid w:val="00BC4795"/>
    <w:rsid w:val="00BC668E"/>
    <w:rsid w:val="00BC7FEB"/>
    <w:rsid w:val="00BD1265"/>
    <w:rsid w:val="00BD5D6C"/>
    <w:rsid w:val="00BE0D76"/>
    <w:rsid w:val="00BE5A56"/>
    <w:rsid w:val="00BE719D"/>
    <w:rsid w:val="00BF0689"/>
    <w:rsid w:val="00BF083D"/>
    <w:rsid w:val="00BF22C6"/>
    <w:rsid w:val="00BF4C50"/>
    <w:rsid w:val="00C008A4"/>
    <w:rsid w:val="00C061A3"/>
    <w:rsid w:val="00C06373"/>
    <w:rsid w:val="00C10068"/>
    <w:rsid w:val="00C10FC4"/>
    <w:rsid w:val="00C110B1"/>
    <w:rsid w:val="00C12E7D"/>
    <w:rsid w:val="00C171FF"/>
    <w:rsid w:val="00C20847"/>
    <w:rsid w:val="00C215BA"/>
    <w:rsid w:val="00C22B0A"/>
    <w:rsid w:val="00C22CDC"/>
    <w:rsid w:val="00C2714B"/>
    <w:rsid w:val="00C27170"/>
    <w:rsid w:val="00C302F0"/>
    <w:rsid w:val="00C31423"/>
    <w:rsid w:val="00C3745F"/>
    <w:rsid w:val="00C44C72"/>
    <w:rsid w:val="00C47D73"/>
    <w:rsid w:val="00C5454C"/>
    <w:rsid w:val="00C574E6"/>
    <w:rsid w:val="00C6112F"/>
    <w:rsid w:val="00C620C0"/>
    <w:rsid w:val="00C64CFB"/>
    <w:rsid w:val="00C64F73"/>
    <w:rsid w:val="00C71CF7"/>
    <w:rsid w:val="00C83ED3"/>
    <w:rsid w:val="00C84B40"/>
    <w:rsid w:val="00C86613"/>
    <w:rsid w:val="00C90D7B"/>
    <w:rsid w:val="00C92BDB"/>
    <w:rsid w:val="00C9311D"/>
    <w:rsid w:val="00C93F86"/>
    <w:rsid w:val="00CA0742"/>
    <w:rsid w:val="00CA321A"/>
    <w:rsid w:val="00CA3BA0"/>
    <w:rsid w:val="00CA407A"/>
    <w:rsid w:val="00CB00C4"/>
    <w:rsid w:val="00CB08EB"/>
    <w:rsid w:val="00CB1480"/>
    <w:rsid w:val="00CB1FB0"/>
    <w:rsid w:val="00CB1FE6"/>
    <w:rsid w:val="00CB2CC2"/>
    <w:rsid w:val="00CB3CE5"/>
    <w:rsid w:val="00CB52F7"/>
    <w:rsid w:val="00CC1300"/>
    <w:rsid w:val="00CC172B"/>
    <w:rsid w:val="00CC21CE"/>
    <w:rsid w:val="00CC2597"/>
    <w:rsid w:val="00CC48E7"/>
    <w:rsid w:val="00CC4E48"/>
    <w:rsid w:val="00CD4602"/>
    <w:rsid w:val="00CD6443"/>
    <w:rsid w:val="00CE1587"/>
    <w:rsid w:val="00CE5D2D"/>
    <w:rsid w:val="00CF0102"/>
    <w:rsid w:val="00CF0DB4"/>
    <w:rsid w:val="00CF25EB"/>
    <w:rsid w:val="00CF550F"/>
    <w:rsid w:val="00CF6261"/>
    <w:rsid w:val="00D000D6"/>
    <w:rsid w:val="00D078D1"/>
    <w:rsid w:val="00D12F75"/>
    <w:rsid w:val="00D13512"/>
    <w:rsid w:val="00D140C3"/>
    <w:rsid w:val="00D15C5D"/>
    <w:rsid w:val="00D26F11"/>
    <w:rsid w:val="00D27206"/>
    <w:rsid w:val="00D32E0D"/>
    <w:rsid w:val="00D32EEE"/>
    <w:rsid w:val="00D4417E"/>
    <w:rsid w:val="00D45579"/>
    <w:rsid w:val="00D47639"/>
    <w:rsid w:val="00D516D1"/>
    <w:rsid w:val="00D54496"/>
    <w:rsid w:val="00D54C23"/>
    <w:rsid w:val="00D60127"/>
    <w:rsid w:val="00D624D1"/>
    <w:rsid w:val="00D64FD6"/>
    <w:rsid w:val="00D65140"/>
    <w:rsid w:val="00D67867"/>
    <w:rsid w:val="00D7121A"/>
    <w:rsid w:val="00D80C2F"/>
    <w:rsid w:val="00D837A6"/>
    <w:rsid w:val="00D84EC1"/>
    <w:rsid w:val="00D85D17"/>
    <w:rsid w:val="00D87462"/>
    <w:rsid w:val="00D94359"/>
    <w:rsid w:val="00D95A4D"/>
    <w:rsid w:val="00DA1CF0"/>
    <w:rsid w:val="00DA4355"/>
    <w:rsid w:val="00DA4DB8"/>
    <w:rsid w:val="00DB0117"/>
    <w:rsid w:val="00DB72A9"/>
    <w:rsid w:val="00DC1731"/>
    <w:rsid w:val="00DC484F"/>
    <w:rsid w:val="00DC7B8F"/>
    <w:rsid w:val="00DD02F1"/>
    <w:rsid w:val="00DD2A78"/>
    <w:rsid w:val="00DD417B"/>
    <w:rsid w:val="00DE1975"/>
    <w:rsid w:val="00DE22B7"/>
    <w:rsid w:val="00DE590E"/>
    <w:rsid w:val="00DE6682"/>
    <w:rsid w:val="00DE7A1A"/>
    <w:rsid w:val="00DF0388"/>
    <w:rsid w:val="00DF0E64"/>
    <w:rsid w:val="00DF20A6"/>
    <w:rsid w:val="00DF569B"/>
    <w:rsid w:val="00DF6A5F"/>
    <w:rsid w:val="00E0190D"/>
    <w:rsid w:val="00E02F97"/>
    <w:rsid w:val="00E05F2B"/>
    <w:rsid w:val="00E107DE"/>
    <w:rsid w:val="00E12585"/>
    <w:rsid w:val="00E147EE"/>
    <w:rsid w:val="00E14FA1"/>
    <w:rsid w:val="00E15366"/>
    <w:rsid w:val="00E20AED"/>
    <w:rsid w:val="00E26CA3"/>
    <w:rsid w:val="00E34D98"/>
    <w:rsid w:val="00E407C3"/>
    <w:rsid w:val="00E43522"/>
    <w:rsid w:val="00E43F09"/>
    <w:rsid w:val="00E4738C"/>
    <w:rsid w:val="00E47D6E"/>
    <w:rsid w:val="00E50A34"/>
    <w:rsid w:val="00E53F67"/>
    <w:rsid w:val="00E55D4F"/>
    <w:rsid w:val="00E64EB6"/>
    <w:rsid w:val="00E7233C"/>
    <w:rsid w:val="00E753E4"/>
    <w:rsid w:val="00E760BF"/>
    <w:rsid w:val="00E80B96"/>
    <w:rsid w:val="00E8283C"/>
    <w:rsid w:val="00E84342"/>
    <w:rsid w:val="00E854CD"/>
    <w:rsid w:val="00E8559F"/>
    <w:rsid w:val="00E87F4A"/>
    <w:rsid w:val="00E9294F"/>
    <w:rsid w:val="00E94AC1"/>
    <w:rsid w:val="00E9519A"/>
    <w:rsid w:val="00E962A7"/>
    <w:rsid w:val="00EA54F9"/>
    <w:rsid w:val="00EA573E"/>
    <w:rsid w:val="00EA7210"/>
    <w:rsid w:val="00EA7B8D"/>
    <w:rsid w:val="00EB0CFF"/>
    <w:rsid w:val="00EB28AC"/>
    <w:rsid w:val="00EB62A3"/>
    <w:rsid w:val="00EB7AE9"/>
    <w:rsid w:val="00EC6F09"/>
    <w:rsid w:val="00EC70A0"/>
    <w:rsid w:val="00ED07D3"/>
    <w:rsid w:val="00EE3A21"/>
    <w:rsid w:val="00EE5DB8"/>
    <w:rsid w:val="00EE749F"/>
    <w:rsid w:val="00EF1356"/>
    <w:rsid w:val="00EF3376"/>
    <w:rsid w:val="00EF42AB"/>
    <w:rsid w:val="00F02D6F"/>
    <w:rsid w:val="00F1232B"/>
    <w:rsid w:val="00F15ADA"/>
    <w:rsid w:val="00F15F08"/>
    <w:rsid w:val="00F20779"/>
    <w:rsid w:val="00F2299A"/>
    <w:rsid w:val="00F2389B"/>
    <w:rsid w:val="00F24AAF"/>
    <w:rsid w:val="00F24B04"/>
    <w:rsid w:val="00F27F02"/>
    <w:rsid w:val="00F307B0"/>
    <w:rsid w:val="00F30DE4"/>
    <w:rsid w:val="00F31705"/>
    <w:rsid w:val="00F32999"/>
    <w:rsid w:val="00F368D0"/>
    <w:rsid w:val="00F423EF"/>
    <w:rsid w:val="00F5265E"/>
    <w:rsid w:val="00F53B0F"/>
    <w:rsid w:val="00F5661F"/>
    <w:rsid w:val="00F5729A"/>
    <w:rsid w:val="00F63CAC"/>
    <w:rsid w:val="00F65574"/>
    <w:rsid w:val="00F71D41"/>
    <w:rsid w:val="00F71D74"/>
    <w:rsid w:val="00F72C99"/>
    <w:rsid w:val="00F75B3D"/>
    <w:rsid w:val="00F812EC"/>
    <w:rsid w:val="00F82C72"/>
    <w:rsid w:val="00F870DB"/>
    <w:rsid w:val="00F92210"/>
    <w:rsid w:val="00F935CC"/>
    <w:rsid w:val="00F93ABE"/>
    <w:rsid w:val="00F93AF0"/>
    <w:rsid w:val="00FA10BD"/>
    <w:rsid w:val="00FA7CC9"/>
    <w:rsid w:val="00FB079F"/>
    <w:rsid w:val="00FB1F38"/>
    <w:rsid w:val="00FB24D1"/>
    <w:rsid w:val="00FB4786"/>
    <w:rsid w:val="00FB4909"/>
    <w:rsid w:val="00FB6535"/>
    <w:rsid w:val="00FC2768"/>
    <w:rsid w:val="00FC3B17"/>
    <w:rsid w:val="00FC64B8"/>
    <w:rsid w:val="00FC7504"/>
    <w:rsid w:val="00FD7398"/>
    <w:rsid w:val="00FD7782"/>
    <w:rsid w:val="00FE0F91"/>
    <w:rsid w:val="00FE46B7"/>
    <w:rsid w:val="00FE5E88"/>
    <w:rsid w:val="00FE60EF"/>
    <w:rsid w:val="00FF5137"/>
    <w:rsid w:val="00FF6DCF"/>
    <w:rsid w:val="0155AA65"/>
    <w:rsid w:val="038B6C57"/>
    <w:rsid w:val="0459A7B3"/>
    <w:rsid w:val="04EEF2DD"/>
    <w:rsid w:val="083A95D2"/>
    <w:rsid w:val="0AB3A109"/>
    <w:rsid w:val="0AF5A63F"/>
    <w:rsid w:val="0BD494DC"/>
    <w:rsid w:val="0CF1978C"/>
    <w:rsid w:val="0DEF28D7"/>
    <w:rsid w:val="0FEE911C"/>
    <w:rsid w:val="10052614"/>
    <w:rsid w:val="11027D7C"/>
    <w:rsid w:val="13B06BA3"/>
    <w:rsid w:val="14EE6E64"/>
    <w:rsid w:val="1686F597"/>
    <w:rsid w:val="175D2DF7"/>
    <w:rsid w:val="17634552"/>
    <w:rsid w:val="17909E22"/>
    <w:rsid w:val="17C7C1F9"/>
    <w:rsid w:val="181E0FE2"/>
    <w:rsid w:val="1AA05C6B"/>
    <w:rsid w:val="1AA71771"/>
    <w:rsid w:val="1B59EF8A"/>
    <w:rsid w:val="1D1770BF"/>
    <w:rsid w:val="1D42661C"/>
    <w:rsid w:val="1ECB9D51"/>
    <w:rsid w:val="2039FF14"/>
    <w:rsid w:val="2207086B"/>
    <w:rsid w:val="226E7D7C"/>
    <w:rsid w:val="235A8595"/>
    <w:rsid w:val="239C7CB6"/>
    <w:rsid w:val="25A47513"/>
    <w:rsid w:val="25E2E067"/>
    <w:rsid w:val="26E6B6DB"/>
    <w:rsid w:val="27080A19"/>
    <w:rsid w:val="286114D0"/>
    <w:rsid w:val="28FD3B90"/>
    <w:rsid w:val="293C2E0E"/>
    <w:rsid w:val="2AC6F006"/>
    <w:rsid w:val="2BD01F45"/>
    <w:rsid w:val="2C1F5F75"/>
    <w:rsid w:val="2D5A80E1"/>
    <w:rsid w:val="2D7A302B"/>
    <w:rsid w:val="2EDB91F1"/>
    <w:rsid w:val="2EE7A880"/>
    <w:rsid w:val="2F9CA653"/>
    <w:rsid w:val="2FAC0DB0"/>
    <w:rsid w:val="30B5E761"/>
    <w:rsid w:val="321169A0"/>
    <w:rsid w:val="33D834AF"/>
    <w:rsid w:val="33DFE0EB"/>
    <w:rsid w:val="375AA59A"/>
    <w:rsid w:val="378A4AA6"/>
    <w:rsid w:val="381394B7"/>
    <w:rsid w:val="3AD57C6E"/>
    <w:rsid w:val="3C28D900"/>
    <w:rsid w:val="3D6575DA"/>
    <w:rsid w:val="3EEA76C5"/>
    <w:rsid w:val="3F35FE50"/>
    <w:rsid w:val="3FE86E3D"/>
    <w:rsid w:val="403B1ACB"/>
    <w:rsid w:val="40841F9C"/>
    <w:rsid w:val="409F07A3"/>
    <w:rsid w:val="43C41733"/>
    <w:rsid w:val="4581D666"/>
    <w:rsid w:val="47086EEB"/>
    <w:rsid w:val="48835BD8"/>
    <w:rsid w:val="4AA16F2E"/>
    <w:rsid w:val="4BEB4154"/>
    <w:rsid w:val="4BF54DE1"/>
    <w:rsid w:val="4C91BE44"/>
    <w:rsid w:val="4DD50D97"/>
    <w:rsid w:val="4E4667B3"/>
    <w:rsid w:val="4EA1FFA1"/>
    <w:rsid w:val="4ED88321"/>
    <w:rsid w:val="4F31FDDE"/>
    <w:rsid w:val="50CAEE06"/>
    <w:rsid w:val="521A1595"/>
    <w:rsid w:val="55609BAD"/>
    <w:rsid w:val="576D7031"/>
    <w:rsid w:val="581F4C32"/>
    <w:rsid w:val="58364990"/>
    <w:rsid w:val="5AA00DF6"/>
    <w:rsid w:val="5C5904E6"/>
    <w:rsid w:val="5C7AEEEF"/>
    <w:rsid w:val="5DC0A332"/>
    <w:rsid w:val="5E3113E4"/>
    <w:rsid w:val="60F05158"/>
    <w:rsid w:val="611F8CCA"/>
    <w:rsid w:val="62130F9A"/>
    <w:rsid w:val="6385763B"/>
    <w:rsid w:val="65EAFF1B"/>
    <w:rsid w:val="680ACB52"/>
    <w:rsid w:val="68F16FBA"/>
    <w:rsid w:val="69B90695"/>
    <w:rsid w:val="6A495FEE"/>
    <w:rsid w:val="6A6C2EE3"/>
    <w:rsid w:val="6B9FE32C"/>
    <w:rsid w:val="6C5AD3E4"/>
    <w:rsid w:val="6D73248F"/>
    <w:rsid w:val="6D76E002"/>
    <w:rsid w:val="6D9BCED8"/>
    <w:rsid w:val="6EA8D288"/>
    <w:rsid w:val="6EF74A08"/>
    <w:rsid w:val="6F32F879"/>
    <w:rsid w:val="70322EEB"/>
    <w:rsid w:val="70FC9027"/>
    <w:rsid w:val="71D91E9A"/>
    <w:rsid w:val="722D6E78"/>
    <w:rsid w:val="7376D40F"/>
    <w:rsid w:val="749B57B1"/>
    <w:rsid w:val="7513766F"/>
    <w:rsid w:val="7889BA53"/>
    <w:rsid w:val="79220B22"/>
    <w:rsid w:val="7B1D09AC"/>
    <w:rsid w:val="7B5B67B1"/>
    <w:rsid w:val="7B76116A"/>
    <w:rsid w:val="7BE8FB53"/>
    <w:rsid w:val="7C6BD5E4"/>
    <w:rsid w:val="7CD11C0E"/>
    <w:rsid w:val="7D76E286"/>
    <w:rsid w:val="7E4BC5A3"/>
    <w:rsid w:val="7E68E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36F0B"/>
  <w15:docId w15:val="{B8FAAF95-F4E9-4EC8-82EE-5EA5040F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37D2"/>
    <w:pPr>
      <w:spacing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adpis2"/>
    <w:qFormat/>
    <w:rsid w:val="00DD417B"/>
    <w:pPr>
      <w:numPr>
        <w:numId w:val="42"/>
      </w:numPr>
      <w:spacing w:before="360"/>
      <w:outlineLvl w:val="0"/>
    </w:pPr>
    <w:rPr>
      <w:b/>
      <w:bCs/>
      <w:color w:val="0000FF"/>
    </w:rPr>
  </w:style>
  <w:style w:type="paragraph" w:styleId="Nadpis2">
    <w:name w:val="heading 2"/>
    <w:basedOn w:val="Nadpis"/>
    <w:qFormat/>
    <w:rsid w:val="002237D2"/>
    <w:pPr>
      <w:numPr>
        <w:numId w:val="40"/>
      </w:numPr>
      <w:outlineLvl w:val="1"/>
    </w:pPr>
    <w:rPr>
      <w:rFonts w:cs="Liberation Sans"/>
      <w:sz w:val="24"/>
      <w:szCs w:val="24"/>
    </w:rPr>
  </w:style>
  <w:style w:type="paragraph" w:styleId="Nadpis3">
    <w:name w:val="heading 3"/>
    <w:basedOn w:val="Nadpis"/>
    <w:rsid w:val="00710003"/>
    <w:pPr>
      <w:numPr>
        <w:ilvl w:val="2"/>
        <w:numId w:val="8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0D089A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089A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089A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089A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089A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089A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ascii="Times New Roman" w:eastAsiaTheme="minorHAnsi" w:hAnsi="Times New Roman" w:cs="Mangal"/>
      <w:i/>
      <w:iCs/>
      <w:sz w:val="24"/>
      <w:lang w:eastAsia="en-US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ascii="Times New Roman" w:eastAsiaTheme="minorHAnsi" w:hAnsi="Times New Roman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eastAsiaTheme="minorHAnsi" w:cstheme="minorBidi"/>
      <w:color w:val="0000DC"/>
      <w:sz w:val="16"/>
      <w:szCs w:val="22"/>
      <w:lang w:eastAsia="en-US"/>
    </w:rPr>
  </w:style>
  <w:style w:type="paragraph" w:customStyle="1" w:styleId="Quotations">
    <w:name w:val="Quotations"/>
    <w:basedOn w:val="Normln"/>
    <w:rsid w:val="00710003"/>
    <w:pPr>
      <w:spacing w:after="454" w:line="276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Nzev">
    <w:name w:val="Title"/>
    <w:basedOn w:val="Nadpis"/>
    <w:link w:val="NzevChar"/>
    <w:qFormat/>
    <w:rsid w:val="00FE5E88"/>
    <w:pPr>
      <w:tabs>
        <w:tab w:val="left" w:pos="4680"/>
        <w:tab w:val="left" w:pos="5040"/>
      </w:tabs>
      <w:spacing w:before="1080" w:line="360" w:lineRule="auto"/>
      <w:jc w:val="center"/>
    </w:pPr>
    <w:rPr>
      <w:rFonts w:ascii="Arial" w:hAnsi="Arial" w:cs="Arial"/>
      <w:bCs/>
      <w:color w:val="0000DC"/>
      <w:sz w:val="52"/>
      <w:szCs w:val="52"/>
    </w:rPr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/>
    </w:pPr>
    <w:rPr>
      <w:sz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A25AF0"/>
  </w:style>
  <w:style w:type="paragraph" w:styleId="Zkladntextodsazen">
    <w:name w:val="Body Text Indent"/>
    <w:basedOn w:val="Normln"/>
    <w:link w:val="ZkladntextodsazenChar"/>
    <w:rsid w:val="00A66123"/>
    <w:pPr>
      <w:ind w:left="5220"/>
      <w:jc w:val="center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661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603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6036F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E5E88"/>
    <w:rPr>
      <w:rFonts w:ascii="Arial" w:eastAsia="Microsoft YaHei" w:hAnsi="Arial" w:cs="Arial"/>
      <w:bCs/>
      <w:color w:val="0000DC"/>
      <w:sz w:val="52"/>
      <w:szCs w:val="52"/>
    </w:rPr>
  </w:style>
  <w:style w:type="paragraph" w:styleId="Odstavecseseznamem">
    <w:name w:val="List Paragraph"/>
    <w:basedOn w:val="Normln"/>
    <w:link w:val="OdstavecseseznamemChar"/>
    <w:uiPriority w:val="34"/>
    <w:qFormat/>
    <w:rsid w:val="00B6036F"/>
    <w:pPr>
      <w:ind w:left="720"/>
      <w:contextualSpacing/>
    </w:pPr>
    <w:rPr>
      <w:rFonts w:ascii="Times New Roman" w:hAnsi="Times New Roman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0FB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0FB2"/>
    <w:rPr>
      <w:rFonts w:ascii="Calibri" w:hAnsi="Calibri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089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089A"/>
    <w:rPr>
      <w:rFonts w:asciiTheme="majorHAnsi" w:eastAsiaTheme="majorEastAsia" w:hAnsiTheme="majorHAnsi" w:cstheme="majorBidi"/>
      <w:color w:val="365F91" w:themeColor="accent1" w:themeShade="BF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089A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089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08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08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84486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A4377"/>
    <w:pPr>
      <w:tabs>
        <w:tab w:val="left" w:pos="660"/>
        <w:tab w:val="right" w:leader="dot" w:pos="9174"/>
      </w:tabs>
      <w:spacing w:after="100"/>
    </w:pPr>
    <w:rPr>
      <w:rFonts w:cstheme="minorHAnsi"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844862"/>
    <w:pPr>
      <w:spacing w:after="100"/>
      <w:ind w:left="20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F0D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95220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slovnstrnky">
    <w:name w:val="Číslování stránky"/>
    <w:basedOn w:val="Normln"/>
    <w:link w:val="slovnstrnkyChar"/>
    <w:qFormat/>
    <w:rsid w:val="001E3A19"/>
    <w:pPr>
      <w:tabs>
        <w:tab w:val="left" w:pos="0"/>
      </w:tabs>
      <w:spacing w:line="240" w:lineRule="exact"/>
      <w:ind w:left="-680"/>
    </w:pPr>
    <w:rPr>
      <w:rFonts w:eastAsiaTheme="minorHAnsi" w:cs="Arial"/>
      <w:color w:val="000000" w:themeColor="text1"/>
      <w:szCs w:val="20"/>
      <w:lang w:eastAsia="en-US"/>
    </w:rPr>
  </w:style>
  <w:style w:type="character" w:customStyle="1" w:styleId="slovnstrnkyChar">
    <w:name w:val="Číslování stránky Char"/>
    <w:basedOn w:val="Standardnpsmoodstavce"/>
    <w:link w:val="slovnstrnky"/>
    <w:rsid w:val="001E3A19"/>
    <w:rPr>
      <w:rFonts w:ascii="Arial" w:hAnsi="Arial" w:cs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1_dokumenty.zip\sci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13" ma:contentTypeDescription="Vytvoří nový dokument" ma:contentTypeScope="" ma:versionID="5668753ae9b8a44aa9e4fbf6662d259a">
  <xsd:schema xmlns:xsd="http://www.w3.org/2001/XMLSchema" xmlns:xs="http://www.w3.org/2001/XMLSchema" xmlns:p="http://schemas.microsoft.com/office/2006/metadata/properties" xmlns:ns3="af9df581-49dc-41f9-a4e1-1ae68eaafbf8" xmlns:ns4="317fa241-dc0d-4a19-bd23-9d6e79d0e5eb" targetNamespace="http://schemas.microsoft.com/office/2006/metadata/properties" ma:root="true" ma:fieldsID="a2290f7478085bb6d3818858b94fbd94" ns3:_="" ns4:_="">
    <xsd:import namespace="af9df581-49dc-41f9-a4e1-1ae68eaafbf8"/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f581-49dc-41f9-a4e1-1ae68eaafb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704B-5549-41A8-9486-6F2AFA4B7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df581-49dc-41f9-a4e1-1ae68eaafbf8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61D46-5480-41BE-9D2F-38B2D5FC8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3C034-D2CB-4858-BBCC-90FDB310F6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658D50-13C8-42BD-8129-FB087062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sci_univerzalni_dopis_cz_barva</Template>
  <TotalTime>22</TotalTime>
  <Pages>10</Pages>
  <Words>2919</Words>
  <Characters>17223</Characters>
  <Application>Microsoft Office Word</Application>
  <DocSecurity>0</DocSecurity>
  <Lines>143</Lines>
  <Paragraphs>40</Paragraphs>
  <ScaleCrop>false</ScaleCrop>
  <Company>ATC</Company>
  <LinksUpToDate>false</LinksUpToDate>
  <CharactersWithSpaces>20102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Lucie Janíčková</dc:creator>
  <cp:keywords/>
  <cp:lastModifiedBy>Jana Procházková</cp:lastModifiedBy>
  <cp:revision>57</cp:revision>
  <cp:lastPrinted>2020-12-03T09:50:00Z</cp:lastPrinted>
  <dcterms:created xsi:type="dcterms:W3CDTF">2020-10-21T20:18:00Z</dcterms:created>
  <dcterms:modified xsi:type="dcterms:W3CDTF">2020-12-03T09:50:00Z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0x010100507B4775FAABDF4484C6497A7A26939B</vt:lpwstr>
  </property>
</Properties>
</file>