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B5" w:rsidRPr="000E73B5" w:rsidRDefault="000E73B5" w:rsidP="000E73B5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JN001 Odborná němčina - zkouška</w:t>
      </w:r>
    </w:p>
    <w:p w:rsidR="000E73B5" w:rsidRPr="000E73B5" w:rsidRDefault="000E73B5" w:rsidP="000E73B5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Písemná část</w:t>
      </w:r>
    </w:p>
    <w:p w:rsidR="000E73B5" w:rsidRPr="000E73B5" w:rsidRDefault="000E73B5" w:rsidP="000E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gramatika – test: odborný styl (trpný rod, příčestí, souřadné souvětí podřadné souvětí, předložky); obecně vědní slovní zásoba;</w:t>
      </w:r>
    </w:p>
    <w:p w:rsidR="000E73B5" w:rsidRPr="000E73B5" w:rsidRDefault="000E73B5" w:rsidP="000E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korespondence (žádost o informaci, o knihu, návrh termínu setkání, poděkování za zaslané materiály, pozvání na konferenci).</w:t>
      </w:r>
    </w:p>
    <w:p w:rsidR="000E73B5" w:rsidRPr="000E73B5" w:rsidRDefault="000E73B5" w:rsidP="000E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práce s odborným textem – středně obtížný text (se slovníkem): vybrat z nabídky synonyma; vypsat klíčová slova; zjištění, zda uvedené souhlasí s textem; stručné české resumé – hlavní myšlenky.</w:t>
      </w:r>
    </w:p>
    <w:p w:rsidR="000E73B5" w:rsidRPr="000E73B5" w:rsidRDefault="000E73B5" w:rsidP="000E73B5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Ústní část</w:t>
      </w:r>
    </w:p>
    <w:p w:rsidR="000E73B5" w:rsidRPr="000E73B5" w:rsidRDefault="000E73B5" w:rsidP="000E73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praktická konverzace – témata související s cestováním (hotel, restaurace, pošta, dotazy při hledání cesty, prosba o informaci), informace o sobě</w:t>
      </w:r>
    </w:p>
    <w:p w:rsidR="000E73B5" w:rsidRPr="000E73B5" w:rsidRDefault="000E73B5" w:rsidP="000E73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odborná konverzace – podrobná informace o studovaném oboru, univerzitě; základní informace o bakalářské práci/seminární práci/odborném referátu;</w:t>
      </w:r>
    </w:p>
    <w:p w:rsidR="00015C32" w:rsidRDefault="00015C32"/>
    <w:p w:rsidR="000E73B5" w:rsidRDefault="000E73B5"/>
    <w:p w:rsidR="000E73B5" w:rsidRPr="000E73B5" w:rsidRDefault="000E73B5" w:rsidP="000E73B5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JN002 Pokročilá odborná němčina - zkouška</w:t>
      </w:r>
    </w:p>
    <w:p w:rsidR="000E73B5" w:rsidRPr="000E73B5" w:rsidRDefault="000E73B5" w:rsidP="000E73B5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Písemná část</w:t>
      </w:r>
    </w:p>
    <w:p w:rsidR="000E73B5" w:rsidRPr="000E73B5" w:rsidRDefault="000E73B5" w:rsidP="000E73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gramatika – test: odborný styl (podřadné souvětí, knižní spojky, předložky </w:t>
      </w:r>
      <w:proofErr w:type="gramStart"/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se 2.pádem</w:t>
      </w:r>
      <w:proofErr w:type="gramEnd"/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odvozování, internacionalismy, konjunktivy, plusquamperfektum, předložkové vazby u sloves a podstatných jmen);</w:t>
      </w:r>
    </w:p>
    <w:p w:rsidR="000E73B5" w:rsidRPr="000E73B5" w:rsidRDefault="000E73B5" w:rsidP="000E73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korespondence: žádost o stipendium, motivační dopis</w:t>
      </w:r>
    </w:p>
    <w:p w:rsidR="000E73B5" w:rsidRPr="000E73B5" w:rsidRDefault="000E73B5" w:rsidP="000E73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práce s odborným textem – se slovníkem; odpovědi na otázky; zjištění, zda uvedené souhlasí s textem; české resumé</w:t>
      </w:r>
    </w:p>
    <w:p w:rsidR="000E73B5" w:rsidRPr="000E73B5" w:rsidRDefault="000E73B5" w:rsidP="000E73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</w:p>
    <w:p w:rsidR="000E73B5" w:rsidRPr="000E73B5" w:rsidRDefault="000E73B5" w:rsidP="000E73B5">
      <w:pPr>
        <w:shd w:val="clear" w:color="auto" w:fill="FFFFFF"/>
        <w:spacing w:before="100" w:beforeAutospacing="1" w:after="45" w:line="240" w:lineRule="auto"/>
        <w:outlineLvl w:val="2"/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</w:pPr>
      <w:r w:rsidRPr="000E73B5">
        <w:rPr>
          <w:rFonts w:ascii="Trebuchet MS" w:eastAsia="Times New Roman" w:hAnsi="Trebuchet MS" w:cs="Times New Roman"/>
          <w:b/>
          <w:bCs/>
          <w:color w:val="0C9F2E"/>
          <w:sz w:val="24"/>
          <w:szCs w:val="24"/>
          <w:lang w:eastAsia="cs-CZ"/>
        </w:rPr>
        <w:t>Ústní část</w:t>
      </w:r>
    </w:p>
    <w:p w:rsidR="000E73B5" w:rsidRDefault="000E73B5" w:rsidP="000E73B5">
      <w:r w:rsidRPr="000E73B5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cs-CZ"/>
        </w:rPr>
        <w:t>Prezentace odborného tématu ze studovaného oboru – dle vlastního výběru s využitím názorných pomůcek a prezentační techniky (rozsah 5 - 10 minut).</w:t>
      </w:r>
      <w:bookmarkStart w:id="0" w:name="_GoBack"/>
      <w:bookmarkEnd w:id="0"/>
    </w:p>
    <w:sectPr w:rsidR="000E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4BF"/>
    <w:multiLevelType w:val="multilevel"/>
    <w:tmpl w:val="419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96F2C"/>
    <w:multiLevelType w:val="multilevel"/>
    <w:tmpl w:val="6C4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70985"/>
    <w:multiLevelType w:val="multilevel"/>
    <w:tmpl w:val="E5F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B5"/>
    <w:rsid w:val="00015C32"/>
    <w:rsid w:val="000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83B5"/>
  <w15:chartTrackingRefBased/>
  <w15:docId w15:val="{3ED9D035-F5F4-40C3-A402-BFA54F6B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7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E7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E73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73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2019-09-08T19:28:00Z</dcterms:created>
  <dcterms:modified xsi:type="dcterms:W3CDTF">2019-09-08T19:29:00Z</dcterms:modified>
</cp:coreProperties>
</file>