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48" w:rsidRPr="004B05C4" w:rsidRDefault="004B05C4" w:rsidP="00554E48">
      <w:pPr>
        <w:jc w:val="center"/>
        <w:rPr>
          <w:b/>
        </w:rPr>
      </w:pPr>
      <w:bookmarkStart w:id="0" w:name="_GoBack"/>
      <w:r w:rsidRPr="004B05C4">
        <w:rPr>
          <w:b/>
        </w:rPr>
        <w:t>Strategies Vs.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05C4" w:rsidTr="004B05C4">
        <w:tc>
          <w:tcPr>
            <w:tcW w:w="4247" w:type="dxa"/>
          </w:tcPr>
          <w:bookmarkEnd w:id="0"/>
          <w:p w:rsidR="004B05C4" w:rsidRPr="004B05C4" w:rsidRDefault="004B05C4" w:rsidP="004B05C4">
            <w:pPr>
              <w:jc w:val="center"/>
              <w:rPr>
                <w:b/>
                <w:sz w:val="18"/>
                <w:szCs w:val="18"/>
              </w:rPr>
            </w:pPr>
            <w:r w:rsidRPr="004B05C4">
              <w:rPr>
                <w:b/>
                <w:sz w:val="18"/>
                <w:szCs w:val="18"/>
              </w:rPr>
              <w:t>Strategies: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>Using Schema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>Predicting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>Inferring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>Questioning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>Determining Importance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 xml:space="preserve">Visualizing 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</w:rPr>
              <w:t>Synthesizing</w:t>
            </w:r>
          </w:p>
        </w:tc>
        <w:tc>
          <w:tcPr>
            <w:tcW w:w="4247" w:type="dxa"/>
          </w:tcPr>
          <w:p w:rsidR="004B05C4" w:rsidRPr="004B05C4" w:rsidRDefault="004B05C4" w:rsidP="004B05C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B05C4">
              <w:rPr>
                <w:b/>
                <w:sz w:val="18"/>
                <w:szCs w:val="18"/>
                <w:lang w:val="en-US"/>
              </w:rPr>
              <w:t>Skills: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Main Idea &amp; Details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Author's Purpose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Determining Theme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Cause &amp; Effect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Summarize/REtell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Sequence of Events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Compare and Contrast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Story Structure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Classify &amp; Categorize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Fact &amp; Opinion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Drawing Conclusions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Point of View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Identifying Genre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Describing Plot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  <w:lang w:val="en-US"/>
              </w:rPr>
            </w:pPr>
            <w:r w:rsidRPr="004B05C4">
              <w:rPr>
                <w:sz w:val="18"/>
                <w:szCs w:val="18"/>
                <w:lang w:val="en-US"/>
              </w:rPr>
              <w:t>Making Predictions</w:t>
            </w:r>
          </w:p>
          <w:p w:rsidR="004B05C4" w:rsidRPr="004B05C4" w:rsidRDefault="004B05C4" w:rsidP="004B05C4">
            <w:pPr>
              <w:jc w:val="center"/>
              <w:rPr>
                <w:sz w:val="18"/>
                <w:szCs w:val="18"/>
              </w:rPr>
            </w:pPr>
            <w:r w:rsidRPr="004B05C4">
              <w:rPr>
                <w:sz w:val="18"/>
                <w:szCs w:val="18"/>
                <w:lang w:val="en-US"/>
              </w:rPr>
              <w:t>Figurative Language</w:t>
            </w:r>
          </w:p>
        </w:tc>
      </w:tr>
    </w:tbl>
    <w:p w:rsidR="004B05C4" w:rsidRDefault="004B05C4" w:rsidP="00554E48">
      <w:pPr>
        <w:jc w:val="center"/>
      </w:pPr>
    </w:p>
    <w:p w:rsidR="004B05C4" w:rsidRDefault="004B05C4" w:rsidP="00554E48">
      <w:pPr>
        <w:jc w:val="center"/>
      </w:pPr>
    </w:p>
    <w:p w:rsidR="00554E48" w:rsidRDefault="00554E48" w:rsidP="005B4EDF"/>
    <w:p w:rsidR="00DE5A01" w:rsidRDefault="005B4EDF" w:rsidP="005B4EDF">
      <w:r w:rsidRPr="005B4EDF">
        <w:drawing>
          <wp:inline distT="0" distB="0" distL="0" distR="0">
            <wp:extent cx="5132914" cy="3495051"/>
            <wp:effectExtent l="0" t="0" r="0" b="0"/>
            <wp:docPr id="15" name="Picture 15" descr="Image result for reading skills checklist 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reading skills checklist es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31" cy="34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F07" w:rsidRPr="00DE5A01" w:rsidRDefault="00DE5A01" w:rsidP="00DE5A01">
      <w:r w:rsidRPr="00DE5A01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0</wp:posOffset>
            </wp:positionV>
            <wp:extent cx="6480175" cy="8201545"/>
            <wp:effectExtent l="0" t="0" r="0" b="9525"/>
            <wp:wrapTopAndBottom/>
            <wp:docPr id="14" name="Picture 14" descr="http://science.sciencemag.org/content/249/4969/684.pdf-extrac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cience.sciencemag.org/content/249/4969/684.pdf-extrac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F07" w:rsidRPr="00DE5A01" w:rsidSect="00DE2ADF"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54" w:rsidRDefault="00C54054">
      <w:pPr>
        <w:spacing w:after="0" w:line="240" w:lineRule="auto"/>
      </w:pPr>
      <w:r>
        <w:separator/>
      </w:r>
    </w:p>
  </w:endnote>
  <w:endnote w:type="continuationSeparator" w:id="0">
    <w:p w:rsidR="00C54054" w:rsidRDefault="00C5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1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B05C4">
      <w:rPr>
        <w:noProof/>
      </w:rPr>
      <w:t>2</w:t>
    </w:r>
    <w:r>
      <w:fldChar w:fldCharType="end"/>
    </w:r>
    <w:r>
      <w:t>/</w:t>
    </w:r>
    <w:r w:rsidR="00C54054">
      <w:fldChar w:fldCharType="begin"/>
    </w:r>
    <w:r w:rsidR="00C54054">
      <w:instrText xml:space="preserve"> SECTIONPAGES   \* MERGEFORMAT </w:instrText>
    </w:r>
    <w:r w:rsidR="00C54054">
      <w:fldChar w:fldCharType="separate"/>
    </w:r>
    <w:r w:rsidR="004B05C4">
      <w:rPr>
        <w:noProof/>
      </w:rPr>
      <w:t>3</w:t>
    </w:r>
    <w:r w:rsidR="00C54054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B05C4">
      <w:rPr>
        <w:noProof/>
      </w:rPr>
      <w:t>1</w:t>
    </w:r>
    <w:r>
      <w:fldChar w:fldCharType="end"/>
    </w:r>
    <w:r>
      <w:t>/</w:t>
    </w:r>
    <w:r w:rsidR="00C54054">
      <w:fldChar w:fldCharType="begin"/>
    </w:r>
    <w:r w:rsidR="00C54054">
      <w:instrText xml:space="preserve"> SECTIONPAGES   \* MERGEFORMAT </w:instrText>
    </w:r>
    <w:r w:rsidR="00C54054">
      <w:fldChar w:fldCharType="separate"/>
    </w:r>
    <w:r w:rsidR="004B05C4">
      <w:rPr>
        <w:noProof/>
      </w:rPr>
      <w:t>3</w:t>
    </w:r>
    <w:r w:rsidR="00C54054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54" w:rsidRDefault="00C54054">
      <w:pPr>
        <w:spacing w:after="0" w:line="240" w:lineRule="auto"/>
      </w:pPr>
      <w:r>
        <w:separator/>
      </w:r>
    </w:p>
  </w:footnote>
  <w:footnote w:type="continuationSeparator" w:id="0">
    <w:p w:rsidR="00C54054" w:rsidRDefault="00C5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41FA3"/>
    <w:rsid w:val="00466430"/>
    <w:rsid w:val="0048535D"/>
    <w:rsid w:val="004B05C4"/>
    <w:rsid w:val="004B5E58"/>
    <w:rsid w:val="004B7545"/>
    <w:rsid w:val="004C1645"/>
    <w:rsid w:val="004F3B9D"/>
    <w:rsid w:val="005108C3"/>
    <w:rsid w:val="00554E48"/>
    <w:rsid w:val="00582DFC"/>
    <w:rsid w:val="005A3EA5"/>
    <w:rsid w:val="005B357E"/>
    <w:rsid w:val="005B4EDF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978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4341D"/>
    <w:rsid w:val="00A63644"/>
    <w:rsid w:val="00AC2D36"/>
    <w:rsid w:val="00AC6B6B"/>
    <w:rsid w:val="00B43F1E"/>
    <w:rsid w:val="00BA2DD0"/>
    <w:rsid w:val="00BC1F07"/>
    <w:rsid w:val="00C06373"/>
    <w:rsid w:val="00C1580B"/>
    <w:rsid w:val="00C20847"/>
    <w:rsid w:val="00C44C72"/>
    <w:rsid w:val="00C54054"/>
    <w:rsid w:val="00CA7746"/>
    <w:rsid w:val="00CB6FD8"/>
    <w:rsid w:val="00CC0AEB"/>
    <w:rsid w:val="00CC2597"/>
    <w:rsid w:val="00CE5D2D"/>
    <w:rsid w:val="00CF42E5"/>
    <w:rsid w:val="00D36DBA"/>
    <w:rsid w:val="00D4417E"/>
    <w:rsid w:val="00D45579"/>
    <w:rsid w:val="00D47639"/>
    <w:rsid w:val="00D616E3"/>
    <w:rsid w:val="00D65140"/>
    <w:rsid w:val="00DB0117"/>
    <w:rsid w:val="00DE2ADF"/>
    <w:rsid w:val="00DE590E"/>
    <w:rsid w:val="00DE5A01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8B48C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DD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B05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8671-AB65-4055-A93D-AB218B4B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2017-08-07T22:20:00Z</dcterms:created>
  <dcterms:modified xsi:type="dcterms:W3CDTF">2017-08-07T22:20:00Z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