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466" w:rsidRPr="004A4488" w:rsidRDefault="002C4466" w:rsidP="00CE77E9">
      <w:pPr>
        <w:rPr>
          <w:rFonts w:ascii="Garamond" w:hAnsi="Garamond"/>
          <w:sz w:val="24"/>
          <w:szCs w:val="24"/>
          <w:lang w:val="en-GB" w:eastAsia="cs-CZ"/>
        </w:rPr>
      </w:pPr>
    </w:p>
    <w:p w:rsidR="004A4488" w:rsidRPr="004A4488" w:rsidRDefault="004A4488" w:rsidP="004A4488">
      <w:pPr>
        <w:jc w:val="both"/>
        <w:rPr>
          <w:rFonts w:ascii="Garamond" w:hAnsi="Garamond" w:cstheme="minorHAnsi"/>
          <w:b/>
          <w:i/>
          <w:sz w:val="28"/>
          <w:szCs w:val="28"/>
          <w:u w:val="single"/>
          <w:lang w:val="en-GB"/>
        </w:rPr>
      </w:pPr>
      <w:r w:rsidRPr="004A4488">
        <w:rPr>
          <w:rFonts w:ascii="Garamond" w:hAnsi="Garamond" w:cstheme="minorHAnsi"/>
          <w:b/>
          <w:i/>
          <w:sz w:val="28"/>
          <w:szCs w:val="28"/>
          <w:u w:val="single"/>
          <w:lang w:val="en-GB"/>
        </w:rPr>
        <w:t>Task 1</w:t>
      </w:r>
    </w:p>
    <w:p w:rsidR="004A4488" w:rsidRPr="004A4488" w:rsidRDefault="004A4488" w:rsidP="004A4488">
      <w:pPr>
        <w:jc w:val="both"/>
        <w:rPr>
          <w:rFonts w:ascii="Garamond" w:hAnsi="Garamond" w:cstheme="minorHAnsi"/>
          <w:b/>
          <w:color w:val="FF0000"/>
          <w:sz w:val="28"/>
          <w:szCs w:val="28"/>
        </w:rPr>
      </w:pPr>
      <w:r w:rsidRPr="004A4488">
        <w:rPr>
          <w:rFonts w:ascii="Garamond" w:hAnsi="Garamond" w:cstheme="minorHAnsi"/>
          <w:b/>
          <w:i/>
          <w:sz w:val="28"/>
          <w:szCs w:val="28"/>
          <w:lang w:val="en-GB"/>
        </w:rPr>
        <w:t xml:space="preserve">Study the following paragraphs, one, identify </w:t>
      </w:r>
      <w:r>
        <w:rPr>
          <w:rFonts w:ascii="Garamond" w:hAnsi="Garamond" w:cstheme="minorHAnsi"/>
          <w:b/>
          <w:i/>
          <w:sz w:val="28"/>
          <w:szCs w:val="28"/>
          <w:lang w:val="en-GB"/>
        </w:rPr>
        <w:t>examples of poor style and try to rewrite it in an academic style.</w:t>
      </w:r>
      <w:r w:rsidRPr="004A4488">
        <w:rPr>
          <w:rFonts w:ascii="Garamond" w:hAnsi="Garamond" w:cstheme="minorHAnsi"/>
          <w:b/>
          <w:color w:val="FF0000"/>
          <w:sz w:val="28"/>
          <w:szCs w:val="28"/>
        </w:rPr>
        <w:t xml:space="preserve"> </w:t>
      </w:r>
    </w:p>
    <w:p w:rsidR="004A4488" w:rsidRPr="004A4488" w:rsidRDefault="004A4488" w:rsidP="004A4488">
      <w:pPr>
        <w:jc w:val="both"/>
        <w:rPr>
          <w:rFonts w:ascii="Garamond" w:hAnsi="Garamond" w:cstheme="minorHAnsi"/>
          <w:sz w:val="28"/>
          <w:szCs w:val="28"/>
          <w:lang w:val="en-GB"/>
        </w:rPr>
      </w:pPr>
      <w:r w:rsidRPr="004A4488">
        <w:rPr>
          <w:rFonts w:ascii="Garamond" w:hAnsi="Garamond" w:cstheme="minorHAnsi"/>
          <w:sz w:val="28"/>
          <w:szCs w:val="28"/>
          <w:lang w:val="en-GB"/>
        </w:rPr>
        <w:t xml:space="preserve">These days a lot of kids are starting school early. Years ago, they began at 5, but now it’s normal to start at 4 or younger. </w:t>
      </w:r>
      <w:r w:rsidRPr="004A4488">
        <w:rPr>
          <w:rFonts w:ascii="Garamond" w:hAnsi="Garamond" w:cstheme="minorHAnsi"/>
          <w:color w:val="002060"/>
          <w:sz w:val="28"/>
          <w:szCs w:val="28"/>
          <w:lang w:val="en-GB"/>
        </w:rPr>
        <w:t xml:space="preserve">Why is this? </w:t>
      </w:r>
      <w:r w:rsidRPr="004A4488">
        <w:rPr>
          <w:rFonts w:ascii="Garamond" w:hAnsi="Garamond" w:cstheme="minorHAnsi"/>
          <w:sz w:val="28"/>
          <w:szCs w:val="28"/>
          <w:lang w:val="en-GB"/>
        </w:rPr>
        <w:t>One thing is that mums need to get back to work. Is it good for the kids? Jenkins has studied this and says that early schooling causes social problems like stealing, drug taking etc. I think he’s right and we should pay mums to stay at home.</w:t>
      </w:r>
    </w:p>
    <w:p w:rsidR="004A4488" w:rsidRPr="004A4488" w:rsidRDefault="004A4488" w:rsidP="004A4488">
      <w:pPr>
        <w:jc w:val="both"/>
        <w:rPr>
          <w:rFonts w:ascii="Garamond" w:hAnsi="Garamond" w:cstheme="minorHAnsi"/>
          <w:sz w:val="28"/>
          <w:szCs w:val="28"/>
        </w:rPr>
      </w:pPr>
      <w:bookmarkStart w:id="0" w:name="_GoBack"/>
      <w:bookmarkEnd w:id="0"/>
    </w:p>
    <w:p w:rsidR="008D1315" w:rsidRPr="008D1315" w:rsidRDefault="008D1315" w:rsidP="008D1315">
      <w:pPr>
        <w:jc w:val="both"/>
        <w:rPr>
          <w:rFonts w:ascii="Garamond" w:hAnsi="Garamond" w:cstheme="minorHAnsi"/>
          <w:bCs/>
          <w:sz w:val="28"/>
          <w:szCs w:val="28"/>
        </w:rPr>
      </w:pPr>
      <w:r w:rsidRPr="008D1315">
        <w:rPr>
          <w:rFonts w:ascii="Garamond" w:hAnsi="Garamond" w:cstheme="minorHAnsi"/>
          <w:bCs/>
          <w:sz w:val="28"/>
          <w:szCs w:val="28"/>
          <w:lang w:val="en-GB"/>
        </w:rPr>
        <w:t>How to make people work harder is a topic that lots of people have written about in the last few years. There are lots of different theories et</w:t>
      </w:r>
      <w:r w:rsidRPr="008D1315">
        <w:rPr>
          <w:rFonts w:ascii="Garamond" w:hAnsi="Garamond" w:cstheme="minorHAnsi"/>
          <w:bCs/>
          <w:sz w:val="28"/>
          <w:szCs w:val="28"/>
        </w:rPr>
        <w:t>c</w:t>
      </w:r>
      <w:r w:rsidRPr="008D1315">
        <w:rPr>
          <w:rFonts w:ascii="Garamond" w:hAnsi="Garamond" w:cstheme="minorHAnsi"/>
          <w:bCs/>
          <w:sz w:val="28"/>
          <w:szCs w:val="28"/>
          <w:lang w:val="en-GB"/>
        </w:rPr>
        <w:t xml:space="preserve"> and I think some of them are ok. When we think about this we should remember the old Chinese proverb, that you can lead a horse to water but can’t make it drink. So how do we increase production? It’s quite</w:t>
      </w:r>
      <w:r w:rsidRPr="008D1315">
        <w:rPr>
          <w:rFonts w:ascii="Garamond" w:hAnsi="Garamond" w:cstheme="minorHAnsi"/>
          <w:bCs/>
          <w:sz w:val="28"/>
          <w:szCs w:val="28"/>
        </w:rPr>
        <w:t xml:space="preserve"> a</w:t>
      </w:r>
      <w:r w:rsidRPr="008D1315">
        <w:rPr>
          <w:rFonts w:ascii="Garamond" w:hAnsi="Garamond" w:cstheme="minorHAnsi"/>
          <w:bCs/>
          <w:sz w:val="28"/>
          <w:szCs w:val="28"/>
          <w:lang w:val="en-GB"/>
        </w:rPr>
        <w:t xml:space="preserve"> complex subject but I’ll just talk about a couple of ideas.</w:t>
      </w:r>
    </w:p>
    <w:p w:rsidR="002C4466" w:rsidRPr="002C4466" w:rsidRDefault="002C4466" w:rsidP="002C4466">
      <w:pPr>
        <w:pStyle w:val="Odstavecseseznamem"/>
        <w:rPr>
          <w:rFonts w:ascii="Garamond" w:hAnsi="Garamond"/>
          <w:sz w:val="24"/>
          <w:szCs w:val="24"/>
          <w:lang w:val="en-GB"/>
        </w:rPr>
      </w:pPr>
    </w:p>
    <w:p w:rsidR="002C4466" w:rsidRPr="00DD6526" w:rsidRDefault="002C4466" w:rsidP="002C4466">
      <w:pPr>
        <w:rPr>
          <w:rFonts w:ascii="Garamond" w:hAnsi="Garamond"/>
          <w:b/>
          <w:sz w:val="28"/>
          <w:szCs w:val="28"/>
          <w:u w:val="single"/>
          <w:lang w:val="en-GB"/>
        </w:rPr>
      </w:pPr>
      <w:r w:rsidRPr="00DD6526">
        <w:rPr>
          <w:rFonts w:ascii="Garamond" w:hAnsi="Garamond"/>
          <w:b/>
          <w:sz w:val="28"/>
          <w:szCs w:val="28"/>
          <w:u w:val="single"/>
          <w:lang w:val="en-GB"/>
        </w:rPr>
        <w:t>Task 2</w:t>
      </w:r>
    </w:p>
    <w:p w:rsidR="002C4466" w:rsidRPr="00DD6526" w:rsidRDefault="002C4466" w:rsidP="002C4466">
      <w:pPr>
        <w:rPr>
          <w:rFonts w:ascii="Garamond" w:hAnsi="Garamond"/>
          <w:b/>
          <w:i/>
          <w:sz w:val="28"/>
          <w:szCs w:val="28"/>
          <w:u w:val="single"/>
          <w:lang w:val="en-GB"/>
        </w:rPr>
      </w:pPr>
      <w:r w:rsidRPr="00DD6526">
        <w:rPr>
          <w:rFonts w:ascii="Garamond" w:hAnsi="Garamond"/>
          <w:b/>
          <w:i/>
          <w:sz w:val="28"/>
          <w:szCs w:val="28"/>
          <w:lang w:val="en-GB"/>
        </w:rPr>
        <w:t>Identify the informal express</w:t>
      </w:r>
      <w:r w:rsidR="004A4488">
        <w:rPr>
          <w:rFonts w:ascii="Garamond" w:hAnsi="Garamond"/>
          <w:b/>
          <w:i/>
          <w:sz w:val="28"/>
          <w:szCs w:val="28"/>
          <w:lang w:val="en-GB"/>
        </w:rPr>
        <w:t>ions in the following sentences and r</w:t>
      </w:r>
      <w:r w:rsidRPr="00DD6526">
        <w:rPr>
          <w:rFonts w:ascii="Garamond" w:hAnsi="Garamond"/>
          <w:b/>
          <w:i/>
          <w:sz w:val="28"/>
          <w:szCs w:val="28"/>
          <w:lang w:val="en-GB"/>
        </w:rPr>
        <w:t>ewrite the</w:t>
      </w:r>
      <w:r w:rsidR="004A4488">
        <w:rPr>
          <w:rFonts w:ascii="Garamond" w:hAnsi="Garamond"/>
          <w:b/>
          <w:i/>
          <w:sz w:val="28"/>
          <w:szCs w:val="28"/>
          <w:lang w:val="en-GB"/>
        </w:rPr>
        <w:t>m</w:t>
      </w:r>
      <w:r w:rsidRPr="00DD6526">
        <w:rPr>
          <w:rFonts w:ascii="Garamond" w:hAnsi="Garamond"/>
          <w:b/>
          <w:i/>
          <w:sz w:val="28"/>
          <w:szCs w:val="28"/>
          <w:lang w:val="en-GB"/>
        </w:rPr>
        <w:t xml:space="preserve"> </w:t>
      </w:r>
      <w:r w:rsidR="004A4488">
        <w:rPr>
          <w:rFonts w:ascii="Garamond" w:hAnsi="Garamond"/>
          <w:b/>
          <w:i/>
          <w:sz w:val="28"/>
          <w:szCs w:val="28"/>
          <w:lang w:val="en-GB"/>
        </w:rPr>
        <w:t>by</w:t>
      </w:r>
      <w:r w:rsidRPr="00DD6526">
        <w:rPr>
          <w:rFonts w:ascii="Garamond" w:hAnsi="Garamond"/>
          <w:b/>
          <w:i/>
          <w:sz w:val="28"/>
          <w:szCs w:val="28"/>
          <w:lang w:val="en-GB"/>
        </w:rPr>
        <w:t xml:space="preserve"> replacing the informal expressions with a more formal equivalent.</w:t>
      </w:r>
    </w:p>
    <w:p w:rsidR="002C4466" w:rsidRPr="00DD6526" w:rsidRDefault="002C4466" w:rsidP="002C4466">
      <w:pPr>
        <w:pStyle w:val="Odstavecseseznamem"/>
        <w:rPr>
          <w:rFonts w:ascii="Garamond" w:hAnsi="Garamond"/>
          <w:sz w:val="28"/>
          <w:szCs w:val="28"/>
          <w:lang w:val="en-GB"/>
        </w:rPr>
      </w:pPr>
    </w:p>
    <w:p w:rsidR="004E49BC" w:rsidRPr="00DD6526" w:rsidRDefault="00CE77E9" w:rsidP="00CE77E9">
      <w:pPr>
        <w:pStyle w:val="Odstavecseseznamem"/>
        <w:numPr>
          <w:ilvl w:val="0"/>
          <w:numId w:val="1"/>
        </w:numPr>
        <w:rPr>
          <w:rFonts w:ascii="Garamond" w:hAnsi="Garamond"/>
          <w:sz w:val="28"/>
          <w:szCs w:val="28"/>
          <w:lang w:val="en-GB"/>
        </w:rPr>
      </w:pPr>
      <w:r w:rsidRPr="00DD6526">
        <w:rPr>
          <w:rFonts w:ascii="Garamond" w:hAnsi="Garamond"/>
          <w:sz w:val="28"/>
          <w:szCs w:val="28"/>
          <w:lang w:val="en-GB"/>
        </w:rPr>
        <w:t>Researchers looked at the way pressure builds up around a fault.</w:t>
      </w:r>
    </w:p>
    <w:p w:rsidR="00CE77E9" w:rsidRPr="00DD6526" w:rsidRDefault="00CE77E9" w:rsidP="00CE77E9">
      <w:pPr>
        <w:pStyle w:val="Odstavecseseznamem"/>
        <w:numPr>
          <w:ilvl w:val="0"/>
          <w:numId w:val="1"/>
        </w:numPr>
        <w:rPr>
          <w:rFonts w:ascii="Garamond" w:hAnsi="Garamond"/>
          <w:sz w:val="28"/>
          <w:szCs w:val="28"/>
          <w:lang w:val="en-GB"/>
        </w:rPr>
      </w:pPr>
      <w:r w:rsidRPr="00DD6526">
        <w:rPr>
          <w:rFonts w:ascii="Garamond" w:hAnsi="Garamond"/>
          <w:sz w:val="28"/>
          <w:szCs w:val="28"/>
          <w:lang w:val="en-GB"/>
        </w:rPr>
        <w:t>The reaction of the officials was sort of negative.</w:t>
      </w:r>
    </w:p>
    <w:p w:rsidR="00CE77E9" w:rsidRPr="00DD6526" w:rsidRDefault="00271DCA" w:rsidP="00CE77E9">
      <w:pPr>
        <w:pStyle w:val="Odstavecseseznamem"/>
        <w:numPr>
          <w:ilvl w:val="0"/>
          <w:numId w:val="1"/>
        </w:numPr>
        <w:rPr>
          <w:rFonts w:ascii="Garamond" w:hAnsi="Garamond"/>
          <w:sz w:val="28"/>
          <w:szCs w:val="28"/>
          <w:lang w:val="en-GB"/>
        </w:rPr>
      </w:pPr>
      <w:r w:rsidRPr="00DD6526">
        <w:rPr>
          <w:rFonts w:ascii="Garamond" w:hAnsi="Garamond"/>
          <w:sz w:val="28"/>
          <w:szCs w:val="28"/>
          <w:lang w:val="en-GB"/>
        </w:rPr>
        <w:t>Exports figures won’t improve until the economy is stronger.</w:t>
      </w:r>
    </w:p>
    <w:p w:rsidR="00271DCA" w:rsidRPr="00DD6526" w:rsidRDefault="00AC45D9" w:rsidP="00CE77E9">
      <w:pPr>
        <w:pStyle w:val="Odstavecseseznamem"/>
        <w:numPr>
          <w:ilvl w:val="0"/>
          <w:numId w:val="1"/>
        </w:numPr>
        <w:rPr>
          <w:rFonts w:ascii="Garamond" w:hAnsi="Garamond"/>
          <w:sz w:val="28"/>
          <w:szCs w:val="28"/>
          <w:lang w:val="en-GB"/>
        </w:rPr>
      </w:pPr>
      <w:r w:rsidRPr="00DD6526">
        <w:rPr>
          <w:rFonts w:ascii="Garamond" w:hAnsi="Garamond"/>
          <w:sz w:val="28"/>
          <w:szCs w:val="28"/>
          <w:lang w:val="en-GB"/>
        </w:rPr>
        <w:t>She did not want to perform the experiment incorrectly.</w:t>
      </w:r>
    </w:p>
    <w:p w:rsidR="00271DCA" w:rsidRPr="00DD6526" w:rsidRDefault="00271DCA" w:rsidP="00CE77E9">
      <w:pPr>
        <w:pStyle w:val="Odstavecseseznamem"/>
        <w:numPr>
          <w:ilvl w:val="0"/>
          <w:numId w:val="1"/>
        </w:numPr>
        <w:rPr>
          <w:rFonts w:ascii="Garamond" w:hAnsi="Garamond"/>
          <w:sz w:val="28"/>
          <w:szCs w:val="28"/>
          <w:lang w:val="en-GB"/>
        </w:rPr>
      </w:pPr>
      <w:r w:rsidRPr="00DD6526">
        <w:rPr>
          <w:rFonts w:ascii="Garamond" w:hAnsi="Garamond"/>
          <w:sz w:val="28"/>
          <w:szCs w:val="28"/>
          <w:lang w:val="en-GB"/>
        </w:rPr>
        <w:t>The problem didn’t have many viable solutions.</w:t>
      </w:r>
    </w:p>
    <w:p w:rsidR="00271DCA" w:rsidRPr="00DD6526" w:rsidRDefault="00271DCA" w:rsidP="00CE77E9">
      <w:pPr>
        <w:pStyle w:val="Odstavecseseznamem"/>
        <w:numPr>
          <w:ilvl w:val="0"/>
          <w:numId w:val="1"/>
        </w:numPr>
        <w:rPr>
          <w:rFonts w:ascii="Garamond" w:hAnsi="Garamond"/>
          <w:sz w:val="28"/>
          <w:szCs w:val="28"/>
          <w:lang w:val="en-GB"/>
        </w:rPr>
      </w:pPr>
      <w:r w:rsidRPr="00DD6526">
        <w:rPr>
          <w:rFonts w:ascii="Garamond" w:hAnsi="Garamond"/>
          <w:sz w:val="28"/>
          <w:szCs w:val="28"/>
          <w:lang w:val="en-GB"/>
        </w:rPr>
        <w:t>These semiconductors can be used in robots, CD players, etc.</w:t>
      </w:r>
    </w:p>
    <w:p w:rsidR="00271DCA" w:rsidRPr="00DD6526" w:rsidRDefault="00271DCA" w:rsidP="00CE77E9">
      <w:pPr>
        <w:pStyle w:val="Odstavecseseznamem"/>
        <w:numPr>
          <w:ilvl w:val="0"/>
          <w:numId w:val="1"/>
        </w:numPr>
        <w:rPr>
          <w:rFonts w:ascii="Garamond" w:hAnsi="Garamond"/>
          <w:sz w:val="28"/>
          <w:szCs w:val="28"/>
          <w:lang w:val="en-GB"/>
        </w:rPr>
      </w:pPr>
      <w:r w:rsidRPr="00DD6526">
        <w:rPr>
          <w:rFonts w:ascii="Garamond" w:hAnsi="Garamond"/>
          <w:sz w:val="28"/>
          <w:szCs w:val="28"/>
          <w:lang w:val="en-GB"/>
        </w:rPr>
        <w:t>What can be done to lower costs?</w:t>
      </w:r>
    </w:p>
    <w:p w:rsidR="00271DCA" w:rsidRPr="00DD6526" w:rsidRDefault="00271DCA" w:rsidP="00CE77E9">
      <w:pPr>
        <w:pStyle w:val="Odstavecseseznamem"/>
        <w:numPr>
          <w:ilvl w:val="0"/>
          <w:numId w:val="1"/>
        </w:numPr>
        <w:rPr>
          <w:rFonts w:ascii="Garamond" w:hAnsi="Garamond"/>
          <w:sz w:val="28"/>
          <w:szCs w:val="28"/>
          <w:lang w:val="en-GB"/>
        </w:rPr>
      </w:pPr>
      <w:r w:rsidRPr="00DD6526">
        <w:rPr>
          <w:rFonts w:ascii="Garamond" w:hAnsi="Garamond"/>
          <w:sz w:val="28"/>
          <w:szCs w:val="28"/>
          <w:lang w:val="en-GB"/>
        </w:rPr>
        <w:t>Then the solution can be discarded.</w:t>
      </w:r>
    </w:p>
    <w:p w:rsidR="00271DCA" w:rsidRPr="00DD6526" w:rsidRDefault="00271DCA" w:rsidP="00CE77E9">
      <w:pPr>
        <w:pStyle w:val="Odstavecseseznamem"/>
        <w:numPr>
          <w:ilvl w:val="0"/>
          <w:numId w:val="1"/>
        </w:numPr>
        <w:rPr>
          <w:rFonts w:ascii="Garamond" w:hAnsi="Garamond"/>
          <w:sz w:val="28"/>
          <w:szCs w:val="28"/>
          <w:lang w:val="en-GB"/>
        </w:rPr>
      </w:pPr>
      <w:r w:rsidRPr="00DD6526">
        <w:rPr>
          <w:rFonts w:ascii="Garamond" w:hAnsi="Garamond"/>
          <w:sz w:val="28"/>
          <w:szCs w:val="28"/>
          <w:lang w:val="en-GB"/>
        </w:rPr>
        <w:t>The future of Federal funding is up in the air.</w:t>
      </w:r>
    </w:p>
    <w:p w:rsidR="0068163C" w:rsidRPr="008D1315" w:rsidRDefault="0088642B" w:rsidP="00E4425A">
      <w:pPr>
        <w:pStyle w:val="Odstavecseseznamem"/>
        <w:numPr>
          <w:ilvl w:val="0"/>
          <w:numId w:val="1"/>
        </w:numPr>
        <w:rPr>
          <w:rFonts w:ascii="Garamond" w:hAnsi="Garamond"/>
          <w:sz w:val="28"/>
          <w:szCs w:val="28"/>
          <w:lang w:val="en-GB"/>
        </w:rPr>
      </w:pPr>
      <w:r w:rsidRPr="008D1315">
        <w:rPr>
          <w:rFonts w:ascii="Garamond" w:hAnsi="Garamond"/>
          <w:sz w:val="28"/>
          <w:szCs w:val="28"/>
          <w:lang w:val="en-GB"/>
        </w:rPr>
        <w:t>The data confirm that there is an association between unemployment and poor health.</w:t>
      </w:r>
    </w:p>
    <w:p w:rsidR="0068163C" w:rsidRPr="0068163C" w:rsidRDefault="0068163C" w:rsidP="0068163C">
      <w:pPr>
        <w:rPr>
          <w:rFonts w:ascii="Garamond" w:hAnsi="Garamond"/>
          <w:sz w:val="28"/>
          <w:szCs w:val="28"/>
          <w:lang w:val="en-GB"/>
        </w:rPr>
      </w:pPr>
    </w:p>
    <w:p w:rsidR="002C4466" w:rsidRPr="00DD6526" w:rsidRDefault="002C4466" w:rsidP="002C4466">
      <w:pPr>
        <w:rPr>
          <w:rFonts w:ascii="Garamond" w:hAnsi="Garamond"/>
          <w:sz w:val="28"/>
          <w:szCs w:val="28"/>
          <w:lang w:val="en-GB"/>
        </w:rPr>
      </w:pPr>
    </w:p>
    <w:sectPr w:rsidR="002C4466" w:rsidRPr="00DD65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60345"/>
    <w:multiLevelType w:val="hybridMultilevel"/>
    <w:tmpl w:val="DAC2E5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192AB8"/>
    <w:multiLevelType w:val="hybridMultilevel"/>
    <w:tmpl w:val="DAC2E5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667D42"/>
    <w:multiLevelType w:val="hybridMultilevel"/>
    <w:tmpl w:val="B30C874A"/>
    <w:lvl w:ilvl="0" w:tplc="CBC0249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484D02"/>
    <w:multiLevelType w:val="hybridMultilevel"/>
    <w:tmpl w:val="DAC2E5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AB02F2"/>
    <w:multiLevelType w:val="hybridMultilevel"/>
    <w:tmpl w:val="DAC2E5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B634924"/>
    <w:multiLevelType w:val="hybridMultilevel"/>
    <w:tmpl w:val="DAC2E5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B7D12D4"/>
    <w:multiLevelType w:val="hybridMultilevel"/>
    <w:tmpl w:val="DAC2E5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C5579E4"/>
    <w:multiLevelType w:val="hybridMultilevel"/>
    <w:tmpl w:val="DAC2E5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2F17D36"/>
    <w:multiLevelType w:val="hybridMultilevel"/>
    <w:tmpl w:val="DAC2E5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F037562"/>
    <w:multiLevelType w:val="hybridMultilevel"/>
    <w:tmpl w:val="DAC2E5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5"/>
  </w:num>
  <w:num w:numId="5">
    <w:abstractNumId w:val="8"/>
  </w:num>
  <w:num w:numId="6">
    <w:abstractNumId w:val="6"/>
  </w:num>
  <w:num w:numId="7">
    <w:abstractNumId w:val="2"/>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B15"/>
    <w:rsid w:val="00271DCA"/>
    <w:rsid w:val="002A7B15"/>
    <w:rsid w:val="002C4466"/>
    <w:rsid w:val="00320B97"/>
    <w:rsid w:val="004A4488"/>
    <w:rsid w:val="004E49BC"/>
    <w:rsid w:val="005F23F9"/>
    <w:rsid w:val="0068163C"/>
    <w:rsid w:val="007D6784"/>
    <w:rsid w:val="0088642B"/>
    <w:rsid w:val="008B50F4"/>
    <w:rsid w:val="008D1315"/>
    <w:rsid w:val="00AC45D9"/>
    <w:rsid w:val="00B76E7A"/>
    <w:rsid w:val="00CE77E9"/>
    <w:rsid w:val="00DD65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5E8943-38AB-4BA0-8ABF-2155AF32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E77E9"/>
    <w:pPr>
      <w:ind w:left="720"/>
      <w:contextualSpacing/>
    </w:pPr>
  </w:style>
  <w:style w:type="paragraph" w:styleId="Textbubliny">
    <w:name w:val="Balloon Text"/>
    <w:basedOn w:val="Normln"/>
    <w:link w:val="TextbublinyChar"/>
    <w:uiPriority w:val="99"/>
    <w:semiHidden/>
    <w:unhideWhenUsed/>
    <w:rsid w:val="002C446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C44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7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1386</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Pojslova Blanka</dc:creator>
  <cp:lastModifiedBy>Eva Punčochářová</cp:lastModifiedBy>
  <cp:revision>2</cp:revision>
  <cp:lastPrinted>2015-03-18T16:38:00Z</cp:lastPrinted>
  <dcterms:created xsi:type="dcterms:W3CDTF">2017-07-25T21:09:00Z</dcterms:created>
  <dcterms:modified xsi:type="dcterms:W3CDTF">2017-07-25T21:09:00Z</dcterms:modified>
</cp:coreProperties>
</file>