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CB" w:rsidRDefault="00C07920" w:rsidP="00C07920">
      <w:pPr>
        <w:pStyle w:val="Nadpis2"/>
        <w:rPr>
          <w:lang w:val="fr-CA"/>
        </w:rPr>
      </w:pPr>
      <w:r>
        <w:rPr>
          <w:lang w:val="fr-CA"/>
        </w:rPr>
        <w:t>Le conditionnel</w:t>
      </w:r>
    </w:p>
    <w:p w:rsidR="00C07920" w:rsidRDefault="00C07920" w:rsidP="00C07920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F44D14" wp14:editId="5C3DF279">
            <wp:extent cx="4079240" cy="528764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20" w:rsidRDefault="00C07920" w:rsidP="00C07920">
      <w:pPr>
        <w:rPr>
          <w:lang w:val="fr-CA"/>
        </w:rPr>
      </w:pPr>
      <w:r>
        <w:rPr>
          <w:noProof/>
          <w:lang w:eastAsia="en-GB"/>
        </w:rPr>
        <w:lastRenderedPageBreak/>
        <w:drawing>
          <wp:inline distT="0" distB="0" distL="0" distR="0" wp14:anchorId="4F8BEF9C" wp14:editId="467423D7">
            <wp:extent cx="4070985" cy="505714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20" w:rsidRDefault="00C07920" w:rsidP="00C07920">
      <w:pPr>
        <w:pStyle w:val="Nadpis1"/>
        <w:rPr>
          <w:lang w:val="fr-CA"/>
        </w:rPr>
      </w:pPr>
      <w:r>
        <w:rPr>
          <w:lang w:val="fr-CA"/>
        </w:rPr>
        <w:lastRenderedPageBreak/>
        <w:t>Les hypothèses</w:t>
      </w:r>
    </w:p>
    <w:p w:rsidR="00C07920" w:rsidRDefault="00C07920" w:rsidP="00C07920">
      <w:pPr>
        <w:rPr>
          <w:lang w:val="fr-CA"/>
        </w:rPr>
      </w:pPr>
      <w:r>
        <w:rPr>
          <w:noProof/>
          <w:lang w:eastAsia="en-GB"/>
        </w:rPr>
        <w:drawing>
          <wp:inline distT="0" distB="0" distL="0" distR="0" wp14:anchorId="708FC5B8" wp14:editId="56A12325">
            <wp:extent cx="4039235" cy="48501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20" w:rsidRDefault="00C07920" w:rsidP="00C07920">
      <w:pPr>
        <w:rPr>
          <w:lang w:val="fr-CA"/>
        </w:rPr>
      </w:pPr>
      <w:r>
        <w:rPr>
          <w:noProof/>
          <w:lang w:eastAsia="en-GB"/>
        </w:rPr>
        <w:lastRenderedPageBreak/>
        <w:drawing>
          <wp:inline distT="0" distB="0" distL="0" distR="0" wp14:anchorId="7ECE33A8" wp14:editId="47A09F7A">
            <wp:extent cx="3999230" cy="505714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20" w:rsidRDefault="00C07920" w:rsidP="00C07920">
      <w:pPr>
        <w:rPr>
          <w:lang w:val="fr-CA"/>
        </w:rPr>
      </w:pPr>
    </w:p>
    <w:p w:rsidR="00C07920" w:rsidRPr="00C07920" w:rsidRDefault="00C07920" w:rsidP="00C07920">
      <w:pPr>
        <w:ind w:left="1440" w:firstLine="720"/>
        <w:rPr>
          <w:sz w:val="14"/>
          <w:lang w:val="fr-CA"/>
        </w:rPr>
      </w:pPr>
      <w:bookmarkStart w:id="0" w:name="_GoBack"/>
      <w:bookmarkEnd w:id="0"/>
      <w:r w:rsidRPr="00C07920">
        <w:rPr>
          <w:sz w:val="14"/>
          <w:lang w:val="fr-CA"/>
        </w:rPr>
        <w:t>Source : Grégoire, M. Grammaire progressive du français. Paris : CLE International, 2003</w:t>
      </w:r>
    </w:p>
    <w:sectPr w:rsidR="00C07920" w:rsidRPr="00C07920" w:rsidSect="00C0792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NDM0MTU3N7EwMDdR0lEKTi0uzszPAykwrAUAxV2J1iwAAAA="/>
  </w:docVars>
  <w:rsids>
    <w:rsidRoot w:val="00C07920"/>
    <w:rsid w:val="00332DCB"/>
    <w:rsid w:val="00C0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7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07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7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92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07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29BD-4766-40F1-8820-66EBBD5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110</Characters>
  <Application>Microsoft Office Word</Application>
  <DocSecurity>0</DocSecurity>
  <Lines>1</Lines>
  <Paragraphs>1</Paragraphs>
  <ScaleCrop>false</ScaleCrop>
  <Company>Ekonomicko-správní fakulta Masarykovy univerzity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 Ladislav</dc:creator>
  <cp:lastModifiedBy>Václavík Ladislav</cp:lastModifiedBy>
  <cp:revision>1</cp:revision>
  <dcterms:created xsi:type="dcterms:W3CDTF">2019-04-23T12:28:00Z</dcterms:created>
  <dcterms:modified xsi:type="dcterms:W3CDTF">2019-04-23T12:32:00Z</dcterms:modified>
</cp:coreProperties>
</file>