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31E4" w14:textId="77777777" w:rsidR="000B35B8" w:rsidRPr="000B35B8" w:rsidRDefault="000B35B8" w:rsidP="000B35B8">
      <w:pPr>
        <w:shd w:val="clear" w:color="auto" w:fill="FFFFFF"/>
        <w:spacing w:before="600" w:after="188" w:line="240" w:lineRule="auto"/>
        <w:outlineLvl w:val="1"/>
        <w:rPr>
          <w:rFonts w:ascii="Arial" w:eastAsia="Times New Roman" w:hAnsi="Arial" w:cs="Arial"/>
          <w:color w:val="23085A"/>
          <w:sz w:val="48"/>
          <w:szCs w:val="48"/>
          <w:lang w:eastAsia="cs-CZ"/>
        </w:rPr>
      </w:pPr>
      <w:proofErr w:type="spellStart"/>
      <w:r w:rsidRPr="000B35B8">
        <w:rPr>
          <w:rFonts w:ascii="Arial" w:eastAsia="Times New Roman" w:hAnsi="Arial" w:cs="Arial"/>
          <w:color w:val="23085A"/>
          <w:sz w:val="48"/>
          <w:szCs w:val="48"/>
          <w:lang w:eastAsia="cs-CZ"/>
        </w:rPr>
        <w:t>Grammar</w:t>
      </w:r>
      <w:proofErr w:type="spellEnd"/>
      <w:r w:rsidRPr="000B35B8">
        <w:rPr>
          <w:rFonts w:ascii="Arial" w:eastAsia="Times New Roman" w:hAnsi="Arial" w:cs="Arial"/>
          <w:color w:val="23085A"/>
          <w:sz w:val="48"/>
          <w:szCs w:val="48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23085A"/>
          <w:sz w:val="48"/>
          <w:szCs w:val="48"/>
          <w:lang w:eastAsia="cs-CZ"/>
        </w:rPr>
        <w:t>explanation</w:t>
      </w:r>
      <w:proofErr w:type="spellEnd"/>
    </w:p>
    <w:p w14:paraId="07C4F21D" w14:textId="77777777" w:rsidR="000B35B8" w:rsidRPr="000B35B8" w:rsidRDefault="000B35B8" w:rsidP="000B35B8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Stative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verbs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describe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a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state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rather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than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an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action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. They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aren't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usually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used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in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the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present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continuous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form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</w:t>
      </w:r>
    </w:p>
    <w:p w14:paraId="298906CC" w14:textId="77777777" w:rsidR="000B35B8" w:rsidRPr="000B35B8" w:rsidRDefault="000B35B8" w:rsidP="000B35B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I 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don't</w:t>
      </w:r>
      <w:proofErr w:type="spellEnd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know</w:t>
      </w:r>
      <w:proofErr w:type="spellEnd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answer</w:t>
      </w:r>
      <w:proofErr w:type="spellEnd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. </w:t>
      </w:r>
      <w:proofErr w:type="spellStart"/>
      <w:r w:rsidRPr="000B35B8">
        <w:rPr>
          <w:rFonts w:ascii="Arial" w:eastAsia="Times New Roman" w:hAnsi="Arial" w:cs="Arial"/>
          <w:i/>
          <w:iCs/>
          <w:strike/>
          <w:color w:val="000000"/>
          <w:sz w:val="27"/>
          <w:szCs w:val="27"/>
          <w:lang w:eastAsia="cs-CZ"/>
        </w:rPr>
        <w:t>I'm</w:t>
      </w:r>
      <w:proofErr w:type="spellEnd"/>
      <w:r w:rsidRPr="000B35B8">
        <w:rPr>
          <w:rFonts w:ascii="Arial" w:eastAsia="Times New Roman" w:hAnsi="Arial" w:cs="Arial"/>
          <w:i/>
          <w:iCs/>
          <w:strike/>
          <w:color w:val="000000"/>
          <w:sz w:val="27"/>
          <w:szCs w:val="27"/>
          <w:lang w:eastAsia="cs-CZ"/>
        </w:rPr>
        <w:t xml:space="preserve"> not </w:t>
      </w:r>
      <w:proofErr w:type="spellStart"/>
      <w:r w:rsidRPr="000B35B8">
        <w:rPr>
          <w:rFonts w:ascii="Arial" w:eastAsia="Times New Roman" w:hAnsi="Arial" w:cs="Arial"/>
          <w:i/>
          <w:iCs/>
          <w:strike/>
          <w:color w:val="000000"/>
          <w:sz w:val="27"/>
          <w:szCs w:val="27"/>
          <w:lang w:eastAsia="cs-CZ"/>
        </w:rPr>
        <w:t>knowing</w:t>
      </w:r>
      <w:proofErr w:type="spellEnd"/>
      <w:r w:rsidRPr="000B35B8">
        <w:rPr>
          <w:rFonts w:ascii="Arial" w:eastAsia="Times New Roman" w:hAnsi="Arial" w:cs="Arial"/>
          <w:i/>
          <w:iCs/>
          <w:strike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i/>
          <w:iCs/>
          <w:strike/>
          <w:color w:val="000000"/>
          <w:sz w:val="27"/>
          <w:szCs w:val="27"/>
          <w:lang w:eastAsia="cs-CZ"/>
        </w:rPr>
        <w:t>the</w:t>
      </w:r>
      <w:proofErr w:type="spellEnd"/>
      <w:r w:rsidRPr="000B35B8">
        <w:rPr>
          <w:rFonts w:ascii="Arial" w:eastAsia="Times New Roman" w:hAnsi="Arial" w:cs="Arial"/>
          <w:i/>
          <w:iCs/>
          <w:strike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i/>
          <w:iCs/>
          <w:strike/>
          <w:color w:val="000000"/>
          <w:sz w:val="27"/>
          <w:szCs w:val="27"/>
          <w:lang w:eastAsia="cs-CZ"/>
        </w:rPr>
        <w:t>answer</w:t>
      </w:r>
      <w:proofErr w:type="spellEnd"/>
      <w:r w:rsidRPr="000B35B8">
        <w:rPr>
          <w:rFonts w:ascii="Arial" w:eastAsia="Times New Roman" w:hAnsi="Arial" w:cs="Arial"/>
          <w:i/>
          <w:iCs/>
          <w:strike/>
          <w:color w:val="000000"/>
          <w:sz w:val="27"/>
          <w:szCs w:val="27"/>
          <w:lang w:eastAsia="cs-CZ"/>
        </w:rPr>
        <w:t>.</w:t>
      </w:r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br/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She</w:t>
      </w:r>
      <w:proofErr w:type="spellEnd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really</w:t>
      </w:r>
      <w:proofErr w:type="spellEnd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likes</w:t>
      </w:r>
      <w:proofErr w:type="spellEnd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you</w:t>
      </w:r>
      <w:proofErr w:type="spellEnd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. </w:t>
      </w:r>
      <w:proofErr w:type="spellStart"/>
      <w:r w:rsidRPr="000B35B8">
        <w:rPr>
          <w:rFonts w:ascii="Arial" w:eastAsia="Times New Roman" w:hAnsi="Arial" w:cs="Arial"/>
          <w:i/>
          <w:iCs/>
          <w:strike/>
          <w:color w:val="000000"/>
          <w:sz w:val="27"/>
          <w:szCs w:val="27"/>
          <w:lang w:eastAsia="cs-CZ"/>
        </w:rPr>
        <w:t>She's</w:t>
      </w:r>
      <w:proofErr w:type="spellEnd"/>
      <w:r w:rsidRPr="000B35B8">
        <w:rPr>
          <w:rFonts w:ascii="Arial" w:eastAsia="Times New Roman" w:hAnsi="Arial" w:cs="Arial"/>
          <w:i/>
          <w:iCs/>
          <w:strike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i/>
          <w:iCs/>
          <w:strike/>
          <w:color w:val="000000"/>
          <w:sz w:val="27"/>
          <w:szCs w:val="27"/>
          <w:lang w:eastAsia="cs-CZ"/>
        </w:rPr>
        <w:t>really</w:t>
      </w:r>
      <w:proofErr w:type="spellEnd"/>
      <w:r w:rsidRPr="000B35B8">
        <w:rPr>
          <w:rFonts w:ascii="Arial" w:eastAsia="Times New Roman" w:hAnsi="Arial" w:cs="Arial"/>
          <w:i/>
          <w:iCs/>
          <w:strike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i/>
          <w:iCs/>
          <w:strike/>
          <w:color w:val="000000"/>
          <w:sz w:val="27"/>
          <w:szCs w:val="27"/>
          <w:lang w:eastAsia="cs-CZ"/>
        </w:rPr>
        <w:t>liking</w:t>
      </w:r>
      <w:proofErr w:type="spellEnd"/>
      <w:r w:rsidRPr="000B35B8">
        <w:rPr>
          <w:rFonts w:ascii="Arial" w:eastAsia="Times New Roman" w:hAnsi="Arial" w:cs="Arial"/>
          <w:i/>
          <w:iCs/>
          <w:strike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i/>
          <w:iCs/>
          <w:strike/>
          <w:color w:val="000000"/>
          <w:sz w:val="27"/>
          <w:szCs w:val="27"/>
          <w:lang w:eastAsia="cs-CZ"/>
        </w:rPr>
        <w:t>you</w:t>
      </w:r>
      <w:proofErr w:type="spellEnd"/>
      <w:r w:rsidRPr="000B35B8">
        <w:rPr>
          <w:rFonts w:ascii="Arial" w:eastAsia="Times New Roman" w:hAnsi="Arial" w:cs="Arial"/>
          <w:i/>
          <w:iCs/>
          <w:strike/>
          <w:color w:val="000000"/>
          <w:sz w:val="27"/>
          <w:szCs w:val="27"/>
          <w:lang w:eastAsia="cs-CZ"/>
        </w:rPr>
        <w:t>.</w:t>
      </w:r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br/>
        <w:t xml:space="preserve">He 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seems</w:t>
      </w:r>
      <w:proofErr w:type="spellEnd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happy 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at</w:t>
      </w:r>
      <w:proofErr w:type="spellEnd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moment. </w:t>
      </w:r>
      <w:proofErr w:type="spellStart"/>
      <w:r w:rsidRPr="000B35B8">
        <w:rPr>
          <w:rFonts w:ascii="Arial" w:eastAsia="Times New Roman" w:hAnsi="Arial" w:cs="Arial"/>
          <w:i/>
          <w:iCs/>
          <w:strike/>
          <w:color w:val="000000"/>
          <w:sz w:val="27"/>
          <w:szCs w:val="27"/>
          <w:lang w:eastAsia="cs-CZ"/>
        </w:rPr>
        <w:t>He's</w:t>
      </w:r>
      <w:proofErr w:type="spellEnd"/>
      <w:r w:rsidRPr="000B35B8">
        <w:rPr>
          <w:rFonts w:ascii="Arial" w:eastAsia="Times New Roman" w:hAnsi="Arial" w:cs="Arial"/>
          <w:i/>
          <w:iCs/>
          <w:strike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i/>
          <w:iCs/>
          <w:strike/>
          <w:color w:val="000000"/>
          <w:sz w:val="27"/>
          <w:szCs w:val="27"/>
          <w:lang w:eastAsia="cs-CZ"/>
        </w:rPr>
        <w:t>seeming</w:t>
      </w:r>
      <w:proofErr w:type="spellEnd"/>
      <w:r w:rsidRPr="000B35B8">
        <w:rPr>
          <w:rFonts w:ascii="Arial" w:eastAsia="Times New Roman" w:hAnsi="Arial" w:cs="Arial"/>
          <w:i/>
          <w:iCs/>
          <w:strike/>
          <w:color w:val="000000"/>
          <w:sz w:val="27"/>
          <w:szCs w:val="27"/>
          <w:lang w:eastAsia="cs-CZ"/>
        </w:rPr>
        <w:t xml:space="preserve"> happy </w:t>
      </w:r>
      <w:proofErr w:type="spellStart"/>
      <w:r w:rsidRPr="000B35B8">
        <w:rPr>
          <w:rFonts w:ascii="Arial" w:eastAsia="Times New Roman" w:hAnsi="Arial" w:cs="Arial"/>
          <w:i/>
          <w:iCs/>
          <w:strike/>
          <w:color w:val="000000"/>
          <w:sz w:val="27"/>
          <w:szCs w:val="27"/>
          <w:lang w:eastAsia="cs-CZ"/>
        </w:rPr>
        <w:t>at</w:t>
      </w:r>
      <w:proofErr w:type="spellEnd"/>
      <w:r w:rsidRPr="000B35B8">
        <w:rPr>
          <w:rFonts w:ascii="Arial" w:eastAsia="Times New Roman" w:hAnsi="Arial" w:cs="Arial"/>
          <w:i/>
          <w:iCs/>
          <w:strike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i/>
          <w:iCs/>
          <w:strike/>
          <w:color w:val="000000"/>
          <w:sz w:val="27"/>
          <w:szCs w:val="27"/>
          <w:lang w:eastAsia="cs-CZ"/>
        </w:rPr>
        <w:t>the</w:t>
      </w:r>
      <w:proofErr w:type="spellEnd"/>
      <w:r w:rsidRPr="000B35B8">
        <w:rPr>
          <w:rFonts w:ascii="Arial" w:eastAsia="Times New Roman" w:hAnsi="Arial" w:cs="Arial"/>
          <w:i/>
          <w:iCs/>
          <w:strike/>
          <w:color w:val="000000"/>
          <w:sz w:val="27"/>
          <w:szCs w:val="27"/>
          <w:lang w:eastAsia="cs-CZ"/>
        </w:rPr>
        <w:t xml:space="preserve"> moment.</w:t>
      </w:r>
    </w:p>
    <w:p w14:paraId="08D685CC" w14:textId="77777777" w:rsidR="000B35B8" w:rsidRPr="000B35B8" w:rsidRDefault="000B35B8" w:rsidP="000B35B8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Stative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verbs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often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relate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to:</w:t>
      </w:r>
    </w:p>
    <w:p w14:paraId="28D793BD" w14:textId="77777777" w:rsidR="000B35B8" w:rsidRPr="000B35B8" w:rsidRDefault="000B35B8" w:rsidP="000B35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thoughts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and opinions: </w:t>
      </w:r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agree</w:t>
      </w:r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 </w:t>
      </w:r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believe</w:t>
      </w:r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 </w:t>
      </w:r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doubt</w:t>
      </w:r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 </w:t>
      </w:r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guess</w:t>
      </w:r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 </w:t>
      </w:r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imagine</w:t>
      </w:r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 </w:t>
      </w:r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know</w:t>
      </w:r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 </w:t>
      </w:r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mean</w:t>
      </w:r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 </w:t>
      </w:r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recognise</w:t>
      </w:r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 </w:t>
      </w:r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remember</w:t>
      </w:r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 </w:t>
      </w:r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suspect</w:t>
      </w:r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 </w:t>
      </w:r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think</w:t>
      </w:r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 </w:t>
      </w:r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understand</w:t>
      </w:r>
    </w:p>
    <w:p w14:paraId="714B8F13" w14:textId="77777777" w:rsidR="000B35B8" w:rsidRPr="000B35B8" w:rsidRDefault="000B35B8" w:rsidP="000B35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feelings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and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emotions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: 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dislike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 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hate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 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like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 </w:t>
      </w:r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love</w:t>
      </w:r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 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prefer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 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want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 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wish</w:t>
      </w:r>
      <w:proofErr w:type="spellEnd"/>
    </w:p>
    <w:p w14:paraId="7ABCCECC" w14:textId="77777777" w:rsidR="000B35B8" w:rsidRPr="000B35B8" w:rsidRDefault="000B35B8" w:rsidP="000B35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senses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and perceptions: </w:t>
      </w:r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appear</w:t>
      </w:r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 </w:t>
      </w:r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be</w:t>
      </w:r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 </w:t>
      </w:r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feel</w:t>
      </w:r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 </w:t>
      </w:r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hear</w:t>
      </w:r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 </w:t>
      </w:r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look</w:t>
      </w:r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 </w:t>
      </w:r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see</w:t>
      </w:r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 </w:t>
      </w:r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seem</w:t>
      </w:r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 </w:t>
      </w:r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smell</w:t>
      </w:r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 </w:t>
      </w:r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taste</w:t>
      </w:r>
    </w:p>
    <w:p w14:paraId="385674E7" w14:textId="77777777" w:rsidR="000B35B8" w:rsidRPr="000B35B8" w:rsidRDefault="000B35B8" w:rsidP="000B35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possession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and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measurement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: 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belong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 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have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 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measure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 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own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 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possess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 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weigh</w:t>
      </w:r>
      <w:proofErr w:type="spellEnd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.</w:t>
      </w:r>
    </w:p>
    <w:p w14:paraId="67CF8115" w14:textId="77777777" w:rsidR="000B35B8" w:rsidRPr="000B35B8" w:rsidRDefault="000B35B8" w:rsidP="000B35B8">
      <w:pPr>
        <w:shd w:val="clear" w:color="auto" w:fill="FFFFFF"/>
        <w:spacing w:before="1200" w:after="300" w:line="240" w:lineRule="auto"/>
        <w:outlineLvl w:val="2"/>
        <w:rPr>
          <w:rFonts w:ascii="Arial" w:eastAsia="Times New Roman" w:hAnsi="Arial" w:cs="Arial"/>
          <w:color w:val="23085A"/>
          <w:sz w:val="42"/>
          <w:szCs w:val="42"/>
          <w:lang w:eastAsia="cs-CZ"/>
        </w:rPr>
      </w:pPr>
      <w:proofErr w:type="spellStart"/>
      <w:r w:rsidRPr="000B35B8">
        <w:rPr>
          <w:rFonts w:ascii="Arial" w:eastAsia="Times New Roman" w:hAnsi="Arial" w:cs="Arial"/>
          <w:color w:val="23085A"/>
          <w:sz w:val="42"/>
          <w:szCs w:val="42"/>
          <w:lang w:eastAsia="cs-CZ"/>
        </w:rPr>
        <w:t>Verbs</w:t>
      </w:r>
      <w:proofErr w:type="spellEnd"/>
      <w:r w:rsidRPr="000B35B8">
        <w:rPr>
          <w:rFonts w:ascii="Arial" w:eastAsia="Times New Roman" w:hAnsi="Arial" w:cs="Arial"/>
          <w:color w:val="23085A"/>
          <w:sz w:val="42"/>
          <w:szCs w:val="42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23085A"/>
          <w:sz w:val="42"/>
          <w:szCs w:val="42"/>
          <w:lang w:eastAsia="cs-CZ"/>
        </w:rPr>
        <w:t>that</w:t>
      </w:r>
      <w:proofErr w:type="spellEnd"/>
      <w:r w:rsidRPr="000B35B8">
        <w:rPr>
          <w:rFonts w:ascii="Arial" w:eastAsia="Times New Roman" w:hAnsi="Arial" w:cs="Arial"/>
          <w:color w:val="23085A"/>
          <w:sz w:val="42"/>
          <w:szCs w:val="42"/>
          <w:lang w:eastAsia="cs-CZ"/>
        </w:rPr>
        <w:t xml:space="preserve"> are </w:t>
      </w:r>
      <w:proofErr w:type="spellStart"/>
      <w:r w:rsidRPr="000B35B8">
        <w:rPr>
          <w:rFonts w:ascii="Arial" w:eastAsia="Times New Roman" w:hAnsi="Arial" w:cs="Arial"/>
          <w:color w:val="23085A"/>
          <w:sz w:val="42"/>
          <w:szCs w:val="42"/>
          <w:lang w:eastAsia="cs-CZ"/>
        </w:rPr>
        <w:t>sometimes</w:t>
      </w:r>
      <w:proofErr w:type="spellEnd"/>
      <w:r w:rsidRPr="000B35B8">
        <w:rPr>
          <w:rFonts w:ascii="Arial" w:eastAsia="Times New Roman" w:hAnsi="Arial" w:cs="Arial"/>
          <w:color w:val="23085A"/>
          <w:sz w:val="42"/>
          <w:szCs w:val="42"/>
          <w:lang w:eastAsia="cs-CZ"/>
        </w:rPr>
        <w:t xml:space="preserve"> stative</w:t>
      </w:r>
    </w:p>
    <w:p w14:paraId="1E97E131" w14:textId="47839C5D" w:rsidR="000B35B8" w:rsidRDefault="000B35B8" w:rsidP="000B35B8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A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number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of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verbs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can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refer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to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states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or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actions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,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depending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on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the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context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</w:t>
      </w:r>
    </w:p>
    <w:p w14:paraId="1F126D89" w14:textId="16991FB5" w:rsidR="000B35B8" w:rsidRPr="000B35B8" w:rsidRDefault="000B35B8" w:rsidP="000B35B8">
      <w:pPr>
        <w:shd w:val="clear" w:color="auto" w:fill="FFFFFF"/>
        <w:spacing w:before="188" w:after="188" w:line="240" w:lineRule="auto"/>
        <w:outlineLvl w:val="3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>
        <w:rPr>
          <w:rFonts w:ascii="Arial" w:eastAsia="Times New Roman" w:hAnsi="Arial" w:cs="Arial"/>
          <w:i/>
          <w:iCs/>
          <w:color w:val="23085A"/>
          <w:sz w:val="39"/>
          <w:szCs w:val="39"/>
          <w:lang w:eastAsia="cs-CZ"/>
        </w:rPr>
        <w:t>think</w:t>
      </w:r>
      <w:proofErr w:type="spellEnd"/>
    </w:p>
    <w:p w14:paraId="43A6D11E" w14:textId="77777777" w:rsidR="000B35B8" w:rsidRPr="000B35B8" w:rsidRDefault="000B35B8" w:rsidP="000B35B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I 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think</w:t>
      </w:r>
      <w:proofErr w:type="spellEnd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it's</w:t>
      </w:r>
      <w:proofErr w:type="spellEnd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a 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good</w:t>
      </w:r>
      <w:proofErr w:type="spellEnd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idea.</w:t>
      </w:r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br/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Wait</w:t>
      </w:r>
      <w:proofErr w:type="spellEnd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a moment! 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I'm</w:t>
      </w:r>
      <w:proofErr w:type="spellEnd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thinking</w:t>
      </w:r>
      <w:proofErr w:type="spellEnd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.</w:t>
      </w:r>
    </w:p>
    <w:p w14:paraId="71B14E34" w14:textId="77777777" w:rsidR="000B35B8" w:rsidRPr="000B35B8" w:rsidRDefault="000B35B8" w:rsidP="000B35B8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The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first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sentence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expresses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an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opinion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. It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is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a </w:t>
      </w:r>
      <w:proofErr w:type="spellStart"/>
      <w:r w:rsidRPr="000B35B8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mental</w:t>
      </w:r>
      <w:proofErr w:type="spellEnd"/>
      <w:r w:rsidRPr="000B35B8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state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, so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we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use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present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simple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. In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the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second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example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the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speaker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is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actively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processing</w:t>
      </w:r>
      <w:proofErr w:type="spellEnd"/>
      <w:r w:rsidRPr="000B35B8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thoughts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about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something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. It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is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an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action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in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progress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, so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we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use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present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continuous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</w:t>
      </w:r>
    </w:p>
    <w:p w14:paraId="3A1206B8" w14:textId="42907C87" w:rsidR="000B35B8" w:rsidRDefault="000B35B8" w:rsidP="000B35B8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Some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other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examples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are:</w:t>
      </w:r>
    </w:p>
    <w:p w14:paraId="609894FD" w14:textId="3D0CF427" w:rsidR="000B35B8" w:rsidRPr="000B35B8" w:rsidRDefault="000B35B8" w:rsidP="000B35B8">
      <w:pPr>
        <w:shd w:val="clear" w:color="auto" w:fill="FFFFFF"/>
        <w:spacing w:before="188" w:after="188" w:line="240" w:lineRule="auto"/>
        <w:outlineLvl w:val="3"/>
        <w:rPr>
          <w:rFonts w:ascii="Arial" w:eastAsia="Times New Roman" w:hAnsi="Arial" w:cs="Arial"/>
          <w:color w:val="23085A"/>
          <w:sz w:val="39"/>
          <w:szCs w:val="39"/>
          <w:lang w:eastAsia="cs-CZ"/>
        </w:rPr>
      </w:pPr>
      <w:proofErr w:type="spellStart"/>
      <w:r w:rsidRPr="000B35B8">
        <w:rPr>
          <w:rFonts w:ascii="Arial" w:eastAsia="Times New Roman" w:hAnsi="Arial" w:cs="Arial"/>
          <w:i/>
          <w:iCs/>
          <w:color w:val="23085A"/>
          <w:sz w:val="39"/>
          <w:szCs w:val="39"/>
          <w:lang w:eastAsia="cs-CZ"/>
        </w:rPr>
        <w:t>have</w:t>
      </w:r>
      <w:proofErr w:type="spellEnd"/>
    </w:p>
    <w:p w14:paraId="58988713" w14:textId="77777777" w:rsidR="000B35B8" w:rsidRPr="000B35B8" w:rsidRDefault="000B35B8" w:rsidP="000B35B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I 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have</w:t>
      </w:r>
      <w:proofErr w:type="spellEnd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an</w:t>
      </w:r>
      <w:proofErr w:type="spellEnd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old</w:t>
      </w:r>
      <w:proofErr w:type="spellEnd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car.</w:t>
      </w:r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(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state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–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possession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)</w:t>
      </w:r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I'm</w:t>
      </w:r>
      <w:proofErr w:type="spellEnd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having</w:t>
      </w:r>
      <w:proofErr w:type="spellEnd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a 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quick</w:t>
      </w:r>
      <w:proofErr w:type="spellEnd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break</w:t>
      </w:r>
      <w:proofErr w:type="spellEnd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.</w:t>
      </w:r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(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action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–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having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a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break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is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an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activity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)</w:t>
      </w:r>
    </w:p>
    <w:p w14:paraId="6E82C395" w14:textId="77777777" w:rsidR="000B35B8" w:rsidRPr="000B35B8" w:rsidRDefault="000B35B8" w:rsidP="000B35B8">
      <w:pPr>
        <w:shd w:val="clear" w:color="auto" w:fill="FFFFFF"/>
        <w:spacing w:before="188" w:after="188" w:line="240" w:lineRule="auto"/>
        <w:outlineLvl w:val="3"/>
        <w:rPr>
          <w:rFonts w:ascii="Arial" w:eastAsia="Times New Roman" w:hAnsi="Arial" w:cs="Arial"/>
          <w:color w:val="23085A"/>
          <w:sz w:val="39"/>
          <w:szCs w:val="39"/>
          <w:lang w:eastAsia="cs-CZ"/>
        </w:rPr>
      </w:pPr>
      <w:proofErr w:type="spellStart"/>
      <w:r w:rsidRPr="000B35B8">
        <w:rPr>
          <w:rFonts w:ascii="Arial" w:eastAsia="Times New Roman" w:hAnsi="Arial" w:cs="Arial"/>
          <w:i/>
          <w:iCs/>
          <w:color w:val="23085A"/>
          <w:sz w:val="39"/>
          <w:szCs w:val="39"/>
          <w:lang w:eastAsia="cs-CZ"/>
        </w:rPr>
        <w:lastRenderedPageBreak/>
        <w:t>see</w:t>
      </w:r>
      <w:proofErr w:type="spellEnd"/>
    </w:p>
    <w:p w14:paraId="2996299C" w14:textId="77777777" w:rsidR="000B35B8" w:rsidRPr="000B35B8" w:rsidRDefault="000B35B8" w:rsidP="000B35B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Do 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you</w:t>
      </w:r>
      <w:proofErr w:type="spellEnd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see</w:t>
      </w:r>
      <w:proofErr w:type="spellEnd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any 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problems</w:t>
      </w:r>
      <w:proofErr w:type="spellEnd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with</w:t>
      </w:r>
      <w:proofErr w:type="spellEnd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that</w:t>
      </w:r>
      <w:proofErr w:type="spellEnd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?</w:t>
      </w:r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(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state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–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opinion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)</w:t>
      </w:r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We're</w:t>
      </w:r>
      <w:proofErr w:type="spellEnd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seeing</w:t>
      </w:r>
      <w:proofErr w:type="spellEnd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Tadanari</w:t>
      </w:r>
      <w:proofErr w:type="spellEnd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tomorrow</w:t>
      </w:r>
      <w:proofErr w:type="spellEnd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afternoon</w:t>
      </w:r>
      <w:proofErr w:type="spellEnd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.</w:t>
      </w:r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(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action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–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we're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meeting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him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)</w:t>
      </w:r>
    </w:p>
    <w:p w14:paraId="00C71088" w14:textId="77777777" w:rsidR="000B35B8" w:rsidRPr="000B35B8" w:rsidRDefault="000B35B8" w:rsidP="000B35B8">
      <w:pPr>
        <w:shd w:val="clear" w:color="auto" w:fill="FFFFFF"/>
        <w:spacing w:before="188" w:after="188" w:line="240" w:lineRule="auto"/>
        <w:outlineLvl w:val="3"/>
        <w:rPr>
          <w:rFonts w:ascii="Arial" w:eastAsia="Times New Roman" w:hAnsi="Arial" w:cs="Arial"/>
          <w:color w:val="23085A"/>
          <w:sz w:val="39"/>
          <w:szCs w:val="39"/>
          <w:lang w:eastAsia="cs-CZ"/>
        </w:rPr>
      </w:pPr>
      <w:proofErr w:type="spellStart"/>
      <w:r w:rsidRPr="000B35B8">
        <w:rPr>
          <w:rFonts w:ascii="Arial" w:eastAsia="Times New Roman" w:hAnsi="Arial" w:cs="Arial"/>
          <w:i/>
          <w:iCs/>
          <w:color w:val="23085A"/>
          <w:sz w:val="39"/>
          <w:szCs w:val="39"/>
          <w:lang w:eastAsia="cs-CZ"/>
        </w:rPr>
        <w:t>be</w:t>
      </w:r>
      <w:proofErr w:type="spellEnd"/>
    </w:p>
    <w:p w14:paraId="6FD1D020" w14:textId="77777777" w:rsidR="000B35B8" w:rsidRPr="000B35B8" w:rsidRDefault="000B35B8" w:rsidP="000B35B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He's</w:t>
      </w:r>
      <w:proofErr w:type="spellEnd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so 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interesting</w:t>
      </w:r>
      <w:proofErr w:type="spellEnd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!</w:t>
      </w:r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(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state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– his permanent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quality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)</w:t>
      </w:r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He's</w:t>
      </w:r>
      <w:proofErr w:type="spellEnd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being</w:t>
      </w:r>
      <w:proofErr w:type="spellEnd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very 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unhelpful</w:t>
      </w:r>
      <w:proofErr w:type="spellEnd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.</w:t>
      </w:r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(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action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– he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is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temporarily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behaving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this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way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)</w:t>
      </w:r>
    </w:p>
    <w:p w14:paraId="5F2A4799" w14:textId="77777777" w:rsidR="000B35B8" w:rsidRPr="000B35B8" w:rsidRDefault="000B35B8" w:rsidP="000B35B8">
      <w:pPr>
        <w:shd w:val="clear" w:color="auto" w:fill="FFFFFF"/>
        <w:spacing w:before="188" w:after="188" w:line="240" w:lineRule="auto"/>
        <w:outlineLvl w:val="3"/>
        <w:rPr>
          <w:rFonts w:ascii="Arial" w:eastAsia="Times New Roman" w:hAnsi="Arial" w:cs="Arial"/>
          <w:color w:val="23085A"/>
          <w:sz w:val="39"/>
          <w:szCs w:val="39"/>
          <w:lang w:eastAsia="cs-CZ"/>
        </w:rPr>
      </w:pPr>
      <w:r w:rsidRPr="000B35B8">
        <w:rPr>
          <w:rFonts w:ascii="Arial" w:eastAsia="Times New Roman" w:hAnsi="Arial" w:cs="Arial"/>
          <w:i/>
          <w:iCs/>
          <w:color w:val="23085A"/>
          <w:sz w:val="39"/>
          <w:szCs w:val="39"/>
          <w:lang w:eastAsia="cs-CZ"/>
        </w:rPr>
        <w:t>taste</w:t>
      </w:r>
    </w:p>
    <w:p w14:paraId="74099437" w14:textId="77777777" w:rsidR="000B35B8" w:rsidRPr="000B35B8" w:rsidRDefault="000B35B8" w:rsidP="000B35B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This</w:t>
      </w:r>
      <w:proofErr w:type="spellEnd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coffee</w:t>
      </w:r>
      <w:proofErr w:type="spellEnd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tastes</w:t>
      </w:r>
      <w:proofErr w:type="spellEnd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delicious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 (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state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–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our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perception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of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the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coffee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)</w:t>
      </w:r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Look</w:t>
      </w:r>
      <w:proofErr w:type="spellEnd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! 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chef</w:t>
      </w:r>
      <w:proofErr w:type="spellEnd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is</w:t>
      </w:r>
      <w:proofErr w:type="spellEnd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tasting</w:t>
      </w:r>
      <w:proofErr w:type="spellEnd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soup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 (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action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–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tasting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the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soup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is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an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activity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)</w:t>
      </w:r>
    </w:p>
    <w:p w14:paraId="2E8807CE" w14:textId="77777777" w:rsidR="000B35B8" w:rsidRPr="000B35B8" w:rsidRDefault="000B35B8" w:rsidP="000B35B8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Other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verbs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like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this</w:t>
      </w:r>
      <w:proofErr w:type="spellEnd"/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include: </w:t>
      </w:r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agree</w:t>
      </w:r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 </w:t>
      </w:r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appear</w:t>
      </w:r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 </w:t>
      </w:r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doubt</w:t>
      </w:r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 </w:t>
      </w:r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feel</w:t>
      </w:r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 </w:t>
      </w:r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guess</w:t>
      </w:r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 </w:t>
      </w:r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hear</w:t>
      </w:r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 </w:t>
      </w:r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imagine</w:t>
      </w:r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 </w:t>
      </w:r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look</w:t>
      </w:r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 </w:t>
      </w:r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measure</w:t>
      </w:r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 </w:t>
      </w:r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remember</w:t>
      </w:r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 </w:t>
      </w:r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smell</w:t>
      </w:r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 </w:t>
      </w:r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weigh</w:t>
      </w:r>
      <w:r w:rsidRPr="000B35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 </w:t>
      </w:r>
      <w:r w:rsidRPr="000B35B8">
        <w:rPr>
          <w:rFonts w:ascii="Arial" w:eastAsia="Times New Roman" w:hAnsi="Arial" w:cs="Arial"/>
          <w:i/>
          <w:iCs/>
          <w:color w:val="000000"/>
          <w:sz w:val="27"/>
          <w:szCs w:val="27"/>
          <w:lang w:eastAsia="cs-CZ"/>
        </w:rPr>
        <w:t>wish.</w:t>
      </w:r>
    </w:p>
    <w:p w14:paraId="289C738C" w14:textId="77777777" w:rsidR="00AC1E53" w:rsidRDefault="00AC1E53"/>
    <w:sectPr w:rsidR="00AC1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E19B6"/>
    <w:multiLevelType w:val="multilevel"/>
    <w:tmpl w:val="34E6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B8"/>
    <w:rsid w:val="000B35B8"/>
    <w:rsid w:val="00AC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1DBD9"/>
  <w15:chartTrackingRefBased/>
  <w15:docId w15:val="{C6009D4A-6377-45B3-99B6-2DD05AC9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B35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B35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0B35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B35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B35B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B35B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B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B35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6459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1494756272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655299336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533732225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1052656336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986739758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252</Words>
  <Characters>1492</Characters>
  <Application>Microsoft Office Word</Application>
  <DocSecurity>0</DocSecurity>
  <Lines>12</Lines>
  <Paragraphs>3</Paragraphs>
  <ScaleCrop>false</ScaleCrop>
  <Company>Masarykova univerzita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2023-02-27T09:10:00Z</dcterms:created>
  <dcterms:modified xsi:type="dcterms:W3CDTF">2023-02-27T09:19:00Z</dcterms:modified>
</cp:coreProperties>
</file>