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48" w:rsidRPr="00C94742" w:rsidRDefault="005A1948" w:rsidP="00170BC0">
      <w:pPr>
        <w:rPr>
          <w:b/>
          <w:lang w:val="en-GB"/>
        </w:rPr>
      </w:pPr>
      <w:r w:rsidRPr="00C94742">
        <w:rPr>
          <w:b/>
          <w:lang w:val="en-GB"/>
        </w:rPr>
        <w:t>Twitter</w:t>
      </w:r>
    </w:p>
    <w:p w:rsidR="005A1948" w:rsidRDefault="005A1948" w:rsidP="00170BC0">
      <w:pPr>
        <w:rPr>
          <w:lang w:val="en-GB"/>
        </w:rPr>
      </w:pPr>
      <w:r>
        <w:rPr>
          <w:lang w:val="en-GB"/>
        </w:rPr>
        <w:t>Sunday</w:t>
      </w:r>
    </w:p>
    <w:p w:rsidR="00170BC0" w:rsidRDefault="005A1948" w:rsidP="00170BC0">
      <w:pPr>
        <w:rPr>
          <w:lang w:val="en-US"/>
        </w:rPr>
      </w:pPr>
      <w:r>
        <w:rPr>
          <w:lang w:val="en-GB"/>
        </w:rPr>
        <w:t>Hi, PhD fellows</w:t>
      </w:r>
      <w:r>
        <w:rPr>
          <w:lang w:val="en-US"/>
        </w:rPr>
        <w:t xml:space="preserve">! Starting from Monday we will give you some useful tips on </w:t>
      </w:r>
      <w:r w:rsidR="00834637">
        <w:rPr>
          <w:lang w:val="en-US"/>
        </w:rPr>
        <w:t>#</w:t>
      </w:r>
      <w:proofErr w:type="spellStart"/>
      <w:r>
        <w:rPr>
          <w:lang w:val="en-US"/>
        </w:rPr>
        <w:t>academicwriting</w:t>
      </w:r>
      <w:proofErr w:type="spellEnd"/>
      <w:r w:rsidR="00C94742">
        <w:rPr>
          <w:lang w:val="en-US"/>
        </w:rPr>
        <w:t>!!</w:t>
      </w:r>
      <w:r>
        <w:rPr>
          <w:lang w:val="en-US"/>
        </w:rPr>
        <w:t>!</w:t>
      </w:r>
      <w:r w:rsidR="00C94742">
        <w:rPr>
          <w:lang w:val="en-US"/>
        </w:rPr>
        <w:t xml:space="preserve"> Hurray!</w:t>
      </w:r>
      <w:r>
        <w:rPr>
          <w:lang w:val="en-US"/>
        </w:rPr>
        <w:t xml:space="preserve"> </w:t>
      </w:r>
      <w:r w:rsidRPr="005A1948">
        <w:rPr>
          <w:lang w:val="en-US"/>
        </w:rPr>
        <w:sym w:font="Wingdings" w:char="F04A"/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>Monday</w:t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 xml:space="preserve">1. Think about your audience. Think, what they already know, what they need and don’t bore them! </w:t>
      </w:r>
      <w:r>
        <w:rPr>
          <w:lang w:val="en-US"/>
        </w:rPr>
        <w:t>#</w:t>
      </w:r>
      <w:proofErr w:type="spellStart"/>
      <w:r>
        <w:rPr>
          <w:lang w:val="en-US"/>
        </w:rPr>
        <w:t>academicwriting</w:t>
      </w:r>
      <w:proofErr w:type="spellEnd"/>
    </w:p>
    <w:p w:rsidR="00834637" w:rsidRDefault="00834637" w:rsidP="00170BC0">
      <w:pPr>
        <w:rPr>
          <w:lang w:val="en-US"/>
        </w:rPr>
      </w:pPr>
      <w:r>
        <w:rPr>
          <w:lang w:val="en-US"/>
        </w:rPr>
        <w:t>Tuesday</w:t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>2. Think of a clear</w:t>
      </w:r>
      <w:r w:rsidR="00C94742">
        <w:rPr>
          <w:lang w:val="en-US"/>
        </w:rPr>
        <w:t>,</w:t>
      </w:r>
      <w:r>
        <w:rPr>
          <w:lang w:val="en-US"/>
        </w:rPr>
        <w:t xml:space="preserve"> </w:t>
      </w:r>
      <w:r w:rsidR="00C94742">
        <w:rPr>
          <w:lang w:val="en-US"/>
        </w:rPr>
        <w:t xml:space="preserve">logical, and coherent </w:t>
      </w:r>
      <w:r>
        <w:rPr>
          <w:lang w:val="en-US"/>
        </w:rPr>
        <w:t xml:space="preserve">structure. </w:t>
      </w:r>
      <w:r w:rsidR="00C94742">
        <w:rPr>
          <w:lang w:val="en-US"/>
        </w:rPr>
        <w:t>Don’t be Jack Kerouac of</w:t>
      </w:r>
      <w:r w:rsidR="00D87A1C">
        <w:rPr>
          <w:lang w:val="en-US"/>
        </w:rPr>
        <w:t xml:space="preserve"> </w:t>
      </w:r>
      <w:r w:rsidR="00D87A1C">
        <w:rPr>
          <w:lang w:val="en-US"/>
        </w:rPr>
        <w:t>#</w:t>
      </w:r>
      <w:proofErr w:type="spellStart"/>
      <w:r w:rsidR="00D87A1C">
        <w:rPr>
          <w:lang w:val="en-US"/>
        </w:rPr>
        <w:t>academicwriting</w:t>
      </w:r>
      <w:proofErr w:type="spellEnd"/>
      <w:r w:rsidR="00C94742">
        <w:rPr>
          <w:lang w:val="en-US"/>
        </w:rPr>
        <w:t>.</w:t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>Wednesday</w:t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 xml:space="preserve">3. </w:t>
      </w:r>
      <w:r w:rsidR="00D87A1C">
        <w:rPr>
          <w:lang w:val="en-US"/>
        </w:rPr>
        <w:t xml:space="preserve">Think of the ethics. </w:t>
      </w:r>
      <w:r>
        <w:rPr>
          <w:lang w:val="en-US"/>
        </w:rPr>
        <w:t>Don’t harm your mice, rats and respondents.</w:t>
      </w:r>
      <w:r w:rsidR="00C94742">
        <w:rPr>
          <w:lang w:val="en-US"/>
        </w:rPr>
        <w:t xml:space="preserve"> Forget about plagiarism!</w:t>
      </w:r>
      <w:r w:rsidR="00D87A1C">
        <w:rPr>
          <w:lang w:val="en-US"/>
        </w:rPr>
        <w:t xml:space="preserve"> </w:t>
      </w:r>
      <w:r w:rsidR="00D87A1C">
        <w:rPr>
          <w:lang w:val="en-US"/>
        </w:rPr>
        <w:t>#</w:t>
      </w:r>
      <w:proofErr w:type="spellStart"/>
      <w:r w:rsidR="00D87A1C">
        <w:rPr>
          <w:lang w:val="en-US"/>
        </w:rPr>
        <w:t>academicwriting</w:t>
      </w:r>
      <w:proofErr w:type="spellEnd"/>
    </w:p>
    <w:p w:rsidR="00D87A1C" w:rsidRDefault="00D87A1C" w:rsidP="00170BC0">
      <w:pPr>
        <w:rPr>
          <w:lang w:val="en-US"/>
        </w:rPr>
      </w:pPr>
      <w:r>
        <w:rPr>
          <w:lang w:val="en-US"/>
        </w:rPr>
        <w:t>Thursday</w:t>
      </w:r>
    </w:p>
    <w:p w:rsidR="00D87A1C" w:rsidRDefault="00D87A1C" w:rsidP="00170BC0">
      <w:pPr>
        <w:rPr>
          <w:lang w:val="en-US"/>
        </w:rPr>
      </w:pPr>
      <w:r>
        <w:rPr>
          <w:lang w:val="en-US"/>
        </w:rPr>
        <w:t>4. Explain your methodology. Don’</w:t>
      </w:r>
      <w:r w:rsidR="00C94742">
        <w:rPr>
          <w:lang w:val="en-US"/>
        </w:rPr>
        <w:t>t hide anything.</w:t>
      </w:r>
      <w:r>
        <w:rPr>
          <w:lang w:val="en-US"/>
        </w:rPr>
        <w:t xml:space="preserve"> Be proud of yourself, your data and methods! </w:t>
      </w:r>
      <w:r>
        <w:rPr>
          <w:lang w:val="en-US"/>
        </w:rPr>
        <w:t>#</w:t>
      </w:r>
      <w:proofErr w:type="spellStart"/>
      <w:r>
        <w:rPr>
          <w:lang w:val="en-US"/>
        </w:rPr>
        <w:t>academicwriting</w:t>
      </w:r>
      <w:proofErr w:type="spellEnd"/>
    </w:p>
    <w:p w:rsidR="00D87A1C" w:rsidRDefault="00D87A1C" w:rsidP="00170BC0">
      <w:pPr>
        <w:rPr>
          <w:lang w:val="en-US"/>
        </w:rPr>
      </w:pPr>
      <w:r>
        <w:rPr>
          <w:lang w:val="en-US"/>
        </w:rPr>
        <w:t>Friday</w:t>
      </w:r>
    </w:p>
    <w:p w:rsidR="00D87A1C" w:rsidRDefault="00D87A1C" w:rsidP="00170BC0">
      <w:pPr>
        <w:rPr>
          <w:lang w:val="en-US"/>
        </w:rPr>
      </w:pPr>
      <w:r>
        <w:rPr>
          <w:lang w:val="en-US"/>
        </w:rPr>
        <w:t>5. Are you finished? Now stop and read it again. To make sentences concise, try to reorder ideas.</w:t>
      </w:r>
      <w:r w:rsidR="00C94742">
        <w:rPr>
          <w:lang w:val="en-US"/>
        </w:rPr>
        <w:t xml:space="preserve"> </w:t>
      </w:r>
      <w:r>
        <w:rPr>
          <w:lang w:val="en-US"/>
        </w:rPr>
        <w:t>#</w:t>
      </w:r>
      <w:proofErr w:type="spellStart"/>
      <w:r>
        <w:rPr>
          <w:lang w:val="en-US"/>
        </w:rPr>
        <w:t>academicwriting</w:t>
      </w:r>
      <w:proofErr w:type="spellEnd"/>
    </w:p>
    <w:p w:rsidR="00D87A1C" w:rsidRDefault="00D87A1C" w:rsidP="00170BC0">
      <w:pPr>
        <w:rPr>
          <w:lang w:val="en-US"/>
        </w:rPr>
      </w:pPr>
      <w:r>
        <w:rPr>
          <w:lang w:val="en-US"/>
        </w:rPr>
        <w:t>Saturday</w:t>
      </w:r>
    </w:p>
    <w:p w:rsidR="00D87A1C" w:rsidRDefault="00D87A1C" w:rsidP="00170BC0">
      <w:pPr>
        <w:rPr>
          <w:lang w:val="en-US"/>
        </w:rPr>
      </w:pPr>
      <w:r>
        <w:rPr>
          <w:lang w:val="en-US"/>
        </w:rPr>
        <w:t xml:space="preserve">6. Still out of words limit? Change nouns into verbs to safe space and create strong points. </w:t>
      </w:r>
      <w:r>
        <w:rPr>
          <w:lang w:val="en-US"/>
        </w:rPr>
        <w:t>#</w:t>
      </w:r>
      <w:proofErr w:type="spellStart"/>
      <w:r>
        <w:rPr>
          <w:lang w:val="en-US"/>
        </w:rPr>
        <w:t>academicwriting</w:t>
      </w:r>
      <w:proofErr w:type="spellEnd"/>
    </w:p>
    <w:p w:rsidR="00D87A1C" w:rsidRDefault="00D87A1C" w:rsidP="00170BC0">
      <w:pPr>
        <w:rPr>
          <w:lang w:val="en-US"/>
        </w:rPr>
      </w:pPr>
      <w:r>
        <w:rPr>
          <w:lang w:val="en-US"/>
        </w:rPr>
        <w:t>Sunday</w:t>
      </w:r>
    </w:p>
    <w:p w:rsidR="00D87A1C" w:rsidRDefault="00D87A1C" w:rsidP="00D87A1C">
      <w:pPr>
        <w:rPr>
          <w:lang w:val="en-US"/>
        </w:rPr>
      </w:pPr>
      <w:r w:rsidRPr="00D87A1C">
        <w:rPr>
          <w:lang w:val="en-US"/>
        </w:rPr>
        <w:t>7.</w:t>
      </w:r>
      <w:r>
        <w:rPr>
          <w:lang w:val="en-US"/>
        </w:rPr>
        <w:t xml:space="preserve"> Bad review? Don’t let it ruin your day! #beer</w:t>
      </w:r>
      <w:r w:rsidR="00DE0BFE">
        <w:rPr>
          <w:lang w:val="en-US"/>
        </w:rPr>
        <w:t xml:space="preserve"> </w:t>
      </w:r>
      <w:r w:rsidR="00DE0BFE">
        <w:rPr>
          <w:lang w:val="en-US"/>
        </w:rPr>
        <w:t>#</w:t>
      </w:r>
      <w:proofErr w:type="spellStart"/>
      <w:r w:rsidR="00DE0BFE">
        <w:rPr>
          <w:lang w:val="en-US"/>
        </w:rPr>
        <w:t>academicwriting</w:t>
      </w:r>
      <w:proofErr w:type="spellEnd"/>
    </w:p>
    <w:p w:rsidR="00D87A1C" w:rsidRPr="00D87A1C" w:rsidRDefault="00D87A1C" w:rsidP="00D87A1C">
      <w:pPr>
        <w:rPr>
          <w:lang w:val="en-US"/>
        </w:rPr>
      </w:pPr>
    </w:p>
    <w:p w:rsidR="009F6EB9" w:rsidRPr="00071624" w:rsidRDefault="00071624" w:rsidP="00170BC0">
      <w:pPr>
        <w:rPr>
          <w:b/>
          <w:lang w:val="en-US"/>
        </w:rPr>
      </w:pPr>
      <w:r w:rsidRPr="00071624">
        <w:rPr>
          <w:b/>
          <w:lang w:val="en-US"/>
        </w:rPr>
        <w:t>Academic writing</w:t>
      </w:r>
    </w:p>
    <w:p w:rsidR="00834637" w:rsidRDefault="00834637" w:rsidP="00170BC0">
      <w:pPr>
        <w:rPr>
          <w:lang w:val="en-US"/>
        </w:rPr>
      </w:pPr>
      <w:r>
        <w:rPr>
          <w:lang w:val="en-US"/>
        </w:rPr>
        <w:t xml:space="preserve"> </w:t>
      </w:r>
      <w:r w:rsidR="00F56123">
        <w:rPr>
          <w:lang w:val="en-US"/>
        </w:rPr>
        <w:t>Academic</w:t>
      </w:r>
      <w:r w:rsidR="00BF3C0D">
        <w:rPr>
          <w:lang w:val="en-US"/>
        </w:rPr>
        <w:t xml:space="preserve"> writing is a specific genre and implies conforming </w:t>
      </w:r>
      <w:r w:rsidR="00D94983">
        <w:rPr>
          <w:lang w:val="en-US"/>
        </w:rPr>
        <w:t xml:space="preserve">to </w:t>
      </w:r>
      <w:r w:rsidR="00BF3C0D">
        <w:rPr>
          <w:lang w:val="en-US"/>
        </w:rPr>
        <w:t xml:space="preserve">certain rules. </w:t>
      </w:r>
      <w:r w:rsidR="00D94983">
        <w:rPr>
          <w:lang w:val="en-US"/>
        </w:rPr>
        <w:t>In the next section, we are going to provide you with seven basic principles we find important to keep in mind while working on an academic text.</w:t>
      </w:r>
    </w:p>
    <w:p w:rsidR="00266E4E" w:rsidRDefault="007D0CF6" w:rsidP="00170BC0">
      <w:pPr>
        <w:rPr>
          <w:lang w:val="en-US"/>
        </w:rPr>
      </w:pPr>
      <w:r>
        <w:rPr>
          <w:lang w:val="en-US"/>
        </w:rPr>
        <w:t>Before starting writing an</w:t>
      </w:r>
      <w:r w:rsidR="009F6EB9">
        <w:rPr>
          <w:lang w:val="en-US"/>
        </w:rPr>
        <w:t xml:space="preserve"> article, consider your target audience</w:t>
      </w:r>
      <w:r w:rsidR="00D94983">
        <w:rPr>
          <w:lang w:val="en-US"/>
        </w:rPr>
        <w:t xml:space="preserve"> (1)</w:t>
      </w:r>
      <w:r w:rsidR="009F6EB9">
        <w:rPr>
          <w:lang w:val="en-US"/>
        </w:rPr>
        <w:t>. It is important to understand the background of the readers and the degree of their knowledge on your topic.</w:t>
      </w:r>
      <w:r w:rsidR="00266E4E">
        <w:rPr>
          <w:lang w:val="en-US"/>
        </w:rPr>
        <w:t xml:space="preserve"> If you are able to meet their expectations, they will be prone to acceptance of your results.</w:t>
      </w:r>
      <w:r w:rsidR="009F6EB9">
        <w:rPr>
          <w:lang w:val="en-US"/>
        </w:rPr>
        <w:t xml:space="preserve"> </w:t>
      </w:r>
    </w:p>
    <w:p w:rsidR="00266E4E" w:rsidRDefault="00854AF0" w:rsidP="00170BC0">
      <w:pPr>
        <w:rPr>
          <w:lang w:val="en-US"/>
        </w:rPr>
      </w:pPr>
      <w:r>
        <w:rPr>
          <w:lang w:val="en-US"/>
        </w:rPr>
        <w:lastRenderedPageBreak/>
        <w:t xml:space="preserve">In </w:t>
      </w:r>
      <w:r w:rsidR="007D0CF6">
        <w:rPr>
          <w:lang w:val="en-US"/>
        </w:rPr>
        <w:t>order to help</w:t>
      </w:r>
      <w:r>
        <w:rPr>
          <w:lang w:val="en-US"/>
        </w:rPr>
        <w:t xml:space="preserve"> readers understand your ideas, create and follow a logical and coherent structure</w:t>
      </w:r>
      <w:r w:rsidR="00D94983">
        <w:rPr>
          <w:lang w:val="en-US"/>
        </w:rPr>
        <w:t xml:space="preserve"> (2)</w:t>
      </w:r>
      <w:r>
        <w:rPr>
          <w:lang w:val="en-US"/>
        </w:rPr>
        <w:t xml:space="preserve">. </w:t>
      </w:r>
      <w:r w:rsidR="00AA105C">
        <w:rPr>
          <w:lang w:val="en-US"/>
        </w:rPr>
        <w:t>A clear structure will make readers</w:t>
      </w:r>
      <w:r w:rsidR="00266E4E">
        <w:rPr>
          <w:lang w:val="en-US"/>
        </w:rPr>
        <w:t>’</w:t>
      </w:r>
      <w:r w:rsidR="00AA105C">
        <w:rPr>
          <w:lang w:val="en-US"/>
        </w:rPr>
        <w:t xml:space="preserve"> orientation easier and contribute to their understanding of the research. </w:t>
      </w:r>
    </w:p>
    <w:p w:rsidR="00266E4E" w:rsidRDefault="00266E4E" w:rsidP="00170BC0">
      <w:pPr>
        <w:rPr>
          <w:lang w:val="en-US"/>
        </w:rPr>
      </w:pPr>
      <w:r>
        <w:rPr>
          <w:lang w:val="en-US"/>
        </w:rPr>
        <w:t xml:space="preserve">However, understanding the results is not the only important thing about the research. </w:t>
      </w:r>
      <w:r w:rsidR="00AA105C">
        <w:rPr>
          <w:lang w:val="en-US"/>
        </w:rPr>
        <w:t>Acting ethically</w:t>
      </w:r>
      <w:r w:rsidR="00D94983">
        <w:rPr>
          <w:lang w:val="en-US"/>
        </w:rPr>
        <w:t xml:space="preserve"> (3)</w:t>
      </w:r>
      <w:r w:rsidR="00AA105C">
        <w:rPr>
          <w:lang w:val="en-US"/>
        </w:rPr>
        <w:t xml:space="preserve"> is important both in conducting research and presenting its results. Use the data from respondents cautiously. </w:t>
      </w:r>
      <w:r w:rsidR="00704174">
        <w:rPr>
          <w:lang w:val="en-US"/>
        </w:rPr>
        <w:t xml:space="preserve">Avoid </w:t>
      </w:r>
      <w:r w:rsidR="007D0CF6">
        <w:rPr>
          <w:lang w:val="en-US"/>
        </w:rPr>
        <w:t>mentioning</w:t>
      </w:r>
      <w:r w:rsidR="00704174">
        <w:rPr>
          <w:lang w:val="en-US"/>
        </w:rPr>
        <w:t xml:space="preserve"> concepts and ideas without reference to their source.</w:t>
      </w:r>
      <w:r w:rsidR="007D0CF6">
        <w:rPr>
          <w:lang w:val="en-US"/>
        </w:rPr>
        <w:t xml:space="preserve"> Methodology and data collection procedures should be described in the way that allows </w:t>
      </w:r>
      <w:r w:rsidR="00385419">
        <w:rPr>
          <w:lang w:val="en-US"/>
        </w:rPr>
        <w:t xml:space="preserve">to verify or </w:t>
      </w:r>
      <w:r w:rsidR="002170F6">
        <w:rPr>
          <w:lang w:val="en-US"/>
        </w:rPr>
        <w:t xml:space="preserve">to </w:t>
      </w:r>
      <w:r w:rsidR="00385419">
        <w:rPr>
          <w:lang w:val="en-US"/>
        </w:rPr>
        <w:t xml:space="preserve">evaluate </w:t>
      </w:r>
      <w:r w:rsidR="00000B6F">
        <w:rPr>
          <w:lang w:val="en-US"/>
        </w:rPr>
        <w:t>the research process</w:t>
      </w:r>
      <w:r w:rsidR="00D94983">
        <w:rPr>
          <w:lang w:val="en-US"/>
        </w:rPr>
        <w:t xml:space="preserve"> (4)</w:t>
      </w:r>
      <w:r w:rsidR="007D0CF6">
        <w:rPr>
          <w:lang w:val="en-US"/>
        </w:rPr>
        <w:t xml:space="preserve">. </w:t>
      </w:r>
    </w:p>
    <w:p w:rsidR="00266E4E" w:rsidRDefault="00D94983" w:rsidP="00170BC0">
      <w:pPr>
        <w:rPr>
          <w:lang w:val="en-US"/>
        </w:rPr>
      </w:pPr>
      <w:r>
        <w:rPr>
          <w:lang w:val="en-US"/>
        </w:rPr>
        <w:t xml:space="preserve">On the other hand, certain formal aspects of the text, such as length, are required by publishers. </w:t>
      </w:r>
      <w:r w:rsidR="002170F6">
        <w:rPr>
          <w:lang w:val="en-US"/>
        </w:rPr>
        <w:t xml:space="preserve">When the text does not fit into the given limits, the sentences can be shortened by </w:t>
      </w:r>
      <w:r w:rsidR="002170F6">
        <w:rPr>
          <w:lang w:val="en-US"/>
        </w:rPr>
        <w:t>reorder</w:t>
      </w:r>
      <w:r w:rsidR="002170F6">
        <w:rPr>
          <w:lang w:val="en-US"/>
        </w:rPr>
        <w:t>ing</w:t>
      </w:r>
      <w:r w:rsidR="002170F6">
        <w:rPr>
          <w:lang w:val="en-US"/>
        </w:rPr>
        <w:t xml:space="preserve"> the ideas</w:t>
      </w:r>
      <w:r>
        <w:rPr>
          <w:lang w:val="en-US"/>
        </w:rPr>
        <w:t xml:space="preserve"> (5)</w:t>
      </w:r>
      <w:r w:rsidR="002170F6">
        <w:rPr>
          <w:lang w:val="en-US"/>
        </w:rPr>
        <w:t>. This can also help in improving the structure. Additionally, changing nouns into verbs can</w:t>
      </w:r>
      <w:r w:rsidR="002170F6">
        <w:rPr>
          <w:lang w:val="en-US"/>
        </w:rPr>
        <w:t xml:space="preserve"> safe space and create strong points</w:t>
      </w:r>
      <w:r w:rsidR="002170F6">
        <w:rPr>
          <w:lang w:val="en-US"/>
        </w:rPr>
        <w:t xml:space="preserve"> in the text</w:t>
      </w:r>
      <w:r>
        <w:rPr>
          <w:lang w:val="en-US"/>
        </w:rPr>
        <w:t xml:space="preserve"> (6)</w:t>
      </w:r>
      <w:r w:rsidR="002170F6">
        <w:rPr>
          <w:lang w:val="en-US"/>
        </w:rPr>
        <w:t xml:space="preserve">. </w:t>
      </w:r>
    </w:p>
    <w:p w:rsidR="002A58A0" w:rsidRDefault="00D94983" w:rsidP="00170BC0">
      <w:pPr>
        <w:rPr>
          <w:lang w:val="en-US"/>
        </w:rPr>
      </w:pPr>
      <w:r>
        <w:rPr>
          <w:lang w:val="en-US"/>
        </w:rPr>
        <w:t xml:space="preserve">Finally, </w:t>
      </w:r>
      <w:r w:rsidR="002170F6">
        <w:rPr>
          <w:lang w:val="en-US"/>
        </w:rPr>
        <w:t xml:space="preserve">Integral part of academic writing </w:t>
      </w:r>
      <w:r>
        <w:rPr>
          <w:lang w:val="en-US"/>
        </w:rPr>
        <w:t xml:space="preserve">and its presentation </w:t>
      </w:r>
      <w:r w:rsidR="002170F6">
        <w:rPr>
          <w:lang w:val="en-US"/>
        </w:rPr>
        <w:t>is peer review process. It is important to remember that the reviews are supposed to help the authors in improving their writing and research. You should not take them personally</w:t>
      </w:r>
      <w:r>
        <w:rPr>
          <w:lang w:val="en-US"/>
        </w:rPr>
        <w:t xml:space="preserve"> (7)</w:t>
      </w:r>
      <w:r w:rsidR="002170F6">
        <w:rPr>
          <w:lang w:val="en-US"/>
        </w:rPr>
        <w:t>.</w:t>
      </w:r>
    </w:p>
    <w:p w:rsidR="00D94983" w:rsidRDefault="00D94983" w:rsidP="00032CDB">
      <w:pPr>
        <w:tabs>
          <w:tab w:val="left" w:pos="3555"/>
        </w:tabs>
        <w:rPr>
          <w:lang w:val="en-US"/>
        </w:rPr>
      </w:pPr>
      <w:r>
        <w:rPr>
          <w:lang w:val="en-US"/>
        </w:rPr>
        <w:t>In this section, we have shown seven basic rules for writing an academic text:</w:t>
      </w:r>
    </w:p>
    <w:p w:rsidR="00D94983" w:rsidRDefault="00D94983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Cautio</w:t>
      </w:r>
      <w:r w:rsidR="006053AF">
        <w:rPr>
          <w:lang w:val="en-US"/>
        </w:rPr>
        <w:t>us</w:t>
      </w:r>
      <w:r>
        <w:rPr>
          <w:lang w:val="en-US"/>
        </w:rPr>
        <w:t xml:space="preserve">ness </w:t>
      </w:r>
      <w:r w:rsidR="006053AF">
        <w:rPr>
          <w:lang w:val="en-US"/>
        </w:rPr>
        <w:t xml:space="preserve"> of a target audience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Clear structure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Ethics of research and writing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Detailed methodological description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Shortening by reordering ideas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Shortening by replacing nouns by verbs</w:t>
      </w:r>
    </w:p>
    <w:p w:rsidR="006053AF" w:rsidRDefault="006053AF" w:rsidP="00D94983">
      <w:pPr>
        <w:pStyle w:val="Odstavecseseznamem"/>
        <w:numPr>
          <w:ilvl w:val="0"/>
          <w:numId w:val="3"/>
        </w:numPr>
        <w:tabs>
          <w:tab w:val="left" w:pos="3555"/>
        </w:tabs>
        <w:rPr>
          <w:lang w:val="en-US"/>
        </w:rPr>
      </w:pPr>
      <w:r>
        <w:rPr>
          <w:lang w:val="en-US"/>
        </w:rPr>
        <w:t>Objectivity in approaching the peer reviews (both reviewers and authors)</w:t>
      </w:r>
    </w:p>
    <w:p w:rsidR="006053AF" w:rsidRPr="006053AF" w:rsidRDefault="006053AF" w:rsidP="006053AF">
      <w:pPr>
        <w:tabs>
          <w:tab w:val="left" w:pos="3555"/>
        </w:tabs>
        <w:ind w:left="45"/>
        <w:rPr>
          <w:lang w:val="en-US"/>
        </w:rPr>
      </w:pPr>
      <w:r>
        <w:rPr>
          <w:lang w:val="en-US"/>
        </w:rPr>
        <w:t>Although this is not a complete list of principles of academic writing</w:t>
      </w:r>
      <w:bookmarkStart w:id="0" w:name="_GoBack"/>
      <w:bookmarkEnd w:id="0"/>
      <w:r>
        <w:rPr>
          <w:lang w:val="en-US"/>
        </w:rPr>
        <w:t>, they can help you to create quality texts.</w:t>
      </w:r>
    </w:p>
    <w:p w:rsidR="00D94983" w:rsidRDefault="00D94983" w:rsidP="00032CDB">
      <w:pPr>
        <w:tabs>
          <w:tab w:val="left" w:pos="3555"/>
        </w:tabs>
        <w:rPr>
          <w:lang w:val="en-US"/>
        </w:rPr>
      </w:pPr>
    </w:p>
    <w:p w:rsidR="00032CDB" w:rsidRDefault="00032CDB" w:rsidP="00032CDB">
      <w:pPr>
        <w:tabs>
          <w:tab w:val="left" w:pos="3555"/>
        </w:tabs>
        <w:rPr>
          <w:lang w:val="en-US"/>
        </w:rPr>
      </w:pPr>
      <w:r>
        <w:rPr>
          <w:lang w:val="en-US"/>
        </w:rPr>
        <w:t xml:space="preserve">Please go back to </w:t>
      </w:r>
      <w:proofErr w:type="gramStart"/>
      <w:r>
        <w:rPr>
          <w:lang w:val="en-US"/>
        </w:rPr>
        <w:t>Tuesday ;</w:t>
      </w:r>
      <w:proofErr w:type="gramEnd"/>
      <w:r>
        <w:rPr>
          <w:lang w:val="en-US"/>
        </w:rPr>
        <w:tab/>
      </w:r>
    </w:p>
    <w:p w:rsidR="00834637" w:rsidRDefault="00032CDB" w:rsidP="00170BC0">
      <w:pPr>
        <w:rPr>
          <w:lang w:val="en-US"/>
        </w:rPr>
      </w:pPr>
      <w:r>
        <w:rPr>
          <w:lang w:val="en-US"/>
        </w:rPr>
        <w:t>As you lab rats, we suggest that you adhere to the Wednesday advice</w:t>
      </w:r>
    </w:p>
    <w:p w:rsidR="00834637" w:rsidRDefault="00032CDB" w:rsidP="00170BC0">
      <w:pPr>
        <w:rPr>
          <w:lang w:val="en-US"/>
        </w:rPr>
      </w:pPr>
      <w:r>
        <w:rPr>
          <w:lang w:val="en-US"/>
        </w:rPr>
        <w:t xml:space="preserve">We had really good week with you on social media </w:t>
      </w:r>
    </w:p>
    <w:p w:rsidR="00834637" w:rsidRPr="005A1948" w:rsidRDefault="00834637" w:rsidP="00170BC0">
      <w:pPr>
        <w:rPr>
          <w:lang w:val="en-US"/>
        </w:rPr>
      </w:pPr>
    </w:p>
    <w:p w:rsidR="005A1948" w:rsidRPr="00170BC0" w:rsidRDefault="005A1948" w:rsidP="00170BC0">
      <w:pPr>
        <w:rPr>
          <w:lang w:val="en-GB"/>
        </w:rPr>
      </w:pPr>
    </w:p>
    <w:p w:rsidR="002A638B" w:rsidRPr="002A638B" w:rsidRDefault="002A638B">
      <w:pPr>
        <w:rPr>
          <w:lang w:val="en-GB"/>
        </w:rPr>
      </w:pPr>
    </w:p>
    <w:sectPr w:rsidR="002A638B" w:rsidRPr="002A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7E4B"/>
    <w:multiLevelType w:val="hybridMultilevel"/>
    <w:tmpl w:val="98C8A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B47"/>
    <w:multiLevelType w:val="hybridMultilevel"/>
    <w:tmpl w:val="98C8A3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20CC1"/>
    <w:multiLevelType w:val="hybridMultilevel"/>
    <w:tmpl w:val="19DC8D6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1A"/>
    <w:rsid w:val="00000B6F"/>
    <w:rsid w:val="00032CDB"/>
    <w:rsid w:val="00071624"/>
    <w:rsid w:val="00170BC0"/>
    <w:rsid w:val="002170F6"/>
    <w:rsid w:val="0023021A"/>
    <w:rsid w:val="00266E4E"/>
    <w:rsid w:val="002A58A0"/>
    <w:rsid w:val="002A638B"/>
    <w:rsid w:val="00385419"/>
    <w:rsid w:val="004B1509"/>
    <w:rsid w:val="0053312E"/>
    <w:rsid w:val="005A1948"/>
    <w:rsid w:val="006053AF"/>
    <w:rsid w:val="00704174"/>
    <w:rsid w:val="007D0CF6"/>
    <w:rsid w:val="00834637"/>
    <w:rsid w:val="00854AF0"/>
    <w:rsid w:val="009F6EB9"/>
    <w:rsid w:val="00A07607"/>
    <w:rsid w:val="00A318F6"/>
    <w:rsid w:val="00AA105C"/>
    <w:rsid w:val="00BF3C0D"/>
    <w:rsid w:val="00C94742"/>
    <w:rsid w:val="00D87A1C"/>
    <w:rsid w:val="00D94983"/>
    <w:rsid w:val="00DE0BFE"/>
    <w:rsid w:val="00F5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87D5-BD24-4510-B267-2188B6BC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474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cjv</cp:lastModifiedBy>
  <cp:revision>21</cp:revision>
  <dcterms:created xsi:type="dcterms:W3CDTF">2014-10-14T09:42:00Z</dcterms:created>
  <dcterms:modified xsi:type="dcterms:W3CDTF">2014-10-14T12:59:00Z</dcterms:modified>
</cp:coreProperties>
</file>