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086D9" w14:textId="7327EBC8" w:rsidR="00B71504" w:rsidRDefault="00753F7E" w:rsidP="00753F7E">
      <w:pPr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   </w:t>
      </w:r>
      <w:proofErr w:type="spellStart"/>
      <w:r w:rsidR="008F17F7">
        <w:rPr>
          <w:rFonts w:ascii="Times New Roman" w:hAnsi="Times New Roman" w:cs="Times New Roman"/>
          <w:b/>
          <w:bCs/>
          <w:sz w:val="32"/>
          <w:szCs w:val="32"/>
          <w:lang w:val="en-GB"/>
        </w:rPr>
        <w:t>WfS</w:t>
      </w:r>
      <w:proofErr w:type="spellEnd"/>
      <w:r w:rsidR="005C32AF" w:rsidRPr="005C32AF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  </w:t>
      </w:r>
      <w:r w:rsidR="00575281">
        <w:rPr>
          <w:rFonts w:ascii="Times New Roman" w:hAnsi="Times New Roman" w:cs="Times New Roman"/>
          <w:b/>
          <w:bCs/>
          <w:sz w:val="32"/>
          <w:szCs w:val="32"/>
          <w:lang w:val="en-GB"/>
        </w:rPr>
        <w:t>Cover letter</w:t>
      </w:r>
    </w:p>
    <w:p w14:paraId="68A8771A" w14:textId="77777777" w:rsidR="007107F4" w:rsidRDefault="007107F4" w:rsidP="00575281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15C9600" w14:textId="1D83B6D3" w:rsidR="002C11F7" w:rsidRPr="00980264" w:rsidRDefault="005C32AF" w:rsidP="00753F7E">
      <w:pPr>
        <w:ind w:firstLine="3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Task 1</w:t>
      </w:r>
      <w:r w:rsidR="0057528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7107F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Warm-up: </w:t>
      </w:r>
      <w:r w:rsidR="00575281">
        <w:rPr>
          <w:rFonts w:ascii="Times New Roman" w:hAnsi="Times New Roman" w:cs="Times New Roman"/>
          <w:b/>
          <w:bCs/>
          <w:sz w:val="24"/>
          <w:szCs w:val="24"/>
          <w:lang w:val="en-GB"/>
        </w:rPr>
        <w:t>W</w:t>
      </w:r>
      <w:r w:rsidR="002C11F7" w:rsidRPr="00980264">
        <w:rPr>
          <w:rFonts w:ascii="Times New Roman" w:hAnsi="Times New Roman" w:cs="Times New Roman"/>
          <w:b/>
          <w:bCs/>
          <w:sz w:val="24"/>
          <w:szCs w:val="24"/>
          <w:lang w:val="en-GB"/>
        </w:rPr>
        <w:t>hy should I write a letter together with my CV</w:t>
      </w:r>
      <w:r w:rsidR="0057528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? </w:t>
      </w:r>
    </w:p>
    <w:p w14:paraId="120F9025" w14:textId="77777777" w:rsidR="002C11F7" w:rsidRPr="00873D70" w:rsidRDefault="00CF4379" w:rsidP="002C11F7">
      <w:pPr>
        <w:pStyle w:val="Normlnweb"/>
        <w:spacing w:before="0" w:beforeAutospacing="0" w:after="0" w:afterAutospacing="0"/>
        <w:ind w:left="851"/>
        <w:rPr>
          <w:rStyle w:val="Hypertextovodkaz"/>
          <w:color w:val="1155CC"/>
        </w:rPr>
      </w:pPr>
      <w:hyperlink r:id="rId7" w:history="1"/>
      <w:r w:rsidR="002C11F7" w:rsidRPr="00873D70">
        <w:rPr>
          <w:rStyle w:val="Hypertextovodkaz"/>
          <w:color w:val="1155CC"/>
        </w:rPr>
        <w:t xml:space="preserve"> </w:t>
      </w:r>
    </w:p>
    <w:p w14:paraId="7A19992E" w14:textId="09A2F942" w:rsidR="002C11F7" w:rsidRPr="00575281" w:rsidRDefault="00575281" w:rsidP="007D5AAB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2  </w:t>
      </w:r>
      <w:r w:rsidR="007D5AAB">
        <w:rPr>
          <w:rFonts w:ascii="Times New Roman" w:hAnsi="Times New Roman" w:cs="Times New Roman"/>
          <w:b/>
          <w:sz w:val="24"/>
          <w:szCs w:val="24"/>
          <w:lang w:val="en-GB"/>
        </w:rPr>
        <w:t>Do</w:t>
      </w:r>
      <w:proofErr w:type="gramEnd"/>
      <w:r w:rsidR="007D5AA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you consider the statements t</w:t>
      </w:r>
      <w:r w:rsidR="002C11F7" w:rsidRPr="00575281">
        <w:rPr>
          <w:rFonts w:ascii="Times New Roman" w:hAnsi="Times New Roman" w:cs="Times New Roman"/>
          <w:b/>
          <w:sz w:val="24"/>
          <w:szCs w:val="24"/>
          <w:lang w:val="en-GB"/>
        </w:rPr>
        <w:t>rue or false?</w:t>
      </w:r>
    </w:p>
    <w:p w14:paraId="43166D53" w14:textId="6436AC1F" w:rsidR="002C11F7" w:rsidRPr="00873D70" w:rsidRDefault="00575281" w:rsidP="002C11F7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cover</w:t>
      </w:r>
      <w:r w:rsidR="002C11F7" w:rsidRPr="00873D70">
        <w:rPr>
          <w:rFonts w:ascii="Times New Roman" w:hAnsi="Times New Roman" w:cs="Times New Roman"/>
          <w:sz w:val="24"/>
          <w:szCs w:val="24"/>
          <w:lang w:val="en-GB"/>
        </w:rPr>
        <w:t xml:space="preserve"> letter may even be two pages long.</w:t>
      </w:r>
    </w:p>
    <w:p w14:paraId="43DF69D7" w14:textId="7D9D14C2" w:rsidR="002C11F7" w:rsidRPr="00873D70" w:rsidRDefault="00575281" w:rsidP="002C11F7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c</w:t>
      </w:r>
      <w:r w:rsidR="002C11F7" w:rsidRPr="00873D70">
        <w:rPr>
          <w:rFonts w:ascii="Times New Roman" w:hAnsi="Times New Roman" w:cs="Times New Roman"/>
          <w:sz w:val="24"/>
          <w:szCs w:val="24"/>
          <w:lang w:val="en-GB"/>
        </w:rPr>
        <w:t>over letter may be the body of an email with the CV as an attachment.</w:t>
      </w:r>
    </w:p>
    <w:p w14:paraId="3CB9F6F3" w14:textId="0F032468" w:rsidR="002C11F7" w:rsidRDefault="00575281" w:rsidP="002C11F7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35F7C">
        <w:rPr>
          <w:rFonts w:ascii="Times New Roman" w:hAnsi="Times New Roman" w:cs="Times New Roman"/>
          <w:sz w:val="24"/>
          <w:szCs w:val="24"/>
          <w:lang w:val="en-GB"/>
        </w:rPr>
        <w:t>As</w:t>
      </w:r>
      <w:r w:rsidR="002C11F7" w:rsidRPr="00535F7C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r w:rsidR="006E3F36" w:rsidRPr="00535F7C">
        <w:rPr>
          <w:rFonts w:ascii="Times New Roman" w:hAnsi="Times New Roman" w:cs="Times New Roman"/>
          <w:sz w:val="24"/>
          <w:szCs w:val="24"/>
          <w:lang w:val="en-GB"/>
        </w:rPr>
        <w:t>geology</w:t>
      </w:r>
      <w:r w:rsidR="002C11F7" w:rsidRPr="00535F7C">
        <w:rPr>
          <w:rFonts w:ascii="Times New Roman" w:hAnsi="Times New Roman" w:cs="Times New Roman"/>
          <w:sz w:val="24"/>
          <w:szCs w:val="24"/>
          <w:lang w:val="en-GB"/>
        </w:rPr>
        <w:t xml:space="preserve"> student applying for a job in </w:t>
      </w:r>
      <w:r w:rsidR="006E3F36" w:rsidRPr="00535F7C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2C11F7" w:rsidRPr="00535F7C">
        <w:rPr>
          <w:rFonts w:ascii="Times New Roman" w:hAnsi="Times New Roman" w:cs="Times New Roman"/>
          <w:sz w:val="24"/>
          <w:szCs w:val="24"/>
          <w:lang w:val="en-GB"/>
        </w:rPr>
        <w:t xml:space="preserve">inance, you would not mention your </w:t>
      </w:r>
      <w:r w:rsidR="006E3F36" w:rsidRPr="00535F7C">
        <w:rPr>
          <w:rFonts w:ascii="Times New Roman" w:hAnsi="Times New Roman" w:cs="Times New Roman"/>
          <w:sz w:val="24"/>
          <w:szCs w:val="24"/>
          <w:lang w:val="en-GB"/>
        </w:rPr>
        <w:t>geolog</w:t>
      </w:r>
      <w:r w:rsidR="002C11F7" w:rsidRPr="00535F7C">
        <w:rPr>
          <w:rFonts w:ascii="Times New Roman" w:hAnsi="Times New Roman" w:cs="Times New Roman"/>
          <w:sz w:val="24"/>
          <w:szCs w:val="24"/>
          <w:lang w:val="en-GB"/>
        </w:rPr>
        <w:t>y specialization in your letter.</w:t>
      </w:r>
    </w:p>
    <w:p w14:paraId="06985A1D" w14:textId="77777777" w:rsidR="00535F7C" w:rsidRPr="00535F7C" w:rsidRDefault="00535F7C" w:rsidP="00535F7C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4A6F2F7" w14:textId="60C7B0E2" w:rsidR="00575281" w:rsidRPr="00535F7C" w:rsidRDefault="00535F7C" w:rsidP="002C11F7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A</w:t>
      </w:r>
      <w:r w:rsidRPr="00535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job advertisement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535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may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include</w:t>
      </w:r>
      <w:r w:rsidRPr="00535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a position description that lists essential </w:t>
      </w:r>
      <w:r w:rsidR="00710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and/or desirable </w:t>
      </w:r>
      <w:r w:rsidRPr="00535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skills and experiences.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The</w:t>
      </w:r>
      <w:r w:rsidRPr="00535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cover letter needs to respond to </w:t>
      </w:r>
      <w:proofErr w:type="gramStart"/>
      <w:r w:rsidRPr="00535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all of</w:t>
      </w:r>
      <w:proofErr w:type="gramEnd"/>
      <w:r w:rsidRPr="00535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the items.</w:t>
      </w:r>
    </w:p>
    <w:p w14:paraId="4D812C0E" w14:textId="77777777" w:rsidR="00535F7C" w:rsidRPr="00535F7C" w:rsidRDefault="00535F7C" w:rsidP="00535F7C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74391901" w14:textId="61097A9E" w:rsidR="00535F7C" w:rsidRPr="007107F4" w:rsidRDefault="00535F7C" w:rsidP="00535F7C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If you know the name of the person, </w:t>
      </w:r>
      <w:r w:rsidR="007107F4">
        <w:rPr>
          <w:rFonts w:ascii="Times New Roman" w:hAnsi="Times New Roman" w:cs="Times New Roman"/>
          <w:sz w:val="24"/>
          <w:szCs w:val="24"/>
          <w:lang w:val="en-GB"/>
        </w:rPr>
        <w:t xml:space="preserve">begin with </w:t>
      </w:r>
      <w:r w:rsidR="007107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Dear Mr. Carter / Dear Ms Carter </w:t>
      </w:r>
      <w:r w:rsidR="007107F4">
        <w:rPr>
          <w:rFonts w:ascii="Times New Roman" w:hAnsi="Times New Roman" w:cs="Times New Roman"/>
          <w:sz w:val="24"/>
          <w:szCs w:val="24"/>
          <w:lang w:val="en-GB"/>
        </w:rPr>
        <w:t xml:space="preserve">and end </w:t>
      </w:r>
      <w:r w:rsidR="007107F4">
        <w:rPr>
          <w:rFonts w:ascii="Times New Roman" w:hAnsi="Times New Roman" w:cs="Times New Roman"/>
          <w:i/>
          <w:iCs/>
          <w:sz w:val="24"/>
          <w:szCs w:val="24"/>
          <w:lang w:val="en-GB"/>
        </w:rPr>
        <w:t>Yours faithfully.</w:t>
      </w:r>
    </w:p>
    <w:p w14:paraId="1A26DC7B" w14:textId="77777777" w:rsidR="007107F4" w:rsidRPr="007107F4" w:rsidRDefault="007107F4" w:rsidP="007107F4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1E4E8F04" w14:textId="77777777" w:rsidR="00EA4CF3" w:rsidRDefault="007107F4" w:rsidP="00535F7C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Use a (semi-) formal, neutral style. </w:t>
      </w:r>
    </w:p>
    <w:p w14:paraId="46D15C8D" w14:textId="77777777" w:rsidR="00EA4CF3" w:rsidRPr="00EA4CF3" w:rsidRDefault="00EA4CF3" w:rsidP="00EA4CF3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43B1E18E" w14:textId="48667976" w:rsidR="007107F4" w:rsidRPr="00535F7C" w:rsidRDefault="007107F4" w:rsidP="00535F7C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Avoid contractions, direct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questions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and informal punctuation.</w:t>
      </w:r>
    </w:p>
    <w:p w14:paraId="3E5C0F8C" w14:textId="77777777" w:rsidR="00EA4CF3" w:rsidRDefault="00EA4CF3" w:rsidP="002C11F7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/>
          <w:bCs/>
          <w:lang w:val="en-GB"/>
        </w:rPr>
      </w:pPr>
    </w:p>
    <w:p w14:paraId="195EEEED" w14:textId="6A00AAE0" w:rsidR="00575281" w:rsidRDefault="00575281" w:rsidP="00DC0441">
      <w:pPr>
        <w:autoSpaceDE w:val="0"/>
        <w:autoSpaceDN w:val="0"/>
        <w:adjustRightInd w:val="0"/>
        <w:spacing w:before="100" w:after="100"/>
        <w:ind w:left="646"/>
        <w:rPr>
          <w:rFonts w:ascii="Times New Roman" w:hAnsi="Times New Roman" w:cs="Times New Roman"/>
          <w:b/>
          <w:bCs/>
          <w:lang w:val="en-GB"/>
        </w:rPr>
      </w:pPr>
    </w:p>
    <w:p w14:paraId="692D4AFE" w14:textId="1361D9CF" w:rsidR="00DC0441" w:rsidRPr="00DC0441" w:rsidRDefault="00DC0441" w:rsidP="00DC0441">
      <w:pPr>
        <w:autoSpaceDE w:val="0"/>
        <w:autoSpaceDN w:val="0"/>
        <w:adjustRightInd w:val="0"/>
        <w:spacing w:before="100" w:after="100"/>
        <w:ind w:left="646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r w:rsidR="00753F7E">
        <w:rPr>
          <w:rFonts w:ascii="Times New Roman" w:hAnsi="Times New Roman" w:cs="Times New Roman"/>
          <w:b/>
          <w:bCs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Complete the sentences with suitable linking words.</w:t>
      </w:r>
    </w:p>
    <w:p w14:paraId="36A836BB" w14:textId="0AB90869" w:rsidR="00575281" w:rsidRPr="00EA4CF3" w:rsidRDefault="0034439C" w:rsidP="00DC044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lang w:val="en-GB"/>
        </w:rPr>
      </w:pPr>
      <w:r w:rsidRPr="00EA4CF3">
        <w:rPr>
          <w:rFonts w:ascii="Times New Roman" w:hAnsi="Times New Roman" w:cs="Times New Roman"/>
          <w:lang w:val="en-GB"/>
        </w:rPr>
        <w:t>…………………</w:t>
      </w:r>
      <w:r w:rsidR="00575281" w:rsidRPr="00EA4CF3">
        <w:rPr>
          <w:rFonts w:ascii="Times New Roman" w:hAnsi="Times New Roman" w:cs="Times New Roman"/>
          <w:lang w:val="en-GB"/>
        </w:rPr>
        <w:t xml:space="preserve"> completing my </w:t>
      </w:r>
      <w:proofErr w:type="gramStart"/>
      <w:r w:rsidR="00575281" w:rsidRPr="00EA4CF3">
        <w:rPr>
          <w:rFonts w:ascii="Times New Roman" w:hAnsi="Times New Roman" w:cs="Times New Roman"/>
          <w:lang w:val="en-GB"/>
        </w:rPr>
        <w:t>studies</w:t>
      </w:r>
      <w:proofErr w:type="gramEnd"/>
      <w:r w:rsidR="00575281" w:rsidRPr="00EA4CF3">
        <w:rPr>
          <w:rFonts w:ascii="Times New Roman" w:hAnsi="Times New Roman" w:cs="Times New Roman"/>
          <w:lang w:val="en-GB"/>
        </w:rPr>
        <w:t xml:space="preserve"> I worked part-time as a Customer Service Assistant for </w:t>
      </w:r>
      <w:r w:rsidRPr="00EA4CF3">
        <w:rPr>
          <w:rFonts w:ascii="Times New Roman" w:hAnsi="Times New Roman" w:cs="Times New Roman"/>
          <w:lang w:val="en-GB"/>
        </w:rPr>
        <w:t>BMT</w:t>
      </w:r>
      <w:r w:rsidR="00FD1915">
        <w:rPr>
          <w:rFonts w:ascii="Times New Roman" w:hAnsi="Times New Roman" w:cs="Times New Roman"/>
          <w:lang w:val="en-GB"/>
        </w:rPr>
        <w:t xml:space="preserve"> </w:t>
      </w:r>
      <w:r w:rsidRPr="00EA4CF3">
        <w:rPr>
          <w:rFonts w:ascii="Times New Roman" w:hAnsi="Times New Roman" w:cs="Times New Roman"/>
          <w:lang w:val="en-GB"/>
        </w:rPr>
        <w:t>Consulting</w:t>
      </w:r>
      <w:r w:rsidR="00575281" w:rsidRPr="00EA4CF3">
        <w:rPr>
          <w:rFonts w:ascii="Times New Roman" w:hAnsi="Times New Roman" w:cs="Times New Roman"/>
          <w:lang w:val="en-GB"/>
        </w:rPr>
        <w:t>.</w:t>
      </w:r>
    </w:p>
    <w:p w14:paraId="1E83B383" w14:textId="43C6C6D8" w:rsidR="0034439C" w:rsidRPr="00EA4CF3" w:rsidRDefault="0034439C" w:rsidP="00DC044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lang w:val="en-GB"/>
        </w:rPr>
      </w:pPr>
      <w:r w:rsidRPr="00EA4CF3">
        <w:rPr>
          <w:rFonts w:ascii="Times New Roman" w:hAnsi="Times New Roman" w:cs="Times New Roman"/>
          <w:lang w:val="en-GB"/>
        </w:rPr>
        <w:t xml:space="preserve">I understand that you will receive </w:t>
      </w:r>
      <w:proofErr w:type="gramStart"/>
      <w:r w:rsidRPr="00EA4CF3">
        <w:rPr>
          <w:rFonts w:ascii="Times New Roman" w:hAnsi="Times New Roman" w:cs="Times New Roman"/>
          <w:lang w:val="en-GB"/>
        </w:rPr>
        <w:t>a large number of</w:t>
      </w:r>
      <w:proofErr w:type="gramEnd"/>
      <w:r w:rsidRPr="00EA4CF3">
        <w:rPr>
          <w:rFonts w:ascii="Times New Roman" w:hAnsi="Times New Roman" w:cs="Times New Roman"/>
          <w:lang w:val="en-GB"/>
        </w:rPr>
        <w:t xml:space="preserve"> applications for this role. I </w:t>
      </w:r>
      <w:r w:rsidR="00AB7CA8" w:rsidRPr="00EA4CF3">
        <w:rPr>
          <w:rFonts w:ascii="Times New Roman" w:hAnsi="Times New Roman" w:cs="Times New Roman"/>
          <w:lang w:val="en-GB"/>
        </w:rPr>
        <w:t>am</w:t>
      </w:r>
      <w:r w:rsidRPr="00EA4CF3">
        <w:rPr>
          <w:rFonts w:ascii="Times New Roman" w:hAnsi="Times New Roman" w:cs="Times New Roman"/>
          <w:lang w:val="en-GB"/>
        </w:rPr>
        <w:t xml:space="preserve">, ………………, </w:t>
      </w:r>
      <w:r w:rsidR="00AB7CA8" w:rsidRPr="00EA4CF3">
        <w:rPr>
          <w:rFonts w:ascii="Times New Roman" w:hAnsi="Times New Roman" w:cs="Times New Roman"/>
          <w:lang w:val="en-GB"/>
        </w:rPr>
        <w:t>convinced</w:t>
      </w:r>
      <w:r w:rsidRPr="00EA4CF3">
        <w:rPr>
          <w:rFonts w:ascii="Times New Roman" w:hAnsi="Times New Roman" w:cs="Times New Roman"/>
          <w:lang w:val="en-GB"/>
        </w:rPr>
        <w:t xml:space="preserve"> that my motivation, </w:t>
      </w:r>
      <w:proofErr w:type="gramStart"/>
      <w:r w:rsidRPr="00EA4CF3">
        <w:rPr>
          <w:rFonts w:ascii="Times New Roman" w:hAnsi="Times New Roman" w:cs="Times New Roman"/>
          <w:lang w:val="en-GB"/>
        </w:rPr>
        <w:t>commitment</w:t>
      </w:r>
      <w:proofErr w:type="gramEnd"/>
      <w:r w:rsidRPr="00EA4CF3">
        <w:rPr>
          <w:rFonts w:ascii="Times New Roman" w:hAnsi="Times New Roman" w:cs="Times New Roman"/>
          <w:lang w:val="en-GB"/>
        </w:rPr>
        <w:t xml:space="preserve"> and pre-existing skills </w:t>
      </w:r>
      <w:r w:rsidR="00EA4CF3" w:rsidRPr="00EA4CF3">
        <w:rPr>
          <w:rFonts w:ascii="Times New Roman" w:hAnsi="Times New Roman" w:cs="Times New Roman"/>
          <w:lang w:val="en-GB"/>
        </w:rPr>
        <w:t>make me a very suitable candidate</w:t>
      </w:r>
      <w:r w:rsidR="00DC0441" w:rsidRPr="00EA4CF3">
        <w:rPr>
          <w:rFonts w:ascii="Times New Roman" w:hAnsi="Times New Roman" w:cs="Times New Roman"/>
          <w:lang w:val="en-GB"/>
        </w:rPr>
        <w:t>.</w:t>
      </w:r>
    </w:p>
    <w:p w14:paraId="332CE949" w14:textId="4996B6D7" w:rsidR="0034439C" w:rsidRPr="00EA4CF3" w:rsidRDefault="0034439C" w:rsidP="00DC0441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EA4CF3">
        <w:rPr>
          <w:rFonts w:ascii="Times New Roman" w:hAnsi="Times New Roman" w:cs="Times New Roman"/>
          <w:lang w:val="en-GB"/>
        </w:rPr>
        <w:t>These experiences have allowed me to develop strong time management and organisational skills, ………………….</w:t>
      </w:r>
      <w:r w:rsidR="00DC0441" w:rsidRPr="00EA4CF3">
        <w:rPr>
          <w:rFonts w:ascii="Times New Roman" w:hAnsi="Times New Roman" w:cs="Times New Roman"/>
          <w:lang w:val="en-GB"/>
        </w:rPr>
        <w:t xml:space="preserve"> </w:t>
      </w:r>
      <w:r w:rsidRPr="00EA4CF3">
        <w:rPr>
          <w:rFonts w:ascii="Times New Roman" w:hAnsi="Times New Roman" w:cs="Times New Roman"/>
          <w:lang w:val="en-GB"/>
        </w:rPr>
        <w:t>I see as very important when seeking to work in casual employment while continuing to study.</w:t>
      </w:r>
    </w:p>
    <w:p w14:paraId="7F29AD9B" w14:textId="363039E6" w:rsidR="00535F7C" w:rsidRPr="00EA4CF3" w:rsidRDefault="007107F4" w:rsidP="00DC044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lang w:val="en-GB"/>
        </w:rPr>
      </w:pPr>
      <w:r w:rsidRPr="00EA4CF3">
        <w:rPr>
          <w:rFonts w:ascii="Times New Roman" w:hAnsi="Times New Roman" w:cs="Times New Roman"/>
          <w:lang w:val="en-GB"/>
        </w:rPr>
        <w:t>…………… my previous research deals with different issues, there is a</w:t>
      </w:r>
      <w:r w:rsidR="00DC0441" w:rsidRPr="00EA4CF3">
        <w:rPr>
          <w:rFonts w:ascii="Times New Roman" w:hAnsi="Times New Roman" w:cs="Times New Roman"/>
          <w:lang w:val="en-GB"/>
        </w:rPr>
        <w:t xml:space="preserve">n overlap with your project </w:t>
      </w:r>
      <w:r w:rsidR="00EA4CF3" w:rsidRPr="00EA4CF3">
        <w:rPr>
          <w:rFonts w:ascii="Times New Roman" w:hAnsi="Times New Roman" w:cs="Times New Roman"/>
          <w:lang w:val="en-GB"/>
        </w:rPr>
        <w:t>as regards</w:t>
      </w:r>
      <w:r w:rsidR="00DC0441" w:rsidRPr="00EA4CF3">
        <w:rPr>
          <w:rFonts w:ascii="Times New Roman" w:hAnsi="Times New Roman" w:cs="Times New Roman"/>
          <w:lang w:val="en-GB"/>
        </w:rPr>
        <w:t xml:space="preserve"> the method</w:t>
      </w:r>
      <w:r w:rsidR="00EA4CF3" w:rsidRPr="00EA4CF3">
        <w:rPr>
          <w:rFonts w:ascii="Times New Roman" w:hAnsi="Times New Roman" w:cs="Times New Roman"/>
          <w:lang w:val="en-GB"/>
        </w:rPr>
        <w:t>s</w:t>
      </w:r>
      <w:r w:rsidR="00DC0441" w:rsidRPr="00EA4CF3">
        <w:rPr>
          <w:rFonts w:ascii="Times New Roman" w:hAnsi="Times New Roman" w:cs="Times New Roman"/>
          <w:lang w:val="en-GB"/>
        </w:rPr>
        <w:t xml:space="preserve"> of data analysis.</w:t>
      </w:r>
    </w:p>
    <w:p w14:paraId="6065D8EE" w14:textId="3E4018B3" w:rsidR="00873D70" w:rsidRDefault="00873D70" w:rsidP="002C11F7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/>
          <w:bCs/>
          <w:lang w:val="en-GB"/>
        </w:rPr>
      </w:pPr>
    </w:p>
    <w:p w14:paraId="7551EAA7" w14:textId="77777777" w:rsidR="00100DA8" w:rsidRDefault="00100DA8" w:rsidP="00980264">
      <w:pPr>
        <w:pStyle w:val="Normlnweb"/>
        <w:shd w:val="clear" w:color="auto" w:fill="FFFFFF"/>
        <w:spacing w:before="0" w:beforeAutospacing="0" w:after="0" w:afterAutospacing="0"/>
        <w:ind w:left="720"/>
        <w:textAlignment w:val="baseline"/>
        <w:rPr>
          <w:rFonts w:eastAsiaTheme="minorHAnsi"/>
          <w:b/>
          <w:bCs/>
          <w:lang w:eastAsia="en-US"/>
        </w:rPr>
      </w:pPr>
    </w:p>
    <w:p w14:paraId="4AE699E5" w14:textId="77777777" w:rsidR="00100DA8" w:rsidRDefault="00100DA8" w:rsidP="00980264">
      <w:pPr>
        <w:pStyle w:val="Normlnweb"/>
        <w:shd w:val="clear" w:color="auto" w:fill="FFFFFF"/>
        <w:spacing w:before="0" w:beforeAutospacing="0" w:after="0" w:afterAutospacing="0"/>
        <w:ind w:left="720"/>
        <w:textAlignment w:val="baseline"/>
        <w:rPr>
          <w:rFonts w:eastAsiaTheme="minorHAnsi"/>
          <w:b/>
          <w:bCs/>
          <w:lang w:eastAsia="en-US"/>
        </w:rPr>
      </w:pPr>
    </w:p>
    <w:p w14:paraId="316D5AE1" w14:textId="77777777" w:rsidR="00100DA8" w:rsidRDefault="00100DA8" w:rsidP="00980264">
      <w:pPr>
        <w:pStyle w:val="Normlnweb"/>
        <w:shd w:val="clear" w:color="auto" w:fill="FFFFFF"/>
        <w:spacing w:before="0" w:beforeAutospacing="0" w:after="0" w:afterAutospacing="0"/>
        <w:ind w:left="720"/>
        <w:textAlignment w:val="baseline"/>
        <w:rPr>
          <w:rFonts w:eastAsiaTheme="minorHAnsi"/>
          <w:b/>
          <w:bCs/>
          <w:lang w:eastAsia="en-US"/>
        </w:rPr>
      </w:pPr>
    </w:p>
    <w:p w14:paraId="147CBAF8" w14:textId="2BED934C" w:rsidR="00100DA8" w:rsidRDefault="00100DA8" w:rsidP="00980264">
      <w:pPr>
        <w:pStyle w:val="Normlnweb"/>
        <w:shd w:val="clear" w:color="auto" w:fill="FFFFFF"/>
        <w:spacing w:before="0" w:beforeAutospacing="0" w:after="0" w:afterAutospacing="0"/>
        <w:ind w:left="720"/>
        <w:textAlignment w:val="baseline"/>
        <w:rPr>
          <w:rFonts w:eastAsiaTheme="minorHAnsi"/>
          <w:b/>
          <w:bCs/>
          <w:lang w:eastAsia="en-US"/>
        </w:rPr>
      </w:pPr>
    </w:p>
    <w:p w14:paraId="54388DD2" w14:textId="77777777" w:rsidR="00753F7E" w:rsidRDefault="00753F7E" w:rsidP="00980264">
      <w:pPr>
        <w:pStyle w:val="Normlnweb"/>
        <w:shd w:val="clear" w:color="auto" w:fill="FFFFFF"/>
        <w:spacing w:before="0" w:beforeAutospacing="0" w:after="0" w:afterAutospacing="0"/>
        <w:ind w:left="720"/>
        <w:textAlignment w:val="baseline"/>
        <w:rPr>
          <w:rFonts w:eastAsiaTheme="minorHAnsi"/>
          <w:b/>
          <w:bCs/>
          <w:lang w:eastAsia="en-US"/>
        </w:rPr>
      </w:pPr>
    </w:p>
    <w:p w14:paraId="52DB3665" w14:textId="77777777" w:rsidR="00100DA8" w:rsidRDefault="00100DA8" w:rsidP="00980264">
      <w:pPr>
        <w:pStyle w:val="Normlnweb"/>
        <w:shd w:val="clear" w:color="auto" w:fill="FFFFFF"/>
        <w:spacing w:before="0" w:beforeAutospacing="0" w:after="0" w:afterAutospacing="0"/>
        <w:ind w:left="720"/>
        <w:textAlignment w:val="baseline"/>
        <w:rPr>
          <w:rFonts w:eastAsiaTheme="minorHAnsi"/>
          <w:b/>
          <w:bCs/>
          <w:lang w:eastAsia="en-US"/>
        </w:rPr>
      </w:pPr>
    </w:p>
    <w:p w14:paraId="49CC0F4B" w14:textId="77777777" w:rsidR="00100DA8" w:rsidRDefault="00100DA8" w:rsidP="00980264">
      <w:pPr>
        <w:pStyle w:val="Normlnweb"/>
        <w:shd w:val="clear" w:color="auto" w:fill="FFFFFF"/>
        <w:spacing w:before="0" w:beforeAutospacing="0" w:after="0" w:afterAutospacing="0"/>
        <w:ind w:left="720"/>
        <w:textAlignment w:val="baseline"/>
        <w:rPr>
          <w:rFonts w:eastAsiaTheme="minorHAnsi"/>
          <w:b/>
          <w:bCs/>
          <w:lang w:eastAsia="en-US"/>
        </w:rPr>
      </w:pPr>
    </w:p>
    <w:p w14:paraId="523FC03D" w14:textId="77777777" w:rsidR="00100DA8" w:rsidRDefault="00100DA8" w:rsidP="00980264">
      <w:pPr>
        <w:pStyle w:val="Normlnweb"/>
        <w:shd w:val="clear" w:color="auto" w:fill="FFFFFF"/>
        <w:spacing w:before="0" w:beforeAutospacing="0" w:after="0" w:afterAutospacing="0"/>
        <w:ind w:left="720"/>
        <w:textAlignment w:val="baseline"/>
        <w:rPr>
          <w:rFonts w:eastAsiaTheme="minorHAnsi"/>
          <w:b/>
          <w:bCs/>
          <w:lang w:eastAsia="en-US"/>
        </w:rPr>
      </w:pPr>
    </w:p>
    <w:p w14:paraId="19E23F4E" w14:textId="77777777" w:rsidR="00100DA8" w:rsidRDefault="00100DA8" w:rsidP="00980264">
      <w:pPr>
        <w:pStyle w:val="Normlnweb"/>
        <w:shd w:val="clear" w:color="auto" w:fill="FFFFFF"/>
        <w:spacing w:before="0" w:beforeAutospacing="0" w:after="0" w:afterAutospacing="0"/>
        <w:ind w:left="720"/>
        <w:textAlignment w:val="baseline"/>
        <w:rPr>
          <w:rFonts w:eastAsiaTheme="minorHAnsi"/>
          <w:b/>
          <w:bCs/>
          <w:lang w:eastAsia="en-US"/>
        </w:rPr>
      </w:pPr>
    </w:p>
    <w:p w14:paraId="6FC35581" w14:textId="77777777" w:rsidR="00100DA8" w:rsidRDefault="00100DA8" w:rsidP="00980264">
      <w:pPr>
        <w:pStyle w:val="Normlnweb"/>
        <w:shd w:val="clear" w:color="auto" w:fill="FFFFFF"/>
        <w:spacing w:before="0" w:beforeAutospacing="0" w:after="0" w:afterAutospacing="0"/>
        <w:ind w:left="720"/>
        <w:textAlignment w:val="baseline"/>
        <w:rPr>
          <w:rFonts w:eastAsiaTheme="minorHAnsi"/>
          <w:b/>
          <w:bCs/>
          <w:lang w:eastAsia="en-US"/>
        </w:rPr>
      </w:pPr>
    </w:p>
    <w:p w14:paraId="2334BFCE" w14:textId="77777777" w:rsidR="00100DA8" w:rsidRDefault="00100DA8" w:rsidP="00980264">
      <w:pPr>
        <w:pStyle w:val="Normlnweb"/>
        <w:shd w:val="clear" w:color="auto" w:fill="FFFFFF"/>
        <w:spacing w:before="0" w:beforeAutospacing="0" w:after="0" w:afterAutospacing="0"/>
        <w:ind w:left="720"/>
        <w:textAlignment w:val="baseline"/>
        <w:rPr>
          <w:rFonts w:eastAsiaTheme="minorHAnsi"/>
          <w:b/>
          <w:bCs/>
          <w:lang w:eastAsia="en-US"/>
        </w:rPr>
      </w:pPr>
    </w:p>
    <w:p w14:paraId="5022FBC5" w14:textId="2172A730" w:rsidR="002C11F7" w:rsidRPr="00926F02" w:rsidRDefault="007A0378" w:rsidP="00980264">
      <w:pPr>
        <w:pStyle w:val="Normlnweb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0"/>
          <w:szCs w:val="20"/>
        </w:rPr>
      </w:pPr>
      <w:r>
        <w:rPr>
          <w:rFonts w:eastAsiaTheme="minorHAnsi"/>
          <w:b/>
          <w:bCs/>
          <w:lang w:eastAsia="en-US"/>
        </w:rPr>
        <w:lastRenderedPageBreak/>
        <w:t xml:space="preserve">Task </w:t>
      </w:r>
      <w:proofErr w:type="gramStart"/>
      <w:r w:rsidR="00753F7E">
        <w:rPr>
          <w:rFonts w:eastAsiaTheme="minorHAnsi"/>
          <w:b/>
          <w:bCs/>
          <w:lang w:eastAsia="en-US"/>
        </w:rPr>
        <w:t>4</w:t>
      </w:r>
      <w:r>
        <w:rPr>
          <w:rFonts w:eastAsiaTheme="minorHAnsi"/>
          <w:b/>
          <w:bCs/>
          <w:lang w:eastAsia="en-US"/>
        </w:rPr>
        <w:t xml:space="preserve"> </w:t>
      </w:r>
      <w:r w:rsidR="00422383">
        <w:rPr>
          <w:rFonts w:eastAsiaTheme="minorHAnsi"/>
          <w:b/>
          <w:bCs/>
          <w:lang w:eastAsia="en-US"/>
        </w:rPr>
        <w:t xml:space="preserve"> </w:t>
      </w:r>
      <w:r w:rsidR="00012528">
        <w:rPr>
          <w:rFonts w:eastAsiaTheme="minorHAnsi"/>
          <w:b/>
          <w:bCs/>
          <w:lang w:eastAsia="en-US"/>
        </w:rPr>
        <w:t>Highlight</w:t>
      </w:r>
      <w:proofErr w:type="gramEnd"/>
      <w:r w:rsidR="00012528">
        <w:rPr>
          <w:rFonts w:eastAsiaTheme="minorHAnsi"/>
          <w:b/>
          <w:bCs/>
          <w:lang w:eastAsia="en-US"/>
        </w:rPr>
        <w:t xml:space="preserve"> </w:t>
      </w:r>
      <w:r w:rsidR="00012528" w:rsidRPr="00100DA8">
        <w:rPr>
          <w:rFonts w:eastAsiaTheme="minorHAnsi"/>
          <w:b/>
          <w:bCs/>
          <w:highlight w:val="yellow"/>
          <w:lang w:eastAsia="en-US"/>
        </w:rPr>
        <w:t>claims</w:t>
      </w:r>
      <w:r w:rsidR="00100DA8">
        <w:rPr>
          <w:rFonts w:eastAsiaTheme="minorHAnsi"/>
          <w:b/>
          <w:bCs/>
          <w:lang w:eastAsia="en-US"/>
        </w:rPr>
        <w:t xml:space="preserve">, </w:t>
      </w:r>
      <w:r w:rsidR="00100DA8" w:rsidRPr="00100DA8">
        <w:rPr>
          <w:rFonts w:eastAsiaTheme="minorHAnsi"/>
          <w:b/>
          <w:bCs/>
          <w:highlight w:val="magenta"/>
          <w:lang w:eastAsia="en-US"/>
        </w:rPr>
        <w:t>evidence</w:t>
      </w:r>
      <w:r w:rsidR="00100DA8">
        <w:rPr>
          <w:rFonts w:eastAsiaTheme="minorHAnsi"/>
          <w:b/>
          <w:bCs/>
          <w:lang w:eastAsia="en-US"/>
        </w:rPr>
        <w:t xml:space="preserve"> and </w:t>
      </w:r>
      <w:r w:rsidR="00100DA8" w:rsidRPr="00100DA8">
        <w:rPr>
          <w:rFonts w:eastAsiaTheme="minorHAnsi"/>
          <w:b/>
          <w:bCs/>
          <w:highlight w:val="green"/>
          <w:lang w:eastAsia="en-US"/>
        </w:rPr>
        <w:t>specific examples</w:t>
      </w:r>
      <w:r w:rsidR="00100DA8">
        <w:rPr>
          <w:rFonts w:eastAsiaTheme="minorHAnsi"/>
          <w:b/>
          <w:bCs/>
          <w:lang w:eastAsia="en-US"/>
        </w:rPr>
        <w:t xml:space="preserve"> in the</w:t>
      </w:r>
      <w:r w:rsidR="002C11F7" w:rsidRPr="00926F02">
        <w:rPr>
          <w:rFonts w:eastAsiaTheme="minorHAnsi"/>
          <w:b/>
          <w:bCs/>
          <w:lang w:eastAsia="en-US"/>
        </w:rPr>
        <w:t xml:space="preserve"> letter</w:t>
      </w:r>
      <w:r w:rsidR="00100DA8">
        <w:rPr>
          <w:rFonts w:eastAsiaTheme="minorHAnsi"/>
          <w:b/>
          <w:bCs/>
          <w:lang w:eastAsia="en-US"/>
        </w:rPr>
        <w:t xml:space="preserve"> below.</w:t>
      </w:r>
    </w:p>
    <w:p w14:paraId="4B87284C" w14:textId="7B3E578F" w:rsidR="002C11F7" w:rsidRPr="007A0378" w:rsidRDefault="002C11F7" w:rsidP="007A037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lang w:val="en-GB" w:eastAsia="en-GB"/>
        </w:rPr>
      </w:pPr>
      <w:r w:rsidRPr="007A0378">
        <w:rPr>
          <w:rFonts w:ascii="Times New Roman" w:eastAsia="Times New Roman" w:hAnsi="Times New Roman" w:cs="Times New Roman"/>
          <w:color w:val="333333"/>
          <w:lang w:val="en-GB" w:eastAsia="en-GB"/>
        </w:rPr>
        <w:t>Dear Mr. Scott,</w:t>
      </w:r>
    </w:p>
    <w:p w14:paraId="1B21D436" w14:textId="77777777" w:rsidR="002C11F7" w:rsidRPr="00873D70" w:rsidRDefault="002C11F7" w:rsidP="002C11F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en-GB" w:eastAsia="en-GB"/>
        </w:rPr>
      </w:pPr>
    </w:p>
    <w:p w14:paraId="7BD6E4F8" w14:textId="77777777" w:rsidR="002C11F7" w:rsidRPr="00873D70" w:rsidRDefault="002C11F7" w:rsidP="007A0378">
      <w:pPr>
        <w:spacing w:after="225" w:line="276" w:lineRule="auto"/>
        <w:ind w:left="708"/>
        <w:rPr>
          <w:rFonts w:ascii="Times New Roman" w:eastAsia="Times New Roman" w:hAnsi="Times New Roman" w:cs="Times New Roman"/>
          <w:color w:val="333333"/>
          <w:lang w:val="en-GB" w:eastAsia="en-GB"/>
        </w:rPr>
      </w:pPr>
      <w:r w:rsidRPr="00873D70">
        <w:rPr>
          <w:rFonts w:ascii="Times New Roman" w:eastAsia="Times New Roman" w:hAnsi="Times New Roman" w:cs="Times New Roman"/>
          <w:color w:val="333333"/>
          <w:lang w:val="en-GB" w:eastAsia="en-GB"/>
        </w:rPr>
        <w:t xml:space="preserve">Please accept my cover letter and resume in response to the Analytical Chemist Position posted on your website. I have a </w:t>
      </w:r>
      <w:proofErr w:type="gramStart"/>
      <w:r w:rsidRPr="00873D70">
        <w:rPr>
          <w:rFonts w:ascii="Times New Roman" w:eastAsia="Times New Roman" w:hAnsi="Times New Roman" w:cs="Times New Roman"/>
          <w:color w:val="333333"/>
          <w:lang w:val="en-GB" w:eastAsia="en-GB"/>
        </w:rPr>
        <w:t>Bachelor's</w:t>
      </w:r>
      <w:proofErr w:type="gramEnd"/>
      <w:r w:rsidRPr="00873D70">
        <w:rPr>
          <w:rFonts w:ascii="Times New Roman" w:eastAsia="Times New Roman" w:hAnsi="Times New Roman" w:cs="Times New Roman"/>
          <w:color w:val="333333"/>
          <w:lang w:val="en-GB" w:eastAsia="en-GB"/>
        </w:rPr>
        <w:t xml:space="preserve"> degree in Analytical Chemistry and am currently pursuing my Master's degree in the same area. I have over four years’ experience working in a laboratory with experience in such techniques as High Performance Liquid Chromatography (HPLC), Polymerase Chain Reaction (PCR) and Gas Chromatography.</w:t>
      </w:r>
    </w:p>
    <w:p w14:paraId="7E1AF7A0" w14:textId="57F15A2B" w:rsidR="002C11F7" w:rsidRPr="00873D70" w:rsidRDefault="002C11F7" w:rsidP="007A0378">
      <w:pPr>
        <w:spacing w:after="225" w:line="276" w:lineRule="auto"/>
        <w:ind w:left="708"/>
        <w:rPr>
          <w:rFonts w:ascii="Times New Roman" w:eastAsia="Times New Roman" w:hAnsi="Times New Roman" w:cs="Times New Roman"/>
          <w:color w:val="333333"/>
          <w:lang w:val="en-GB" w:eastAsia="en-GB"/>
        </w:rPr>
      </w:pPr>
      <w:r w:rsidRPr="00873D70">
        <w:rPr>
          <w:rFonts w:ascii="Times New Roman" w:eastAsia="Times New Roman" w:hAnsi="Times New Roman" w:cs="Times New Roman"/>
          <w:color w:val="333333"/>
          <w:lang w:val="en-GB" w:eastAsia="en-GB"/>
        </w:rPr>
        <w:t>I believe I am an excellent candidate for this position because of my educational background and my direct experience in a laboratory setting. After graduating with my undergraduate degree, I began working at Kl</w:t>
      </w:r>
      <w:r w:rsidR="00DC0441">
        <w:rPr>
          <w:rFonts w:ascii="Times New Roman" w:eastAsia="Times New Roman" w:hAnsi="Times New Roman" w:cs="Times New Roman"/>
          <w:color w:val="333333"/>
          <w:lang w:val="en-GB" w:eastAsia="en-GB"/>
        </w:rPr>
        <w:t>ein</w:t>
      </w:r>
      <w:r w:rsidRPr="00873D70">
        <w:rPr>
          <w:rFonts w:ascii="Times New Roman" w:eastAsia="Times New Roman" w:hAnsi="Times New Roman" w:cs="Times New Roman"/>
          <w:color w:val="333333"/>
          <w:lang w:val="en-GB" w:eastAsia="en-GB"/>
        </w:rPr>
        <w:t xml:space="preserve"> Pharmaceuticals where I was responsible for performing HPLC in addition to other laboratory techniques. At Klein, I improved my organizational skills by maintaining accurate lab records, strengthened my attention to detail by auditing lab results in the Quality Assurance Department and enhanced my teamwork skills by becoming a member of the Safety Committee. I am confident that the skills that I have acquired will be a true asset to Baxter University.</w:t>
      </w:r>
    </w:p>
    <w:p w14:paraId="6B9AA6F0" w14:textId="63075DDE" w:rsidR="002C11F7" w:rsidRPr="00873D70" w:rsidRDefault="002C11F7" w:rsidP="007A0378">
      <w:pPr>
        <w:spacing w:after="225" w:line="276" w:lineRule="auto"/>
        <w:ind w:left="708"/>
        <w:rPr>
          <w:rFonts w:ascii="Times New Roman" w:eastAsia="Times New Roman" w:hAnsi="Times New Roman" w:cs="Times New Roman"/>
          <w:color w:val="333333"/>
          <w:lang w:val="en-GB" w:eastAsia="en-GB"/>
        </w:rPr>
      </w:pPr>
      <w:r w:rsidRPr="00873D70">
        <w:rPr>
          <w:rFonts w:ascii="Times New Roman" w:eastAsia="Times New Roman" w:hAnsi="Times New Roman" w:cs="Times New Roman"/>
          <w:color w:val="333333"/>
          <w:lang w:val="en-GB" w:eastAsia="en-GB"/>
        </w:rPr>
        <w:t xml:space="preserve">I have attached my </w:t>
      </w:r>
      <w:r w:rsidR="00DC0441">
        <w:rPr>
          <w:rFonts w:ascii="Times New Roman" w:eastAsia="Times New Roman" w:hAnsi="Times New Roman" w:cs="Times New Roman"/>
          <w:color w:val="333333"/>
          <w:lang w:val="en-GB" w:eastAsia="en-GB"/>
        </w:rPr>
        <w:t>CV</w:t>
      </w:r>
      <w:r w:rsidRPr="00873D70">
        <w:rPr>
          <w:rFonts w:ascii="Times New Roman" w:eastAsia="Times New Roman" w:hAnsi="Times New Roman" w:cs="Times New Roman"/>
          <w:color w:val="333333"/>
          <w:lang w:val="en-GB" w:eastAsia="en-GB"/>
        </w:rPr>
        <w:t xml:space="preserve"> for your review and look forward to discussing this position with you. If you have any questions or require any further information, please contact me </w:t>
      </w:r>
      <w:r w:rsidR="007A0378">
        <w:rPr>
          <w:rFonts w:ascii="Times New Roman" w:eastAsia="Times New Roman" w:hAnsi="Times New Roman" w:cs="Times New Roman"/>
          <w:color w:val="333333"/>
          <w:lang w:val="en-GB" w:eastAsia="en-GB"/>
        </w:rPr>
        <w:t>on the details provided in my CV</w:t>
      </w:r>
      <w:r w:rsidRPr="00873D70">
        <w:rPr>
          <w:rFonts w:ascii="Times New Roman" w:eastAsia="Times New Roman" w:hAnsi="Times New Roman" w:cs="Times New Roman"/>
          <w:color w:val="333333"/>
          <w:lang w:val="en-GB" w:eastAsia="en-GB"/>
        </w:rPr>
        <w:t>.</w:t>
      </w:r>
    </w:p>
    <w:p w14:paraId="27034218" w14:textId="77777777" w:rsidR="002C11F7" w:rsidRPr="00873D70" w:rsidRDefault="002C11F7" w:rsidP="007A0378">
      <w:pPr>
        <w:spacing w:after="225" w:line="240" w:lineRule="auto"/>
        <w:ind w:left="708"/>
        <w:rPr>
          <w:rFonts w:ascii="Times New Roman" w:eastAsia="Times New Roman" w:hAnsi="Times New Roman" w:cs="Times New Roman"/>
          <w:color w:val="333333"/>
          <w:lang w:val="en-GB" w:eastAsia="en-GB"/>
        </w:rPr>
      </w:pPr>
      <w:r w:rsidRPr="00873D70">
        <w:rPr>
          <w:rFonts w:ascii="Times New Roman" w:eastAsia="Times New Roman" w:hAnsi="Times New Roman" w:cs="Times New Roman"/>
          <w:color w:val="333333"/>
          <w:lang w:val="en-GB" w:eastAsia="en-GB"/>
        </w:rPr>
        <w:t>Sincerely,</w:t>
      </w:r>
    </w:p>
    <w:p w14:paraId="430B64C4" w14:textId="77777777" w:rsidR="002C11F7" w:rsidRPr="00873D70" w:rsidRDefault="002C11F7" w:rsidP="007A0378">
      <w:pPr>
        <w:spacing w:after="0" w:line="240" w:lineRule="auto"/>
        <w:ind w:left="348" w:firstLine="360"/>
        <w:rPr>
          <w:rFonts w:ascii="Times New Roman" w:eastAsia="Times New Roman" w:hAnsi="Times New Roman" w:cs="Times New Roman"/>
          <w:color w:val="333333"/>
          <w:lang w:val="en-GB" w:eastAsia="en-GB"/>
        </w:rPr>
      </w:pPr>
      <w:r w:rsidRPr="00873D70">
        <w:rPr>
          <w:rFonts w:ascii="Times New Roman" w:eastAsia="Times New Roman" w:hAnsi="Times New Roman" w:cs="Times New Roman"/>
          <w:color w:val="333333"/>
          <w:lang w:val="en-GB" w:eastAsia="en-GB"/>
        </w:rPr>
        <w:t>Janet Smith</w:t>
      </w:r>
    </w:p>
    <w:p w14:paraId="27258913" w14:textId="77777777" w:rsidR="002C11F7" w:rsidRPr="00873D70" w:rsidRDefault="002C11F7" w:rsidP="002C11F7">
      <w:pPr>
        <w:spacing w:after="0"/>
        <w:rPr>
          <w:rFonts w:ascii="Times New Roman" w:hAnsi="Times New Roman" w:cs="Times New Roman"/>
          <w:b/>
          <w:lang w:val="en-GB"/>
        </w:rPr>
      </w:pPr>
    </w:p>
    <w:p w14:paraId="74ADC568" w14:textId="2C77CC59" w:rsidR="007A0378" w:rsidRPr="00926F02" w:rsidRDefault="007A0378" w:rsidP="007A0378">
      <w:pPr>
        <w:pStyle w:val="Normlnweb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0"/>
          <w:szCs w:val="20"/>
        </w:rPr>
      </w:pPr>
      <w:r>
        <w:t>(</w:t>
      </w:r>
      <w:hyperlink r:id="rId8" w:history="1">
        <w:r w:rsidRPr="00BD1911">
          <w:rPr>
            <w:rStyle w:val="Hypertextovodkaz"/>
            <w:sz w:val="20"/>
            <w:szCs w:val="20"/>
          </w:rPr>
          <w:t>https://www.higheredjobs.com/popup/CoverLetterSample3.cfm</w:t>
        </w:r>
      </w:hyperlink>
      <w:r>
        <w:rPr>
          <w:sz w:val="20"/>
          <w:szCs w:val="20"/>
        </w:rPr>
        <w:t>)</w:t>
      </w:r>
    </w:p>
    <w:p w14:paraId="10BABCA5" w14:textId="77777777" w:rsidR="00100DA8" w:rsidRDefault="00FD1915" w:rsidP="00EA4CF3">
      <w:pPr>
        <w:pStyle w:val="Nadpis4"/>
        <w:spacing w:before="0"/>
        <w:ind w:left="360"/>
        <w:rPr>
          <w:rStyle w:val="Siln"/>
          <w:rFonts w:ascii="Times New Roman" w:hAnsi="Times New Roman" w:cs="Times New Roman"/>
          <w:i w:val="0"/>
          <w:color w:val="auto"/>
        </w:rPr>
      </w:pPr>
      <w:r>
        <w:rPr>
          <w:rStyle w:val="Siln"/>
          <w:rFonts w:ascii="Times New Roman" w:hAnsi="Times New Roman" w:cs="Times New Roman"/>
          <w:i w:val="0"/>
          <w:color w:val="auto"/>
        </w:rPr>
        <w:t xml:space="preserve">    </w:t>
      </w:r>
    </w:p>
    <w:p w14:paraId="64BDF300" w14:textId="77777777" w:rsidR="00100DA8" w:rsidRDefault="00FD1915" w:rsidP="00EA4CF3">
      <w:pPr>
        <w:pStyle w:val="Nadpis4"/>
        <w:spacing w:before="0"/>
        <w:ind w:left="360"/>
        <w:rPr>
          <w:rStyle w:val="Siln"/>
          <w:rFonts w:ascii="Times New Roman" w:hAnsi="Times New Roman" w:cs="Times New Roman"/>
          <w:i w:val="0"/>
          <w:color w:val="auto"/>
        </w:rPr>
      </w:pPr>
      <w:r>
        <w:rPr>
          <w:rStyle w:val="Siln"/>
          <w:rFonts w:ascii="Times New Roman" w:hAnsi="Times New Roman" w:cs="Times New Roman"/>
          <w:i w:val="0"/>
          <w:color w:val="auto"/>
        </w:rPr>
        <w:t xml:space="preserve">  </w:t>
      </w:r>
      <w:r w:rsidR="00100DA8">
        <w:rPr>
          <w:rStyle w:val="Siln"/>
          <w:rFonts w:ascii="Times New Roman" w:hAnsi="Times New Roman" w:cs="Times New Roman"/>
          <w:i w:val="0"/>
          <w:color w:val="auto"/>
        </w:rPr>
        <w:tab/>
      </w:r>
    </w:p>
    <w:p w14:paraId="5CC71EBA" w14:textId="6ADEC425" w:rsidR="00980264" w:rsidRPr="006E3F36" w:rsidRDefault="00FD1915" w:rsidP="00100DA8">
      <w:pPr>
        <w:pStyle w:val="Nadpis4"/>
        <w:spacing w:before="0"/>
        <w:ind w:left="360" w:firstLine="348"/>
        <w:rPr>
          <w:rStyle w:val="Siln"/>
          <w:rFonts w:ascii="Times New Roman" w:hAnsi="Times New Roman" w:cs="Times New Roman"/>
          <w:i w:val="0"/>
          <w:color w:val="auto"/>
        </w:rPr>
      </w:pPr>
      <w:r>
        <w:rPr>
          <w:rStyle w:val="Siln"/>
          <w:rFonts w:ascii="Times New Roman" w:hAnsi="Times New Roman" w:cs="Times New Roman"/>
          <w:i w:val="0"/>
          <w:color w:val="auto"/>
        </w:rPr>
        <w:t xml:space="preserve">Task </w:t>
      </w:r>
      <w:r w:rsidR="00753F7E">
        <w:rPr>
          <w:rStyle w:val="Siln"/>
          <w:rFonts w:ascii="Times New Roman" w:hAnsi="Times New Roman" w:cs="Times New Roman"/>
          <w:i w:val="0"/>
          <w:color w:val="auto"/>
        </w:rPr>
        <w:t>5</w:t>
      </w:r>
      <w:r>
        <w:rPr>
          <w:rStyle w:val="Siln"/>
          <w:rFonts w:ascii="Times New Roman" w:hAnsi="Times New Roman" w:cs="Times New Roman"/>
          <w:i w:val="0"/>
          <w:color w:val="auto"/>
        </w:rPr>
        <w:t xml:space="preserve"> Personality </w:t>
      </w:r>
      <w:r w:rsidR="00980264" w:rsidRPr="006E3F36">
        <w:rPr>
          <w:rStyle w:val="Siln"/>
          <w:rFonts w:ascii="Times New Roman" w:hAnsi="Times New Roman" w:cs="Times New Roman"/>
          <w:i w:val="0"/>
          <w:color w:val="auto"/>
        </w:rPr>
        <w:t>stories</w:t>
      </w:r>
    </w:p>
    <w:p w14:paraId="5DF2B7FC" w14:textId="5F60B745" w:rsidR="00980264" w:rsidRPr="006E3F36" w:rsidRDefault="00980264" w:rsidP="00FD1915">
      <w:pPr>
        <w:pStyle w:val="Nadpis4"/>
        <w:spacing w:before="0"/>
        <w:ind w:left="708"/>
        <w:rPr>
          <w:rStyle w:val="Siln"/>
          <w:rFonts w:ascii="Times New Roman" w:hAnsi="Times New Roman" w:cs="Times New Roman"/>
          <w:i w:val="0"/>
          <w:color w:val="auto"/>
        </w:rPr>
      </w:pPr>
      <w:r w:rsidRPr="006E3F36">
        <w:rPr>
          <w:rStyle w:val="Siln"/>
          <w:rFonts w:ascii="Times New Roman" w:hAnsi="Times New Roman" w:cs="Times New Roman"/>
          <w:i w:val="0"/>
          <w:color w:val="auto"/>
        </w:rPr>
        <w:t xml:space="preserve">Choose one of the three topics below. Describe a situation from your life or your studies which illustrates that you possess the skills for the first, second or third type. What would such a story say to an employer? </w:t>
      </w:r>
    </w:p>
    <w:p w14:paraId="43892666" w14:textId="77777777" w:rsidR="00980264" w:rsidRPr="006E3F36" w:rsidRDefault="00980264" w:rsidP="00980264">
      <w:pPr>
        <w:pStyle w:val="Nadpis4"/>
        <w:spacing w:before="0"/>
        <w:rPr>
          <w:rStyle w:val="Siln"/>
          <w:rFonts w:ascii="Times New Roman" w:hAnsi="Times New Roman" w:cs="Times New Roman"/>
          <w:b w:val="0"/>
          <w:bCs w:val="0"/>
          <w:i w:val="0"/>
          <w:color w:val="auto"/>
        </w:rPr>
      </w:pPr>
    </w:p>
    <w:p w14:paraId="7F92E773" w14:textId="678D3AA7" w:rsidR="00980264" w:rsidRPr="006E3F36" w:rsidRDefault="00980264" w:rsidP="00980264">
      <w:pPr>
        <w:pStyle w:val="Nadpis4"/>
        <w:keepNext w:val="0"/>
        <w:keepLines w:val="0"/>
        <w:numPr>
          <w:ilvl w:val="0"/>
          <w:numId w:val="4"/>
        </w:numPr>
        <w:spacing w:before="0" w:after="240"/>
        <w:rPr>
          <w:rStyle w:val="Siln"/>
          <w:rFonts w:ascii="Times New Roman" w:hAnsi="Times New Roman" w:cs="Times New Roman"/>
          <w:b w:val="0"/>
          <w:color w:val="auto"/>
        </w:rPr>
      </w:pPr>
      <w:r w:rsidRPr="006E3F36">
        <w:rPr>
          <w:rStyle w:val="Siln"/>
          <w:rFonts w:ascii="Times New Roman" w:hAnsi="Times New Roman" w:cs="Times New Roman"/>
          <w:color w:val="auto"/>
        </w:rPr>
        <w:t>your “hard skills” - a task you have done in your field of study when you applied specialized knowledge of the subject</w:t>
      </w:r>
    </w:p>
    <w:p w14:paraId="41C62329" w14:textId="300FF7C1" w:rsidR="00980264" w:rsidRPr="006E3F36" w:rsidRDefault="00980264" w:rsidP="00980264">
      <w:pPr>
        <w:pStyle w:val="Nadpis4"/>
        <w:keepNext w:val="0"/>
        <w:keepLines w:val="0"/>
        <w:numPr>
          <w:ilvl w:val="0"/>
          <w:numId w:val="4"/>
        </w:numPr>
        <w:spacing w:before="0" w:after="240"/>
        <w:rPr>
          <w:rStyle w:val="Siln"/>
          <w:rFonts w:ascii="Times New Roman" w:hAnsi="Times New Roman" w:cs="Times New Roman"/>
          <w:b w:val="0"/>
          <w:color w:val="auto"/>
        </w:rPr>
      </w:pPr>
      <w:r w:rsidRPr="006E3F36">
        <w:rPr>
          <w:rStyle w:val="Siln"/>
          <w:rFonts w:ascii="Times New Roman" w:hAnsi="Times New Roman" w:cs="Times New Roman"/>
          <w:color w:val="auto"/>
        </w:rPr>
        <w:t>your team-working abilities - a situation when you worked in a team</w:t>
      </w:r>
    </w:p>
    <w:p w14:paraId="693FA373" w14:textId="77777777" w:rsidR="00980264" w:rsidRPr="006E3F36" w:rsidRDefault="00980264" w:rsidP="00980264">
      <w:pPr>
        <w:pStyle w:val="Nadpis4"/>
        <w:keepNext w:val="0"/>
        <w:keepLines w:val="0"/>
        <w:numPr>
          <w:ilvl w:val="0"/>
          <w:numId w:val="4"/>
        </w:numPr>
        <w:spacing w:before="0"/>
        <w:rPr>
          <w:rStyle w:val="Siln"/>
          <w:rFonts w:ascii="Times New Roman" w:hAnsi="Times New Roman" w:cs="Times New Roman"/>
          <w:b w:val="0"/>
          <w:color w:val="auto"/>
        </w:rPr>
      </w:pPr>
      <w:r w:rsidRPr="006E3F36">
        <w:rPr>
          <w:rStyle w:val="Siln"/>
          <w:rFonts w:ascii="Times New Roman" w:hAnsi="Times New Roman" w:cs="Times New Roman"/>
          <w:color w:val="auto"/>
        </w:rPr>
        <w:t>how you organize time – an example of an activity/event which demanded time planning</w:t>
      </w:r>
    </w:p>
    <w:p w14:paraId="47B7C1C7" w14:textId="77777777" w:rsidR="00100DA8" w:rsidRDefault="00100DA8" w:rsidP="00012528">
      <w:pPr>
        <w:spacing w:after="0" w:line="240" w:lineRule="auto"/>
        <w:ind w:firstLine="708"/>
        <w:rPr>
          <w:rFonts w:ascii="Times New Roman" w:hAnsi="Times New Roman" w:cs="Times New Roman"/>
          <w:bCs/>
          <w:sz w:val="18"/>
          <w:szCs w:val="18"/>
          <w:lang w:val="en-GB"/>
        </w:rPr>
      </w:pPr>
    </w:p>
    <w:p w14:paraId="47A4461A" w14:textId="77777777" w:rsidR="00100DA8" w:rsidRDefault="00100DA8" w:rsidP="00012528">
      <w:pPr>
        <w:spacing w:after="0" w:line="240" w:lineRule="auto"/>
        <w:ind w:firstLine="708"/>
        <w:rPr>
          <w:rFonts w:ascii="Times New Roman" w:hAnsi="Times New Roman" w:cs="Times New Roman"/>
          <w:bCs/>
          <w:sz w:val="18"/>
          <w:szCs w:val="18"/>
          <w:lang w:val="en-GB"/>
        </w:rPr>
      </w:pPr>
    </w:p>
    <w:p w14:paraId="571D7EE1" w14:textId="049709CD" w:rsidR="00980264" w:rsidRPr="00A433F5" w:rsidRDefault="00100DA8" w:rsidP="00012528">
      <w:pPr>
        <w:spacing w:after="0" w:line="240" w:lineRule="auto"/>
        <w:ind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  <w:lang w:val="en-GB"/>
        </w:rPr>
        <w:t xml:space="preserve">      </w:t>
      </w:r>
      <w:r w:rsidR="00980264" w:rsidRPr="00A433F5">
        <w:rPr>
          <w:rFonts w:ascii="Times New Roman" w:hAnsi="Times New Roman" w:cs="Times New Roman"/>
          <w:bCs/>
          <w:sz w:val="18"/>
          <w:szCs w:val="18"/>
          <w:lang w:val="en-GB"/>
        </w:rPr>
        <w:t>(</w:t>
      </w:r>
      <w:r w:rsidR="00980264">
        <w:rPr>
          <w:rFonts w:ascii="Times New Roman" w:hAnsi="Times New Roman" w:cs="Times New Roman"/>
          <w:bCs/>
          <w:sz w:val="18"/>
          <w:szCs w:val="18"/>
          <w:lang w:val="en-GB"/>
        </w:rPr>
        <w:t>a</w:t>
      </w:r>
      <w:r w:rsidR="00980264" w:rsidRPr="00A433F5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dapted from: </w:t>
      </w:r>
      <w:r w:rsidR="007A0378">
        <w:rPr>
          <w:rFonts w:ascii="Times New Roman" w:hAnsi="Times New Roman" w:cs="Times New Roman"/>
          <w:bCs/>
          <w:sz w:val="18"/>
          <w:szCs w:val="18"/>
          <w:lang w:val="en-GB"/>
        </w:rPr>
        <w:t>A</w:t>
      </w:r>
      <w:r w:rsidR="00980264" w:rsidRPr="00A433F5">
        <w:rPr>
          <w:rFonts w:ascii="Times New Roman" w:hAnsi="Times New Roman" w:cs="Times New Roman"/>
          <w:sz w:val="18"/>
          <w:szCs w:val="18"/>
        </w:rPr>
        <w:t xml:space="preserve">RMER, T.  </w:t>
      </w:r>
      <w:r w:rsidR="00980264" w:rsidRPr="00A433F5">
        <w:rPr>
          <w:rFonts w:ascii="Times New Roman" w:hAnsi="Times New Roman" w:cs="Times New Roman"/>
          <w:i/>
          <w:sz w:val="18"/>
          <w:szCs w:val="18"/>
        </w:rPr>
        <w:t xml:space="preserve">Cambridge </w:t>
      </w:r>
      <w:proofErr w:type="spellStart"/>
      <w:r w:rsidR="00980264" w:rsidRPr="00A433F5">
        <w:rPr>
          <w:rFonts w:ascii="Times New Roman" w:hAnsi="Times New Roman" w:cs="Times New Roman"/>
          <w:i/>
          <w:sz w:val="18"/>
          <w:szCs w:val="18"/>
        </w:rPr>
        <w:t>English</w:t>
      </w:r>
      <w:proofErr w:type="spellEnd"/>
      <w:r w:rsidR="00980264" w:rsidRPr="00A433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980264" w:rsidRPr="00A433F5">
        <w:rPr>
          <w:rFonts w:ascii="Times New Roman" w:hAnsi="Times New Roman" w:cs="Times New Roman"/>
          <w:i/>
          <w:sz w:val="18"/>
          <w:szCs w:val="18"/>
        </w:rPr>
        <w:t>for</w:t>
      </w:r>
      <w:proofErr w:type="spellEnd"/>
      <w:r w:rsidR="00980264" w:rsidRPr="00A433F5">
        <w:rPr>
          <w:rFonts w:ascii="Times New Roman" w:hAnsi="Times New Roman" w:cs="Times New Roman"/>
          <w:i/>
          <w:sz w:val="18"/>
          <w:szCs w:val="18"/>
        </w:rPr>
        <w:t xml:space="preserve"> Scientists.</w:t>
      </w:r>
      <w:r w:rsidR="00980264" w:rsidRPr="007A0378">
        <w:rPr>
          <w:rFonts w:ascii="Times New Roman" w:hAnsi="Times New Roman" w:cs="Times New Roman"/>
          <w:iCs/>
          <w:sz w:val="18"/>
          <w:szCs w:val="18"/>
        </w:rPr>
        <w:t>2011.</w:t>
      </w:r>
      <w:r w:rsidR="00980264" w:rsidRPr="00A433F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980264" w:rsidRPr="007A0378">
        <w:rPr>
          <w:rFonts w:ascii="Times New Roman" w:hAnsi="Times New Roman" w:cs="Times New Roman"/>
          <w:iCs/>
          <w:sz w:val="18"/>
          <w:szCs w:val="18"/>
        </w:rPr>
        <w:t>CUP)</w:t>
      </w:r>
    </w:p>
    <w:p w14:paraId="41ECB7D1" w14:textId="3113CE1E" w:rsidR="00980264" w:rsidRDefault="00980264" w:rsidP="002C11F7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8BFBD6C" w14:textId="3ED28EEF" w:rsidR="002C11F7" w:rsidRPr="00662420" w:rsidRDefault="002C11F7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EC2313B" w14:textId="06A50961" w:rsidR="002C11F7" w:rsidRDefault="002C11F7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4658D2F" w14:textId="46E5E75E" w:rsidR="000D7FF8" w:rsidRDefault="000D7FF8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CE9C9D3" w14:textId="2FF0AB33" w:rsidR="000D7FF8" w:rsidRDefault="000D7FF8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sectPr w:rsidR="000D7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52D7E" w14:textId="77777777" w:rsidR="0010569B" w:rsidRDefault="0010569B" w:rsidP="002C11F7">
      <w:pPr>
        <w:spacing w:after="0" w:line="240" w:lineRule="auto"/>
      </w:pPr>
      <w:r>
        <w:separator/>
      </w:r>
    </w:p>
  </w:endnote>
  <w:endnote w:type="continuationSeparator" w:id="0">
    <w:p w14:paraId="33B68C28" w14:textId="77777777" w:rsidR="0010569B" w:rsidRDefault="0010569B" w:rsidP="002C1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4D987" w14:textId="77777777" w:rsidR="0010569B" w:rsidRDefault="0010569B" w:rsidP="002C11F7">
      <w:pPr>
        <w:spacing w:after="0" w:line="240" w:lineRule="auto"/>
      </w:pPr>
      <w:r>
        <w:separator/>
      </w:r>
    </w:p>
  </w:footnote>
  <w:footnote w:type="continuationSeparator" w:id="0">
    <w:p w14:paraId="15B6F463" w14:textId="77777777" w:rsidR="0010569B" w:rsidRDefault="0010569B" w:rsidP="002C1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476CA"/>
    <w:multiLevelType w:val="hybridMultilevel"/>
    <w:tmpl w:val="4B2C30C6"/>
    <w:lvl w:ilvl="0" w:tplc="0D2A7C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20E7"/>
    <w:multiLevelType w:val="hybridMultilevel"/>
    <w:tmpl w:val="6F405C10"/>
    <w:lvl w:ilvl="0" w:tplc="68A88444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2F0ED7"/>
    <w:multiLevelType w:val="hybridMultilevel"/>
    <w:tmpl w:val="9BA20BE6"/>
    <w:lvl w:ilvl="0" w:tplc="B6E29106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E43908"/>
    <w:multiLevelType w:val="hybridMultilevel"/>
    <w:tmpl w:val="73086B16"/>
    <w:lvl w:ilvl="0" w:tplc="B7A2367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02C89"/>
    <w:multiLevelType w:val="hybridMultilevel"/>
    <w:tmpl w:val="B57CFE1C"/>
    <w:lvl w:ilvl="0" w:tplc="228A5D3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  <w:bCs w:val="0"/>
      </w:rPr>
    </w:lvl>
    <w:lvl w:ilvl="1" w:tplc="0405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1B142A8"/>
    <w:multiLevelType w:val="hybridMultilevel"/>
    <w:tmpl w:val="8B667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314F"/>
    <w:multiLevelType w:val="hybridMultilevel"/>
    <w:tmpl w:val="B31225A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E82A6C"/>
    <w:multiLevelType w:val="hybridMultilevel"/>
    <w:tmpl w:val="C4C40B88"/>
    <w:lvl w:ilvl="0" w:tplc="1908A2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1764406"/>
    <w:multiLevelType w:val="hybridMultilevel"/>
    <w:tmpl w:val="C2302E8A"/>
    <w:lvl w:ilvl="0" w:tplc="52BC73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91BE5"/>
    <w:multiLevelType w:val="hybridMultilevel"/>
    <w:tmpl w:val="BB18F624"/>
    <w:lvl w:ilvl="0" w:tplc="8918DACA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7F20DCC"/>
    <w:multiLevelType w:val="hybridMultilevel"/>
    <w:tmpl w:val="46C082F4"/>
    <w:lvl w:ilvl="0" w:tplc="7B36375C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0009C"/>
    <w:multiLevelType w:val="hybridMultilevel"/>
    <w:tmpl w:val="F3B2AE1E"/>
    <w:lvl w:ilvl="0" w:tplc="96082D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A64E37"/>
    <w:multiLevelType w:val="hybridMultilevel"/>
    <w:tmpl w:val="27506D2E"/>
    <w:lvl w:ilvl="0" w:tplc="F9FAAD3A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6" w:hanging="360"/>
      </w:pPr>
    </w:lvl>
    <w:lvl w:ilvl="2" w:tplc="0405001B" w:tentative="1">
      <w:start w:val="1"/>
      <w:numFmt w:val="lowerRoman"/>
      <w:lvlText w:val="%3."/>
      <w:lvlJc w:val="right"/>
      <w:pPr>
        <w:ind w:left="2446" w:hanging="180"/>
      </w:pPr>
    </w:lvl>
    <w:lvl w:ilvl="3" w:tplc="0405000F" w:tentative="1">
      <w:start w:val="1"/>
      <w:numFmt w:val="decimal"/>
      <w:lvlText w:val="%4."/>
      <w:lvlJc w:val="left"/>
      <w:pPr>
        <w:ind w:left="3166" w:hanging="360"/>
      </w:pPr>
    </w:lvl>
    <w:lvl w:ilvl="4" w:tplc="04050019" w:tentative="1">
      <w:start w:val="1"/>
      <w:numFmt w:val="lowerLetter"/>
      <w:lvlText w:val="%5."/>
      <w:lvlJc w:val="left"/>
      <w:pPr>
        <w:ind w:left="3886" w:hanging="360"/>
      </w:pPr>
    </w:lvl>
    <w:lvl w:ilvl="5" w:tplc="0405001B" w:tentative="1">
      <w:start w:val="1"/>
      <w:numFmt w:val="lowerRoman"/>
      <w:lvlText w:val="%6."/>
      <w:lvlJc w:val="right"/>
      <w:pPr>
        <w:ind w:left="4606" w:hanging="180"/>
      </w:pPr>
    </w:lvl>
    <w:lvl w:ilvl="6" w:tplc="0405000F" w:tentative="1">
      <w:start w:val="1"/>
      <w:numFmt w:val="decimal"/>
      <w:lvlText w:val="%7."/>
      <w:lvlJc w:val="left"/>
      <w:pPr>
        <w:ind w:left="5326" w:hanging="360"/>
      </w:pPr>
    </w:lvl>
    <w:lvl w:ilvl="7" w:tplc="04050019" w:tentative="1">
      <w:start w:val="1"/>
      <w:numFmt w:val="lowerLetter"/>
      <w:lvlText w:val="%8."/>
      <w:lvlJc w:val="left"/>
      <w:pPr>
        <w:ind w:left="6046" w:hanging="360"/>
      </w:pPr>
    </w:lvl>
    <w:lvl w:ilvl="8" w:tplc="040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3" w15:restartNumberingAfterBreak="0">
    <w:nsid w:val="48B63324"/>
    <w:multiLevelType w:val="hybridMultilevel"/>
    <w:tmpl w:val="7A42B360"/>
    <w:lvl w:ilvl="0" w:tplc="D2964B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E177E"/>
    <w:multiLevelType w:val="hybridMultilevel"/>
    <w:tmpl w:val="78FA8774"/>
    <w:lvl w:ilvl="0" w:tplc="1BE4628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8F0CB2"/>
    <w:multiLevelType w:val="hybridMultilevel"/>
    <w:tmpl w:val="99DC23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15"/>
  </w:num>
  <w:num w:numId="7">
    <w:abstractNumId w:val="0"/>
  </w:num>
  <w:num w:numId="8">
    <w:abstractNumId w:val="10"/>
  </w:num>
  <w:num w:numId="9">
    <w:abstractNumId w:val="6"/>
  </w:num>
  <w:num w:numId="10">
    <w:abstractNumId w:val="13"/>
  </w:num>
  <w:num w:numId="11">
    <w:abstractNumId w:val="5"/>
  </w:num>
  <w:num w:numId="12">
    <w:abstractNumId w:val="8"/>
  </w:num>
  <w:num w:numId="13">
    <w:abstractNumId w:val="11"/>
  </w:num>
  <w:num w:numId="14">
    <w:abstractNumId w:val="7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AF"/>
    <w:rsid w:val="00012528"/>
    <w:rsid w:val="000D7FF8"/>
    <w:rsid w:val="00100DA8"/>
    <w:rsid w:val="0010569B"/>
    <w:rsid w:val="00230507"/>
    <w:rsid w:val="00283DD3"/>
    <w:rsid w:val="002C11F7"/>
    <w:rsid w:val="00322793"/>
    <w:rsid w:val="0034439C"/>
    <w:rsid w:val="00422383"/>
    <w:rsid w:val="00535F7C"/>
    <w:rsid w:val="00575281"/>
    <w:rsid w:val="005C32AF"/>
    <w:rsid w:val="00662420"/>
    <w:rsid w:val="006E3F36"/>
    <w:rsid w:val="007107F4"/>
    <w:rsid w:val="00753F7E"/>
    <w:rsid w:val="007A0378"/>
    <w:rsid w:val="007D5AAB"/>
    <w:rsid w:val="00873D70"/>
    <w:rsid w:val="00874B9B"/>
    <w:rsid w:val="00882D8D"/>
    <w:rsid w:val="008F17F7"/>
    <w:rsid w:val="00926F02"/>
    <w:rsid w:val="009413A4"/>
    <w:rsid w:val="00980264"/>
    <w:rsid w:val="00AB7CA8"/>
    <w:rsid w:val="00CF4379"/>
    <w:rsid w:val="00D43A5E"/>
    <w:rsid w:val="00DC0441"/>
    <w:rsid w:val="00DD5281"/>
    <w:rsid w:val="00E50739"/>
    <w:rsid w:val="00EA4CF3"/>
    <w:rsid w:val="00F25533"/>
    <w:rsid w:val="00F93CAF"/>
    <w:rsid w:val="00FD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0ADC"/>
  <w15:chartTrackingRefBased/>
  <w15:docId w15:val="{F3A0234E-E60B-4EA5-B35E-C7E1291F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11F7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32AF"/>
    <w:pPr>
      <w:spacing w:after="200" w:line="276" w:lineRule="auto"/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2C11F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 w:eastAsia="cs-CZ"/>
    </w:rPr>
  </w:style>
  <w:style w:type="character" w:styleId="Hypertextovodkaz">
    <w:name w:val="Hyperlink"/>
    <w:basedOn w:val="Standardnpsmoodstavce"/>
    <w:uiPriority w:val="99"/>
    <w:semiHidden/>
    <w:rsid w:val="002C11F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C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iln">
    <w:name w:val="Strong"/>
    <w:basedOn w:val="Standardnpsmoodstavce"/>
    <w:uiPriority w:val="22"/>
    <w:qFormat/>
    <w:rsid w:val="002C11F7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2C11F7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2C11F7"/>
    <w:rPr>
      <w:lang w:val="en-GB"/>
    </w:rPr>
  </w:style>
  <w:style w:type="paragraph" w:styleId="Zhlav">
    <w:name w:val="header"/>
    <w:basedOn w:val="Normln"/>
    <w:link w:val="ZhlavChar"/>
    <w:uiPriority w:val="99"/>
    <w:unhideWhenUsed/>
    <w:rsid w:val="002C1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11F7"/>
  </w:style>
  <w:style w:type="character" w:styleId="Nevyeenzmnka">
    <w:name w:val="Unresolved Mention"/>
    <w:basedOn w:val="Standardnpsmoodstavce"/>
    <w:uiPriority w:val="99"/>
    <w:semiHidden/>
    <w:unhideWhenUsed/>
    <w:rsid w:val="007A0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gheredjobs.com/popup/CoverLetterSample3.cf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ent.ac.uk/careers/cv/coveringletter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 Kubrická</cp:lastModifiedBy>
  <cp:revision>2</cp:revision>
  <cp:lastPrinted>2020-11-30T13:53:00Z</cp:lastPrinted>
  <dcterms:created xsi:type="dcterms:W3CDTF">2020-12-02T19:38:00Z</dcterms:created>
  <dcterms:modified xsi:type="dcterms:W3CDTF">2020-12-02T19:38:00Z</dcterms:modified>
</cp:coreProperties>
</file>