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22D49618" w14:textId="77777777" w:rsidTr="009B26B3">
        <w:trPr>
          <w:trHeight w:hRule="exact" w:val="2835"/>
        </w:trPr>
        <w:tc>
          <w:tcPr>
            <w:tcW w:w="9640" w:type="dxa"/>
            <w:gridSpan w:val="2"/>
          </w:tcPr>
          <w:p w14:paraId="71ECC1D2" w14:textId="77777777" w:rsidR="00AE0231" w:rsidRDefault="00AE0231" w:rsidP="009B26B3">
            <w:pPr>
              <w:rPr>
                <w:rFonts w:ascii="Arial Narrow" w:hAnsi="Arial Narrow" w:cs="Arial Narrow"/>
                <w:bCs/>
                <w:iCs/>
              </w:rPr>
            </w:pPr>
          </w:p>
        </w:tc>
      </w:tr>
      <w:tr w:rsidR="00AE0231" w14:paraId="125421CD" w14:textId="77777777" w:rsidTr="009B26B3">
        <w:trPr>
          <w:trHeight w:hRule="exact" w:val="2835"/>
        </w:trPr>
        <w:tc>
          <w:tcPr>
            <w:tcW w:w="9640" w:type="dxa"/>
            <w:gridSpan w:val="2"/>
            <w:vAlign w:val="center"/>
          </w:tcPr>
          <w:p w14:paraId="4CAD4184" w14:textId="52CB5D58" w:rsidR="009D6050" w:rsidRDefault="009D6050" w:rsidP="009B26B3">
            <w:pPr>
              <w:jc w:val="center"/>
              <w:rPr>
                <w:rFonts w:ascii="Arial Narrow" w:hAnsi="Arial Narrow" w:cs="Arial Narrow"/>
                <w:b/>
                <w:bCs/>
                <w:sz w:val="48"/>
                <w:szCs w:val="48"/>
              </w:rPr>
            </w:pPr>
            <w:r>
              <w:rPr>
                <w:rFonts w:ascii="Arial Narrow" w:hAnsi="Arial Narrow" w:cs="Arial Narrow"/>
                <w:b/>
                <w:bCs/>
                <w:sz w:val="48"/>
                <w:szCs w:val="48"/>
              </w:rPr>
              <w:t xml:space="preserve"> </w:t>
            </w:r>
          </w:p>
          <w:p w14:paraId="010173A6" w14:textId="77777777" w:rsidR="00AE0231" w:rsidRDefault="00AE0231" w:rsidP="009B26B3">
            <w:pPr>
              <w:jc w:val="center"/>
              <w:rPr>
                <w:rFonts w:ascii="Arial Narrow" w:hAnsi="Arial Narrow" w:cs="Arial Narrow"/>
                <w:b/>
                <w:bCs/>
                <w:sz w:val="48"/>
                <w:szCs w:val="48"/>
              </w:rPr>
            </w:pPr>
          </w:p>
          <w:p w14:paraId="72FEF2DA" w14:textId="77777777" w:rsidR="006E501D" w:rsidRPr="006E501D" w:rsidRDefault="006E501D" w:rsidP="006E501D">
            <w:pPr>
              <w:jc w:val="center"/>
              <w:rPr>
                <w:rFonts w:ascii="Arial Narrow" w:hAnsi="Arial Narrow" w:cs="Arial Narrow"/>
                <w:b/>
                <w:bCs/>
                <w:sz w:val="48"/>
                <w:szCs w:val="48"/>
                <w:lang w:val="en"/>
              </w:rPr>
            </w:pPr>
            <w:r w:rsidRPr="006E501D">
              <w:rPr>
                <w:rFonts w:ascii="Arial Narrow" w:hAnsi="Arial Narrow" w:cs="Arial Narrow"/>
                <w:b/>
                <w:bCs/>
                <w:sz w:val="48"/>
                <w:szCs w:val="48"/>
                <w:lang w:val="en"/>
              </w:rPr>
              <w:t xml:space="preserve">Ethics in Physiotherapy </w:t>
            </w:r>
          </w:p>
          <w:p w14:paraId="508ED37C" w14:textId="517EE05E" w:rsidR="00EA678C" w:rsidRDefault="00EA678C" w:rsidP="00EA678C">
            <w:pPr>
              <w:rPr>
                <w:rFonts w:ascii="Arial Narrow" w:hAnsi="Arial Narrow" w:cs="Arial Narrow"/>
                <w:b/>
                <w:bCs/>
                <w:sz w:val="48"/>
                <w:szCs w:val="48"/>
              </w:rPr>
            </w:pPr>
          </w:p>
        </w:tc>
      </w:tr>
      <w:tr w:rsidR="00AE0231" w14:paraId="0F1B17B9" w14:textId="77777777" w:rsidTr="009B26B3">
        <w:trPr>
          <w:trHeight w:hRule="exact" w:val="567"/>
        </w:trPr>
        <w:tc>
          <w:tcPr>
            <w:tcW w:w="9640" w:type="dxa"/>
            <w:gridSpan w:val="2"/>
          </w:tcPr>
          <w:p w14:paraId="40A18293" w14:textId="77777777" w:rsidR="00AE0231" w:rsidRDefault="00AE0231" w:rsidP="009B26B3">
            <w:pPr>
              <w:rPr>
                <w:rFonts w:ascii="Arial Narrow" w:hAnsi="Arial Narrow" w:cs="Arial Narrow"/>
              </w:rPr>
            </w:pPr>
          </w:p>
        </w:tc>
      </w:tr>
      <w:tr w:rsidR="00AE0231" w14:paraId="7F8E45B0" w14:textId="77777777" w:rsidTr="009B26B3">
        <w:trPr>
          <w:trHeight w:hRule="exact" w:val="1418"/>
        </w:trPr>
        <w:tc>
          <w:tcPr>
            <w:tcW w:w="9640" w:type="dxa"/>
            <w:gridSpan w:val="2"/>
            <w:vAlign w:val="center"/>
          </w:tcPr>
          <w:p w14:paraId="7114339D" w14:textId="6D683324" w:rsidR="00AE0231" w:rsidRDefault="00AE0231" w:rsidP="00EA678C">
            <w:pPr>
              <w:rPr>
                <w:rFonts w:ascii="Arial Narrow" w:hAnsi="Arial Narrow" w:cs="Arial Narrow"/>
                <w:sz w:val="40"/>
                <w:szCs w:val="40"/>
              </w:rPr>
            </w:pPr>
          </w:p>
          <w:p w14:paraId="1D69D147" w14:textId="443CB90A" w:rsidR="009D6050" w:rsidRDefault="009D6050" w:rsidP="009B26B3">
            <w:pPr>
              <w:jc w:val="center"/>
              <w:rPr>
                <w:rFonts w:ascii="Arial Narrow" w:hAnsi="Arial Narrow" w:cs="Arial Narrow"/>
                <w:sz w:val="40"/>
                <w:szCs w:val="40"/>
              </w:rPr>
            </w:pPr>
            <w:r>
              <w:rPr>
                <w:rFonts w:ascii="Arial Narrow" w:hAnsi="Arial Narrow" w:cs="Arial Narrow"/>
                <w:sz w:val="40"/>
                <w:szCs w:val="40"/>
              </w:rPr>
              <w:t xml:space="preserve">Mgr. Barbora </w:t>
            </w:r>
            <w:proofErr w:type="spellStart"/>
            <w:r>
              <w:rPr>
                <w:rFonts w:ascii="Arial Narrow" w:hAnsi="Arial Narrow" w:cs="Arial Narrow"/>
                <w:sz w:val="40"/>
                <w:szCs w:val="40"/>
              </w:rPr>
              <w:t>Imrichová</w:t>
            </w:r>
            <w:proofErr w:type="spellEnd"/>
          </w:p>
        </w:tc>
      </w:tr>
      <w:tr w:rsidR="00AE0231" w14:paraId="7CA3F40B" w14:textId="77777777" w:rsidTr="009B26B3">
        <w:trPr>
          <w:trHeight w:hRule="exact" w:val="3969"/>
        </w:trPr>
        <w:tc>
          <w:tcPr>
            <w:tcW w:w="9640" w:type="dxa"/>
            <w:gridSpan w:val="2"/>
            <w:tcBorders>
              <w:bottom w:val="single" w:sz="8" w:space="0" w:color="auto"/>
            </w:tcBorders>
          </w:tcPr>
          <w:p w14:paraId="66D4AE83" w14:textId="77777777" w:rsidR="00210B12" w:rsidRDefault="00210B12" w:rsidP="009B26B3">
            <w:pPr>
              <w:rPr>
                <w:rFonts w:ascii="Arial Narrow" w:hAnsi="Arial Narrow" w:cs="Arial Narrow"/>
              </w:rPr>
            </w:pPr>
          </w:p>
          <w:p w14:paraId="0837B507" w14:textId="77777777" w:rsidR="00A97650" w:rsidRDefault="00A97650" w:rsidP="009B26B3">
            <w:pPr>
              <w:rPr>
                <w:rFonts w:ascii="Arial Narrow" w:hAnsi="Arial Narrow" w:cs="Arial Narrow"/>
              </w:rPr>
            </w:pPr>
          </w:p>
          <w:p w14:paraId="5C28946C" w14:textId="77777777" w:rsidR="00A97650" w:rsidRDefault="00A97650" w:rsidP="009B26B3">
            <w:pPr>
              <w:rPr>
                <w:rFonts w:ascii="Arial Narrow" w:hAnsi="Arial Narrow" w:cs="Arial Narrow"/>
              </w:rPr>
            </w:pPr>
          </w:p>
          <w:p w14:paraId="1BD2ECFF" w14:textId="77777777" w:rsidR="00A97650" w:rsidRDefault="00A97650" w:rsidP="009B26B3">
            <w:pPr>
              <w:rPr>
                <w:rFonts w:ascii="Arial Narrow" w:hAnsi="Arial Narrow" w:cs="Arial Narrow"/>
              </w:rPr>
            </w:pPr>
          </w:p>
          <w:p w14:paraId="05DAAC7C" w14:textId="77777777" w:rsidR="00A97650" w:rsidRDefault="00A97650" w:rsidP="009B26B3">
            <w:pPr>
              <w:rPr>
                <w:rFonts w:ascii="Arial Narrow" w:hAnsi="Arial Narrow" w:cs="Arial Narrow"/>
              </w:rPr>
            </w:pPr>
          </w:p>
          <w:p w14:paraId="3117CD37" w14:textId="77777777" w:rsidR="00A97650" w:rsidRDefault="00A97650" w:rsidP="009B26B3">
            <w:pPr>
              <w:rPr>
                <w:rFonts w:ascii="Arial Narrow" w:hAnsi="Arial Narrow" w:cs="Arial Narrow"/>
              </w:rPr>
            </w:pPr>
          </w:p>
          <w:p w14:paraId="79288B59" w14:textId="77777777" w:rsidR="00A97650" w:rsidRDefault="00A97650" w:rsidP="009B26B3">
            <w:pPr>
              <w:rPr>
                <w:rFonts w:ascii="Arial Narrow" w:hAnsi="Arial Narrow" w:cs="Arial Narrow"/>
              </w:rPr>
            </w:pPr>
          </w:p>
          <w:p w14:paraId="2376C367" w14:textId="77777777" w:rsidR="00A97650" w:rsidRDefault="00A97650" w:rsidP="009B26B3">
            <w:pPr>
              <w:rPr>
                <w:rFonts w:ascii="Arial Narrow" w:hAnsi="Arial Narrow" w:cs="Arial Narrow"/>
              </w:rPr>
            </w:pPr>
          </w:p>
          <w:p w14:paraId="1E3319D1" w14:textId="77777777" w:rsidR="00A97650" w:rsidRDefault="00A97650" w:rsidP="009B26B3">
            <w:pPr>
              <w:rPr>
                <w:rFonts w:ascii="Arial Narrow" w:hAnsi="Arial Narrow" w:cs="Arial Narrow"/>
              </w:rPr>
            </w:pPr>
          </w:p>
          <w:p w14:paraId="297220C6" w14:textId="77777777" w:rsidR="00A97650" w:rsidRDefault="00A97650" w:rsidP="009B26B3">
            <w:pPr>
              <w:rPr>
                <w:rFonts w:ascii="Arial Narrow" w:hAnsi="Arial Narrow" w:cs="Arial Narrow"/>
              </w:rPr>
            </w:pPr>
          </w:p>
          <w:p w14:paraId="1A60081A" w14:textId="77777777" w:rsidR="00A97650" w:rsidRDefault="00A97650" w:rsidP="009B26B3">
            <w:pPr>
              <w:rPr>
                <w:rFonts w:ascii="Arial Narrow" w:hAnsi="Arial Narrow" w:cs="Arial Narrow"/>
              </w:rPr>
            </w:pPr>
          </w:p>
          <w:p w14:paraId="71237B73" w14:textId="77777777" w:rsidR="00A97650" w:rsidRDefault="00A97650" w:rsidP="009B26B3">
            <w:pPr>
              <w:rPr>
                <w:rFonts w:ascii="Arial Narrow" w:hAnsi="Arial Narrow" w:cs="Arial Narrow"/>
              </w:rPr>
            </w:pPr>
          </w:p>
          <w:p w14:paraId="10147A49" w14:textId="502DDB5B" w:rsidR="00A97650" w:rsidRDefault="00A97650" w:rsidP="009B26B3">
            <w:pPr>
              <w:rPr>
                <w:rFonts w:ascii="Arial Narrow" w:hAnsi="Arial Narrow" w:cs="Arial Narrow"/>
              </w:rPr>
            </w:pPr>
          </w:p>
        </w:tc>
      </w:tr>
      <w:tr w:rsidR="00AE0231" w14:paraId="3CFD1C4F" w14:textId="77777777" w:rsidTr="009B26B3">
        <w:trPr>
          <w:trHeight w:hRule="exact" w:val="108"/>
        </w:trPr>
        <w:tc>
          <w:tcPr>
            <w:tcW w:w="4253" w:type="dxa"/>
            <w:tcBorders>
              <w:top w:val="single" w:sz="8" w:space="0" w:color="auto"/>
            </w:tcBorders>
          </w:tcPr>
          <w:p w14:paraId="38D64CAC" w14:textId="77777777" w:rsidR="00AE0231" w:rsidRDefault="00AE0231" w:rsidP="009B26B3">
            <w:pPr>
              <w:rPr>
                <w:rFonts w:ascii="Arial Narrow" w:hAnsi="Arial Narrow" w:cs="Arial Narrow"/>
              </w:rPr>
            </w:pPr>
          </w:p>
        </w:tc>
        <w:tc>
          <w:tcPr>
            <w:tcW w:w="5387" w:type="dxa"/>
            <w:tcBorders>
              <w:top w:val="single" w:sz="8" w:space="0" w:color="auto"/>
            </w:tcBorders>
          </w:tcPr>
          <w:p w14:paraId="104833EF" w14:textId="77777777" w:rsidR="00AE0231" w:rsidRDefault="00AE0231" w:rsidP="009B26B3">
            <w:pPr>
              <w:rPr>
                <w:rFonts w:ascii="Arial Narrow" w:hAnsi="Arial Narrow" w:cs="Arial Narrow"/>
              </w:rPr>
            </w:pPr>
          </w:p>
        </w:tc>
      </w:tr>
      <w:tr w:rsidR="00AE0231" w14:paraId="63357C52" w14:textId="77777777" w:rsidTr="0056551F">
        <w:trPr>
          <w:trHeight w:hRule="exact" w:val="930"/>
        </w:trPr>
        <w:tc>
          <w:tcPr>
            <w:tcW w:w="4253" w:type="dxa"/>
            <w:tcBorders>
              <w:right w:val="single" w:sz="8" w:space="0" w:color="auto"/>
            </w:tcBorders>
            <w:vAlign w:val="center"/>
          </w:tcPr>
          <w:p w14:paraId="3E105B24" w14:textId="14853EA2" w:rsidR="006E501D" w:rsidRDefault="006E501D" w:rsidP="0056551F">
            <w:pPr>
              <w:ind w:left="284" w:right="284"/>
              <w:rPr>
                <w:rStyle w:val="Styl1ablona"/>
              </w:rPr>
            </w:pPr>
            <w:proofErr w:type="spellStart"/>
            <w:r>
              <w:rPr>
                <w:rStyle w:val="Styl1ablona"/>
              </w:rPr>
              <w:t>Essay</w:t>
            </w:r>
            <w:proofErr w:type="spellEnd"/>
          </w:p>
          <w:sdt>
            <w:sdtPr>
              <w:rPr>
                <w:rStyle w:val="Styl1ablona"/>
              </w:rPr>
              <w:alias w:val="Rok odevzdání práce"/>
              <w:tag w:val="Rok"/>
              <w:id w:val="-1062008522"/>
              <w:placeholder>
                <w:docPart w:val="DA6E2F08EA564A8AA93A0A4C06389FA0"/>
              </w:placeholder>
            </w:sdtPr>
            <w:sdtEndPr>
              <w:rPr>
                <w:rStyle w:val="Standardnpsmoodstavce"/>
                <w:rFonts w:ascii="Times New Roman" w:hAnsi="Times New Roman" w:cs="Arial Narrow"/>
                <w:sz w:val="24"/>
                <w:szCs w:val="32"/>
              </w:rPr>
            </w:sdtEndPr>
            <w:sdtContent>
              <w:p w14:paraId="41BD2A83" w14:textId="1816CF03" w:rsidR="00AE0231" w:rsidRDefault="0016172F" w:rsidP="0056551F">
                <w:pPr>
                  <w:ind w:left="284" w:right="284"/>
                  <w:rPr>
                    <w:rFonts w:ascii="Arial Narrow" w:hAnsi="Arial Narrow" w:cs="Arial Narrow"/>
                    <w:sz w:val="32"/>
                    <w:szCs w:val="32"/>
                  </w:rPr>
                </w:pPr>
                <w:r>
                  <w:rPr>
                    <w:rStyle w:val="Styl1ablona"/>
                  </w:rPr>
                  <w:t>20</w:t>
                </w:r>
                <w:r w:rsidR="00A97650">
                  <w:rPr>
                    <w:rStyle w:val="Styl1ablona"/>
                  </w:rPr>
                  <w:t>22</w:t>
                </w:r>
              </w:p>
            </w:sdtContent>
          </w:sdt>
        </w:tc>
        <w:tc>
          <w:tcPr>
            <w:tcW w:w="5387" w:type="dxa"/>
            <w:tcBorders>
              <w:left w:val="single" w:sz="8" w:space="0" w:color="auto"/>
            </w:tcBorders>
            <w:vAlign w:val="center"/>
          </w:tcPr>
          <w:p w14:paraId="1114BA23" w14:textId="77777777" w:rsidR="00AE0231" w:rsidRDefault="001926CE" w:rsidP="009B26B3">
            <w:pPr>
              <w:ind w:left="397" w:right="284"/>
              <w:rPr>
                <w:rFonts w:ascii="Arial Narrow" w:hAnsi="Arial Narrow" w:cs="Arial Narrow"/>
              </w:rPr>
            </w:pPr>
            <w:r>
              <w:rPr>
                <w:rFonts w:ascii="Arial Narrow" w:hAnsi="Arial Narrow" w:cs="Arial Narrow"/>
                <w:noProof/>
              </w:rPr>
              <w:drawing>
                <wp:inline distT="0" distB="0" distL="0" distR="0" wp14:anchorId="3A86D912" wp14:editId="624255D6">
                  <wp:extent cx="3059997" cy="48451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E0231" w14:paraId="7B953343" w14:textId="77777777" w:rsidTr="009B26B3">
        <w:trPr>
          <w:trHeight w:hRule="exact" w:val="99"/>
        </w:trPr>
        <w:tc>
          <w:tcPr>
            <w:tcW w:w="4253" w:type="dxa"/>
            <w:tcBorders>
              <w:bottom w:val="single" w:sz="8" w:space="0" w:color="auto"/>
            </w:tcBorders>
          </w:tcPr>
          <w:p w14:paraId="15EF4B0E" w14:textId="77777777" w:rsidR="00AE0231" w:rsidRDefault="00AE0231" w:rsidP="009B26B3">
            <w:pPr>
              <w:rPr>
                <w:rFonts w:ascii="Arial Narrow" w:hAnsi="Arial Narrow" w:cs="Arial Narrow"/>
              </w:rPr>
            </w:pPr>
          </w:p>
        </w:tc>
        <w:tc>
          <w:tcPr>
            <w:tcW w:w="5387" w:type="dxa"/>
            <w:tcBorders>
              <w:bottom w:val="single" w:sz="8" w:space="0" w:color="auto"/>
            </w:tcBorders>
          </w:tcPr>
          <w:p w14:paraId="181F15D4" w14:textId="77777777" w:rsidR="00AE0231" w:rsidRDefault="00AE0231" w:rsidP="009B26B3">
            <w:pPr>
              <w:rPr>
                <w:rFonts w:ascii="Arial Narrow" w:hAnsi="Arial Narrow" w:cs="Arial Narrow"/>
              </w:rPr>
            </w:pPr>
          </w:p>
        </w:tc>
      </w:tr>
      <w:tr w:rsidR="00AE0231" w14:paraId="1B57E158" w14:textId="77777777" w:rsidTr="009B26B3">
        <w:trPr>
          <w:trHeight w:hRule="exact" w:val="1758"/>
        </w:trPr>
        <w:tc>
          <w:tcPr>
            <w:tcW w:w="9640" w:type="dxa"/>
            <w:gridSpan w:val="2"/>
            <w:tcBorders>
              <w:top w:val="single" w:sz="8" w:space="0" w:color="auto"/>
            </w:tcBorders>
          </w:tcPr>
          <w:p w14:paraId="25DC9BF6" w14:textId="77777777" w:rsidR="00AE0231" w:rsidRDefault="00AE0231" w:rsidP="009B26B3">
            <w:pPr>
              <w:rPr>
                <w:rFonts w:ascii="Arial Narrow" w:hAnsi="Arial Narrow" w:cs="Arial Narrow"/>
              </w:rPr>
            </w:pPr>
          </w:p>
        </w:tc>
      </w:tr>
    </w:tbl>
    <w:p w14:paraId="665C94FD" w14:textId="7C5525C9" w:rsidR="006E501D" w:rsidRDefault="006E501D">
      <w:pPr>
        <w:rPr>
          <w:rFonts w:ascii="Arial Narrow" w:hAnsi="Arial Narrow"/>
        </w:rPr>
        <w:sectPr w:rsidR="006E501D" w:rsidSect="00AE0231">
          <w:pgSz w:w="11906" w:h="16838"/>
          <w:pgMar w:top="1134" w:right="851" w:bottom="851" w:left="1418" w:header="709" w:footer="709" w:gutter="0"/>
          <w:cols w:space="708"/>
          <w:docGrid w:linePitch="360"/>
        </w:sectPr>
      </w:pPr>
    </w:p>
    <w:p w14:paraId="7336B983" w14:textId="7875CF57" w:rsidR="006E501D" w:rsidRPr="00D46004" w:rsidRDefault="006E501D" w:rsidP="006E501D">
      <w:pPr>
        <w:rPr>
          <w:b/>
          <w:sz w:val="28"/>
        </w:rPr>
      </w:pPr>
      <w:r w:rsidRPr="00D46004">
        <w:rPr>
          <w:b/>
          <w:sz w:val="28"/>
        </w:rPr>
        <w:lastRenderedPageBreak/>
        <w:t>SUMM</w:t>
      </w:r>
      <w:r w:rsidR="00D46004" w:rsidRPr="00D46004">
        <w:rPr>
          <w:b/>
          <w:sz w:val="28"/>
        </w:rPr>
        <w:t>ARY</w:t>
      </w:r>
    </w:p>
    <w:p w14:paraId="1F32BC7D" w14:textId="77777777" w:rsidR="00D46004" w:rsidRPr="00D46004" w:rsidRDefault="00D46004" w:rsidP="006E501D"/>
    <w:p w14:paraId="5AA024D4" w14:textId="77777777" w:rsidR="00D46004" w:rsidRPr="00D46004" w:rsidRDefault="00D46004" w:rsidP="006E501D"/>
    <w:p w14:paraId="5D8D9DB0" w14:textId="77777777" w:rsidR="00D46004" w:rsidRPr="00D46004" w:rsidRDefault="00D46004" w:rsidP="00D46004">
      <w:pPr>
        <w:pStyle w:val="Obsah1"/>
        <w:numPr>
          <w:ilvl w:val="0"/>
          <w:numId w:val="0"/>
        </w:numPr>
        <w:tabs>
          <w:tab w:val="right" w:leader="dot" w:pos="9061"/>
        </w:tabs>
        <w:ind w:left="397" w:hanging="397"/>
        <w:rPr>
          <w:rFonts w:asciiTheme="minorHAnsi" w:eastAsiaTheme="minorEastAsia" w:hAnsiTheme="minorHAnsi" w:cstheme="minorBidi"/>
          <w:b w:val="0"/>
          <w:noProof/>
          <w:sz w:val="22"/>
          <w:szCs w:val="22"/>
        </w:rPr>
      </w:pPr>
      <w:r w:rsidRPr="00D46004">
        <w:rPr>
          <w:b w:val="0"/>
          <w:caps w:val="0"/>
        </w:rPr>
        <w:fldChar w:fldCharType="begin"/>
      </w:r>
      <w:r w:rsidRPr="00D46004">
        <w:rPr>
          <w:b w:val="0"/>
          <w:caps w:val="0"/>
        </w:rPr>
        <w:instrText xml:space="preserve"> TOC \o "1-3" \h \z \u </w:instrText>
      </w:r>
      <w:r w:rsidRPr="00D46004">
        <w:rPr>
          <w:b w:val="0"/>
          <w:caps w:val="0"/>
        </w:rPr>
        <w:fldChar w:fldCharType="separate"/>
      </w:r>
      <w:hyperlink w:anchor="_Toc117107003" w:history="1">
        <w:r w:rsidRPr="00D46004">
          <w:rPr>
            <w:rStyle w:val="Hypertextovodkaz"/>
            <w:b w:val="0"/>
            <w:noProof/>
            <w:lang w:val="en"/>
          </w:rPr>
          <w:t>1     Introduction</w:t>
        </w:r>
        <w:r w:rsidRPr="00D46004">
          <w:rPr>
            <w:b w:val="0"/>
            <w:noProof/>
            <w:webHidden/>
          </w:rPr>
          <w:tab/>
        </w:r>
        <w:r w:rsidRPr="00D46004">
          <w:rPr>
            <w:b w:val="0"/>
            <w:noProof/>
            <w:webHidden/>
          </w:rPr>
          <w:fldChar w:fldCharType="begin"/>
        </w:r>
        <w:r w:rsidRPr="00D46004">
          <w:rPr>
            <w:b w:val="0"/>
            <w:noProof/>
            <w:webHidden/>
          </w:rPr>
          <w:instrText xml:space="preserve"> PAGEREF _Toc117107003 \h </w:instrText>
        </w:r>
        <w:r w:rsidRPr="00D46004">
          <w:rPr>
            <w:b w:val="0"/>
            <w:noProof/>
            <w:webHidden/>
          </w:rPr>
        </w:r>
        <w:r w:rsidRPr="00D46004">
          <w:rPr>
            <w:b w:val="0"/>
            <w:noProof/>
            <w:webHidden/>
          </w:rPr>
          <w:fldChar w:fldCharType="separate"/>
        </w:r>
        <w:r w:rsidRPr="00D46004">
          <w:rPr>
            <w:b w:val="0"/>
            <w:noProof/>
            <w:webHidden/>
          </w:rPr>
          <w:t>3</w:t>
        </w:r>
        <w:r w:rsidRPr="00D46004">
          <w:rPr>
            <w:b w:val="0"/>
            <w:noProof/>
            <w:webHidden/>
          </w:rPr>
          <w:fldChar w:fldCharType="end"/>
        </w:r>
      </w:hyperlink>
    </w:p>
    <w:p w14:paraId="1CE75450" w14:textId="77777777" w:rsidR="00D46004" w:rsidRPr="00D46004" w:rsidRDefault="00D46004" w:rsidP="00D46004">
      <w:pPr>
        <w:pStyle w:val="Obsah1"/>
        <w:numPr>
          <w:ilvl w:val="0"/>
          <w:numId w:val="0"/>
        </w:numPr>
        <w:tabs>
          <w:tab w:val="left" w:pos="440"/>
          <w:tab w:val="right" w:leader="dot" w:pos="9061"/>
        </w:tabs>
        <w:ind w:left="397" w:hanging="397"/>
        <w:rPr>
          <w:rFonts w:asciiTheme="minorHAnsi" w:eastAsiaTheme="minorEastAsia" w:hAnsiTheme="minorHAnsi" w:cstheme="minorBidi"/>
          <w:b w:val="0"/>
          <w:noProof/>
          <w:sz w:val="22"/>
          <w:szCs w:val="22"/>
        </w:rPr>
      </w:pPr>
      <w:hyperlink w:anchor="_Toc117107004" w:history="1">
        <w:r w:rsidRPr="00D46004">
          <w:rPr>
            <w:rStyle w:val="Hypertextovodkaz"/>
            <w:b w:val="0"/>
            <w:noProof/>
            <w:lang w:val="en"/>
          </w:rPr>
          <w:t>2</w:t>
        </w:r>
        <w:r w:rsidRPr="00D46004">
          <w:rPr>
            <w:rFonts w:asciiTheme="minorHAnsi" w:eastAsiaTheme="minorEastAsia" w:hAnsiTheme="minorHAnsi" w:cstheme="minorBidi"/>
            <w:b w:val="0"/>
            <w:noProof/>
            <w:sz w:val="22"/>
            <w:szCs w:val="22"/>
          </w:rPr>
          <w:tab/>
        </w:r>
        <w:r w:rsidRPr="00D46004">
          <w:rPr>
            <w:rStyle w:val="Hypertextovodkaz"/>
            <w:b w:val="0"/>
            <w:noProof/>
            <w:lang w:val="en"/>
          </w:rPr>
          <w:t>Studies</w:t>
        </w:r>
        <w:r w:rsidRPr="00D46004">
          <w:rPr>
            <w:b w:val="0"/>
            <w:noProof/>
            <w:webHidden/>
          </w:rPr>
          <w:tab/>
        </w:r>
        <w:r w:rsidRPr="00D46004">
          <w:rPr>
            <w:b w:val="0"/>
            <w:noProof/>
            <w:webHidden/>
          </w:rPr>
          <w:fldChar w:fldCharType="begin"/>
        </w:r>
        <w:r w:rsidRPr="00D46004">
          <w:rPr>
            <w:b w:val="0"/>
            <w:noProof/>
            <w:webHidden/>
          </w:rPr>
          <w:instrText xml:space="preserve"> PAGEREF _Toc117107004 \h </w:instrText>
        </w:r>
        <w:r w:rsidRPr="00D46004">
          <w:rPr>
            <w:b w:val="0"/>
            <w:noProof/>
            <w:webHidden/>
          </w:rPr>
        </w:r>
        <w:r w:rsidRPr="00D46004">
          <w:rPr>
            <w:b w:val="0"/>
            <w:noProof/>
            <w:webHidden/>
          </w:rPr>
          <w:fldChar w:fldCharType="separate"/>
        </w:r>
        <w:r w:rsidRPr="00D46004">
          <w:rPr>
            <w:b w:val="0"/>
            <w:noProof/>
            <w:webHidden/>
          </w:rPr>
          <w:t>4</w:t>
        </w:r>
        <w:r w:rsidRPr="00D46004">
          <w:rPr>
            <w:b w:val="0"/>
            <w:noProof/>
            <w:webHidden/>
          </w:rPr>
          <w:fldChar w:fldCharType="end"/>
        </w:r>
      </w:hyperlink>
    </w:p>
    <w:p w14:paraId="719A3FB3" w14:textId="77777777" w:rsidR="00D46004" w:rsidRPr="00D46004" w:rsidRDefault="00D46004" w:rsidP="00D46004">
      <w:pPr>
        <w:pStyle w:val="Obsah1"/>
        <w:numPr>
          <w:ilvl w:val="0"/>
          <w:numId w:val="0"/>
        </w:numPr>
        <w:tabs>
          <w:tab w:val="left" w:pos="440"/>
          <w:tab w:val="right" w:leader="dot" w:pos="9061"/>
        </w:tabs>
        <w:ind w:left="397" w:hanging="397"/>
        <w:rPr>
          <w:rFonts w:asciiTheme="minorHAnsi" w:eastAsiaTheme="minorEastAsia" w:hAnsiTheme="minorHAnsi" w:cstheme="minorBidi"/>
          <w:b w:val="0"/>
          <w:noProof/>
          <w:sz w:val="22"/>
          <w:szCs w:val="22"/>
        </w:rPr>
      </w:pPr>
      <w:hyperlink w:anchor="_Toc117107005" w:history="1">
        <w:r w:rsidRPr="00D46004">
          <w:rPr>
            <w:rStyle w:val="Hypertextovodkaz"/>
            <w:b w:val="0"/>
            <w:noProof/>
            <w:lang w:val="en"/>
          </w:rPr>
          <w:t>3</w:t>
        </w:r>
        <w:r w:rsidRPr="00D46004">
          <w:rPr>
            <w:rFonts w:asciiTheme="minorHAnsi" w:eastAsiaTheme="minorEastAsia" w:hAnsiTheme="minorHAnsi" w:cstheme="minorBidi"/>
            <w:b w:val="0"/>
            <w:noProof/>
            <w:sz w:val="22"/>
            <w:szCs w:val="22"/>
          </w:rPr>
          <w:tab/>
        </w:r>
        <w:r w:rsidRPr="00D46004">
          <w:rPr>
            <w:rStyle w:val="Hypertextovodkaz"/>
            <w:b w:val="0"/>
            <w:noProof/>
            <w:lang w:val="en"/>
          </w:rPr>
          <w:t>Physiotherapist Code of Ethics</w:t>
        </w:r>
        <w:r w:rsidRPr="00D46004">
          <w:rPr>
            <w:b w:val="0"/>
            <w:noProof/>
            <w:webHidden/>
          </w:rPr>
          <w:tab/>
        </w:r>
        <w:r w:rsidRPr="00D46004">
          <w:rPr>
            <w:b w:val="0"/>
            <w:noProof/>
            <w:webHidden/>
          </w:rPr>
          <w:fldChar w:fldCharType="begin"/>
        </w:r>
        <w:r w:rsidRPr="00D46004">
          <w:rPr>
            <w:b w:val="0"/>
            <w:noProof/>
            <w:webHidden/>
          </w:rPr>
          <w:instrText xml:space="preserve"> PAGEREF _Toc117107005 \h </w:instrText>
        </w:r>
        <w:r w:rsidRPr="00D46004">
          <w:rPr>
            <w:b w:val="0"/>
            <w:noProof/>
            <w:webHidden/>
          </w:rPr>
        </w:r>
        <w:r w:rsidRPr="00D46004">
          <w:rPr>
            <w:b w:val="0"/>
            <w:noProof/>
            <w:webHidden/>
          </w:rPr>
          <w:fldChar w:fldCharType="separate"/>
        </w:r>
        <w:r w:rsidRPr="00D46004">
          <w:rPr>
            <w:b w:val="0"/>
            <w:noProof/>
            <w:webHidden/>
          </w:rPr>
          <w:t>6</w:t>
        </w:r>
        <w:r w:rsidRPr="00D46004">
          <w:rPr>
            <w:b w:val="0"/>
            <w:noProof/>
            <w:webHidden/>
          </w:rPr>
          <w:fldChar w:fldCharType="end"/>
        </w:r>
      </w:hyperlink>
    </w:p>
    <w:p w14:paraId="458AB089" w14:textId="77777777" w:rsidR="00D46004" w:rsidRPr="00D46004" w:rsidRDefault="00D46004" w:rsidP="00D46004">
      <w:pPr>
        <w:pStyle w:val="Obsah1"/>
        <w:numPr>
          <w:ilvl w:val="0"/>
          <w:numId w:val="0"/>
        </w:numPr>
        <w:tabs>
          <w:tab w:val="left" w:pos="440"/>
          <w:tab w:val="right" w:leader="dot" w:pos="9061"/>
        </w:tabs>
        <w:ind w:left="397" w:hanging="397"/>
        <w:rPr>
          <w:rFonts w:asciiTheme="minorHAnsi" w:eastAsiaTheme="minorEastAsia" w:hAnsiTheme="minorHAnsi" w:cstheme="minorBidi"/>
          <w:b w:val="0"/>
          <w:noProof/>
          <w:sz w:val="22"/>
          <w:szCs w:val="22"/>
        </w:rPr>
      </w:pPr>
      <w:hyperlink w:anchor="_Toc117107006" w:history="1">
        <w:r w:rsidRPr="00D46004">
          <w:rPr>
            <w:rStyle w:val="Hypertextovodkaz"/>
            <w:b w:val="0"/>
            <w:noProof/>
            <w:lang w:val="en"/>
          </w:rPr>
          <w:t>4</w:t>
        </w:r>
        <w:r w:rsidRPr="00D46004">
          <w:rPr>
            <w:rFonts w:asciiTheme="minorHAnsi" w:eastAsiaTheme="minorEastAsia" w:hAnsiTheme="minorHAnsi" w:cstheme="minorBidi"/>
            <w:b w:val="0"/>
            <w:noProof/>
            <w:sz w:val="22"/>
            <w:szCs w:val="22"/>
          </w:rPr>
          <w:tab/>
        </w:r>
        <w:r w:rsidRPr="00D46004">
          <w:rPr>
            <w:rStyle w:val="Hypertextovodkaz"/>
            <w:b w:val="0"/>
            <w:noProof/>
            <w:lang w:val="en"/>
          </w:rPr>
          <w:t>Conclusion</w:t>
        </w:r>
        <w:r w:rsidRPr="00D46004">
          <w:rPr>
            <w:b w:val="0"/>
            <w:noProof/>
            <w:webHidden/>
          </w:rPr>
          <w:tab/>
        </w:r>
        <w:r w:rsidRPr="00D46004">
          <w:rPr>
            <w:b w:val="0"/>
            <w:noProof/>
            <w:webHidden/>
          </w:rPr>
          <w:fldChar w:fldCharType="begin"/>
        </w:r>
        <w:r w:rsidRPr="00D46004">
          <w:rPr>
            <w:b w:val="0"/>
            <w:noProof/>
            <w:webHidden/>
          </w:rPr>
          <w:instrText xml:space="preserve"> PAGEREF _Toc117107006 \h </w:instrText>
        </w:r>
        <w:r w:rsidRPr="00D46004">
          <w:rPr>
            <w:b w:val="0"/>
            <w:noProof/>
            <w:webHidden/>
          </w:rPr>
        </w:r>
        <w:r w:rsidRPr="00D46004">
          <w:rPr>
            <w:b w:val="0"/>
            <w:noProof/>
            <w:webHidden/>
          </w:rPr>
          <w:fldChar w:fldCharType="separate"/>
        </w:r>
        <w:r w:rsidRPr="00D46004">
          <w:rPr>
            <w:b w:val="0"/>
            <w:noProof/>
            <w:webHidden/>
          </w:rPr>
          <w:t>8</w:t>
        </w:r>
        <w:r w:rsidRPr="00D46004">
          <w:rPr>
            <w:b w:val="0"/>
            <w:noProof/>
            <w:webHidden/>
          </w:rPr>
          <w:fldChar w:fldCharType="end"/>
        </w:r>
      </w:hyperlink>
    </w:p>
    <w:p w14:paraId="74A35102" w14:textId="77777777" w:rsidR="00D46004" w:rsidRPr="00D46004" w:rsidRDefault="00D46004" w:rsidP="00D46004">
      <w:pPr>
        <w:pStyle w:val="Obsah1"/>
        <w:numPr>
          <w:ilvl w:val="0"/>
          <w:numId w:val="0"/>
        </w:numPr>
        <w:tabs>
          <w:tab w:val="left" w:pos="440"/>
          <w:tab w:val="right" w:leader="dot" w:pos="9061"/>
        </w:tabs>
        <w:ind w:left="397" w:hanging="397"/>
        <w:rPr>
          <w:rFonts w:asciiTheme="minorHAnsi" w:eastAsiaTheme="minorEastAsia" w:hAnsiTheme="minorHAnsi" w:cstheme="minorBidi"/>
          <w:b w:val="0"/>
          <w:noProof/>
          <w:sz w:val="22"/>
          <w:szCs w:val="22"/>
        </w:rPr>
      </w:pPr>
      <w:hyperlink w:anchor="_Toc117107007" w:history="1">
        <w:r w:rsidRPr="00D46004">
          <w:rPr>
            <w:rStyle w:val="Hypertextovodkaz"/>
            <w:b w:val="0"/>
            <w:noProof/>
            <w:lang w:val="en"/>
          </w:rPr>
          <w:t>5</w:t>
        </w:r>
        <w:r w:rsidRPr="00D46004">
          <w:rPr>
            <w:rFonts w:asciiTheme="minorHAnsi" w:eastAsiaTheme="minorEastAsia" w:hAnsiTheme="minorHAnsi" w:cstheme="minorBidi"/>
            <w:b w:val="0"/>
            <w:noProof/>
            <w:sz w:val="22"/>
            <w:szCs w:val="22"/>
          </w:rPr>
          <w:tab/>
        </w:r>
        <w:r w:rsidRPr="00D46004">
          <w:rPr>
            <w:rStyle w:val="Hypertextovodkaz"/>
            <w:b w:val="0"/>
            <w:noProof/>
            <w:lang w:val="en"/>
          </w:rPr>
          <w:t>REFERENCES</w:t>
        </w:r>
        <w:r w:rsidRPr="00D46004">
          <w:rPr>
            <w:b w:val="0"/>
            <w:noProof/>
            <w:webHidden/>
          </w:rPr>
          <w:tab/>
        </w:r>
        <w:r w:rsidRPr="00D46004">
          <w:rPr>
            <w:b w:val="0"/>
            <w:noProof/>
            <w:webHidden/>
          </w:rPr>
          <w:fldChar w:fldCharType="begin"/>
        </w:r>
        <w:r w:rsidRPr="00D46004">
          <w:rPr>
            <w:b w:val="0"/>
            <w:noProof/>
            <w:webHidden/>
          </w:rPr>
          <w:instrText xml:space="preserve"> PAGEREF _Toc117107007 \h </w:instrText>
        </w:r>
        <w:r w:rsidRPr="00D46004">
          <w:rPr>
            <w:b w:val="0"/>
            <w:noProof/>
            <w:webHidden/>
          </w:rPr>
        </w:r>
        <w:r w:rsidRPr="00D46004">
          <w:rPr>
            <w:b w:val="0"/>
            <w:noProof/>
            <w:webHidden/>
          </w:rPr>
          <w:fldChar w:fldCharType="separate"/>
        </w:r>
        <w:r w:rsidRPr="00D46004">
          <w:rPr>
            <w:b w:val="0"/>
            <w:noProof/>
            <w:webHidden/>
          </w:rPr>
          <w:t>9</w:t>
        </w:r>
        <w:r w:rsidRPr="00D46004">
          <w:rPr>
            <w:b w:val="0"/>
            <w:noProof/>
            <w:webHidden/>
          </w:rPr>
          <w:fldChar w:fldCharType="end"/>
        </w:r>
      </w:hyperlink>
    </w:p>
    <w:p w14:paraId="08F2501E" w14:textId="683893DE" w:rsidR="00D46004" w:rsidRPr="00D46004" w:rsidRDefault="00D46004" w:rsidP="00D46004">
      <w:pPr>
        <w:tabs>
          <w:tab w:val="right" w:leader="dot" w:pos="9061"/>
        </w:tabs>
        <w:spacing w:after="100"/>
        <w:rPr>
          <w:rFonts w:ascii="Calibri" w:hAnsi="Calibri"/>
          <w:caps/>
          <w:noProof/>
          <w:sz w:val="22"/>
          <w:szCs w:val="22"/>
        </w:rPr>
      </w:pPr>
    </w:p>
    <w:p w14:paraId="4CB1CC54" w14:textId="7EE11F90" w:rsidR="00D46004" w:rsidRPr="006A06A4" w:rsidRDefault="00D46004" w:rsidP="00D46004">
      <w:pPr>
        <w:sectPr w:rsidR="00D46004" w:rsidRPr="006A06A4" w:rsidSect="0056551F">
          <w:headerReference w:type="default" r:id="rId10"/>
          <w:pgSz w:w="11906" w:h="16838" w:code="9"/>
          <w:pgMar w:top="1701" w:right="1134" w:bottom="1134" w:left="1134" w:header="851" w:footer="709" w:gutter="851"/>
          <w:cols w:space="708"/>
          <w:docGrid w:linePitch="360"/>
        </w:sectPr>
      </w:pPr>
      <w:r w:rsidRPr="00D46004">
        <w:rPr>
          <w:bCs/>
          <w:caps/>
        </w:rPr>
        <w:fldChar w:fldCharType="end"/>
      </w:r>
    </w:p>
    <w:p w14:paraId="68E6D464" w14:textId="77777777" w:rsidR="00354290" w:rsidRPr="00970009" w:rsidRDefault="00354290" w:rsidP="00D46004">
      <w:pPr>
        <w:pStyle w:val="Nadpis1text"/>
        <w:rPr>
          <w:lang w:val="en"/>
        </w:rPr>
      </w:pPr>
      <w:bookmarkStart w:id="0" w:name="_Toc117787093"/>
      <w:bookmarkStart w:id="1" w:name="_Toc22666742"/>
      <w:bookmarkStart w:id="2" w:name="_Toc117105676"/>
      <w:bookmarkStart w:id="3" w:name="_Toc117105706"/>
      <w:bookmarkStart w:id="4" w:name="_Toc117105862"/>
      <w:bookmarkStart w:id="5" w:name="_Toc117105874"/>
      <w:bookmarkStart w:id="6" w:name="_Toc117106100"/>
      <w:bookmarkStart w:id="7" w:name="_Toc117106149"/>
      <w:r w:rsidRPr="00970009">
        <w:rPr>
          <w:lang w:val="en"/>
        </w:rPr>
        <w:lastRenderedPageBreak/>
        <w:t>Introduction</w:t>
      </w:r>
      <w:bookmarkEnd w:id="2"/>
      <w:bookmarkEnd w:id="3"/>
      <w:bookmarkEnd w:id="4"/>
      <w:bookmarkEnd w:id="5"/>
      <w:bookmarkEnd w:id="6"/>
      <w:bookmarkEnd w:id="7"/>
    </w:p>
    <w:p w14:paraId="7A6EF97C" w14:textId="6E276A0B" w:rsidR="00354290" w:rsidRDefault="00354290" w:rsidP="00354290">
      <w:pPr>
        <w:spacing w:line="360" w:lineRule="auto"/>
        <w:rPr>
          <w:lang w:val="en"/>
        </w:rPr>
      </w:pPr>
      <w:r w:rsidRPr="00970009">
        <w:rPr>
          <w:lang w:val="en"/>
        </w:rPr>
        <w:t xml:space="preserve">I have been working for six years in a state healthcare facility as a physiotherapist. I work in the ambulatory sector. The spectrum of my patients consists of people who suffer mainly from spinal pain (neck, chest and lumbar). Furthermore, my patients are people with cardiovascular disease, for whom we regularly perform </w:t>
      </w:r>
      <w:proofErr w:type="spellStart"/>
      <w:r w:rsidRPr="00970009">
        <w:rPr>
          <w:lang w:val="en"/>
        </w:rPr>
        <w:t>cardiorehabilitation</w:t>
      </w:r>
      <w:proofErr w:type="spellEnd"/>
      <w:r w:rsidRPr="00970009">
        <w:rPr>
          <w:lang w:val="en"/>
        </w:rPr>
        <w:t>. The last large group is made up of people with obesity</w:t>
      </w:r>
      <w:r w:rsidR="00D46004">
        <w:rPr>
          <w:lang w:val="en"/>
        </w:rPr>
        <w:t>,</w:t>
      </w:r>
      <w:bookmarkStart w:id="8" w:name="_GoBack"/>
      <w:bookmarkEnd w:id="8"/>
      <w:r w:rsidRPr="00970009">
        <w:rPr>
          <w:lang w:val="en"/>
        </w:rPr>
        <w:t xml:space="preserve"> </w:t>
      </w:r>
      <w:proofErr w:type="gramStart"/>
      <w:r w:rsidRPr="00970009">
        <w:rPr>
          <w:lang w:val="en"/>
        </w:rPr>
        <w:t>who</w:t>
      </w:r>
      <w:proofErr w:type="gramEnd"/>
      <w:r w:rsidRPr="00970009">
        <w:rPr>
          <w:lang w:val="en"/>
        </w:rPr>
        <w:t xml:space="preserve"> undergo the "Guided Weight Reduction Program" at our clinic.</w:t>
      </w:r>
    </w:p>
    <w:p w14:paraId="052B18D2" w14:textId="77777777" w:rsidR="00354290" w:rsidRPr="00970009" w:rsidRDefault="00354290" w:rsidP="00354290">
      <w:pPr>
        <w:spacing w:line="360" w:lineRule="auto"/>
        <w:rPr>
          <w:lang w:val="en"/>
        </w:rPr>
      </w:pPr>
    </w:p>
    <w:p w14:paraId="0E65FF3D" w14:textId="77777777" w:rsidR="00354290" w:rsidRDefault="00354290" w:rsidP="00354290">
      <w:pPr>
        <w:spacing w:line="360" w:lineRule="auto"/>
        <w:rPr>
          <w:lang w:val="en"/>
        </w:rPr>
      </w:pPr>
      <w:r w:rsidRPr="00970009">
        <w:rPr>
          <w:lang w:val="en"/>
        </w:rPr>
        <w:t xml:space="preserve"> I see the biggest ethical problem for these patients in the misunderstanding of the necessity of regular physical activity even outside the days when physiotherapy is carried out and especially after the end of physiotherapy. It is explained to the patients that it is necessary to continue the established movement therapy for the prevention of the disease. Unfortunately, some patients do not follow this recommendation. They state that they do not have enough time for exercise or regular physical activity. This decision is against the code of ethics, as all the recommendations of the physiotherapist are part of the treatment and it is necessary to follow these recommendations. </w:t>
      </w:r>
    </w:p>
    <w:p w14:paraId="6163D41A" w14:textId="77777777" w:rsidR="00354290" w:rsidRPr="00970009" w:rsidRDefault="00354290" w:rsidP="00354290">
      <w:pPr>
        <w:spacing w:line="360" w:lineRule="auto"/>
        <w:rPr>
          <w:lang w:val="en"/>
        </w:rPr>
      </w:pPr>
    </w:p>
    <w:p w14:paraId="79FD7DEE" w14:textId="77777777" w:rsidR="00354290" w:rsidRDefault="00354290" w:rsidP="00354290">
      <w:pPr>
        <w:spacing w:line="360" w:lineRule="auto"/>
        <w:rPr>
          <w:lang w:val="en"/>
        </w:rPr>
      </w:pPr>
      <w:r w:rsidRPr="00970009">
        <w:rPr>
          <w:lang w:val="en"/>
        </w:rPr>
        <w:t>Through the course Ethics in healthcare, I thought about ethics in physiotherapy and its issues in the Czech Republic. I knew there was a physical therapist code of ethics, which I heard about for the first time in college, and dare I say, the last time. In my normal practice, I now do not encounter it at all, even in printed form.</w:t>
      </w:r>
    </w:p>
    <w:p w14:paraId="4DCCE2E7" w14:textId="77777777" w:rsidR="00354290" w:rsidRPr="00970009" w:rsidRDefault="00354290" w:rsidP="00354290">
      <w:pPr>
        <w:spacing w:line="360" w:lineRule="auto"/>
        <w:rPr>
          <w:lang w:val="en"/>
        </w:rPr>
      </w:pPr>
    </w:p>
    <w:p w14:paraId="0CD50B33" w14:textId="77777777" w:rsidR="00354290" w:rsidRDefault="00354290" w:rsidP="00354290">
      <w:pPr>
        <w:spacing w:line="360" w:lineRule="auto"/>
        <w:rPr>
          <w:lang w:val="en"/>
        </w:rPr>
      </w:pPr>
      <w:r w:rsidRPr="00970009">
        <w:rPr>
          <w:lang w:val="en"/>
        </w:rPr>
        <w:t>In this essay, I would like to focus on the code of ethics of a physiotherapist. Furthermore, I would like here the results of some foreign studies from professional databases that deal with the issue of ethics in physiotherapy.</w:t>
      </w:r>
    </w:p>
    <w:p w14:paraId="641B610B" w14:textId="77777777" w:rsidR="00354290" w:rsidRDefault="00354290" w:rsidP="00354290">
      <w:pPr>
        <w:spacing w:line="360" w:lineRule="auto"/>
        <w:rPr>
          <w:lang w:val="en"/>
        </w:rPr>
      </w:pPr>
    </w:p>
    <w:p w14:paraId="0966C1B6" w14:textId="77777777" w:rsidR="00354290" w:rsidRDefault="00354290" w:rsidP="00354290">
      <w:pPr>
        <w:spacing w:line="360" w:lineRule="auto"/>
        <w:rPr>
          <w:lang w:val="en"/>
        </w:rPr>
      </w:pPr>
    </w:p>
    <w:p w14:paraId="46220702" w14:textId="77777777" w:rsidR="00354290" w:rsidRDefault="00354290" w:rsidP="00354290">
      <w:pPr>
        <w:spacing w:line="360" w:lineRule="auto"/>
        <w:rPr>
          <w:lang w:val="en"/>
        </w:rPr>
      </w:pPr>
    </w:p>
    <w:p w14:paraId="2273B1CB" w14:textId="77777777" w:rsidR="00354290" w:rsidRDefault="00354290" w:rsidP="00354290">
      <w:pPr>
        <w:spacing w:line="360" w:lineRule="auto"/>
        <w:rPr>
          <w:lang w:val="en"/>
        </w:rPr>
      </w:pPr>
    </w:p>
    <w:p w14:paraId="4B7878F6" w14:textId="77777777" w:rsidR="00354290" w:rsidRDefault="00354290" w:rsidP="00354290">
      <w:pPr>
        <w:spacing w:line="360" w:lineRule="auto"/>
        <w:rPr>
          <w:lang w:val="en"/>
        </w:rPr>
      </w:pPr>
    </w:p>
    <w:p w14:paraId="67C54264" w14:textId="77777777" w:rsidR="00354290" w:rsidRDefault="00354290" w:rsidP="00354290">
      <w:pPr>
        <w:spacing w:line="360" w:lineRule="auto"/>
        <w:rPr>
          <w:lang w:val="en"/>
        </w:rPr>
      </w:pPr>
    </w:p>
    <w:p w14:paraId="6086B47D" w14:textId="77777777" w:rsidR="00354290" w:rsidRDefault="00354290" w:rsidP="00354290">
      <w:pPr>
        <w:spacing w:line="360" w:lineRule="auto"/>
        <w:rPr>
          <w:lang w:val="en"/>
        </w:rPr>
      </w:pPr>
    </w:p>
    <w:p w14:paraId="2AC712BA" w14:textId="77777777" w:rsidR="00354290" w:rsidRDefault="00354290" w:rsidP="00354290">
      <w:pPr>
        <w:spacing w:line="360" w:lineRule="auto"/>
        <w:rPr>
          <w:lang w:val="en"/>
        </w:rPr>
      </w:pPr>
    </w:p>
    <w:p w14:paraId="1590EC0B" w14:textId="77777777" w:rsidR="00354290" w:rsidRDefault="00354290" w:rsidP="00354290">
      <w:pPr>
        <w:pStyle w:val="Nadpis1text"/>
        <w:rPr>
          <w:lang w:val="en"/>
        </w:rPr>
      </w:pPr>
      <w:bookmarkStart w:id="9" w:name="_Toc117105677"/>
      <w:bookmarkStart w:id="10" w:name="_Toc117105707"/>
      <w:bookmarkStart w:id="11" w:name="_Toc117105863"/>
      <w:bookmarkStart w:id="12" w:name="_Toc117105875"/>
      <w:bookmarkStart w:id="13" w:name="_Toc117106101"/>
      <w:bookmarkStart w:id="14" w:name="_Toc117106150"/>
      <w:r>
        <w:rPr>
          <w:lang w:val="en"/>
        </w:rPr>
        <w:lastRenderedPageBreak/>
        <w:t>Studies</w:t>
      </w:r>
      <w:bookmarkEnd w:id="9"/>
      <w:bookmarkEnd w:id="10"/>
      <w:bookmarkEnd w:id="11"/>
      <w:bookmarkEnd w:id="12"/>
      <w:bookmarkEnd w:id="13"/>
      <w:bookmarkEnd w:id="14"/>
    </w:p>
    <w:p w14:paraId="73BC232E" w14:textId="77777777" w:rsidR="00354290" w:rsidRDefault="00354290" w:rsidP="00354290">
      <w:pPr>
        <w:spacing w:line="360" w:lineRule="auto"/>
        <w:rPr>
          <w:lang w:val="en"/>
        </w:rPr>
      </w:pPr>
      <w:r w:rsidRPr="00970009">
        <w:rPr>
          <w:lang w:val="en"/>
        </w:rPr>
        <w:t>Physiotherapy is a health profession that assesses, diagnoses, treats and works to prevent disease and disability through physical means. The World Confederation for Physical Therapy defines physiotherapy as a service that is provided to people with the aim of developing, maintaining and restoring the maximum range of motion and functional ability of the population throughout life (</w:t>
      </w:r>
      <w:proofErr w:type="spellStart"/>
      <w:r w:rsidRPr="00970009">
        <w:rPr>
          <w:lang w:val="en"/>
        </w:rPr>
        <w:t>Chigbo</w:t>
      </w:r>
      <w:proofErr w:type="spellEnd"/>
      <w:r w:rsidRPr="00970009">
        <w:rPr>
          <w:lang w:val="en"/>
        </w:rPr>
        <w:t>, 2015).</w:t>
      </w:r>
    </w:p>
    <w:p w14:paraId="67EC9184" w14:textId="77777777" w:rsidR="00354290" w:rsidRPr="00970009" w:rsidRDefault="00354290" w:rsidP="00354290">
      <w:pPr>
        <w:spacing w:line="360" w:lineRule="auto"/>
        <w:rPr>
          <w:lang w:val="en"/>
        </w:rPr>
      </w:pPr>
    </w:p>
    <w:p w14:paraId="139E9CF7" w14:textId="77777777" w:rsidR="00354290" w:rsidRDefault="00354290" w:rsidP="00354290">
      <w:pPr>
        <w:spacing w:line="360" w:lineRule="auto"/>
        <w:rPr>
          <w:lang w:val="en"/>
        </w:rPr>
      </w:pPr>
      <w:r w:rsidRPr="00970009">
        <w:rPr>
          <w:lang w:val="en"/>
        </w:rPr>
        <w:t>The health care system and its providers play an important role in maintaining the health of society. Not only health care providers, but also patients come from different moral backgrounds. It follows from this fact that these people value different values and preferences in their life. The authors point to the fact that the healthcare system is a morally charged environment because each of us has different preferences, including decisions about treatment. For some patients, socio-economic reasons may play a role, which puts the patient at a disadvantage when making treatment decisions. There is always a need to weigh the moral wishes of patients against what health care providers feel is right. Both professional knowledge and moral inclinations of health care providers play their role here (</w:t>
      </w:r>
      <w:proofErr w:type="spellStart"/>
      <w:r w:rsidRPr="00970009">
        <w:rPr>
          <w:lang w:val="en"/>
        </w:rPr>
        <w:t>Amusat</w:t>
      </w:r>
      <w:proofErr w:type="spellEnd"/>
      <w:r w:rsidRPr="00970009">
        <w:rPr>
          <w:lang w:val="en"/>
        </w:rPr>
        <w:t>, 2004).</w:t>
      </w:r>
    </w:p>
    <w:p w14:paraId="799773E1" w14:textId="77777777" w:rsidR="00354290" w:rsidRPr="00970009" w:rsidRDefault="00354290" w:rsidP="00354290">
      <w:pPr>
        <w:spacing w:line="360" w:lineRule="auto"/>
        <w:rPr>
          <w:lang w:val="en"/>
        </w:rPr>
      </w:pPr>
    </w:p>
    <w:p w14:paraId="46F86FF2" w14:textId="77777777" w:rsidR="00354290" w:rsidRDefault="00354290" w:rsidP="00354290">
      <w:pPr>
        <w:spacing w:line="360" w:lineRule="auto"/>
        <w:rPr>
          <w:lang w:val="en"/>
        </w:rPr>
      </w:pPr>
      <w:r w:rsidRPr="00970009">
        <w:rPr>
          <w:lang w:val="en"/>
        </w:rPr>
        <w:t xml:space="preserve">As reported in their study by </w:t>
      </w:r>
      <w:proofErr w:type="spellStart"/>
      <w:r w:rsidRPr="00970009">
        <w:rPr>
          <w:lang w:val="en"/>
        </w:rPr>
        <w:t>Setchell</w:t>
      </w:r>
      <w:proofErr w:type="spellEnd"/>
      <w:r w:rsidRPr="00970009">
        <w:rPr>
          <w:lang w:val="en"/>
        </w:rPr>
        <w:t xml:space="preserve"> et al. (2015), physiotherapists increasingly encounter weight management in their practice. The aim of this therapy is to improve patient outcomes, reduce joint stress, and alleviate chronic pain. If a physiotherapist discusses the issue of body weight with a patient, it may happen that physiotherapists perceive patients negatively. This negative attitude between therapist and patient can result in poorer health outcomes. In this study, the authors found that some patients have a negative perception of weight assessment by the physical therapist and the environment in which the therapy takes place. The </w:t>
      </w:r>
      <w:proofErr w:type="gramStart"/>
      <w:r w:rsidRPr="00970009">
        <w:rPr>
          <w:lang w:val="en"/>
        </w:rPr>
        <w:t>authors</w:t>
      </w:r>
      <w:proofErr w:type="gramEnd"/>
      <w:r w:rsidRPr="00970009">
        <w:rPr>
          <w:lang w:val="en"/>
        </w:rPr>
        <w:t xml:space="preserve"> further draw attention to the fact that physiotherapists must be aware of this fact, as it could lead to worse results in therapy. Patients could then avoid physiotherapy visits. In conclusion, it can be said that it is an appropriate strategy to face weight stigma: modification of the physical environment of the clinic, efforts to improve communication with the patient regarding his body weight (</w:t>
      </w:r>
      <w:proofErr w:type="spellStart"/>
      <w:r w:rsidRPr="00970009">
        <w:rPr>
          <w:lang w:val="en"/>
        </w:rPr>
        <w:t>Setchell</w:t>
      </w:r>
      <w:proofErr w:type="spellEnd"/>
      <w:r w:rsidRPr="00970009">
        <w:rPr>
          <w:lang w:val="en"/>
        </w:rPr>
        <w:t xml:space="preserve"> et al., 2015).</w:t>
      </w:r>
    </w:p>
    <w:p w14:paraId="42457367" w14:textId="77777777" w:rsidR="00354290" w:rsidRPr="00970009" w:rsidRDefault="00354290" w:rsidP="00354290">
      <w:pPr>
        <w:spacing w:line="360" w:lineRule="auto"/>
        <w:rPr>
          <w:lang w:val="en"/>
        </w:rPr>
      </w:pPr>
    </w:p>
    <w:p w14:paraId="7D690936" w14:textId="77777777" w:rsidR="00354290" w:rsidRDefault="00354290" w:rsidP="00354290">
      <w:pPr>
        <w:spacing w:line="360" w:lineRule="auto"/>
        <w:rPr>
          <w:lang w:val="en"/>
        </w:rPr>
      </w:pPr>
      <w:r w:rsidRPr="00970009">
        <w:rPr>
          <w:lang w:val="en"/>
        </w:rPr>
        <w:t>Authors from Denmark (</w:t>
      </w:r>
      <w:proofErr w:type="spellStart"/>
      <w:r w:rsidRPr="00970009">
        <w:rPr>
          <w:lang w:val="en"/>
        </w:rPr>
        <w:t>Praestegaard</w:t>
      </w:r>
      <w:proofErr w:type="spellEnd"/>
      <w:r w:rsidRPr="00970009">
        <w:rPr>
          <w:lang w:val="en"/>
        </w:rPr>
        <w:t xml:space="preserve">, </w:t>
      </w:r>
      <w:proofErr w:type="spellStart"/>
      <w:r w:rsidRPr="00970009">
        <w:rPr>
          <w:lang w:val="en"/>
        </w:rPr>
        <w:t>Gard</w:t>
      </w:r>
      <w:proofErr w:type="spellEnd"/>
      <w:r w:rsidRPr="00970009">
        <w:rPr>
          <w:lang w:val="en"/>
        </w:rPr>
        <w:t xml:space="preserve">, 2011) are of the opinion that the profession of physiotherapy has expanded in the last four decades: it has expanded the scope of </w:t>
      </w:r>
      <w:r w:rsidRPr="00970009">
        <w:rPr>
          <w:lang w:val="en"/>
        </w:rPr>
        <w:lastRenderedPageBreak/>
        <w:t>responsibility and evidence-based clinical practice. It states that in order to maintain professional autonomy, it is essential that physiotherapy meets the expectations of society, as well as the requirements for professional competence and ethics. In Denmark, it is more popular to work in the private sector, so this study was also carried out in private practice. During physiotherapy in private practice, mainly two people meet: the physiotherapist and the patient. This meeting entails a strong asymmetry between the two partners, which the physiotherapist must deal with. And it is this study that tries to find out whether ethical problems arise during the first meeting between a physiotherapist and a patient in private practice. The results show that the first session in private practice is ethically crucial. Ethical issues arise during the first session, so patient friendliness is a fundamental aspect of understanding. If the physiotherapist does not have a deeper ethical awareness, he may react differently. Only an ethically aware physiotherapist can act ethically. The authors also want to focus on ethics in the public sector (</w:t>
      </w:r>
      <w:proofErr w:type="spellStart"/>
      <w:r w:rsidRPr="00970009">
        <w:rPr>
          <w:lang w:val="en"/>
        </w:rPr>
        <w:t>Praestegaard</w:t>
      </w:r>
      <w:proofErr w:type="spellEnd"/>
      <w:r w:rsidRPr="00970009">
        <w:rPr>
          <w:lang w:val="en"/>
        </w:rPr>
        <w:t xml:space="preserve">, </w:t>
      </w:r>
      <w:proofErr w:type="spellStart"/>
      <w:r w:rsidRPr="00970009">
        <w:rPr>
          <w:lang w:val="en"/>
        </w:rPr>
        <w:t>Gard</w:t>
      </w:r>
      <w:proofErr w:type="spellEnd"/>
      <w:r w:rsidRPr="00970009">
        <w:rPr>
          <w:lang w:val="en"/>
        </w:rPr>
        <w:t>, 2011).</w:t>
      </w:r>
    </w:p>
    <w:p w14:paraId="43EB63F1" w14:textId="419351CE" w:rsidR="00354290" w:rsidRPr="00970009" w:rsidRDefault="00354290" w:rsidP="00354290">
      <w:pPr>
        <w:spacing w:line="360" w:lineRule="auto"/>
        <w:rPr>
          <w:rStyle w:val="Hypertextovodkaz"/>
        </w:rPr>
      </w:pPr>
      <w:r w:rsidRPr="00970009">
        <w:fldChar w:fldCharType="begin"/>
      </w:r>
      <w:r w:rsidRPr="00970009">
        <w:instrText xml:space="preserve"> HYPERLINK "https://translate.google.cz/saved" </w:instrText>
      </w:r>
      <w:r w:rsidRPr="00970009">
        <w:fldChar w:fldCharType="separate"/>
      </w:r>
    </w:p>
    <w:p w14:paraId="3865E3E7" w14:textId="77777777" w:rsidR="00354290" w:rsidRDefault="00354290" w:rsidP="00354290">
      <w:pPr>
        <w:spacing w:line="360" w:lineRule="auto"/>
        <w:rPr>
          <w:lang w:val="en"/>
        </w:rPr>
      </w:pPr>
      <w:r w:rsidRPr="00970009">
        <w:fldChar w:fldCharType="end"/>
      </w:r>
      <w:r w:rsidRPr="00970009">
        <w:rPr>
          <w:lang w:val="en"/>
        </w:rPr>
        <w:t xml:space="preserve"> A study by </w:t>
      </w:r>
      <w:proofErr w:type="spellStart"/>
      <w:r w:rsidRPr="00970009">
        <w:rPr>
          <w:lang w:val="en"/>
        </w:rPr>
        <w:t>Kulju</w:t>
      </w:r>
      <w:proofErr w:type="spellEnd"/>
      <w:r w:rsidRPr="00970009">
        <w:rPr>
          <w:lang w:val="en"/>
        </w:rPr>
        <w:t xml:space="preserve"> et al. (2013) focused on the identification and discussion of ethical problems of physiotherapists that they encounter in their practice. They also focused on moral sensitivity in ethical situations. They created a questionnaire survey that was answered by physiotherapists who work in public health services. It has been found that most physical therapists encounter ethical issues on a daily basis. They relate to financial considerations, unethical behavior of other physiotherapists, equality and justice and patient self-determination. The authors of this study want to draw attention to the fact that ethical problems occur at the individual level, but also at the organizational and societal level. These limited options make physiotherapists feel inadequate. The authors state that the quality of the provided health care can be improved in cooperation with other health workers.</w:t>
      </w:r>
    </w:p>
    <w:p w14:paraId="4BB628F9" w14:textId="77777777" w:rsidR="00354290" w:rsidRPr="00970009" w:rsidRDefault="00354290" w:rsidP="00354290">
      <w:pPr>
        <w:spacing w:line="360" w:lineRule="auto"/>
        <w:rPr>
          <w:lang w:val="en"/>
        </w:rPr>
      </w:pPr>
    </w:p>
    <w:p w14:paraId="37E4D61B" w14:textId="77777777" w:rsidR="00354290" w:rsidRPr="00970009" w:rsidRDefault="00354290" w:rsidP="00354290">
      <w:pPr>
        <w:spacing w:line="360" w:lineRule="auto"/>
        <w:rPr>
          <w:lang w:val="en"/>
        </w:rPr>
      </w:pPr>
      <w:r w:rsidRPr="00970009">
        <w:rPr>
          <w:lang w:val="en"/>
        </w:rPr>
        <w:t xml:space="preserve">The principle of respect for autonomy is an expression of the wishes of the patient, the preferences of his family and the opinion of the health professional. The disease affects the patient's life more or less because it takes place during his life. People evaluate the quality of life differently. This is determined by the things they prefer, the cultural and social environment, etc. Based on these facts, it can be concluded that everyone decides for themselves about the quality of their life. Therefore, it is necessary to provide the patient with all the necessary information he needs to be able to make the right decision. This </w:t>
      </w:r>
      <w:r w:rsidRPr="00970009">
        <w:rPr>
          <w:lang w:val="en"/>
        </w:rPr>
        <w:lastRenderedPageBreak/>
        <w:t>decision should be based on the values, goals and preferences they value. According to the author, a necessary part of the provision of ethical physiotherapy services is respect for autonomy (</w:t>
      </w:r>
      <w:proofErr w:type="spellStart"/>
      <w:r w:rsidRPr="00970009">
        <w:rPr>
          <w:lang w:val="en"/>
        </w:rPr>
        <w:t>Amusat</w:t>
      </w:r>
      <w:proofErr w:type="spellEnd"/>
      <w:r w:rsidRPr="00970009">
        <w:rPr>
          <w:lang w:val="en"/>
        </w:rPr>
        <w:t>, 2004).</w:t>
      </w:r>
    </w:p>
    <w:p w14:paraId="60F6A4B2" w14:textId="77777777" w:rsidR="00354290" w:rsidRDefault="00354290" w:rsidP="00354290">
      <w:pPr>
        <w:spacing w:line="360" w:lineRule="auto"/>
      </w:pPr>
    </w:p>
    <w:p w14:paraId="7119272A" w14:textId="77777777" w:rsidR="00354290" w:rsidRPr="00970009" w:rsidRDefault="00354290" w:rsidP="00354290">
      <w:pPr>
        <w:pStyle w:val="Nadpis1text"/>
        <w:rPr>
          <w:lang w:val="en"/>
        </w:rPr>
      </w:pPr>
      <w:bookmarkStart w:id="15" w:name="_Toc117105678"/>
      <w:bookmarkStart w:id="16" w:name="_Toc117105708"/>
      <w:bookmarkStart w:id="17" w:name="_Toc117105864"/>
      <w:bookmarkStart w:id="18" w:name="_Toc117105876"/>
      <w:bookmarkStart w:id="19" w:name="_Toc117106102"/>
      <w:bookmarkStart w:id="20" w:name="_Toc117106151"/>
      <w:r w:rsidRPr="00970009">
        <w:rPr>
          <w:lang w:val="en"/>
        </w:rPr>
        <w:t>Physiotherapist Code of Ethics</w:t>
      </w:r>
      <w:bookmarkEnd w:id="15"/>
      <w:bookmarkEnd w:id="16"/>
      <w:bookmarkEnd w:id="17"/>
      <w:bookmarkEnd w:id="18"/>
      <w:bookmarkEnd w:id="19"/>
      <w:bookmarkEnd w:id="20"/>
      <w:r w:rsidRPr="00970009">
        <w:rPr>
          <w:lang w:val="en"/>
        </w:rPr>
        <w:t xml:space="preserve"> </w:t>
      </w:r>
    </w:p>
    <w:p w14:paraId="6D0062AD" w14:textId="77777777" w:rsidR="00354290" w:rsidRDefault="00354290" w:rsidP="00354290">
      <w:pPr>
        <w:spacing w:line="360" w:lineRule="auto"/>
        <w:rPr>
          <w:lang w:val="en"/>
        </w:rPr>
      </w:pPr>
      <w:r w:rsidRPr="00970009">
        <w:rPr>
          <w:lang w:val="en"/>
        </w:rPr>
        <w:t>"Ethical principles for physiotherapists" were developed in accordance with the "Code of Ethics" of the WCPT and were approved by the executive committee of the Union of Rehabilitation Workers on 12/06/1992, they were revised and approved by the Congress of the Union of Physiotherapists of the Czech Republic on 26/01/2002 as the "Ethical Code of Physiotherapists"</w:t>
      </w:r>
    </w:p>
    <w:p w14:paraId="5B639711" w14:textId="77777777" w:rsidR="00354290" w:rsidRPr="00970009" w:rsidRDefault="00354290" w:rsidP="00354290">
      <w:pPr>
        <w:spacing w:line="360" w:lineRule="auto"/>
        <w:rPr>
          <w:lang w:val="en"/>
        </w:rPr>
      </w:pPr>
    </w:p>
    <w:p w14:paraId="42D680C2" w14:textId="77777777" w:rsidR="00354290" w:rsidRPr="00970009" w:rsidRDefault="00354290" w:rsidP="00354290">
      <w:pPr>
        <w:spacing w:line="360" w:lineRule="auto"/>
        <w:rPr>
          <w:lang w:val="en"/>
        </w:rPr>
      </w:pPr>
      <w:r w:rsidRPr="00970009">
        <w:rPr>
          <w:lang w:val="en"/>
        </w:rPr>
        <w:t xml:space="preserve"> I. General principles </w:t>
      </w:r>
    </w:p>
    <w:p w14:paraId="3A165A55" w14:textId="37FC577C" w:rsidR="00354290" w:rsidRPr="00354290" w:rsidRDefault="00354290" w:rsidP="00354290">
      <w:pPr>
        <w:pStyle w:val="Odstavecseseznamem"/>
        <w:numPr>
          <w:ilvl w:val="0"/>
          <w:numId w:val="39"/>
        </w:numPr>
        <w:rPr>
          <w:lang w:val="en"/>
        </w:rPr>
      </w:pPr>
      <w:r w:rsidRPr="00354290">
        <w:rPr>
          <w:lang w:val="en"/>
        </w:rPr>
        <w:t xml:space="preserve">The physiotherapist's professional duty is to provide a qualified and responsible professional service. The physiotherapist complies with the laws and regulations governing his activities in the Czech Republic. The physiotherapist respects the client's age, nationality, religion, skin </w:t>
      </w:r>
      <w:proofErr w:type="spellStart"/>
      <w:r w:rsidRPr="00354290">
        <w:rPr>
          <w:lang w:val="en"/>
        </w:rPr>
        <w:t>colour</w:t>
      </w:r>
      <w:proofErr w:type="spellEnd"/>
      <w:r w:rsidRPr="00354290">
        <w:rPr>
          <w:lang w:val="en"/>
        </w:rPr>
        <w:t xml:space="preserve">, political beliefs, social status, gender and sexual orientation. A physiotherapist respects the rights and human dignity of all individuals. The physiotherapist is responsible for his decisions. </w:t>
      </w:r>
    </w:p>
    <w:p w14:paraId="06945024" w14:textId="77777777" w:rsidR="00354290" w:rsidRPr="00970009" w:rsidRDefault="00354290" w:rsidP="00354290">
      <w:pPr>
        <w:spacing w:line="360" w:lineRule="auto"/>
        <w:rPr>
          <w:lang w:val="en"/>
        </w:rPr>
      </w:pPr>
      <w:r w:rsidRPr="00970009">
        <w:rPr>
          <w:lang w:val="en"/>
        </w:rPr>
        <w:t xml:space="preserve">II. Performance of the profession </w:t>
      </w:r>
    </w:p>
    <w:p w14:paraId="02D31FB7" w14:textId="7653FA64" w:rsidR="00354290" w:rsidRPr="00354290" w:rsidRDefault="00354290" w:rsidP="00354290">
      <w:pPr>
        <w:pStyle w:val="Odstavecseseznamem"/>
        <w:numPr>
          <w:ilvl w:val="0"/>
          <w:numId w:val="39"/>
        </w:numPr>
        <w:rPr>
          <w:lang w:val="en"/>
        </w:rPr>
      </w:pPr>
      <w:r w:rsidRPr="00354290">
        <w:rPr>
          <w:lang w:val="en"/>
        </w:rPr>
        <w:t xml:space="preserve">The physiotherapist is responsible for carrying out physiotherapy procedures and must not endanger the health of the client. Physiotherapists must prevent disability through their professional activities. The physiotherapist contributes to the development of the professional level and ensuring quality care for clients. A physiotherapist is obliged to continuously maintain the highest level of his education and expertise (lifelong education). A physiotherapist has the right to a financial reward for his work. </w:t>
      </w:r>
    </w:p>
    <w:p w14:paraId="78747084" w14:textId="77777777" w:rsidR="00354290" w:rsidRPr="00970009" w:rsidRDefault="00354290" w:rsidP="00354290">
      <w:pPr>
        <w:spacing w:line="360" w:lineRule="auto"/>
        <w:rPr>
          <w:lang w:val="en"/>
        </w:rPr>
      </w:pPr>
      <w:r w:rsidRPr="00970009">
        <w:rPr>
          <w:lang w:val="en"/>
        </w:rPr>
        <w:t xml:space="preserve">III. Relationship to the client </w:t>
      </w:r>
    </w:p>
    <w:p w14:paraId="260D6B46" w14:textId="3D55DFDD" w:rsidR="00354290" w:rsidRPr="00354290" w:rsidRDefault="00354290" w:rsidP="00354290">
      <w:pPr>
        <w:pStyle w:val="Odstavecseseznamem"/>
        <w:numPr>
          <w:ilvl w:val="0"/>
          <w:numId w:val="39"/>
        </w:numPr>
        <w:rPr>
          <w:lang w:val="en"/>
        </w:rPr>
      </w:pPr>
      <w:r w:rsidRPr="00354290">
        <w:rPr>
          <w:lang w:val="en"/>
        </w:rPr>
        <w:t xml:space="preserve">The physiotherapist is bound by confidentiality in relation to all information relating to the client. They do not discuss the client's affairs with anyone other than the person who is jointly responsible for their care. The physiotherapist provides clients with accurate information about the provision of physiotherapy services and is obliged to inform the client of the possible risks of the therapy. </w:t>
      </w:r>
    </w:p>
    <w:p w14:paraId="6BD91573" w14:textId="77777777" w:rsidR="00354290" w:rsidRPr="00970009" w:rsidRDefault="00354290" w:rsidP="00354290">
      <w:pPr>
        <w:spacing w:line="360" w:lineRule="auto"/>
        <w:rPr>
          <w:lang w:val="en"/>
        </w:rPr>
      </w:pPr>
      <w:r w:rsidRPr="00970009">
        <w:rPr>
          <w:lang w:val="en"/>
        </w:rPr>
        <w:lastRenderedPageBreak/>
        <w:t xml:space="preserve">IV. Relations to other health professions </w:t>
      </w:r>
    </w:p>
    <w:p w14:paraId="0218BF63" w14:textId="6BE8523C" w:rsidR="00354290" w:rsidRPr="00354290" w:rsidRDefault="00354290" w:rsidP="00354290">
      <w:pPr>
        <w:pStyle w:val="Odstavecseseznamem"/>
        <w:numPr>
          <w:ilvl w:val="0"/>
          <w:numId w:val="39"/>
        </w:numPr>
        <w:rPr>
          <w:lang w:val="en"/>
        </w:rPr>
      </w:pPr>
      <w:r w:rsidRPr="00354290">
        <w:rPr>
          <w:lang w:val="en"/>
        </w:rPr>
        <w:t>The physiotherapist works in the client's interest with the attending physician. A physiotherapist collaborates with other healthcare professions either as part of interdisciplinary collaboration or as a member of a multidisciplinary team. The physiotherapist participates in the development of the professional education of other healthcare workers.</w:t>
      </w:r>
    </w:p>
    <w:p w14:paraId="0A72EDF1" w14:textId="77777777" w:rsidR="00354290" w:rsidRPr="00970009" w:rsidRDefault="00354290" w:rsidP="00354290">
      <w:pPr>
        <w:spacing w:line="360" w:lineRule="auto"/>
        <w:rPr>
          <w:lang w:val="en"/>
        </w:rPr>
      </w:pPr>
      <w:r w:rsidRPr="00970009">
        <w:rPr>
          <w:lang w:val="en"/>
        </w:rPr>
        <w:t xml:space="preserve"> V. Final Provision </w:t>
      </w:r>
    </w:p>
    <w:p w14:paraId="761EFA23" w14:textId="77777777" w:rsidR="00354290" w:rsidRPr="00970009" w:rsidRDefault="00354290" w:rsidP="00354290">
      <w:pPr>
        <w:pStyle w:val="Odstavecseseznamem"/>
        <w:numPr>
          <w:ilvl w:val="0"/>
          <w:numId w:val="39"/>
        </w:numPr>
      </w:pPr>
      <w:r w:rsidRPr="00354290">
        <w:rPr>
          <w:lang w:val="en"/>
        </w:rPr>
        <w:t>A physiotherapist adheres to a standard of professional and personal ethics at all times, which makes his profession credible. In the event that a colleague violates the rules of the code of ethics, the physiotherapist is obliged to inform him; if there is no correction, he is obliged to inform the professional organization (UNIFY 2022).</w:t>
      </w:r>
    </w:p>
    <w:p w14:paraId="1D6EFB68" w14:textId="77777777" w:rsidR="00354290" w:rsidRDefault="00354290" w:rsidP="00354290">
      <w:pPr>
        <w:spacing w:line="360" w:lineRule="auto"/>
      </w:pPr>
    </w:p>
    <w:p w14:paraId="45AF8226" w14:textId="77777777" w:rsidR="00354290" w:rsidRDefault="00354290" w:rsidP="00354290">
      <w:pPr>
        <w:spacing w:line="360" w:lineRule="auto"/>
        <w:rPr>
          <w:rStyle w:val="rynqvb"/>
          <w:lang w:val="en"/>
        </w:rPr>
      </w:pPr>
    </w:p>
    <w:p w14:paraId="7920BC93" w14:textId="77777777" w:rsidR="00354290" w:rsidRDefault="00354290" w:rsidP="00354290">
      <w:pPr>
        <w:spacing w:line="360" w:lineRule="auto"/>
        <w:rPr>
          <w:rStyle w:val="rynqvb"/>
          <w:lang w:val="en"/>
        </w:rPr>
      </w:pPr>
    </w:p>
    <w:p w14:paraId="77EF4C42" w14:textId="77777777" w:rsidR="00354290" w:rsidRDefault="00354290" w:rsidP="00354290">
      <w:pPr>
        <w:spacing w:line="360" w:lineRule="auto"/>
        <w:rPr>
          <w:rStyle w:val="rynqvb"/>
          <w:lang w:val="en"/>
        </w:rPr>
      </w:pPr>
    </w:p>
    <w:p w14:paraId="324D7FBB" w14:textId="77777777" w:rsidR="00354290" w:rsidRDefault="00354290" w:rsidP="00354290">
      <w:pPr>
        <w:spacing w:line="360" w:lineRule="auto"/>
        <w:rPr>
          <w:rStyle w:val="rynqvb"/>
          <w:lang w:val="en"/>
        </w:rPr>
      </w:pPr>
    </w:p>
    <w:p w14:paraId="6229F73B" w14:textId="77777777" w:rsidR="00354290" w:rsidRDefault="00354290" w:rsidP="00354290">
      <w:pPr>
        <w:spacing w:line="360" w:lineRule="auto"/>
        <w:rPr>
          <w:rStyle w:val="rynqvb"/>
          <w:lang w:val="en"/>
        </w:rPr>
      </w:pPr>
    </w:p>
    <w:p w14:paraId="7EFE8B84" w14:textId="77777777" w:rsidR="00354290" w:rsidRDefault="00354290" w:rsidP="00354290">
      <w:pPr>
        <w:spacing w:line="360" w:lineRule="auto"/>
        <w:rPr>
          <w:rStyle w:val="rynqvb"/>
          <w:lang w:val="en"/>
        </w:rPr>
      </w:pPr>
    </w:p>
    <w:p w14:paraId="063B352D" w14:textId="77777777" w:rsidR="00354290" w:rsidRDefault="00354290" w:rsidP="00354290">
      <w:pPr>
        <w:spacing w:line="360" w:lineRule="auto"/>
        <w:rPr>
          <w:rStyle w:val="rynqvb"/>
          <w:lang w:val="en"/>
        </w:rPr>
      </w:pPr>
    </w:p>
    <w:p w14:paraId="2873BA51" w14:textId="77777777" w:rsidR="00354290" w:rsidRDefault="00354290" w:rsidP="00354290">
      <w:pPr>
        <w:spacing w:line="360" w:lineRule="auto"/>
        <w:rPr>
          <w:rStyle w:val="rynqvb"/>
          <w:lang w:val="en"/>
        </w:rPr>
      </w:pPr>
    </w:p>
    <w:p w14:paraId="7ABF8D63" w14:textId="77777777" w:rsidR="00354290" w:rsidRDefault="00354290" w:rsidP="00354290">
      <w:pPr>
        <w:spacing w:line="360" w:lineRule="auto"/>
        <w:rPr>
          <w:rStyle w:val="rynqvb"/>
          <w:lang w:val="en"/>
        </w:rPr>
      </w:pPr>
    </w:p>
    <w:p w14:paraId="21A0189C" w14:textId="77777777" w:rsidR="00354290" w:rsidRDefault="00354290" w:rsidP="00354290">
      <w:pPr>
        <w:spacing w:line="360" w:lineRule="auto"/>
        <w:rPr>
          <w:rStyle w:val="rynqvb"/>
          <w:lang w:val="en"/>
        </w:rPr>
      </w:pPr>
    </w:p>
    <w:p w14:paraId="15DCE613" w14:textId="77777777" w:rsidR="00354290" w:rsidRDefault="00354290" w:rsidP="00354290">
      <w:pPr>
        <w:spacing w:line="360" w:lineRule="auto"/>
        <w:rPr>
          <w:rStyle w:val="rynqvb"/>
          <w:lang w:val="en"/>
        </w:rPr>
      </w:pPr>
    </w:p>
    <w:p w14:paraId="567332BB" w14:textId="77777777" w:rsidR="00354290" w:rsidRDefault="00354290" w:rsidP="00354290">
      <w:pPr>
        <w:spacing w:line="360" w:lineRule="auto"/>
        <w:rPr>
          <w:rStyle w:val="rynqvb"/>
          <w:lang w:val="en"/>
        </w:rPr>
      </w:pPr>
    </w:p>
    <w:p w14:paraId="1C6E02E2" w14:textId="77777777" w:rsidR="00354290" w:rsidRDefault="00354290" w:rsidP="00354290">
      <w:pPr>
        <w:spacing w:line="360" w:lineRule="auto"/>
        <w:rPr>
          <w:rStyle w:val="rynqvb"/>
          <w:lang w:val="en"/>
        </w:rPr>
      </w:pPr>
    </w:p>
    <w:p w14:paraId="43714E80" w14:textId="77777777" w:rsidR="00354290" w:rsidRDefault="00354290" w:rsidP="00354290">
      <w:pPr>
        <w:spacing w:line="360" w:lineRule="auto"/>
        <w:rPr>
          <w:rStyle w:val="rynqvb"/>
          <w:lang w:val="en"/>
        </w:rPr>
      </w:pPr>
    </w:p>
    <w:p w14:paraId="6CDD5964" w14:textId="77777777" w:rsidR="00354290" w:rsidRDefault="00354290" w:rsidP="00354290">
      <w:pPr>
        <w:spacing w:line="360" w:lineRule="auto"/>
        <w:rPr>
          <w:rStyle w:val="rynqvb"/>
          <w:lang w:val="en"/>
        </w:rPr>
      </w:pPr>
    </w:p>
    <w:p w14:paraId="3A4D4FCA" w14:textId="77777777" w:rsidR="00354290" w:rsidRDefault="00354290" w:rsidP="00354290">
      <w:pPr>
        <w:spacing w:line="360" w:lineRule="auto"/>
        <w:rPr>
          <w:rStyle w:val="rynqvb"/>
          <w:lang w:val="en"/>
        </w:rPr>
      </w:pPr>
    </w:p>
    <w:p w14:paraId="42FAD704" w14:textId="77777777" w:rsidR="00354290" w:rsidRDefault="00354290" w:rsidP="00354290">
      <w:pPr>
        <w:spacing w:line="360" w:lineRule="auto"/>
        <w:rPr>
          <w:rStyle w:val="rynqvb"/>
          <w:lang w:val="en"/>
        </w:rPr>
      </w:pPr>
    </w:p>
    <w:p w14:paraId="2C179E1B" w14:textId="77777777" w:rsidR="00354290" w:rsidRDefault="00354290" w:rsidP="00354290">
      <w:pPr>
        <w:spacing w:line="360" w:lineRule="auto"/>
        <w:rPr>
          <w:rStyle w:val="rynqvb"/>
          <w:lang w:val="en"/>
        </w:rPr>
      </w:pPr>
    </w:p>
    <w:p w14:paraId="211929A2" w14:textId="77777777" w:rsidR="00354290" w:rsidRDefault="00354290" w:rsidP="00354290">
      <w:pPr>
        <w:spacing w:line="360" w:lineRule="auto"/>
        <w:rPr>
          <w:rStyle w:val="rynqvb"/>
          <w:lang w:val="en"/>
        </w:rPr>
      </w:pPr>
    </w:p>
    <w:p w14:paraId="5D5EEBB0" w14:textId="77777777" w:rsidR="00354290" w:rsidRDefault="00354290" w:rsidP="00354290">
      <w:pPr>
        <w:spacing w:line="360" w:lineRule="auto"/>
        <w:rPr>
          <w:rStyle w:val="rynqvb"/>
          <w:lang w:val="en"/>
        </w:rPr>
      </w:pPr>
    </w:p>
    <w:p w14:paraId="40CE3E29" w14:textId="77777777" w:rsidR="00354290" w:rsidRDefault="00354290" w:rsidP="00354290">
      <w:pPr>
        <w:spacing w:line="360" w:lineRule="auto"/>
        <w:rPr>
          <w:rStyle w:val="rynqvb"/>
          <w:lang w:val="en"/>
        </w:rPr>
      </w:pPr>
    </w:p>
    <w:p w14:paraId="02BB49D1" w14:textId="77777777" w:rsidR="00354290" w:rsidRDefault="00354290" w:rsidP="00354290">
      <w:pPr>
        <w:pStyle w:val="Nadpis1text"/>
        <w:rPr>
          <w:rStyle w:val="rynqvb"/>
          <w:sz w:val="24"/>
          <w:szCs w:val="24"/>
          <w:lang w:val="en"/>
        </w:rPr>
      </w:pPr>
      <w:bookmarkStart w:id="21" w:name="_Toc117105679"/>
      <w:bookmarkStart w:id="22" w:name="_Toc117105709"/>
      <w:bookmarkStart w:id="23" w:name="_Toc117105865"/>
      <w:bookmarkStart w:id="24" w:name="_Toc117105877"/>
      <w:bookmarkStart w:id="25" w:name="_Toc117106103"/>
      <w:bookmarkStart w:id="26" w:name="_Toc117106152"/>
      <w:r>
        <w:rPr>
          <w:rStyle w:val="rynqvb"/>
          <w:sz w:val="24"/>
          <w:szCs w:val="24"/>
          <w:lang w:val="en"/>
        </w:rPr>
        <w:t>Conclusion</w:t>
      </w:r>
      <w:bookmarkEnd w:id="21"/>
      <w:bookmarkEnd w:id="22"/>
      <w:bookmarkEnd w:id="23"/>
      <w:bookmarkEnd w:id="24"/>
      <w:bookmarkEnd w:id="25"/>
      <w:bookmarkEnd w:id="26"/>
    </w:p>
    <w:p w14:paraId="660B8D66" w14:textId="77777777" w:rsidR="00354290" w:rsidRDefault="00354290" w:rsidP="00354290">
      <w:pPr>
        <w:spacing w:line="360" w:lineRule="auto"/>
        <w:rPr>
          <w:lang w:val="en"/>
        </w:rPr>
      </w:pPr>
      <w:r w:rsidRPr="006A5AF5">
        <w:rPr>
          <w:lang w:val="en"/>
        </w:rPr>
        <w:t xml:space="preserve">The most difficult thing in physical therapy is ensuring a long-term </w:t>
      </w:r>
      <w:proofErr w:type="spellStart"/>
      <w:r w:rsidRPr="006A5AF5">
        <w:rPr>
          <w:lang w:val="en"/>
        </w:rPr>
        <w:t>kinesiotherapy</w:t>
      </w:r>
      <w:proofErr w:type="spellEnd"/>
      <w:r w:rsidRPr="006A5AF5">
        <w:rPr>
          <w:lang w:val="en"/>
        </w:rPr>
        <w:t xml:space="preserve"> plan. This plan includes planning and education in self-therapy for the patient after the end of physiotherapy. The implementation of the long-term plan is already under the direction of the patient himself. If he does not want to continue the started treatment, no one can force him to do so. The qualified physiotherapist then has the burden of responsibility for how to explain to the patient that it is necessary to continue physiotherapy at home.</w:t>
      </w:r>
    </w:p>
    <w:p w14:paraId="02520B23" w14:textId="77777777" w:rsidR="00354290" w:rsidRDefault="00354290" w:rsidP="00354290">
      <w:pPr>
        <w:spacing w:line="360" w:lineRule="auto"/>
        <w:rPr>
          <w:lang w:val="en"/>
        </w:rPr>
      </w:pPr>
    </w:p>
    <w:p w14:paraId="643C5DEB" w14:textId="77777777" w:rsidR="00354290" w:rsidRDefault="00354290" w:rsidP="00354290">
      <w:pPr>
        <w:spacing w:line="360" w:lineRule="auto"/>
        <w:rPr>
          <w:lang w:val="en"/>
        </w:rPr>
      </w:pPr>
      <w:r w:rsidRPr="006A5AF5">
        <w:rPr>
          <w:lang w:val="en"/>
        </w:rPr>
        <w:t>In their practice, most physiotherapists encounter the traditional model of physiotherapy – a patient has certain problems, visits a rehabilitation doctor, who prescribes physiotherapy. Depending on the equipment of the medical facility, physiotherapy takes place in the form of various physical therapy procedures (baths, electrotherapy, paraffin...) including individual physiotherapy. During individual physiotherapy, the physiotherapist focuses on the patient's problem areas and at the end educates him. However, education is the most important point of all and is often neglected. At the same time, it is the most important from the point of view of the success of the treatment for the patient.</w:t>
      </w:r>
    </w:p>
    <w:p w14:paraId="2081FE4E" w14:textId="77777777" w:rsidR="00354290" w:rsidRDefault="00354290" w:rsidP="00354290">
      <w:pPr>
        <w:spacing w:line="360" w:lineRule="auto"/>
        <w:rPr>
          <w:lang w:val="en"/>
        </w:rPr>
      </w:pPr>
    </w:p>
    <w:p w14:paraId="7AEBE55F" w14:textId="77777777" w:rsidR="00354290" w:rsidRDefault="00354290" w:rsidP="00354290">
      <w:pPr>
        <w:spacing w:line="360" w:lineRule="auto"/>
        <w:rPr>
          <w:lang w:val="en"/>
        </w:rPr>
      </w:pPr>
      <w:r w:rsidRPr="006A5AF5">
        <w:rPr>
          <w:lang w:val="en"/>
        </w:rPr>
        <w:t xml:space="preserve">The patient must not only be a passive recipient of therapy from the physiotherapist, but should actively participate in the effort to maintain his own health. </w:t>
      </w:r>
    </w:p>
    <w:p w14:paraId="3605BFD8" w14:textId="77777777" w:rsidR="00354290" w:rsidRDefault="00354290" w:rsidP="00354290">
      <w:pPr>
        <w:spacing w:line="360" w:lineRule="auto"/>
        <w:rPr>
          <w:lang w:val="en"/>
        </w:rPr>
      </w:pPr>
    </w:p>
    <w:p w14:paraId="46CB6805" w14:textId="77777777" w:rsidR="00354290" w:rsidRDefault="00354290" w:rsidP="00354290">
      <w:pPr>
        <w:spacing w:line="360" w:lineRule="auto"/>
        <w:rPr>
          <w:rStyle w:val="rynqvb"/>
          <w:lang w:val="en"/>
        </w:rPr>
      </w:pPr>
      <w:r w:rsidRPr="006A5AF5">
        <w:rPr>
          <w:lang w:val="en"/>
        </w:rPr>
        <w:t>Patient education is the most important pillar of the entire treatment. Interest in the patient from a comprehensive point of view, i.e. in addition to biological and psychosocial, ethical, spiritual and other aspects, will be decisive for a good outcome of the therapeutic relationship in the future.</w:t>
      </w:r>
    </w:p>
    <w:p w14:paraId="0462610F" w14:textId="77777777" w:rsidR="00354290" w:rsidRDefault="00354290" w:rsidP="00354290">
      <w:pPr>
        <w:spacing w:line="360" w:lineRule="auto"/>
        <w:rPr>
          <w:rStyle w:val="rynqvb"/>
          <w:lang w:val="en"/>
        </w:rPr>
      </w:pPr>
    </w:p>
    <w:p w14:paraId="4D323CBD" w14:textId="77777777" w:rsidR="00354290" w:rsidRDefault="00354290" w:rsidP="00354290">
      <w:pPr>
        <w:spacing w:line="360" w:lineRule="auto"/>
        <w:rPr>
          <w:rStyle w:val="rynqvb"/>
          <w:lang w:val="en"/>
        </w:rPr>
      </w:pPr>
    </w:p>
    <w:p w14:paraId="1B50F2A8" w14:textId="77777777" w:rsidR="00354290" w:rsidRDefault="00354290" w:rsidP="00354290">
      <w:pPr>
        <w:spacing w:line="360" w:lineRule="auto"/>
        <w:rPr>
          <w:rStyle w:val="rynqvb"/>
          <w:lang w:val="en"/>
        </w:rPr>
      </w:pPr>
    </w:p>
    <w:p w14:paraId="0B79E243" w14:textId="77777777" w:rsidR="00354290" w:rsidRDefault="00354290" w:rsidP="00354290">
      <w:pPr>
        <w:spacing w:line="360" w:lineRule="auto"/>
        <w:rPr>
          <w:rStyle w:val="rynqvb"/>
          <w:lang w:val="en"/>
        </w:rPr>
      </w:pPr>
    </w:p>
    <w:p w14:paraId="5DE9E5E7" w14:textId="77777777" w:rsidR="00354290" w:rsidRDefault="00354290" w:rsidP="00354290">
      <w:pPr>
        <w:spacing w:line="360" w:lineRule="auto"/>
        <w:rPr>
          <w:rStyle w:val="rynqvb"/>
          <w:lang w:val="en"/>
        </w:rPr>
      </w:pPr>
    </w:p>
    <w:p w14:paraId="7125A648" w14:textId="77777777" w:rsidR="00354290" w:rsidRDefault="00354290" w:rsidP="00354290">
      <w:pPr>
        <w:spacing w:line="360" w:lineRule="auto"/>
        <w:rPr>
          <w:rStyle w:val="rynqvb"/>
          <w:lang w:val="en"/>
        </w:rPr>
      </w:pPr>
    </w:p>
    <w:p w14:paraId="4D25204D" w14:textId="2455016A" w:rsidR="00354290" w:rsidRDefault="00354290" w:rsidP="00354290">
      <w:pPr>
        <w:pStyle w:val="Nadpis1text"/>
        <w:rPr>
          <w:rStyle w:val="rynqvb"/>
          <w:lang w:val="en"/>
        </w:rPr>
      </w:pPr>
      <w:bookmarkStart w:id="27" w:name="_Toc117105866"/>
      <w:bookmarkStart w:id="28" w:name="_Toc117105878"/>
      <w:bookmarkStart w:id="29" w:name="_Toc117106104"/>
      <w:bookmarkStart w:id="30" w:name="_Toc117106153"/>
      <w:r>
        <w:rPr>
          <w:rStyle w:val="rynqvb"/>
          <w:lang w:val="en"/>
        </w:rPr>
        <w:lastRenderedPageBreak/>
        <w:t>REFERENCES</w:t>
      </w:r>
      <w:bookmarkEnd w:id="27"/>
      <w:bookmarkEnd w:id="28"/>
      <w:bookmarkEnd w:id="29"/>
      <w:bookmarkEnd w:id="30"/>
    </w:p>
    <w:p w14:paraId="3AD3A092" w14:textId="2D90F3F6" w:rsidR="00354290" w:rsidRDefault="00354290" w:rsidP="00354290">
      <w:pPr>
        <w:spacing w:line="360" w:lineRule="auto"/>
      </w:pPr>
      <w:r>
        <w:t xml:space="preserve">AMUSAT, </w:t>
      </w:r>
      <w:proofErr w:type="spellStart"/>
      <w:r>
        <w:t>Nurudeen</w:t>
      </w:r>
      <w:proofErr w:type="spellEnd"/>
      <w:r>
        <w:t xml:space="preserve"> </w:t>
      </w:r>
      <w:proofErr w:type="spellStart"/>
      <w:r>
        <w:t>Tunde</w:t>
      </w:r>
      <w:proofErr w:type="spellEnd"/>
      <w:r>
        <w:t>, 2004.</w:t>
      </w:r>
      <w:r w:rsidRPr="006936F3">
        <w:t xml:space="preserve"> </w:t>
      </w:r>
      <w:proofErr w:type="spellStart"/>
      <w:r w:rsidRPr="006936F3">
        <w:t>Respect</w:t>
      </w:r>
      <w:proofErr w:type="spellEnd"/>
      <w:r w:rsidRPr="006936F3">
        <w:t xml:space="preserve"> </w:t>
      </w:r>
      <w:proofErr w:type="spellStart"/>
      <w:r w:rsidRPr="006936F3">
        <w:t>for</w:t>
      </w:r>
      <w:proofErr w:type="spellEnd"/>
      <w:r w:rsidRPr="006936F3">
        <w:t xml:space="preserve"> </w:t>
      </w:r>
      <w:proofErr w:type="spellStart"/>
      <w:r w:rsidRPr="006936F3">
        <w:t>the</w:t>
      </w:r>
      <w:proofErr w:type="spellEnd"/>
      <w:r w:rsidRPr="006936F3">
        <w:t xml:space="preserve"> autonomy </w:t>
      </w:r>
      <w:proofErr w:type="spellStart"/>
      <w:r w:rsidRPr="006936F3">
        <w:t>of</w:t>
      </w:r>
      <w:proofErr w:type="spellEnd"/>
      <w:r w:rsidRPr="006936F3">
        <w:t xml:space="preserve"> </w:t>
      </w:r>
      <w:proofErr w:type="spellStart"/>
      <w:r w:rsidRPr="006936F3">
        <w:t>patients</w:t>
      </w:r>
      <w:proofErr w:type="spellEnd"/>
      <w:r w:rsidRPr="006936F3">
        <w:t xml:space="preserve">: </w:t>
      </w:r>
      <w:proofErr w:type="spellStart"/>
      <w:r w:rsidRPr="006936F3">
        <w:t>What</w:t>
      </w:r>
      <w:proofErr w:type="spellEnd"/>
      <w:r w:rsidRPr="006936F3">
        <w:t xml:space="preserve"> </w:t>
      </w:r>
      <w:proofErr w:type="spellStart"/>
      <w:r w:rsidRPr="006936F3">
        <w:t>does</w:t>
      </w:r>
      <w:proofErr w:type="spellEnd"/>
      <w:r w:rsidRPr="006936F3">
        <w:t xml:space="preserve"> </w:t>
      </w:r>
      <w:proofErr w:type="spellStart"/>
      <w:r w:rsidRPr="006936F3">
        <w:t>it</w:t>
      </w:r>
      <w:proofErr w:type="spellEnd"/>
      <w:r w:rsidRPr="006936F3">
        <w:t xml:space="preserve"> </w:t>
      </w:r>
      <w:proofErr w:type="spellStart"/>
      <w:r w:rsidRPr="006936F3">
        <w:t>mean</w:t>
      </w:r>
      <w:proofErr w:type="spellEnd"/>
      <w:r w:rsidRPr="006936F3">
        <w:t xml:space="preserve"> to </w:t>
      </w:r>
      <w:proofErr w:type="spellStart"/>
      <w:r w:rsidRPr="006936F3">
        <w:t>you</w:t>
      </w:r>
      <w:proofErr w:type="spellEnd"/>
      <w:r w:rsidRPr="006936F3">
        <w:t xml:space="preserve"> as a </w:t>
      </w:r>
      <w:proofErr w:type="spellStart"/>
      <w:r w:rsidRPr="006936F3">
        <w:t>physiotherapist</w:t>
      </w:r>
      <w:proofErr w:type="spellEnd"/>
      <w:r w:rsidRPr="006936F3">
        <w:t xml:space="preserve">?. </w:t>
      </w:r>
      <w:r w:rsidRPr="006936F3">
        <w:rPr>
          <w:i/>
          <w:iCs/>
        </w:rPr>
        <w:t xml:space="preserve">SA </w:t>
      </w:r>
      <w:proofErr w:type="spellStart"/>
      <w:r w:rsidRPr="006936F3">
        <w:rPr>
          <w:i/>
          <w:iCs/>
        </w:rPr>
        <w:t>Journal</w:t>
      </w:r>
      <w:proofErr w:type="spellEnd"/>
      <w:r w:rsidRPr="006936F3">
        <w:rPr>
          <w:i/>
          <w:iCs/>
        </w:rPr>
        <w:t xml:space="preserve"> </w:t>
      </w:r>
      <w:proofErr w:type="spellStart"/>
      <w:r w:rsidRPr="006936F3">
        <w:rPr>
          <w:i/>
          <w:iCs/>
        </w:rPr>
        <w:t>of</w:t>
      </w:r>
      <w:proofErr w:type="spellEnd"/>
      <w:r w:rsidRPr="006936F3">
        <w:rPr>
          <w:i/>
          <w:iCs/>
        </w:rPr>
        <w:t xml:space="preserve"> </w:t>
      </w:r>
      <w:proofErr w:type="spellStart"/>
      <w:r w:rsidRPr="006936F3">
        <w:rPr>
          <w:i/>
          <w:iCs/>
        </w:rPr>
        <w:t>Physiotherapy</w:t>
      </w:r>
      <w:proofErr w:type="spellEnd"/>
      <w:r w:rsidRPr="006936F3">
        <w:t xml:space="preserve"> [online]. 2004</w:t>
      </w:r>
      <w:r>
        <w:t>, vol. 60, no. 3,</w:t>
      </w:r>
      <w:r w:rsidRPr="006936F3">
        <w:t xml:space="preserve"> [cit. 2022-10-18]. Dostupné</w:t>
      </w:r>
      <w:r>
        <w:t xml:space="preserve"> z: </w:t>
      </w:r>
      <w:hyperlink r:id="rId11" w:history="1">
        <w:r w:rsidRPr="003838FC">
          <w:rPr>
            <w:rStyle w:val="Hypertextovodkaz"/>
          </w:rPr>
          <w:t>https://doi.org/10.10520/AJA03796175_1157</w:t>
        </w:r>
      </w:hyperlink>
      <w:r>
        <w:t>.</w:t>
      </w:r>
    </w:p>
    <w:p w14:paraId="0DB15248" w14:textId="77777777" w:rsidR="00354290" w:rsidRDefault="00354290" w:rsidP="00354290">
      <w:pPr>
        <w:spacing w:line="360" w:lineRule="auto"/>
      </w:pPr>
    </w:p>
    <w:p w14:paraId="63C3C9CB" w14:textId="77777777" w:rsidR="00354290" w:rsidRDefault="00354290" w:rsidP="00354290">
      <w:pPr>
        <w:spacing w:line="360" w:lineRule="auto"/>
      </w:pPr>
      <w:r w:rsidRPr="005A3EB1">
        <w:t xml:space="preserve">CHIGBO, NN et al. 2015. </w:t>
      </w:r>
      <w:proofErr w:type="spellStart"/>
      <w:r w:rsidRPr="005A3EB1">
        <w:t>Ethics</w:t>
      </w:r>
      <w:proofErr w:type="spellEnd"/>
      <w:r w:rsidRPr="005A3EB1">
        <w:t xml:space="preserve"> </w:t>
      </w:r>
      <w:proofErr w:type="spellStart"/>
      <w:r w:rsidRPr="005A3EB1">
        <w:t>of</w:t>
      </w:r>
      <w:proofErr w:type="spellEnd"/>
      <w:r w:rsidRPr="005A3EB1">
        <w:t xml:space="preserve"> </w:t>
      </w:r>
      <w:proofErr w:type="spellStart"/>
      <w:r w:rsidRPr="005A3EB1">
        <w:t>physiotherapy</w:t>
      </w:r>
      <w:proofErr w:type="spellEnd"/>
      <w:r w:rsidRPr="005A3EB1">
        <w:t xml:space="preserve"> </w:t>
      </w:r>
      <w:proofErr w:type="spellStart"/>
      <w:r w:rsidRPr="005A3EB1">
        <w:t>practice</w:t>
      </w:r>
      <w:proofErr w:type="spellEnd"/>
      <w:r w:rsidRPr="005A3EB1">
        <w:t xml:space="preserve"> in </w:t>
      </w:r>
      <w:proofErr w:type="spellStart"/>
      <w:r w:rsidRPr="005A3EB1">
        <w:t>terminally</w:t>
      </w:r>
      <w:proofErr w:type="spellEnd"/>
      <w:r w:rsidRPr="005A3EB1">
        <w:t xml:space="preserve"> </w:t>
      </w:r>
      <w:proofErr w:type="spellStart"/>
      <w:r w:rsidRPr="005A3EB1">
        <w:t>ill</w:t>
      </w:r>
      <w:proofErr w:type="spellEnd"/>
      <w:r w:rsidRPr="005A3EB1">
        <w:t xml:space="preserve"> </w:t>
      </w:r>
      <w:proofErr w:type="spellStart"/>
      <w:r w:rsidRPr="005A3EB1">
        <w:t>patients</w:t>
      </w:r>
      <w:proofErr w:type="spellEnd"/>
      <w:r w:rsidRPr="005A3EB1">
        <w:t xml:space="preserve"> in a </w:t>
      </w:r>
      <w:proofErr w:type="spellStart"/>
      <w:r w:rsidRPr="005A3EB1">
        <w:t>developing</w:t>
      </w:r>
      <w:proofErr w:type="spellEnd"/>
      <w:r w:rsidRPr="005A3EB1">
        <w:t xml:space="preserve"> country, </w:t>
      </w:r>
      <w:proofErr w:type="spellStart"/>
      <w:r w:rsidRPr="005A3EB1">
        <w:t>Nigeria</w:t>
      </w:r>
      <w:proofErr w:type="spellEnd"/>
      <w:r w:rsidRPr="005A3EB1">
        <w:t xml:space="preserve">. </w:t>
      </w:r>
      <w:proofErr w:type="spellStart"/>
      <w:r w:rsidRPr="005A3EB1">
        <w:rPr>
          <w:i/>
          <w:iCs/>
        </w:rPr>
        <w:t>Nigerian</w:t>
      </w:r>
      <w:proofErr w:type="spellEnd"/>
      <w:r w:rsidRPr="005A3EB1">
        <w:rPr>
          <w:i/>
          <w:iCs/>
        </w:rPr>
        <w:t xml:space="preserve"> </w:t>
      </w:r>
      <w:proofErr w:type="spellStart"/>
      <w:r w:rsidRPr="005A3EB1">
        <w:rPr>
          <w:i/>
          <w:iCs/>
        </w:rPr>
        <w:t>Journal</w:t>
      </w:r>
      <w:proofErr w:type="spellEnd"/>
      <w:r w:rsidRPr="005A3EB1">
        <w:rPr>
          <w:i/>
          <w:iCs/>
        </w:rPr>
        <w:t xml:space="preserve"> </w:t>
      </w:r>
      <w:proofErr w:type="spellStart"/>
      <w:r w:rsidRPr="005A3EB1">
        <w:rPr>
          <w:i/>
          <w:iCs/>
        </w:rPr>
        <w:t>of</w:t>
      </w:r>
      <w:proofErr w:type="spellEnd"/>
      <w:r w:rsidRPr="005A3EB1">
        <w:rPr>
          <w:i/>
          <w:iCs/>
        </w:rPr>
        <w:t xml:space="preserve"> </w:t>
      </w:r>
      <w:proofErr w:type="spellStart"/>
      <w:r w:rsidRPr="005A3EB1">
        <w:rPr>
          <w:i/>
          <w:iCs/>
        </w:rPr>
        <w:t>Clinical</w:t>
      </w:r>
      <w:proofErr w:type="spellEnd"/>
      <w:r w:rsidRPr="005A3EB1">
        <w:rPr>
          <w:i/>
          <w:iCs/>
        </w:rPr>
        <w:t xml:space="preserve"> </w:t>
      </w:r>
      <w:proofErr w:type="spellStart"/>
      <w:r w:rsidRPr="005A3EB1">
        <w:rPr>
          <w:i/>
          <w:iCs/>
        </w:rPr>
        <w:t>Practice</w:t>
      </w:r>
      <w:proofErr w:type="spellEnd"/>
      <w:r w:rsidRPr="005A3EB1">
        <w:t xml:space="preserve"> [online]. </w:t>
      </w:r>
      <w:proofErr w:type="spellStart"/>
      <w:r w:rsidRPr="005A3EB1">
        <w:t>December</w:t>
      </w:r>
      <w:proofErr w:type="spellEnd"/>
      <w:r w:rsidRPr="005A3EB1">
        <w:t xml:space="preserve"> 2015, vol. 07, [cit. 2022-10-18]. Dostupné z</w:t>
      </w:r>
      <w:r>
        <w:t>: doi:10.4103/1119-3077.170826.</w:t>
      </w:r>
    </w:p>
    <w:p w14:paraId="7117505E" w14:textId="77777777" w:rsidR="00354290" w:rsidRPr="00970009" w:rsidRDefault="00354290" w:rsidP="00354290">
      <w:pPr>
        <w:spacing w:line="360" w:lineRule="auto"/>
        <w:rPr>
          <w:rStyle w:val="rynqvb"/>
        </w:rPr>
      </w:pPr>
    </w:p>
    <w:p w14:paraId="692158E5" w14:textId="77777777" w:rsidR="00354290" w:rsidRDefault="00354290" w:rsidP="00354290">
      <w:pPr>
        <w:spacing w:line="360" w:lineRule="auto"/>
      </w:pPr>
      <w:r w:rsidRPr="005A3EB1">
        <w:t xml:space="preserve">KULJU, Kati, </w:t>
      </w:r>
      <w:proofErr w:type="spellStart"/>
      <w:r w:rsidRPr="005A3EB1">
        <w:t>Riitta</w:t>
      </w:r>
      <w:proofErr w:type="spellEnd"/>
      <w:r w:rsidRPr="005A3EB1">
        <w:t xml:space="preserve"> SUHONEN a Helena LEINO-KILPI, 2013. </w:t>
      </w:r>
      <w:proofErr w:type="spellStart"/>
      <w:r w:rsidRPr="005A3EB1">
        <w:t>Ethical</w:t>
      </w:r>
      <w:proofErr w:type="spellEnd"/>
      <w:r w:rsidRPr="005A3EB1">
        <w:t xml:space="preserve"> </w:t>
      </w:r>
      <w:proofErr w:type="spellStart"/>
      <w:r w:rsidRPr="005A3EB1">
        <w:t>problems</w:t>
      </w:r>
      <w:proofErr w:type="spellEnd"/>
      <w:r w:rsidRPr="005A3EB1">
        <w:t xml:space="preserve"> and </w:t>
      </w:r>
      <w:proofErr w:type="spellStart"/>
      <w:r w:rsidRPr="005A3EB1">
        <w:t>moral</w:t>
      </w:r>
      <w:proofErr w:type="spellEnd"/>
      <w:r w:rsidRPr="005A3EB1">
        <w:t xml:space="preserve"> sensitivity in </w:t>
      </w:r>
      <w:proofErr w:type="spellStart"/>
      <w:r w:rsidRPr="005A3EB1">
        <w:t>physiotherapy</w:t>
      </w:r>
      <w:proofErr w:type="spellEnd"/>
      <w:r w:rsidRPr="005A3EB1">
        <w:t xml:space="preserve">: A </w:t>
      </w:r>
      <w:proofErr w:type="spellStart"/>
      <w:r w:rsidRPr="005A3EB1">
        <w:t>descriptive</w:t>
      </w:r>
      <w:proofErr w:type="spellEnd"/>
      <w:r w:rsidRPr="005A3EB1">
        <w:t xml:space="preserve"> study. </w:t>
      </w:r>
      <w:r w:rsidRPr="005A3EB1">
        <w:rPr>
          <w:i/>
          <w:iCs/>
        </w:rPr>
        <w:t xml:space="preserve">SAGE </w:t>
      </w:r>
      <w:proofErr w:type="spellStart"/>
      <w:r w:rsidRPr="005A3EB1">
        <w:rPr>
          <w:i/>
          <w:iCs/>
        </w:rPr>
        <w:t>journals</w:t>
      </w:r>
      <w:proofErr w:type="spellEnd"/>
      <w:r w:rsidRPr="005A3EB1">
        <w:t xml:space="preserve"> [online]. </w:t>
      </w:r>
      <w:proofErr w:type="spellStart"/>
      <w:r w:rsidRPr="005A3EB1">
        <w:t>January</w:t>
      </w:r>
      <w:proofErr w:type="spellEnd"/>
      <w:r w:rsidRPr="005A3EB1">
        <w:t xml:space="preserve"> 2013, vol. 20, </w:t>
      </w:r>
      <w:proofErr w:type="spellStart"/>
      <w:r w:rsidRPr="005A3EB1">
        <w:t>iss</w:t>
      </w:r>
      <w:proofErr w:type="spellEnd"/>
      <w:r w:rsidRPr="005A3EB1">
        <w:t xml:space="preserve">. 5, [cit. 2022-10-18]. Dostupné z: </w:t>
      </w:r>
      <w:proofErr w:type="spellStart"/>
      <w:r w:rsidRPr="005A3EB1">
        <w:t>doi:https</w:t>
      </w:r>
      <w:proofErr w:type="spellEnd"/>
      <w:r w:rsidRPr="005A3EB1">
        <w:t>://doi.org/10.1177/0969733012468462.</w:t>
      </w:r>
    </w:p>
    <w:p w14:paraId="3DB5819B" w14:textId="77777777" w:rsidR="00354290" w:rsidRDefault="00354290" w:rsidP="00354290">
      <w:pPr>
        <w:spacing w:line="360" w:lineRule="auto"/>
      </w:pPr>
    </w:p>
    <w:p w14:paraId="3F5C3577" w14:textId="33C5936D" w:rsidR="00354290" w:rsidRDefault="00354290" w:rsidP="00354290">
      <w:pPr>
        <w:spacing w:line="360" w:lineRule="auto"/>
      </w:pPr>
      <w:r w:rsidRPr="00056169">
        <w:t>PRAES</w:t>
      </w:r>
      <w:r>
        <w:t xml:space="preserve">TEGAARD, Jeanette a </w:t>
      </w:r>
      <w:proofErr w:type="spellStart"/>
      <w:r>
        <w:t>Gunvor</w:t>
      </w:r>
      <w:proofErr w:type="spellEnd"/>
      <w:r>
        <w:t xml:space="preserve"> GARD, 2011.</w:t>
      </w:r>
      <w:r w:rsidRPr="00056169">
        <w:t xml:space="preserve"> </w:t>
      </w:r>
      <w:proofErr w:type="spellStart"/>
      <w:r w:rsidRPr="00056169">
        <w:t>The</w:t>
      </w:r>
      <w:proofErr w:type="spellEnd"/>
      <w:r w:rsidRPr="00056169">
        <w:t xml:space="preserve"> </w:t>
      </w:r>
      <w:proofErr w:type="spellStart"/>
      <w:r w:rsidRPr="00056169">
        <w:t>perceptions</w:t>
      </w:r>
      <w:proofErr w:type="spellEnd"/>
      <w:r w:rsidRPr="00056169">
        <w:t xml:space="preserve"> </w:t>
      </w:r>
      <w:proofErr w:type="spellStart"/>
      <w:r w:rsidRPr="00056169">
        <w:t>of</w:t>
      </w:r>
      <w:proofErr w:type="spellEnd"/>
      <w:r w:rsidRPr="00056169">
        <w:t xml:space="preserve"> </w:t>
      </w:r>
      <w:proofErr w:type="spellStart"/>
      <w:r w:rsidRPr="00056169">
        <w:t>danish</w:t>
      </w:r>
      <w:proofErr w:type="spellEnd"/>
      <w:r w:rsidRPr="00056169">
        <w:t xml:space="preserve"> </w:t>
      </w:r>
      <w:proofErr w:type="spellStart"/>
      <w:r w:rsidRPr="00056169">
        <w:t>physiotherapists</w:t>
      </w:r>
      <w:proofErr w:type="spellEnd"/>
      <w:r w:rsidRPr="00056169">
        <w:t xml:space="preserve"> on </w:t>
      </w:r>
      <w:proofErr w:type="spellStart"/>
      <w:r w:rsidRPr="00056169">
        <w:t>the</w:t>
      </w:r>
      <w:proofErr w:type="spellEnd"/>
      <w:r w:rsidRPr="00056169">
        <w:t xml:space="preserve"> </w:t>
      </w:r>
      <w:proofErr w:type="spellStart"/>
      <w:r w:rsidRPr="00056169">
        <w:t>ethical</w:t>
      </w:r>
      <w:proofErr w:type="spellEnd"/>
      <w:r w:rsidRPr="00056169">
        <w:t xml:space="preserve"> </w:t>
      </w:r>
      <w:proofErr w:type="spellStart"/>
      <w:r w:rsidRPr="00056169">
        <w:t>issues</w:t>
      </w:r>
      <w:proofErr w:type="spellEnd"/>
      <w:r w:rsidRPr="00056169">
        <w:t xml:space="preserve"> </w:t>
      </w:r>
      <w:proofErr w:type="spellStart"/>
      <w:r w:rsidRPr="00056169">
        <w:t>related</w:t>
      </w:r>
      <w:proofErr w:type="spellEnd"/>
      <w:r w:rsidRPr="00056169">
        <w:t xml:space="preserve"> to </w:t>
      </w:r>
      <w:proofErr w:type="spellStart"/>
      <w:r w:rsidRPr="00056169">
        <w:t>the</w:t>
      </w:r>
      <w:proofErr w:type="spellEnd"/>
      <w:r w:rsidRPr="00056169">
        <w:t xml:space="preserve"> </w:t>
      </w:r>
      <w:proofErr w:type="spellStart"/>
      <w:r w:rsidRPr="00056169">
        <w:t>physiotherapist-patient</w:t>
      </w:r>
      <w:proofErr w:type="spellEnd"/>
      <w:r w:rsidRPr="00056169">
        <w:t xml:space="preserve"> </w:t>
      </w:r>
      <w:proofErr w:type="spellStart"/>
      <w:r w:rsidRPr="00056169">
        <w:t>relationship</w:t>
      </w:r>
      <w:proofErr w:type="spellEnd"/>
      <w:r w:rsidRPr="00056169">
        <w:t xml:space="preserve"> </w:t>
      </w:r>
      <w:proofErr w:type="spellStart"/>
      <w:r w:rsidRPr="00056169">
        <w:t>during</w:t>
      </w:r>
      <w:proofErr w:type="spellEnd"/>
      <w:r w:rsidRPr="00056169">
        <w:t xml:space="preserve"> </w:t>
      </w:r>
      <w:proofErr w:type="spellStart"/>
      <w:r w:rsidRPr="00056169">
        <w:t>the</w:t>
      </w:r>
      <w:proofErr w:type="spellEnd"/>
      <w:r w:rsidRPr="00056169">
        <w:t xml:space="preserve"> </w:t>
      </w:r>
      <w:proofErr w:type="spellStart"/>
      <w:r w:rsidRPr="00056169">
        <w:t>first</w:t>
      </w:r>
      <w:proofErr w:type="spellEnd"/>
      <w:r w:rsidRPr="00056169">
        <w:t xml:space="preserve"> session: a </w:t>
      </w:r>
      <w:proofErr w:type="spellStart"/>
      <w:r w:rsidRPr="00056169">
        <w:t>phenomenological</w:t>
      </w:r>
      <w:proofErr w:type="spellEnd"/>
      <w:r w:rsidRPr="00056169">
        <w:t xml:space="preserve"> </w:t>
      </w:r>
      <w:proofErr w:type="spellStart"/>
      <w:r w:rsidRPr="00056169">
        <w:t>approach</w:t>
      </w:r>
      <w:proofErr w:type="spellEnd"/>
      <w:r w:rsidRPr="00056169">
        <w:t xml:space="preserve">. </w:t>
      </w:r>
      <w:proofErr w:type="spellStart"/>
      <w:r w:rsidRPr="00056169">
        <w:rPr>
          <w:i/>
          <w:iCs/>
        </w:rPr>
        <w:t>Manual</w:t>
      </w:r>
      <w:proofErr w:type="spellEnd"/>
      <w:r w:rsidRPr="00056169">
        <w:rPr>
          <w:i/>
          <w:iCs/>
        </w:rPr>
        <w:t xml:space="preserve"> </w:t>
      </w:r>
      <w:proofErr w:type="spellStart"/>
      <w:r w:rsidRPr="00056169">
        <w:rPr>
          <w:i/>
          <w:iCs/>
        </w:rPr>
        <w:t>Therapy</w:t>
      </w:r>
      <w:proofErr w:type="spellEnd"/>
      <w:r w:rsidRPr="00056169">
        <w:t xml:space="preserve"> [online]. 2011 [cit. 2022-10-18]. Dostupné z: </w:t>
      </w:r>
      <w:proofErr w:type="spellStart"/>
      <w:r w:rsidRPr="00056169">
        <w:t>doi:https</w:t>
      </w:r>
      <w:proofErr w:type="spellEnd"/>
      <w:r w:rsidRPr="00056169">
        <w:t>://link.springer.com/</w:t>
      </w:r>
      <w:proofErr w:type="spellStart"/>
      <w:r w:rsidRPr="00056169">
        <w:t>article</w:t>
      </w:r>
      <w:proofErr w:type="spellEnd"/>
      <w:r w:rsidRPr="00056169">
        <w:t>/10.1186/1472-6939-12-21</w:t>
      </w:r>
      <w:r>
        <w:t>.</w:t>
      </w:r>
    </w:p>
    <w:p w14:paraId="7739FC4F" w14:textId="77777777" w:rsidR="00354290" w:rsidRDefault="00354290" w:rsidP="00354290">
      <w:pPr>
        <w:spacing w:line="360" w:lineRule="auto"/>
      </w:pPr>
    </w:p>
    <w:p w14:paraId="4F7BDBC3" w14:textId="77777777" w:rsidR="00354290" w:rsidRDefault="00354290" w:rsidP="00354290">
      <w:pPr>
        <w:spacing w:line="360" w:lineRule="auto"/>
      </w:pPr>
      <w:r>
        <w:t>SETCHELL, Jenny et al., 2015.</w:t>
      </w:r>
      <w:r w:rsidRPr="000E67EF">
        <w:t xml:space="preserve"> </w:t>
      </w:r>
      <w:proofErr w:type="spellStart"/>
      <w:r w:rsidRPr="000E67EF">
        <w:t>Weight</w:t>
      </w:r>
      <w:proofErr w:type="spellEnd"/>
      <w:r w:rsidRPr="000E67EF">
        <w:t xml:space="preserve"> stigma in </w:t>
      </w:r>
      <w:proofErr w:type="spellStart"/>
      <w:r w:rsidRPr="000E67EF">
        <w:t>physiotherapy</w:t>
      </w:r>
      <w:proofErr w:type="spellEnd"/>
      <w:r w:rsidRPr="000E67EF">
        <w:t xml:space="preserve"> </w:t>
      </w:r>
      <w:proofErr w:type="spellStart"/>
      <w:r w:rsidRPr="000E67EF">
        <w:t>practice</w:t>
      </w:r>
      <w:proofErr w:type="spellEnd"/>
      <w:r w:rsidRPr="000E67EF">
        <w:t xml:space="preserve">: </w:t>
      </w:r>
      <w:proofErr w:type="spellStart"/>
      <w:r w:rsidRPr="000E67EF">
        <w:t>Patient</w:t>
      </w:r>
      <w:proofErr w:type="spellEnd"/>
      <w:r w:rsidRPr="000E67EF">
        <w:t xml:space="preserve"> </w:t>
      </w:r>
      <w:proofErr w:type="spellStart"/>
      <w:r w:rsidRPr="000E67EF">
        <w:t>perceptions</w:t>
      </w:r>
      <w:proofErr w:type="spellEnd"/>
      <w:r w:rsidRPr="000E67EF">
        <w:t xml:space="preserve"> </w:t>
      </w:r>
      <w:proofErr w:type="spellStart"/>
      <w:r w:rsidRPr="000E67EF">
        <w:t>of</w:t>
      </w:r>
      <w:proofErr w:type="spellEnd"/>
      <w:r w:rsidRPr="000E67EF">
        <w:t xml:space="preserve"> </w:t>
      </w:r>
      <w:proofErr w:type="spellStart"/>
      <w:r w:rsidRPr="000E67EF">
        <w:t>interactions</w:t>
      </w:r>
      <w:proofErr w:type="spellEnd"/>
      <w:r w:rsidRPr="000E67EF">
        <w:t xml:space="preserve"> </w:t>
      </w:r>
      <w:proofErr w:type="spellStart"/>
      <w:r w:rsidRPr="000E67EF">
        <w:t>with</w:t>
      </w:r>
      <w:proofErr w:type="spellEnd"/>
      <w:r w:rsidRPr="000E67EF">
        <w:t xml:space="preserve"> </w:t>
      </w:r>
      <w:proofErr w:type="spellStart"/>
      <w:r w:rsidRPr="000E67EF">
        <w:t>physiotherapists</w:t>
      </w:r>
      <w:proofErr w:type="spellEnd"/>
      <w:r w:rsidRPr="000E67EF">
        <w:t xml:space="preserve">. </w:t>
      </w:r>
      <w:proofErr w:type="spellStart"/>
      <w:r w:rsidRPr="000E67EF">
        <w:rPr>
          <w:i/>
          <w:iCs/>
        </w:rPr>
        <w:t>Manual</w:t>
      </w:r>
      <w:proofErr w:type="spellEnd"/>
      <w:r w:rsidRPr="000E67EF">
        <w:rPr>
          <w:i/>
          <w:iCs/>
        </w:rPr>
        <w:t xml:space="preserve"> </w:t>
      </w:r>
      <w:proofErr w:type="spellStart"/>
      <w:r w:rsidRPr="000E67EF">
        <w:rPr>
          <w:i/>
          <w:iCs/>
        </w:rPr>
        <w:t>Therapy</w:t>
      </w:r>
      <w:proofErr w:type="spellEnd"/>
      <w:r w:rsidRPr="000E67EF">
        <w:t xml:space="preserve"> [online]. 2015</w:t>
      </w:r>
      <w:r>
        <w:t xml:space="preserve">, vol. 20, </w:t>
      </w:r>
      <w:proofErr w:type="spellStart"/>
      <w:r>
        <w:t>iss</w:t>
      </w:r>
      <w:proofErr w:type="spellEnd"/>
      <w:r>
        <w:t>. 6,</w:t>
      </w:r>
      <w:r w:rsidRPr="000E67EF">
        <w:t xml:space="preserve"> [cit. 2022-10-18]. Dostupné z: </w:t>
      </w:r>
      <w:proofErr w:type="spellStart"/>
      <w:r w:rsidRPr="000E67EF">
        <w:t>doi:https</w:t>
      </w:r>
      <w:proofErr w:type="spellEnd"/>
      <w:r w:rsidRPr="000E67EF">
        <w:t>://doi.org/10.1016/j.math.2015.04.001</w:t>
      </w:r>
      <w:r>
        <w:t>.</w:t>
      </w:r>
    </w:p>
    <w:p w14:paraId="06915D36" w14:textId="77777777" w:rsidR="00354290" w:rsidRPr="005A3EB1" w:rsidRDefault="00354290" w:rsidP="00354290">
      <w:pPr>
        <w:spacing w:line="360" w:lineRule="auto"/>
      </w:pPr>
    </w:p>
    <w:p w14:paraId="15F18927" w14:textId="77777777" w:rsidR="00D46004" w:rsidRDefault="00354290" w:rsidP="00354290">
      <w:pPr>
        <w:spacing w:line="360" w:lineRule="auto"/>
        <w:sectPr w:rsidR="00D46004" w:rsidSect="0056551F">
          <w:headerReference w:type="default" r:id="rId12"/>
          <w:pgSz w:w="11906" w:h="16838" w:code="9"/>
          <w:pgMar w:top="1701" w:right="1134" w:bottom="1134" w:left="1134" w:header="851" w:footer="709" w:gutter="851"/>
          <w:cols w:space="708"/>
          <w:docGrid w:linePitch="360"/>
        </w:sectPr>
      </w:pPr>
      <w:r w:rsidRPr="005A3EB1">
        <w:rPr>
          <w:i/>
          <w:iCs/>
        </w:rPr>
        <w:t>UNIFY: Etický kodex fyzioterapeuta</w:t>
      </w:r>
      <w:r w:rsidRPr="005A3EB1">
        <w:t xml:space="preserve"> [online]. [cit. 2022-10-18]. Dostupné z: https://www.unify-cr.cz/eticky-kode</w:t>
      </w:r>
      <w:r>
        <w:t>x-fyzioterapeuta</w:t>
      </w:r>
      <w:r w:rsidR="00D46004">
        <w:t>.</w:t>
      </w:r>
    </w:p>
    <w:p w14:paraId="5FC48E1D" w14:textId="43079BD1" w:rsidR="00D95B6C" w:rsidRDefault="00D95B6C" w:rsidP="00354290">
      <w:pPr>
        <w:spacing w:line="360" w:lineRule="auto"/>
        <w:sectPr w:rsidR="00D95B6C" w:rsidSect="0056551F">
          <w:pgSz w:w="11906" w:h="16838" w:code="9"/>
          <w:pgMar w:top="1701" w:right="1134" w:bottom="1134" w:left="1134" w:header="851" w:footer="709" w:gutter="851"/>
          <w:cols w:space="708"/>
          <w:docGrid w:linePitch="360"/>
        </w:sectPr>
      </w:pPr>
    </w:p>
    <w:bookmarkEnd w:id="0"/>
    <w:bookmarkEnd w:id="1"/>
    <w:p w14:paraId="2304BBD7" w14:textId="0C5546CD" w:rsidR="00855619" w:rsidRPr="0044149D" w:rsidRDefault="00855619" w:rsidP="00810F9B">
      <w:pPr>
        <w:pStyle w:val="Textprce"/>
      </w:pPr>
    </w:p>
    <w:sectPr w:rsidR="00855619" w:rsidRPr="0044149D" w:rsidSect="0056551F">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37D3" w14:textId="77777777" w:rsidR="001D4750" w:rsidRDefault="001D4750" w:rsidP="0056551F">
      <w:r>
        <w:separator/>
      </w:r>
    </w:p>
  </w:endnote>
  <w:endnote w:type="continuationSeparator" w:id="0">
    <w:p w14:paraId="064234F6" w14:textId="77777777" w:rsidR="001D4750" w:rsidRDefault="001D4750"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8AD04" w14:textId="77777777" w:rsidR="001D4750" w:rsidRDefault="001D4750" w:rsidP="0056551F">
      <w:r>
        <w:separator/>
      </w:r>
    </w:p>
  </w:footnote>
  <w:footnote w:type="continuationSeparator" w:id="0">
    <w:p w14:paraId="448A2FC3" w14:textId="77777777" w:rsidR="001D4750" w:rsidRDefault="001D4750" w:rsidP="0056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5EAA" w14:textId="77777777" w:rsidR="0056551F" w:rsidRDefault="005655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F656" w14:textId="4D6D6D8E" w:rsidR="006E501D" w:rsidRPr="006E501D" w:rsidRDefault="006E501D" w:rsidP="006E501D">
    <w:pPr>
      <w:pStyle w:val="Zkladntext"/>
      <w:pBdr>
        <w:bottom w:val="single" w:sz="4" w:space="1" w:color="auto"/>
      </w:pBdr>
      <w:tabs>
        <w:tab w:val="right" w:pos="8788"/>
      </w:tabs>
      <w:jc w:val="left"/>
      <w:rPr>
        <w:rStyle w:val="Hypertextovodkaz"/>
        <w:u w:val="none"/>
      </w:rPr>
    </w:pPr>
    <w:r>
      <w:t>UTB in Zlín</w:t>
    </w:r>
    <w:r w:rsidR="00F5110D">
      <w:t>,</w:t>
    </w:r>
    <w:r w:rsidRPr="006E501D">
      <w:t xml:space="preserve"> </w:t>
    </w:r>
    <w:r w:rsidRPr="006E501D">
      <w:fldChar w:fldCharType="begin"/>
    </w:r>
    <w:r w:rsidRPr="006E501D">
      <w:instrText xml:space="preserve"> HYPERLINK "https://fame.utb.cz/en/" </w:instrText>
    </w:r>
    <w:r w:rsidRPr="006E501D">
      <w:fldChar w:fldCharType="separate"/>
    </w:r>
    <w:proofErr w:type="spellStart"/>
    <w:r w:rsidRPr="006E501D">
      <w:rPr>
        <w:rStyle w:val="Hypertextovodkaz"/>
        <w:u w:val="none"/>
      </w:rPr>
      <w:t>Faculty</w:t>
    </w:r>
    <w:proofErr w:type="spellEnd"/>
    <w:r w:rsidRPr="006E501D">
      <w:rPr>
        <w:rStyle w:val="Hypertextovodkaz"/>
        <w:u w:val="none"/>
      </w:rPr>
      <w:t xml:space="preserve"> </w:t>
    </w:r>
    <w:proofErr w:type="spellStart"/>
    <w:r w:rsidRPr="006E501D">
      <w:rPr>
        <w:rStyle w:val="Hypertextovodkaz"/>
        <w:u w:val="none"/>
      </w:rPr>
      <w:t>of</w:t>
    </w:r>
    <w:proofErr w:type="spellEnd"/>
    <w:r w:rsidRPr="006E501D">
      <w:rPr>
        <w:rStyle w:val="Hypertextovodkaz"/>
        <w:u w:val="none"/>
      </w:rPr>
      <w:t xml:space="preserve"> Management and </w:t>
    </w:r>
    <w:proofErr w:type="spellStart"/>
    <w:r w:rsidRPr="006E501D">
      <w:rPr>
        <w:rStyle w:val="Hypertextovodkaz"/>
        <w:u w:val="none"/>
      </w:rPr>
      <w:t>Economics</w:t>
    </w:r>
    <w:proofErr w:type="spellEnd"/>
  </w:p>
  <w:p w14:paraId="6FFE38B3" w14:textId="30D6002F" w:rsidR="00F5110D" w:rsidRDefault="006E501D" w:rsidP="006E501D">
    <w:pPr>
      <w:pStyle w:val="Zkladntext"/>
      <w:pBdr>
        <w:bottom w:val="single" w:sz="4" w:space="1" w:color="auto"/>
      </w:pBdr>
      <w:tabs>
        <w:tab w:val="right" w:pos="8788"/>
      </w:tabs>
      <w:jc w:val="left"/>
    </w:pPr>
    <w:r w:rsidRPr="006E501D">
      <w:fldChar w:fldCharType="end"/>
    </w:r>
    <w:r w:rsidR="00F5110D">
      <w:tab/>
    </w:r>
    <w:r w:rsidR="00F5110D">
      <w:fldChar w:fldCharType="begin"/>
    </w:r>
    <w:r w:rsidR="00F5110D">
      <w:instrText xml:space="preserve"> PAGE </w:instrText>
    </w:r>
    <w:r w:rsidR="00F5110D">
      <w:fldChar w:fldCharType="separate"/>
    </w:r>
    <w:r w:rsidR="00D46004">
      <w:rPr>
        <w:noProof/>
      </w:rPr>
      <w:t>8</w:t>
    </w:r>
    <w:r w:rsidR="00F5110D">
      <w:fldChar w:fldCharType="end"/>
    </w:r>
  </w:p>
  <w:p w14:paraId="632942A2" w14:textId="77777777" w:rsidR="0044149D" w:rsidRPr="0044149D" w:rsidRDefault="0044149D" w:rsidP="004414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536"/>
    <w:multiLevelType w:val="hybridMultilevel"/>
    <w:tmpl w:val="D752F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6A2311"/>
    <w:multiLevelType w:val="hybridMultilevel"/>
    <w:tmpl w:val="C4E4F660"/>
    <w:lvl w:ilvl="0" w:tplc="82B009FE">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D1E759C"/>
    <w:multiLevelType w:val="multilevel"/>
    <w:tmpl w:val="CA82573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0EAD34FC"/>
    <w:multiLevelType w:val="hybridMultilevel"/>
    <w:tmpl w:val="276EF2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9B0AAA"/>
    <w:multiLevelType w:val="hybridMultilevel"/>
    <w:tmpl w:val="82768F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F80B02"/>
    <w:multiLevelType w:val="hybridMultilevel"/>
    <w:tmpl w:val="F8E070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BF6E59"/>
    <w:multiLevelType w:val="hybridMultilevel"/>
    <w:tmpl w:val="0F825CAA"/>
    <w:lvl w:ilvl="0" w:tplc="6324F0B2">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8790B92"/>
    <w:multiLevelType w:val="hybridMultilevel"/>
    <w:tmpl w:val="14C4E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DF74A01"/>
    <w:multiLevelType w:val="hybridMultilevel"/>
    <w:tmpl w:val="61EC3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F216E51"/>
    <w:multiLevelType w:val="hybridMultilevel"/>
    <w:tmpl w:val="E034D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F260F04"/>
    <w:multiLevelType w:val="hybridMultilevel"/>
    <w:tmpl w:val="8D6C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993F51"/>
    <w:multiLevelType w:val="hybridMultilevel"/>
    <w:tmpl w:val="F572CCF6"/>
    <w:lvl w:ilvl="0" w:tplc="5D668D36">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B44954"/>
    <w:multiLevelType w:val="hybridMultilevel"/>
    <w:tmpl w:val="85F80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
  </w:num>
  <w:num w:numId="3">
    <w:abstractNumId w:val="9"/>
  </w:num>
  <w:num w:numId="4">
    <w:abstractNumId w:val="17"/>
    <w:lvlOverride w:ilvl="0">
      <w:startOverride w:val="1"/>
    </w:lvlOverride>
  </w:num>
  <w:num w:numId="5">
    <w:abstractNumId w:val="13"/>
  </w:num>
  <w:num w:numId="6">
    <w:abstractNumId w:val="18"/>
  </w:num>
  <w:num w:numId="7">
    <w:abstractNumId w:val="16"/>
  </w:num>
  <w:num w:numId="8">
    <w:abstractNumId w:val="19"/>
  </w:num>
  <w:num w:numId="9">
    <w:abstractNumId w:val="15"/>
  </w:num>
  <w:num w:numId="10">
    <w:abstractNumId w:val="3"/>
  </w:num>
  <w:num w:numId="11">
    <w:abstractNumId w:val="5"/>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11"/>
  </w:num>
  <w:num w:numId="34">
    <w:abstractNumId w:val="2"/>
  </w:num>
  <w:num w:numId="35">
    <w:abstractNumId w:val="10"/>
  </w:num>
  <w:num w:numId="36">
    <w:abstractNumId w:val="8"/>
  </w:num>
  <w:num w:numId="37">
    <w:abstractNumId w:val="0"/>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2C"/>
    <w:rsid w:val="00013E54"/>
    <w:rsid w:val="0002720C"/>
    <w:rsid w:val="00033A6C"/>
    <w:rsid w:val="00050B05"/>
    <w:rsid w:val="0005714F"/>
    <w:rsid w:val="00064BA0"/>
    <w:rsid w:val="00065CB9"/>
    <w:rsid w:val="00086B48"/>
    <w:rsid w:val="00094F1C"/>
    <w:rsid w:val="00097868"/>
    <w:rsid w:val="000A30DA"/>
    <w:rsid w:val="000A5332"/>
    <w:rsid w:val="000E30A1"/>
    <w:rsid w:val="000F5544"/>
    <w:rsid w:val="000F70BF"/>
    <w:rsid w:val="001035B0"/>
    <w:rsid w:val="001036D9"/>
    <w:rsid w:val="0010374C"/>
    <w:rsid w:val="00110DB4"/>
    <w:rsid w:val="0012245C"/>
    <w:rsid w:val="0012608F"/>
    <w:rsid w:val="00135CEA"/>
    <w:rsid w:val="0014643E"/>
    <w:rsid w:val="0016172F"/>
    <w:rsid w:val="00165A14"/>
    <w:rsid w:val="00170076"/>
    <w:rsid w:val="0018155A"/>
    <w:rsid w:val="00192167"/>
    <w:rsid w:val="001926CE"/>
    <w:rsid w:val="001928A5"/>
    <w:rsid w:val="00197B2D"/>
    <w:rsid w:val="001B6551"/>
    <w:rsid w:val="001D4750"/>
    <w:rsid w:val="001F4AA5"/>
    <w:rsid w:val="0020615C"/>
    <w:rsid w:val="00210B12"/>
    <w:rsid w:val="00224C76"/>
    <w:rsid w:val="00230D0C"/>
    <w:rsid w:val="00232540"/>
    <w:rsid w:val="00254CEA"/>
    <w:rsid w:val="002563FD"/>
    <w:rsid w:val="00260AE5"/>
    <w:rsid w:val="0028006D"/>
    <w:rsid w:val="002A7F71"/>
    <w:rsid w:val="002B62BF"/>
    <w:rsid w:val="002C5DD9"/>
    <w:rsid w:val="002D22C1"/>
    <w:rsid w:val="002F211F"/>
    <w:rsid w:val="00310B2C"/>
    <w:rsid w:val="00323B65"/>
    <w:rsid w:val="00340219"/>
    <w:rsid w:val="00344EE6"/>
    <w:rsid w:val="00347BB7"/>
    <w:rsid w:val="00347E66"/>
    <w:rsid w:val="00354290"/>
    <w:rsid w:val="0037709B"/>
    <w:rsid w:val="00384EC5"/>
    <w:rsid w:val="00392A91"/>
    <w:rsid w:val="003C5949"/>
    <w:rsid w:val="003C67DD"/>
    <w:rsid w:val="003E3026"/>
    <w:rsid w:val="004028E6"/>
    <w:rsid w:val="00406811"/>
    <w:rsid w:val="004177B1"/>
    <w:rsid w:val="0044149D"/>
    <w:rsid w:val="00454093"/>
    <w:rsid w:val="00483F77"/>
    <w:rsid w:val="00484360"/>
    <w:rsid w:val="004B3DBA"/>
    <w:rsid w:val="004C335F"/>
    <w:rsid w:val="00522083"/>
    <w:rsid w:val="00526FC6"/>
    <w:rsid w:val="005274FA"/>
    <w:rsid w:val="0056551F"/>
    <w:rsid w:val="00570395"/>
    <w:rsid w:val="005829FF"/>
    <w:rsid w:val="00582F95"/>
    <w:rsid w:val="00584416"/>
    <w:rsid w:val="00596062"/>
    <w:rsid w:val="005B1EFD"/>
    <w:rsid w:val="005B246F"/>
    <w:rsid w:val="005C742E"/>
    <w:rsid w:val="005D4073"/>
    <w:rsid w:val="005F417B"/>
    <w:rsid w:val="006034F8"/>
    <w:rsid w:val="006218C9"/>
    <w:rsid w:val="00630C17"/>
    <w:rsid w:val="006364BC"/>
    <w:rsid w:val="00652D33"/>
    <w:rsid w:val="00652D72"/>
    <w:rsid w:val="006568B5"/>
    <w:rsid w:val="00670F59"/>
    <w:rsid w:val="0067351D"/>
    <w:rsid w:val="006A05F3"/>
    <w:rsid w:val="006A06A4"/>
    <w:rsid w:val="006A7D5D"/>
    <w:rsid w:val="006E264B"/>
    <w:rsid w:val="006E501D"/>
    <w:rsid w:val="006F012C"/>
    <w:rsid w:val="006F09D9"/>
    <w:rsid w:val="006F2EDD"/>
    <w:rsid w:val="006F7C76"/>
    <w:rsid w:val="00710845"/>
    <w:rsid w:val="00711D9B"/>
    <w:rsid w:val="0075409C"/>
    <w:rsid w:val="00755B4C"/>
    <w:rsid w:val="00762C71"/>
    <w:rsid w:val="007A351F"/>
    <w:rsid w:val="007A755A"/>
    <w:rsid w:val="007B198C"/>
    <w:rsid w:val="007B3905"/>
    <w:rsid w:val="007B3FA1"/>
    <w:rsid w:val="007D1B2A"/>
    <w:rsid w:val="007D5E73"/>
    <w:rsid w:val="00803728"/>
    <w:rsid w:val="00807D4F"/>
    <w:rsid w:val="00810F9B"/>
    <w:rsid w:val="00811813"/>
    <w:rsid w:val="0081191E"/>
    <w:rsid w:val="00820EBB"/>
    <w:rsid w:val="008219A3"/>
    <w:rsid w:val="00840EAC"/>
    <w:rsid w:val="00842FAD"/>
    <w:rsid w:val="00843F65"/>
    <w:rsid w:val="008452DD"/>
    <w:rsid w:val="008464B0"/>
    <w:rsid w:val="00855619"/>
    <w:rsid w:val="00860D44"/>
    <w:rsid w:val="00862C63"/>
    <w:rsid w:val="008876F4"/>
    <w:rsid w:val="00887775"/>
    <w:rsid w:val="008A5D7F"/>
    <w:rsid w:val="008B4046"/>
    <w:rsid w:val="008D1A6F"/>
    <w:rsid w:val="008D30AB"/>
    <w:rsid w:val="008E7F74"/>
    <w:rsid w:val="008F2A60"/>
    <w:rsid w:val="008F2C6D"/>
    <w:rsid w:val="0091140C"/>
    <w:rsid w:val="0093046F"/>
    <w:rsid w:val="0095524A"/>
    <w:rsid w:val="0096510B"/>
    <w:rsid w:val="00966814"/>
    <w:rsid w:val="00967434"/>
    <w:rsid w:val="009771F4"/>
    <w:rsid w:val="009A5DCE"/>
    <w:rsid w:val="009A74FA"/>
    <w:rsid w:val="009D11C3"/>
    <w:rsid w:val="009D6050"/>
    <w:rsid w:val="009E452F"/>
    <w:rsid w:val="009F3F97"/>
    <w:rsid w:val="009F7D64"/>
    <w:rsid w:val="00A012FC"/>
    <w:rsid w:val="00A04121"/>
    <w:rsid w:val="00A07E67"/>
    <w:rsid w:val="00A12722"/>
    <w:rsid w:val="00A1372D"/>
    <w:rsid w:val="00A3052E"/>
    <w:rsid w:val="00A34F29"/>
    <w:rsid w:val="00A356B1"/>
    <w:rsid w:val="00A421B3"/>
    <w:rsid w:val="00A91C16"/>
    <w:rsid w:val="00A97650"/>
    <w:rsid w:val="00AA447D"/>
    <w:rsid w:val="00AA5AAC"/>
    <w:rsid w:val="00AE0231"/>
    <w:rsid w:val="00AE05BE"/>
    <w:rsid w:val="00AF36D9"/>
    <w:rsid w:val="00AF388B"/>
    <w:rsid w:val="00B03C93"/>
    <w:rsid w:val="00B34815"/>
    <w:rsid w:val="00B43A03"/>
    <w:rsid w:val="00B65BCE"/>
    <w:rsid w:val="00B808C1"/>
    <w:rsid w:val="00B96C4F"/>
    <w:rsid w:val="00BA174E"/>
    <w:rsid w:val="00BA216A"/>
    <w:rsid w:val="00BE7D7E"/>
    <w:rsid w:val="00C1690A"/>
    <w:rsid w:val="00C33473"/>
    <w:rsid w:val="00C37B54"/>
    <w:rsid w:val="00C42F9E"/>
    <w:rsid w:val="00C6148D"/>
    <w:rsid w:val="00C65AB2"/>
    <w:rsid w:val="00C90FD6"/>
    <w:rsid w:val="00C93B39"/>
    <w:rsid w:val="00CE5B73"/>
    <w:rsid w:val="00CF5DC4"/>
    <w:rsid w:val="00CF656C"/>
    <w:rsid w:val="00D2128A"/>
    <w:rsid w:val="00D46004"/>
    <w:rsid w:val="00D51341"/>
    <w:rsid w:val="00D607F9"/>
    <w:rsid w:val="00D641B9"/>
    <w:rsid w:val="00D8171C"/>
    <w:rsid w:val="00D867D6"/>
    <w:rsid w:val="00D91546"/>
    <w:rsid w:val="00D95B6C"/>
    <w:rsid w:val="00DB471E"/>
    <w:rsid w:val="00DC4C20"/>
    <w:rsid w:val="00DD0AAD"/>
    <w:rsid w:val="00DF69BE"/>
    <w:rsid w:val="00E16187"/>
    <w:rsid w:val="00E33F8E"/>
    <w:rsid w:val="00E407E8"/>
    <w:rsid w:val="00E53504"/>
    <w:rsid w:val="00E554EF"/>
    <w:rsid w:val="00E62A44"/>
    <w:rsid w:val="00E86375"/>
    <w:rsid w:val="00E935D1"/>
    <w:rsid w:val="00EA678C"/>
    <w:rsid w:val="00EE0F0D"/>
    <w:rsid w:val="00EE2BCA"/>
    <w:rsid w:val="00EE526C"/>
    <w:rsid w:val="00EF1A78"/>
    <w:rsid w:val="00EF227B"/>
    <w:rsid w:val="00EF50FD"/>
    <w:rsid w:val="00F143DA"/>
    <w:rsid w:val="00F20CE6"/>
    <w:rsid w:val="00F26068"/>
    <w:rsid w:val="00F276DB"/>
    <w:rsid w:val="00F5110D"/>
    <w:rsid w:val="00F65A2D"/>
    <w:rsid w:val="00F76928"/>
    <w:rsid w:val="00F86D65"/>
    <w:rsid w:val="00FA35C3"/>
    <w:rsid w:val="00FB7393"/>
    <w:rsid w:val="00FC3B4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A97B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A91C16"/>
    <w:pPr>
      <w:pageBreakBefore w:val="0"/>
      <w:ind w:left="431" w:hanging="431"/>
    </w:pPr>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A91C16"/>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qFormat/>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qFormat/>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qFormat/>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table" w:styleId="Mkatabulky">
    <w:name w:val="Table Grid"/>
    <w:basedOn w:val="Normlntabulka"/>
    <w:uiPriority w:val="39"/>
    <w:rsid w:val="00570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eenzmnka1">
    <w:name w:val="Nevyřešená zmínka1"/>
    <w:basedOn w:val="Standardnpsmoodstavce"/>
    <w:uiPriority w:val="99"/>
    <w:semiHidden/>
    <w:unhideWhenUsed/>
    <w:rsid w:val="00810F9B"/>
    <w:rPr>
      <w:color w:val="605E5C"/>
      <w:shd w:val="clear" w:color="auto" w:fill="E1DFDD"/>
    </w:rPr>
  </w:style>
  <w:style w:type="paragraph" w:customStyle="1" w:styleId="Literatura">
    <w:name w:val="Literatura"/>
    <w:basedOn w:val="Normln"/>
    <w:rsid w:val="000E30A1"/>
    <w:pPr>
      <w:tabs>
        <w:tab w:val="right" w:pos="709"/>
        <w:tab w:val="left" w:pos="851"/>
      </w:tabs>
      <w:spacing w:before="60" w:after="60" w:line="360" w:lineRule="auto"/>
      <w:ind w:left="851" w:hanging="851"/>
    </w:pPr>
  </w:style>
  <w:style w:type="paragraph" w:styleId="Textbubliny">
    <w:name w:val="Balloon Text"/>
    <w:basedOn w:val="Normln"/>
    <w:link w:val="TextbublinyChar"/>
    <w:uiPriority w:val="99"/>
    <w:semiHidden/>
    <w:unhideWhenUsed/>
    <w:rsid w:val="00EA678C"/>
    <w:rPr>
      <w:rFonts w:ascii="Tahoma" w:hAnsi="Tahoma" w:cs="Tahoma"/>
      <w:sz w:val="16"/>
      <w:szCs w:val="16"/>
    </w:rPr>
  </w:style>
  <w:style w:type="character" w:customStyle="1" w:styleId="TextbublinyChar">
    <w:name w:val="Text bubliny Char"/>
    <w:basedOn w:val="Standardnpsmoodstavce"/>
    <w:link w:val="Textbubliny"/>
    <w:uiPriority w:val="99"/>
    <w:semiHidden/>
    <w:rsid w:val="00EA678C"/>
    <w:rPr>
      <w:rFonts w:ascii="Tahoma" w:eastAsia="Times New Roman" w:hAnsi="Tahoma" w:cs="Tahoma"/>
      <w:sz w:val="16"/>
      <w:szCs w:val="16"/>
      <w:lang w:eastAsia="cs-CZ"/>
    </w:rPr>
  </w:style>
  <w:style w:type="character" w:customStyle="1" w:styleId="markedcontent">
    <w:name w:val="markedcontent"/>
    <w:basedOn w:val="Standardnpsmoodstavce"/>
    <w:rsid w:val="00A97650"/>
  </w:style>
  <w:style w:type="character" w:customStyle="1" w:styleId="viiyi">
    <w:name w:val="viiyi"/>
    <w:basedOn w:val="Standardnpsmoodstavce"/>
    <w:rsid w:val="00807D4F"/>
  </w:style>
  <w:style w:type="character" w:customStyle="1" w:styleId="jlqj4b">
    <w:name w:val="jlqj4b"/>
    <w:basedOn w:val="Standardnpsmoodstavce"/>
    <w:rsid w:val="00807D4F"/>
  </w:style>
  <w:style w:type="character" w:customStyle="1" w:styleId="rynqvb">
    <w:name w:val="rynqvb"/>
    <w:basedOn w:val="Standardnpsmoodstavce"/>
    <w:rsid w:val="00354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A91C16"/>
    <w:pPr>
      <w:pageBreakBefore w:val="0"/>
      <w:ind w:left="431" w:hanging="431"/>
    </w:pPr>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A91C16"/>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qFormat/>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qFormat/>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qFormat/>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table" w:styleId="Mkatabulky">
    <w:name w:val="Table Grid"/>
    <w:basedOn w:val="Normlntabulka"/>
    <w:uiPriority w:val="39"/>
    <w:rsid w:val="00570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eenzmnka1">
    <w:name w:val="Nevyřešená zmínka1"/>
    <w:basedOn w:val="Standardnpsmoodstavce"/>
    <w:uiPriority w:val="99"/>
    <w:semiHidden/>
    <w:unhideWhenUsed/>
    <w:rsid w:val="00810F9B"/>
    <w:rPr>
      <w:color w:val="605E5C"/>
      <w:shd w:val="clear" w:color="auto" w:fill="E1DFDD"/>
    </w:rPr>
  </w:style>
  <w:style w:type="paragraph" w:customStyle="1" w:styleId="Literatura">
    <w:name w:val="Literatura"/>
    <w:basedOn w:val="Normln"/>
    <w:rsid w:val="000E30A1"/>
    <w:pPr>
      <w:tabs>
        <w:tab w:val="right" w:pos="709"/>
        <w:tab w:val="left" w:pos="851"/>
      </w:tabs>
      <w:spacing w:before="60" w:after="60" w:line="360" w:lineRule="auto"/>
      <w:ind w:left="851" w:hanging="851"/>
    </w:pPr>
  </w:style>
  <w:style w:type="paragraph" w:styleId="Textbubliny">
    <w:name w:val="Balloon Text"/>
    <w:basedOn w:val="Normln"/>
    <w:link w:val="TextbublinyChar"/>
    <w:uiPriority w:val="99"/>
    <w:semiHidden/>
    <w:unhideWhenUsed/>
    <w:rsid w:val="00EA678C"/>
    <w:rPr>
      <w:rFonts w:ascii="Tahoma" w:hAnsi="Tahoma" w:cs="Tahoma"/>
      <w:sz w:val="16"/>
      <w:szCs w:val="16"/>
    </w:rPr>
  </w:style>
  <w:style w:type="character" w:customStyle="1" w:styleId="TextbublinyChar">
    <w:name w:val="Text bubliny Char"/>
    <w:basedOn w:val="Standardnpsmoodstavce"/>
    <w:link w:val="Textbubliny"/>
    <w:uiPriority w:val="99"/>
    <w:semiHidden/>
    <w:rsid w:val="00EA678C"/>
    <w:rPr>
      <w:rFonts w:ascii="Tahoma" w:eastAsia="Times New Roman" w:hAnsi="Tahoma" w:cs="Tahoma"/>
      <w:sz w:val="16"/>
      <w:szCs w:val="16"/>
      <w:lang w:eastAsia="cs-CZ"/>
    </w:rPr>
  </w:style>
  <w:style w:type="character" w:customStyle="1" w:styleId="markedcontent">
    <w:name w:val="markedcontent"/>
    <w:basedOn w:val="Standardnpsmoodstavce"/>
    <w:rsid w:val="00A97650"/>
  </w:style>
  <w:style w:type="character" w:customStyle="1" w:styleId="viiyi">
    <w:name w:val="viiyi"/>
    <w:basedOn w:val="Standardnpsmoodstavce"/>
    <w:rsid w:val="00807D4F"/>
  </w:style>
  <w:style w:type="character" w:customStyle="1" w:styleId="jlqj4b">
    <w:name w:val="jlqj4b"/>
    <w:basedOn w:val="Standardnpsmoodstavce"/>
    <w:rsid w:val="00807D4F"/>
  </w:style>
  <w:style w:type="character" w:customStyle="1" w:styleId="rynqvb">
    <w:name w:val="rynqvb"/>
    <w:basedOn w:val="Standardnpsmoodstavce"/>
    <w:rsid w:val="0035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854">
      <w:bodyDiv w:val="1"/>
      <w:marLeft w:val="0"/>
      <w:marRight w:val="0"/>
      <w:marTop w:val="0"/>
      <w:marBottom w:val="0"/>
      <w:divBdr>
        <w:top w:val="none" w:sz="0" w:space="0" w:color="auto"/>
        <w:left w:val="none" w:sz="0" w:space="0" w:color="auto"/>
        <w:bottom w:val="none" w:sz="0" w:space="0" w:color="auto"/>
        <w:right w:val="none" w:sz="0" w:space="0" w:color="auto"/>
      </w:divBdr>
      <w:divsChild>
        <w:div w:id="355234230">
          <w:marLeft w:val="0"/>
          <w:marRight w:val="0"/>
          <w:marTop w:val="0"/>
          <w:marBottom w:val="0"/>
          <w:divBdr>
            <w:top w:val="none" w:sz="0" w:space="0" w:color="auto"/>
            <w:left w:val="none" w:sz="0" w:space="0" w:color="auto"/>
            <w:bottom w:val="none" w:sz="0" w:space="0" w:color="auto"/>
            <w:right w:val="none" w:sz="0" w:space="0" w:color="auto"/>
          </w:divBdr>
        </w:div>
      </w:divsChild>
    </w:div>
    <w:div w:id="202866157">
      <w:bodyDiv w:val="1"/>
      <w:marLeft w:val="0"/>
      <w:marRight w:val="0"/>
      <w:marTop w:val="0"/>
      <w:marBottom w:val="0"/>
      <w:divBdr>
        <w:top w:val="none" w:sz="0" w:space="0" w:color="auto"/>
        <w:left w:val="none" w:sz="0" w:space="0" w:color="auto"/>
        <w:bottom w:val="none" w:sz="0" w:space="0" w:color="auto"/>
        <w:right w:val="none" w:sz="0" w:space="0" w:color="auto"/>
      </w:divBdr>
    </w:div>
    <w:div w:id="250746511">
      <w:bodyDiv w:val="1"/>
      <w:marLeft w:val="0"/>
      <w:marRight w:val="0"/>
      <w:marTop w:val="0"/>
      <w:marBottom w:val="0"/>
      <w:divBdr>
        <w:top w:val="none" w:sz="0" w:space="0" w:color="auto"/>
        <w:left w:val="none" w:sz="0" w:space="0" w:color="auto"/>
        <w:bottom w:val="none" w:sz="0" w:space="0" w:color="auto"/>
        <w:right w:val="none" w:sz="0" w:space="0" w:color="auto"/>
      </w:divBdr>
    </w:div>
    <w:div w:id="570432208">
      <w:bodyDiv w:val="1"/>
      <w:marLeft w:val="0"/>
      <w:marRight w:val="0"/>
      <w:marTop w:val="0"/>
      <w:marBottom w:val="0"/>
      <w:divBdr>
        <w:top w:val="none" w:sz="0" w:space="0" w:color="auto"/>
        <w:left w:val="none" w:sz="0" w:space="0" w:color="auto"/>
        <w:bottom w:val="none" w:sz="0" w:space="0" w:color="auto"/>
        <w:right w:val="none" w:sz="0" w:space="0" w:color="auto"/>
      </w:divBdr>
    </w:div>
    <w:div w:id="575406609">
      <w:bodyDiv w:val="1"/>
      <w:marLeft w:val="0"/>
      <w:marRight w:val="0"/>
      <w:marTop w:val="0"/>
      <w:marBottom w:val="0"/>
      <w:divBdr>
        <w:top w:val="none" w:sz="0" w:space="0" w:color="auto"/>
        <w:left w:val="none" w:sz="0" w:space="0" w:color="auto"/>
        <w:bottom w:val="none" w:sz="0" w:space="0" w:color="auto"/>
        <w:right w:val="none" w:sz="0" w:space="0" w:color="auto"/>
      </w:divBdr>
      <w:divsChild>
        <w:div w:id="628432936">
          <w:marLeft w:val="0"/>
          <w:marRight w:val="0"/>
          <w:marTop w:val="0"/>
          <w:marBottom w:val="0"/>
          <w:divBdr>
            <w:top w:val="none" w:sz="0" w:space="0" w:color="auto"/>
            <w:left w:val="none" w:sz="0" w:space="0" w:color="auto"/>
            <w:bottom w:val="none" w:sz="0" w:space="0" w:color="auto"/>
            <w:right w:val="none" w:sz="0" w:space="0" w:color="auto"/>
          </w:divBdr>
        </w:div>
      </w:divsChild>
    </w:div>
    <w:div w:id="753019118">
      <w:bodyDiv w:val="1"/>
      <w:marLeft w:val="0"/>
      <w:marRight w:val="0"/>
      <w:marTop w:val="0"/>
      <w:marBottom w:val="0"/>
      <w:divBdr>
        <w:top w:val="none" w:sz="0" w:space="0" w:color="auto"/>
        <w:left w:val="none" w:sz="0" w:space="0" w:color="auto"/>
        <w:bottom w:val="none" w:sz="0" w:space="0" w:color="auto"/>
        <w:right w:val="none" w:sz="0" w:space="0" w:color="auto"/>
      </w:divBdr>
    </w:div>
    <w:div w:id="808326459">
      <w:bodyDiv w:val="1"/>
      <w:marLeft w:val="0"/>
      <w:marRight w:val="0"/>
      <w:marTop w:val="0"/>
      <w:marBottom w:val="0"/>
      <w:divBdr>
        <w:top w:val="none" w:sz="0" w:space="0" w:color="auto"/>
        <w:left w:val="none" w:sz="0" w:space="0" w:color="auto"/>
        <w:bottom w:val="none" w:sz="0" w:space="0" w:color="auto"/>
        <w:right w:val="none" w:sz="0" w:space="0" w:color="auto"/>
      </w:divBdr>
      <w:divsChild>
        <w:div w:id="2092457952">
          <w:marLeft w:val="0"/>
          <w:marRight w:val="0"/>
          <w:marTop w:val="0"/>
          <w:marBottom w:val="0"/>
          <w:divBdr>
            <w:top w:val="none" w:sz="0" w:space="0" w:color="auto"/>
            <w:left w:val="none" w:sz="0" w:space="0" w:color="auto"/>
            <w:bottom w:val="none" w:sz="0" w:space="0" w:color="auto"/>
            <w:right w:val="none" w:sz="0" w:space="0" w:color="auto"/>
          </w:divBdr>
        </w:div>
      </w:divsChild>
    </w:div>
    <w:div w:id="811485920">
      <w:bodyDiv w:val="1"/>
      <w:marLeft w:val="0"/>
      <w:marRight w:val="0"/>
      <w:marTop w:val="0"/>
      <w:marBottom w:val="0"/>
      <w:divBdr>
        <w:top w:val="none" w:sz="0" w:space="0" w:color="auto"/>
        <w:left w:val="none" w:sz="0" w:space="0" w:color="auto"/>
        <w:bottom w:val="none" w:sz="0" w:space="0" w:color="auto"/>
        <w:right w:val="none" w:sz="0" w:space="0" w:color="auto"/>
      </w:divBdr>
      <w:divsChild>
        <w:div w:id="1874881912">
          <w:marLeft w:val="0"/>
          <w:marRight w:val="0"/>
          <w:marTop w:val="0"/>
          <w:marBottom w:val="0"/>
          <w:divBdr>
            <w:top w:val="none" w:sz="0" w:space="0" w:color="auto"/>
            <w:left w:val="none" w:sz="0" w:space="0" w:color="auto"/>
            <w:bottom w:val="none" w:sz="0" w:space="0" w:color="auto"/>
            <w:right w:val="none" w:sz="0" w:space="0" w:color="auto"/>
          </w:divBdr>
        </w:div>
      </w:divsChild>
    </w:div>
    <w:div w:id="869536744">
      <w:bodyDiv w:val="1"/>
      <w:marLeft w:val="0"/>
      <w:marRight w:val="0"/>
      <w:marTop w:val="0"/>
      <w:marBottom w:val="0"/>
      <w:divBdr>
        <w:top w:val="none" w:sz="0" w:space="0" w:color="auto"/>
        <w:left w:val="none" w:sz="0" w:space="0" w:color="auto"/>
        <w:bottom w:val="none" w:sz="0" w:space="0" w:color="auto"/>
        <w:right w:val="none" w:sz="0" w:space="0" w:color="auto"/>
      </w:divBdr>
      <w:divsChild>
        <w:div w:id="2038042540">
          <w:marLeft w:val="0"/>
          <w:marRight w:val="0"/>
          <w:marTop w:val="0"/>
          <w:marBottom w:val="0"/>
          <w:divBdr>
            <w:top w:val="none" w:sz="0" w:space="0" w:color="auto"/>
            <w:left w:val="none" w:sz="0" w:space="0" w:color="auto"/>
            <w:bottom w:val="none" w:sz="0" w:space="0" w:color="auto"/>
            <w:right w:val="none" w:sz="0" w:space="0" w:color="auto"/>
          </w:divBdr>
        </w:div>
      </w:divsChild>
    </w:div>
    <w:div w:id="957612275">
      <w:bodyDiv w:val="1"/>
      <w:marLeft w:val="0"/>
      <w:marRight w:val="0"/>
      <w:marTop w:val="0"/>
      <w:marBottom w:val="0"/>
      <w:divBdr>
        <w:top w:val="none" w:sz="0" w:space="0" w:color="auto"/>
        <w:left w:val="none" w:sz="0" w:space="0" w:color="auto"/>
        <w:bottom w:val="none" w:sz="0" w:space="0" w:color="auto"/>
        <w:right w:val="none" w:sz="0" w:space="0" w:color="auto"/>
      </w:divBdr>
      <w:divsChild>
        <w:div w:id="982277375">
          <w:marLeft w:val="0"/>
          <w:marRight w:val="0"/>
          <w:marTop w:val="0"/>
          <w:marBottom w:val="0"/>
          <w:divBdr>
            <w:top w:val="none" w:sz="0" w:space="0" w:color="auto"/>
            <w:left w:val="none" w:sz="0" w:space="0" w:color="auto"/>
            <w:bottom w:val="none" w:sz="0" w:space="0" w:color="auto"/>
            <w:right w:val="none" w:sz="0" w:space="0" w:color="auto"/>
          </w:divBdr>
        </w:div>
      </w:divsChild>
    </w:div>
    <w:div w:id="1085999840">
      <w:bodyDiv w:val="1"/>
      <w:marLeft w:val="0"/>
      <w:marRight w:val="0"/>
      <w:marTop w:val="0"/>
      <w:marBottom w:val="0"/>
      <w:divBdr>
        <w:top w:val="none" w:sz="0" w:space="0" w:color="auto"/>
        <w:left w:val="none" w:sz="0" w:space="0" w:color="auto"/>
        <w:bottom w:val="none" w:sz="0" w:space="0" w:color="auto"/>
        <w:right w:val="none" w:sz="0" w:space="0" w:color="auto"/>
      </w:divBdr>
    </w:div>
    <w:div w:id="1120493891">
      <w:bodyDiv w:val="1"/>
      <w:marLeft w:val="0"/>
      <w:marRight w:val="0"/>
      <w:marTop w:val="0"/>
      <w:marBottom w:val="0"/>
      <w:divBdr>
        <w:top w:val="none" w:sz="0" w:space="0" w:color="auto"/>
        <w:left w:val="none" w:sz="0" w:space="0" w:color="auto"/>
        <w:bottom w:val="none" w:sz="0" w:space="0" w:color="auto"/>
        <w:right w:val="none" w:sz="0" w:space="0" w:color="auto"/>
      </w:divBdr>
    </w:div>
    <w:div w:id="1529681319">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sChild>
    </w:div>
    <w:div w:id="1561743376">
      <w:bodyDiv w:val="1"/>
      <w:marLeft w:val="0"/>
      <w:marRight w:val="0"/>
      <w:marTop w:val="0"/>
      <w:marBottom w:val="0"/>
      <w:divBdr>
        <w:top w:val="none" w:sz="0" w:space="0" w:color="auto"/>
        <w:left w:val="none" w:sz="0" w:space="0" w:color="auto"/>
        <w:bottom w:val="none" w:sz="0" w:space="0" w:color="auto"/>
        <w:right w:val="none" w:sz="0" w:space="0" w:color="auto"/>
      </w:divBdr>
    </w:div>
    <w:div w:id="1578519522">
      <w:bodyDiv w:val="1"/>
      <w:marLeft w:val="0"/>
      <w:marRight w:val="0"/>
      <w:marTop w:val="0"/>
      <w:marBottom w:val="0"/>
      <w:divBdr>
        <w:top w:val="none" w:sz="0" w:space="0" w:color="auto"/>
        <w:left w:val="none" w:sz="0" w:space="0" w:color="auto"/>
        <w:bottom w:val="none" w:sz="0" w:space="0" w:color="auto"/>
        <w:right w:val="none" w:sz="0" w:space="0" w:color="auto"/>
      </w:divBdr>
    </w:div>
    <w:div w:id="1657689808">
      <w:bodyDiv w:val="1"/>
      <w:marLeft w:val="0"/>
      <w:marRight w:val="0"/>
      <w:marTop w:val="0"/>
      <w:marBottom w:val="0"/>
      <w:divBdr>
        <w:top w:val="none" w:sz="0" w:space="0" w:color="auto"/>
        <w:left w:val="none" w:sz="0" w:space="0" w:color="auto"/>
        <w:bottom w:val="none" w:sz="0" w:space="0" w:color="auto"/>
        <w:right w:val="none" w:sz="0" w:space="0" w:color="auto"/>
      </w:divBdr>
    </w:div>
    <w:div w:id="1689408262">
      <w:bodyDiv w:val="1"/>
      <w:marLeft w:val="0"/>
      <w:marRight w:val="0"/>
      <w:marTop w:val="0"/>
      <w:marBottom w:val="0"/>
      <w:divBdr>
        <w:top w:val="none" w:sz="0" w:space="0" w:color="auto"/>
        <w:left w:val="none" w:sz="0" w:space="0" w:color="auto"/>
        <w:bottom w:val="none" w:sz="0" w:space="0" w:color="auto"/>
        <w:right w:val="none" w:sz="0" w:space="0" w:color="auto"/>
      </w:divBdr>
    </w:div>
    <w:div w:id="17476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520/AJA03796175_115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97"/>
    <w:rsid w:val="00061263"/>
    <w:rsid w:val="00090751"/>
    <w:rsid w:val="00304A8A"/>
    <w:rsid w:val="003732F0"/>
    <w:rsid w:val="00397088"/>
    <w:rsid w:val="00434540"/>
    <w:rsid w:val="004947E7"/>
    <w:rsid w:val="004B4C78"/>
    <w:rsid w:val="00565DD1"/>
    <w:rsid w:val="005A3897"/>
    <w:rsid w:val="005D6630"/>
    <w:rsid w:val="00614DCD"/>
    <w:rsid w:val="007C42AF"/>
    <w:rsid w:val="008D208C"/>
    <w:rsid w:val="009A1A30"/>
    <w:rsid w:val="009D4872"/>
    <w:rsid w:val="00A44C03"/>
    <w:rsid w:val="00B402D9"/>
    <w:rsid w:val="00BA7F29"/>
    <w:rsid w:val="00C26195"/>
    <w:rsid w:val="00CD3FC1"/>
    <w:rsid w:val="00D43E74"/>
    <w:rsid w:val="00DB76E3"/>
    <w:rsid w:val="00F51C1A"/>
    <w:rsid w:val="00F66DFA"/>
    <w:rsid w:val="00FC1F3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B6DC89FACADD4BA89D3E4C0BA94C80B210">
    <w:name w:val="B6DC89FACADD4BA89D3E4C0BA94C80B210"/>
    <w:rsid w:val="00DB76E3"/>
    <w:pPr>
      <w:spacing w:after="0" w:line="240" w:lineRule="auto"/>
      <w:jc w:val="both"/>
    </w:pPr>
    <w:rPr>
      <w:rFonts w:ascii="Times New Roman" w:eastAsia="Times New Roman" w:hAnsi="Times New Roman" w:cs="Times New Roman"/>
      <w:sz w:val="24"/>
      <w:szCs w:val="24"/>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 w:type="paragraph" w:customStyle="1" w:styleId="3BBD6544603D41B4804C884CC2902AF0">
    <w:name w:val="3BBD6544603D41B4804C884CC2902AF0"/>
    <w:rsid w:val="009D4872"/>
    <w:pPr>
      <w:spacing w:after="200" w:line="276" w:lineRule="auto"/>
    </w:pPr>
  </w:style>
  <w:style w:type="paragraph" w:customStyle="1" w:styleId="FDBDA2EA438740E89FA48C7B261EC2CF">
    <w:name w:val="FDBDA2EA438740E89FA48C7B261EC2CF"/>
    <w:rsid w:val="009D4872"/>
    <w:pPr>
      <w:spacing w:after="200" w:line="276" w:lineRule="auto"/>
    </w:pPr>
  </w:style>
  <w:style w:type="paragraph" w:customStyle="1" w:styleId="9ADE742418454FF8A19AC7BFCD294A78">
    <w:name w:val="9ADE742418454FF8A19AC7BFCD294A78"/>
    <w:rsid w:val="009D4872"/>
    <w:pPr>
      <w:spacing w:after="200" w:line="276" w:lineRule="auto"/>
    </w:pPr>
  </w:style>
  <w:style w:type="paragraph" w:customStyle="1" w:styleId="1E21A4CCDE234C20B8C8A1CC99571D99">
    <w:name w:val="1E21A4CCDE234C20B8C8A1CC99571D99"/>
    <w:rsid w:val="009D4872"/>
    <w:pPr>
      <w:spacing w:after="200" w:line="276" w:lineRule="auto"/>
    </w:pPr>
  </w:style>
  <w:style w:type="paragraph" w:customStyle="1" w:styleId="EB8FFCC410D84A1687E61C5F926EBBD0">
    <w:name w:val="EB8FFCC410D84A1687E61C5F926EBBD0"/>
    <w:rsid w:val="009D4872"/>
    <w:pPr>
      <w:spacing w:after="200" w:line="276" w:lineRule="auto"/>
    </w:pPr>
  </w:style>
  <w:style w:type="paragraph" w:customStyle="1" w:styleId="7FB177C398AC4DBD984907CE22889E8E">
    <w:name w:val="7FB177C398AC4DBD984907CE22889E8E"/>
    <w:rsid w:val="009D487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B6DC89FACADD4BA89D3E4C0BA94C80B210">
    <w:name w:val="B6DC89FACADD4BA89D3E4C0BA94C80B210"/>
    <w:rsid w:val="00DB76E3"/>
    <w:pPr>
      <w:spacing w:after="0" w:line="240" w:lineRule="auto"/>
      <w:jc w:val="both"/>
    </w:pPr>
    <w:rPr>
      <w:rFonts w:ascii="Times New Roman" w:eastAsia="Times New Roman" w:hAnsi="Times New Roman" w:cs="Times New Roman"/>
      <w:sz w:val="24"/>
      <w:szCs w:val="24"/>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 w:type="paragraph" w:customStyle="1" w:styleId="3BBD6544603D41B4804C884CC2902AF0">
    <w:name w:val="3BBD6544603D41B4804C884CC2902AF0"/>
    <w:rsid w:val="009D4872"/>
    <w:pPr>
      <w:spacing w:after="200" w:line="276" w:lineRule="auto"/>
    </w:pPr>
  </w:style>
  <w:style w:type="paragraph" w:customStyle="1" w:styleId="FDBDA2EA438740E89FA48C7B261EC2CF">
    <w:name w:val="FDBDA2EA438740E89FA48C7B261EC2CF"/>
    <w:rsid w:val="009D4872"/>
    <w:pPr>
      <w:spacing w:after="200" w:line="276" w:lineRule="auto"/>
    </w:pPr>
  </w:style>
  <w:style w:type="paragraph" w:customStyle="1" w:styleId="9ADE742418454FF8A19AC7BFCD294A78">
    <w:name w:val="9ADE742418454FF8A19AC7BFCD294A78"/>
    <w:rsid w:val="009D4872"/>
    <w:pPr>
      <w:spacing w:after="200" w:line="276" w:lineRule="auto"/>
    </w:pPr>
  </w:style>
  <w:style w:type="paragraph" w:customStyle="1" w:styleId="1E21A4CCDE234C20B8C8A1CC99571D99">
    <w:name w:val="1E21A4CCDE234C20B8C8A1CC99571D99"/>
    <w:rsid w:val="009D4872"/>
    <w:pPr>
      <w:spacing w:after="200" w:line="276" w:lineRule="auto"/>
    </w:pPr>
  </w:style>
  <w:style w:type="paragraph" w:customStyle="1" w:styleId="EB8FFCC410D84A1687E61C5F926EBBD0">
    <w:name w:val="EB8FFCC410D84A1687E61C5F926EBBD0"/>
    <w:rsid w:val="009D4872"/>
    <w:pPr>
      <w:spacing w:after="200" w:line="276" w:lineRule="auto"/>
    </w:pPr>
  </w:style>
  <w:style w:type="paragraph" w:customStyle="1" w:styleId="7FB177C398AC4DBD984907CE22889E8E">
    <w:name w:val="7FB177C398AC4DBD984907CE22889E8E"/>
    <w:rsid w:val="009D487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F58B-F9BB-4EB1-A0C5-F80CB925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TotalTime>
  <Pages>11</Pages>
  <Words>1988</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creator>Imrichová Barbora</dc:creator>
  <cp:lastModifiedBy>Barbora</cp:lastModifiedBy>
  <cp:revision>2</cp:revision>
  <cp:lastPrinted>2019-10-24T12:43:00Z</cp:lastPrinted>
  <dcterms:created xsi:type="dcterms:W3CDTF">2022-10-19T19:26:00Z</dcterms:created>
  <dcterms:modified xsi:type="dcterms:W3CDTF">2022-10-19T19:26:00Z</dcterms:modified>
</cp:coreProperties>
</file>