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50EE" w:rsidRPr="00FE1986" w:rsidRDefault="00A80CA9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FE1986">
        <w:rPr>
          <w:rFonts w:eastAsia="Times New Roman"/>
          <w:b/>
          <w:sz w:val="32"/>
          <w:szCs w:val="32"/>
        </w:rPr>
        <w:t>IS IT POSSIBLE TO ACCEPT DEATH?</w:t>
      </w:r>
    </w:p>
    <w:p w14:paraId="00000002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32"/>
          <w:szCs w:val="32"/>
        </w:rPr>
      </w:pPr>
      <w:r w:rsidRPr="00FE1986">
        <w:rPr>
          <w:rFonts w:eastAsia="Times New Roman"/>
          <w:b/>
          <w:sz w:val="32"/>
          <w:szCs w:val="32"/>
        </w:rPr>
        <w:t>INTRODUCTION</w:t>
      </w:r>
    </w:p>
    <w:p w14:paraId="00000003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seminar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paper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deals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most </w:t>
      </w:r>
      <w:proofErr w:type="spellStart"/>
      <w:r w:rsidRPr="00FE1986">
        <w:rPr>
          <w:rFonts w:eastAsia="Times New Roman"/>
          <w:sz w:val="24"/>
          <w:szCs w:val="24"/>
        </w:rPr>
        <w:t>painful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topic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unfortunately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avoid</w:t>
      </w:r>
      <w:proofErr w:type="spellEnd"/>
      <w:r w:rsidRPr="00FE1986">
        <w:rPr>
          <w:rFonts w:eastAsia="Times New Roman"/>
          <w:sz w:val="24"/>
          <w:szCs w:val="24"/>
        </w:rPr>
        <w:t xml:space="preserve">.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paper</w:t>
      </w:r>
      <w:proofErr w:type="spellEnd"/>
      <w:r w:rsidRPr="00FE1986">
        <w:rPr>
          <w:rFonts w:eastAsia="Times New Roman"/>
          <w:sz w:val="24"/>
          <w:szCs w:val="24"/>
        </w:rPr>
        <w:t xml:space="preserve">, I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focus</w:t>
      </w:r>
      <w:proofErr w:type="spellEnd"/>
      <w:r w:rsidRPr="00FE1986">
        <w:rPr>
          <w:rFonts w:eastAsia="Times New Roman"/>
          <w:sz w:val="24"/>
          <w:szCs w:val="24"/>
        </w:rPr>
        <w:t xml:space="preserve"> on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process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especially</w:t>
      </w:r>
      <w:proofErr w:type="spellEnd"/>
      <w:r w:rsidRPr="00FE1986">
        <w:rPr>
          <w:rFonts w:eastAsia="Times New Roman"/>
          <w:sz w:val="24"/>
          <w:szCs w:val="24"/>
        </w:rPr>
        <w:t xml:space="preserve"> on </w:t>
      </w: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and hospice care, </w:t>
      </w:r>
      <w:proofErr w:type="spellStart"/>
      <w:r w:rsidRPr="00FE1986">
        <w:rPr>
          <w:rFonts w:eastAsia="Times New Roman"/>
          <w:sz w:val="24"/>
          <w:szCs w:val="24"/>
        </w:rPr>
        <w:t>because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today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devices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possibility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dignified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often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surrounded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taboo</w:t>
      </w:r>
      <w:proofErr w:type="spellEnd"/>
      <w:r w:rsidRPr="00FE1986">
        <w:rPr>
          <w:rFonts w:eastAsia="Times New Roman"/>
          <w:sz w:val="24"/>
          <w:szCs w:val="24"/>
        </w:rPr>
        <w:t xml:space="preserve">, in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cases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considered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unnecessary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04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discussed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families</w:t>
      </w:r>
      <w:proofErr w:type="spellEnd"/>
      <w:r w:rsidRPr="00FE1986">
        <w:rPr>
          <w:rFonts w:eastAsia="Times New Roman"/>
          <w:sz w:val="24"/>
          <w:szCs w:val="24"/>
        </w:rPr>
        <w:t xml:space="preserve">, and in most </w:t>
      </w:r>
      <w:proofErr w:type="spellStart"/>
      <w:r w:rsidRPr="00FE1986">
        <w:rPr>
          <w:rFonts w:eastAsia="Times New Roman"/>
          <w:sz w:val="24"/>
          <w:szCs w:val="24"/>
        </w:rPr>
        <w:t>cases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are not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aware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own</w:t>
      </w:r>
      <w:proofErr w:type="spellEnd"/>
      <w:r w:rsidRPr="00FE1986">
        <w:rPr>
          <w:rFonts w:eastAsia="Times New Roman"/>
          <w:sz w:val="24"/>
          <w:szCs w:val="24"/>
        </w:rPr>
        <w:t xml:space="preserve"> mortality, </w:t>
      </w:r>
      <w:proofErr w:type="spellStart"/>
      <w:r w:rsidRPr="00FE1986">
        <w:rPr>
          <w:rFonts w:eastAsia="Times New Roman"/>
          <w:sz w:val="24"/>
          <w:szCs w:val="24"/>
        </w:rPr>
        <w:t>usua</w:t>
      </w:r>
      <w:r w:rsidRPr="00FE1986">
        <w:rPr>
          <w:rFonts w:eastAsia="Times New Roman"/>
          <w:sz w:val="24"/>
          <w:szCs w:val="24"/>
        </w:rPr>
        <w:t>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until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moment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incurable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disease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appears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immediate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vicinity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affects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 xml:space="preserve">. In my </w:t>
      </w:r>
      <w:proofErr w:type="spellStart"/>
      <w:r w:rsidRPr="00FE1986">
        <w:rPr>
          <w:rFonts w:eastAsia="Times New Roman"/>
          <w:sz w:val="24"/>
          <w:szCs w:val="24"/>
        </w:rPr>
        <w:t>work</w:t>
      </w:r>
      <w:proofErr w:type="spellEnd"/>
      <w:r w:rsidRPr="00FE1986">
        <w:rPr>
          <w:rFonts w:eastAsia="Times New Roman"/>
          <w:sz w:val="24"/>
          <w:szCs w:val="24"/>
        </w:rPr>
        <w:t xml:space="preserve">, I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attempt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portray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advantages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and hospice </w:t>
      </w:r>
      <w:proofErr w:type="gramStart"/>
      <w:r w:rsidRPr="00FE1986">
        <w:rPr>
          <w:rFonts w:eastAsia="Times New Roman"/>
          <w:sz w:val="24"/>
          <w:szCs w:val="24"/>
        </w:rPr>
        <w:t xml:space="preserve">care - </w:t>
      </w:r>
      <w:proofErr w:type="spellStart"/>
      <w:r w:rsidRPr="00FE1986">
        <w:rPr>
          <w:rFonts w:eastAsia="Times New Roman"/>
          <w:sz w:val="24"/>
          <w:szCs w:val="24"/>
        </w:rPr>
        <w:t>both</w:t>
      </w:r>
      <w:proofErr w:type="spellEnd"/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, but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immediate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</w:t>
      </w:r>
      <w:r w:rsidRPr="00FE1986">
        <w:rPr>
          <w:rFonts w:eastAsia="Times New Roman"/>
          <w:sz w:val="24"/>
          <w:szCs w:val="24"/>
        </w:rPr>
        <w:t>amily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instance,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final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phase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serious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illness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cannot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manage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themselves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doesn’t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entail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alleviating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symptoms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disease</w:t>
      </w:r>
      <w:proofErr w:type="spellEnd"/>
      <w:r w:rsidRPr="00FE1986">
        <w:rPr>
          <w:rFonts w:eastAsia="Times New Roman"/>
          <w:sz w:val="24"/>
          <w:szCs w:val="24"/>
        </w:rPr>
        <w:t xml:space="preserve">, but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requires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ability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manage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psychol</w:t>
      </w:r>
      <w:r w:rsidRPr="00FE1986">
        <w:rPr>
          <w:rFonts w:eastAsia="Times New Roman"/>
          <w:sz w:val="24"/>
          <w:szCs w:val="24"/>
        </w:rPr>
        <w:t>ogical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states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associated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Moreover</w:t>
      </w:r>
      <w:proofErr w:type="spellEnd"/>
      <w:r w:rsidRPr="00FE1986">
        <w:rPr>
          <w:rFonts w:eastAsia="Times New Roman"/>
          <w:sz w:val="24"/>
          <w:szCs w:val="24"/>
        </w:rPr>
        <w:t xml:space="preserve">, I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touch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upon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controversial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topic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euthanasia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assisted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05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 xml:space="preserve">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next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section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paper</w:t>
      </w:r>
      <w:proofErr w:type="spellEnd"/>
      <w:r w:rsidRPr="00FE1986">
        <w:rPr>
          <w:rFonts w:eastAsia="Times New Roman"/>
          <w:sz w:val="24"/>
          <w:szCs w:val="24"/>
        </w:rPr>
        <w:t xml:space="preserve">, I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focus</w:t>
      </w:r>
      <w:proofErr w:type="spellEnd"/>
      <w:r w:rsidRPr="00FE1986">
        <w:rPr>
          <w:rFonts w:eastAsia="Times New Roman"/>
          <w:sz w:val="24"/>
          <w:szCs w:val="24"/>
        </w:rPr>
        <w:t xml:space="preserve"> on </w:t>
      </w:r>
      <w:proofErr w:type="spellStart"/>
      <w:r w:rsidRPr="00FE1986">
        <w:rPr>
          <w:rFonts w:eastAsia="Times New Roman"/>
          <w:sz w:val="24"/>
          <w:szCs w:val="24"/>
        </w:rPr>
        <w:t>coping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inevitably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affects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</w:t>
      </w:r>
      <w:r w:rsidRPr="00FE1986">
        <w:rPr>
          <w:rFonts w:eastAsia="Times New Roman"/>
          <w:sz w:val="24"/>
          <w:szCs w:val="24"/>
        </w:rPr>
        <w:t>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a person </w:t>
      </w:r>
      <w:proofErr w:type="spellStart"/>
      <w:r w:rsidRPr="00FE1986">
        <w:rPr>
          <w:rFonts w:eastAsia="Times New Roman"/>
          <w:sz w:val="24"/>
          <w:szCs w:val="24"/>
        </w:rPr>
        <w:t>does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experience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stages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grieving</w:t>
      </w:r>
      <w:proofErr w:type="spellEnd"/>
      <w:r w:rsidRPr="00FE1986">
        <w:rPr>
          <w:rFonts w:eastAsia="Times New Roman"/>
          <w:sz w:val="24"/>
          <w:szCs w:val="24"/>
        </w:rPr>
        <w:t xml:space="preserve">, he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able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find</w:t>
      </w:r>
      <w:proofErr w:type="spellEnd"/>
      <w:r w:rsidRPr="00FE1986">
        <w:rPr>
          <w:rFonts w:eastAsia="Times New Roman"/>
          <w:sz w:val="24"/>
          <w:szCs w:val="24"/>
        </w:rPr>
        <w:t xml:space="preserve"> a "</w:t>
      </w:r>
      <w:proofErr w:type="spellStart"/>
      <w:r w:rsidRPr="00FE1986">
        <w:rPr>
          <w:rFonts w:eastAsia="Times New Roman"/>
          <w:sz w:val="24"/>
          <w:szCs w:val="24"/>
        </w:rPr>
        <w:t>new</w:t>
      </w:r>
      <w:proofErr w:type="spellEnd"/>
      <w:r w:rsidRPr="00FE1986">
        <w:rPr>
          <w:rFonts w:eastAsia="Times New Roman"/>
          <w:sz w:val="24"/>
          <w:szCs w:val="24"/>
        </w:rPr>
        <w:t xml:space="preserve"> role" in his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accept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passing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. Many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ashamed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feel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reluctant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reach</w:t>
      </w:r>
      <w:proofErr w:type="spellEnd"/>
      <w:r w:rsidRPr="00FE1986">
        <w:rPr>
          <w:rFonts w:eastAsia="Times New Roman"/>
          <w:sz w:val="24"/>
          <w:szCs w:val="24"/>
        </w:rPr>
        <w:t xml:space="preserve"> out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help</w:t>
      </w:r>
      <w:proofErr w:type="spellEnd"/>
      <w:r w:rsidRPr="00FE1986">
        <w:rPr>
          <w:rFonts w:eastAsia="Times New Roman"/>
          <w:sz w:val="24"/>
          <w:szCs w:val="24"/>
        </w:rPr>
        <w:t xml:space="preserve">;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afraid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confess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feeling</w:t>
      </w:r>
      <w:r w:rsidRPr="00FE1986">
        <w:rPr>
          <w:rFonts w:eastAsia="Times New Roman"/>
          <w:sz w:val="24"/>
          <w:szCs w:val="24"/>
        </w:rPr>
        <w:t>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everyone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needs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come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terms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painful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Therefore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aims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clarify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possibilities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explain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common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ambiguities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misconceptions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associated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hospice care, and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t</w:t>
      </w:r>
      <w:r w:rsidRPr="00FE1986">
        <w:rPr>
          <w:rFonts w:eastAsia="Times New Roman"/>
          <w:sz w:val="24"/>
          <w:szCs w:val="24"/>
        </w:rPr>
        <w:t xml:space="preserve">o </w:t>
      </w:r>
      <w:proofErr w:type="spellStart"/>
      <w:r w:rsidRPr="00FE1986">
        <w:rPr>
          <w:rFonts w:eastAsia="Times New Roman"/>
          <w:sz w:val="24"/>
          <w:szCs w:val="24"/>
        </w:rPr>
        <w:t>illustrate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06" w14:textId="77777777" w:rsidR="009250EE" w:rsidRDefault="009250EE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1DFEEE5E" w14:textId="77777777" w:rsidR="0055288A" w:rsidRDefault="0055288A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42B72D3F" w14:textId="77777777" w:rsidR="0055288A" w:rsidRDefault="0055288A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708E3C28" w14:textId="77777777" w:rsidR="0055288A" w:rsidRDefault="0055288A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660A7F14" w14:textId="77777777" w:rsidR="0055288A" w:rsidRPr="00FE1986" w:rsidRDefault="0055288A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07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32"/>
          <w:szCs w:val="32"/>
        </w:rPr>
      </w:pPr>
      <w:r w:rsidRPr="00FE1986">
        <w:rPr>
          <w:rFonts w:eastAsia="Times New Roman"/>
          <w:b/>
          <w:sz w:val="32"/>
          <w:szCs w:val="32"/>
        </w:rPr>
        <w:lastRenderedPageBreak/>
        <w:t xml:space="preserve">1. Hospice </w:t>
      </w:r>
      <w:proofErr w:type="spellStart"/>
      <w:r w:rsidRPr="00FE1986">
        <w:rPr>
          <w:rFonts w:eastAsia="Times New Roman"/>
          <w:b/>
          <w:sz w:val="32"/>
          <w:szCs w:val="32"/>
        </w:rPr>
        <w:t>or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palliation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– </w:t>
      </w:r>
      <w:proofErr w:type="spellStart"/>
      <w:r w:rsidRPr="00FE1986">
        <w:rPr>
          <w:rFonts w:eastAsia="Times New Roman"/>
          <w:b/>
          <w:sz w:val="32"/>
          <w:szCs w:val="32"/>
        </w:rPr>
        <w:t>help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for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the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sick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and </w:t>
      </w:r>
      <w:proofErr w:type="spellStart"/>
      <w:r w:rsidRPr="00FE1986">
        <w:rPr>
          <w:rFonts w:eastAsia="Times New Roman"/>
          <w:b/>
          <w:sz w:val="32"/>
          <w:szCs w:val="32"/>
        </w:rPr>
        <w:t>their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beloved</w:t>
      </w:r>
      <w:proofErr w:type="spellEnd"/>
    </w:p>
    <w:p w14:paraId="00000008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E1986">
        <w:rPr>
          <w:rFonts w:eastAsia="Times New Roman"/>
          <w:b/>
          <w:sz w:val="28"/>
          <w:szCs w:val="28"/>
        </w:rPr>
        <w:t xml:space="preserve">1.1 </w:t>
      </w:r>
      <w:proofErr w:type="spellStart"/>
      <w:r w:rsidRPr="00FE1986">
        <w:rPr>
          <w:rFonts w:eastAsia="Times New Roman"/>
          <w:b/>
          <w:sz w:val="28"/>
          <w:szCs w:val="28"/>
        </w:rPr>
        <w:t>Explanation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of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concepts</w:t>
      </w:r>
      <w:proofErr w:type="spellEnd"/>
    </w:p>
    <w:p w14:paraId="00000009" w14:textId="77777777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Until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recently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terminally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was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among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medicine’s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crucial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concerns</w:t>
      </w:r>
      <w:proofErr w:type="spellEnd"/>
      <w:r w:rsidRPr="00FE1986">
        <w:rPr>
          <w:rFonts w:eastAsia="Times New Roman"/>
          <w:sz w:val="24"/>
          <w:szCs w:val="24"/>
        </w:rPr>
        <w:t xml:space="preserve">, as </w:t>
      </w:r>
      <w:proofErr w:type="spellStart"/>
      <w:r w:rsidRPr="00FE1986">
        <w:rPr>
          <w:rFonts w:eastAsia="Times New Roman"/>
          <w:sz w:val="24"/>
          <w:szCs w:val="24"/>
        </w:rPr>
        <w:t>medics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focused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primarily</w:t>
      </w:r>
      <w:proofErr w:type="spellEnd"/>
      <w:r w:rsidRPr="00FE1986">
        <w:rPr>
          <w:rFonts w:eastAsia="Times New Roman"/>
          <w:sz w:val="24"/>
          <w:szCs w:val="24"/>
        </w:rPr>
        <w:t xml:space="preserve"> on </w:t>
      </w:r>
      <w:proofErr w:type="spellStart"/>
      <w:r w:rsidRPr="00FE1986">
        <w:rPr>
          <w:rFonts w:eastAsia="Times New Roman"/>
          <w:sz w:val="24"/>
          <w:szCs w:val="24"/>
        </w:rPr>
        <w:t>treatment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goal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recovery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Recently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medicine</w:t>
      </w:r>
      <w:proofErr w:type="spellEnd"/>
      <w:r w:rsidRPr="00FE1986">
        <w:rPr>
          <w:rFonts w:eastAsia="Times New Roman"/>
          <w:sz w:val="24"/>
          <w:szCs w:val="24"/>
        </w:rPr>
        <w:t xml:space="preserve"> has </w:t>
      </w:r>
      <w:proofErr w:type="spellStart"/>
      <w:r w:rsidRPr="00FE1986">
        <w:rPr>
          <w:rFonts w:eastAsia="Times New Roman"/>
          <w:sz w:val="24"/>
          <w:szCs w:val="24"/>
        </w:rPr>
        <w:t>been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reassessing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approach</w:t>
      </w:r>
      <w:proofErr w:type="spellEnd"/>
      <w:r w:rsidRPr="00FE1986">
        <w:rPr>
          <w:rFonts w:eastAsia="Times New Roman"/>
          <w:sz w:val="24"/>
          <w:szCs w:val="24"/>
        </w:rPr>
        <w:t xml:space="preserve"> to these </w:t>
      </w:r>
      <w:proofErr w:type="spellStart"/>
      <w:r w:rsidRPr="00FE1986">
        <w:rPr>
          <w:rFonts w:eastAsia="Times New Roman"/>
          <w:sz w:val="24"/>
          <w:szCs w:val="24"/>
        </w:rPr>
        <w:t>ill-fated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patients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0A" w14:textId="77777777" w:rsidR="009250EE" w:rsidRPr="00FE1986" w:rsidRDefault="009250EE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0B" w14:textId="77777777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Advances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medicine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achieved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during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20th </w:t>
      </w:r>
      <w:proofErr w:type="spellStart"/>
      <w:r w:rsidRPr="00FE1986">
        <w:rPr>
          <w:rFonts w:eastAsia="Times New Roman"/>
          <w:sz w:val="24"/>
          <w:szCs w:val="24"/>
        </w:rPr>
        <w:t>century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greatly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increased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people's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hopes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reaching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age</w:t>
      </w:r>
      <w:proofErr w:type="spellEnd"/>
      <w:r w:rsidRPr="00FE1986">
        <w:rPr>
          <w:rFonts w:eastAsia="Times New Roman"/>
          <w:sz w:val="24"/>
          <w:szCs w:val="24"/>
        </w:rPr>
        <w:t xml:space="preserve"> in a </w:t>
      </w:r>
      <w:proofErr w:type="spellStart"/>
      <w:r w:rsidRPr="00FE1986">
        <w:rPr>
          <w:rFonts w:eastAsia="Times New Roman"/>
          <w:sz w:val="24"/>
          <w:szCs w:val="24"/>
        </w:rPr>
        <w:t>healthy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state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Unfortuna</w:t>
      </w:r>
      <w:r w:rsidRPr="00FE1986">
        <w:rPr>
          <w:rFonts w:eastAsia="Times New Roman"/>
          <w:sz w:val="24"/>
          <w:szCs w:val="24"/>
        </w:rPr>
        <w:t>tely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though</w:t>
      </w:r>
      <w:proofErr w:type="spellEnd"/>
      <w:r w:rsidRPr="00FE1986">
        <w:rPr>
          <w:rFonts w:eastAsia="Times New Roman"/>
          <w:sz w:val="24"/>
          <w:szCs w:val="24"/>
        </w:rPr>
        <w:t xml:space="preserve">, not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diseases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cured</w:t>
      </w:r>
      <w:proofErr w:type="spellEnd"/>
      <w:r w:rsidRPr="00FE1986">
        <w:rPr>
          <w:rFonts w:eastAsia="Times New Roman"/>
          <w:sz w:val="24"/>
          <w:szCs w:val="24"/>
        </w:rPr>
        <w:t xml:space="preserve">. In such </w:t>
      </w:r>
      <w:proofErr w:type="spellStart"/>
      <w:r w:rsidRPr="00FE1986">
        <w:rPr>
          <w:rFonts w:eastAsia="Times New Roman"/>
          <w:sz w:val="24"/>
          <w:szCs w:val="24"/>
        </w:rPr>
        <w:t>cases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medicine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attempt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accomplish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provide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ultimately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achieve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dignified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Caring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terminally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requires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particular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approach</w:t>
      </w:r>
      <w:proofErr w:type="spellEnd"/>
      <w:r w:rsidRPr="00FE1986">
        <w:rPr>
          <w:rFonts w:eastAsia="Times New Roman"/>
          <w:sz w:val="24"/>
          <w:szCs w:val="24"/>
        </w:rPr>
        <w:t xml:space="preserve"> a</w:t>
      </w:r>
      <w:r w:rsidRPr="00FE1986">
        <w:rPr>
          <w:rFonts w:eastAsia="Times New Roman"/>
          <w:sz w:val="24"/>
          <w:szCs w:val="24"/>
        </w:rPr>
        <w:t xml:space="preserve">nd </w:t>
      </w:r>
      <w:proofErr w:type="spellStart"/>
      <w:r w:rsidRPr="00FE1986">
        <w:rPr>
          <w:rFonts w:eastAsia="Times New Roman"/>
          <w:sz w:val="24"/>
          <w:szCs w:val="24"/>
        </w:rPr>
        <w:t>specific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skills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Hospices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aftercare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facilities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established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such care. </w:t>
      </w:r>
      <w:proofErr w:type="spellStart"/>
      <w:r w:rsidRPr="00FE1986">
        <w:rPr>
          <w:rFonts w:eastAsia="Times New Roman"/>
          <w:sz w:val="24"/>
          <w:szCs w:val="24"/>
        </w:rPr>
        <w:t>Although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doesn't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seem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like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hospices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oldest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medical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institution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dating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back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days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monks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nuns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took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sick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in mon</w:t>
      </w:r>
      <w:r w:rsidRPr="00FE1986">
        <w:rPr>
          <w:rFonts w:eastAsia="Times New Roman"/>
          <w:sz w:val="24"/>
          <w:szCs w:val="24"/>
        </w:rPr>
        <w:t xml:space="preserve">astery </w:t>
      </w:r>
      <w:proofErr w:type="spellStart"/>
      <w:r w:rsidRPr="00FE1986">
        <w:rPr>
          <w:rFonts w:eastAsia="Times New Roman"/>
          <w:sz w:val="24"/>
          <w:szCs w:val="24"/>
        </w:rPr>
        <w:t>hospices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0C" w14:textId="77777777" w:rsidR="009250EE" w:rsidRPr="00FE1986" w:rsidRDefault="009250EE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0D" w14:textId="77777777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Currently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necessary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clearly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distinguish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differences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between</w:t>
      </w:r>
      <w:proofErr w:type="spellEnd"/>
      <w:r w:rsidRPr="00FE1986">
        <w:rPr>
          <w:rFonts w:eastAsia="Times New Roman"/>
          <w:sz w:val="24"/>
          <w:szCs w:val="24"/>
        </w:rPr>
        <w:t xml:space="preserve"> hospice and </w:t>
      </w: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care.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original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concept</w:t>
      </w:r>
      <w:proofErr w:type="spellEnd"/>
      <w:r w:rsidRPr="00FE1986">
        <w:rPr>
          <w:rFonts w:eastAsia="Times New Roman"/>
          <w:sz w:val="24"/>
          <w:szCs w:val="24"/>
        </w:rPr>
        <w:t xml:space="preserve">, these </w:t>
      </w:r>
      <w:proofErr w:type="spellStart"/>
      <w:r w:rsidRPr="00FE1986">
        <w:rPr>
          <w:rFonts w:eastAsia="Times New Roman"/>
          <w:sz w:val="24"/>
          <w:szCs w:val="24"/>
        </w:rPr>
        <w:t>terms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rather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overlapped</w:t>
      </w:r>
      <w:proofErr w:type="spellEnd"/>
      <w:r w:rsidRPr="00FE1986">
        <w:rPr>
          <w:rFonts w:eastAsia="Times New Roman"/>
          <w:sz w:val="24"/>
          <w:szCs w:val="24"/>
        </w:rPr>
        <w:t xml:space="preserve">, as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seen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SVATOŠOVÁ (1995).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word</w:t>
      </w:r>
      <w:proofErr w:type="spellEnd"/>
      <w:r w:rsidRPr="00FE1986">
        <w:rPr>
          <w:rFonts w:eastAsia="Times New Roman"/>
          <w:sz w:val="24"/>
          <w:szCs w:val="24"/>
        </w:rPr>
        <w:t xml:space="preserve"> hospice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derived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</w:t>
      </w:r>
      <w:r w:rsidRPr="00FE1986">
        <w:rPr>
          <w:rFonts w:eastAsia="Times New Roman"/>
          <w:sz w:val="24"/>
          <w:szCs w:val="24"/>
        </w:rPr>
        <w:t>m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group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gramStart"/>
      <w:r w:rsidRPr="00FE1986">
        <w:rPr>
          <w:rFonts w:eastAsia="Times New Roman"/>
          <w:sz w:val="24"/>
          <w:szCs w:val="24"/>
        </w:rPr>
        <w:t>Latin</w:t>
      </w:r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words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hospes</w:t>
      </w:r>
      <w:proofErr w:type="spellEnd"/>
      <w:r w:rsidRPr="00FE1986">
        <w:rPr>
          <w:rFonts w:eastAsia="Times New Roman"/>
          <w:sz w:val="24"/>
          <w:szCs w:val="24"/>
        </w:rPr>
        <w:t xml:space="preserve"> (</w:t>
      </w:r>
      <w:proofErr w:type="spellStart"/>
      <w:r w:rsidRPr="00FE1986">
        <w:rPr>
          <w:rFonts w:eastAsia="Times New Roman"/>
          <w:sz w:val="24"/>
          <w:szCs w:val="24"/>
        </w:rPr>
        <w:t>guest</w:t>
      </w:r>
      <w:proofErr w:type="spellEnd"/>
      <w:r w:rsidRPr="00FE1986">
        <w:rPr>
          <w:rFonts w:eastAsia="Times New Roman"/>
          <w:sz w:val="24"/>
          <w:szCs w:val="24"/>
        </w:rPr>
        <w:t xml:space="preserve">), </w:t>
      </w:r>
      <w:proofErr w:type="spellStart"/>
      <w:r w:rsidRPr="00FE1986">
        <w:rPr>
          <w:rFonts w:eastAsia="Times New Roman"/>
          <w:sz w:val="24"/>
          <w:szCs w:val="24"/>
        </w:rPr>
        <w:t>hospita</w:t>
      </w:r>
      <w:proofErr w:type="spellEnd"/>
      <w:r w:rsidRPr="00FE1986">
        <w:rPr>
          <w:rFonts w:eastAsia="Times New Roman"/>
          <w:sz w:val="24"/>
          <w:szCs w:val="24"/>
        </w:rPr>
        <w:t xml:space="preserve"> (</w:t>
      </w:r>
      <w:proofErr w:type="spellStart"/>
      <w:r w:rsidRPr="00FE1986">
        <w:rPr>
          <w:rFonts w:eastAsia="Times New Roman"/>
          <w:sz w:val="24"/>
          <w:szCs w:val="24"/>
        </w:rPr>
        <w:t>hostess</w:t>
      </w:r>
      <w:proofErr w:type="spellEnd"/>
      <w:r w:rsidRPr="00FE1986">
        <w:rPr>
          <w:rFonts w:eastAsia="Times New Roman"/>
          <w:sz w:val="24"/>
          <w:szCs w:val="24"/>
        </w:rPr>
        <w:t xml:space="preserve">), </w:t>
      </w:r>
      <w:proofErr w:type="spellStart"/>
      <w:r w:rsidRPr="00FE1986">
        <w:rPr>
          <w:rFonts w:eastAsia="Times New Roman"/>
          <w:sz w:val="24"/>
          <w:szCs w:val="24"/>
        </w:rPr>
        <w:t>hospitale</w:t>
      </w:r>
      <w:proofErr w:type="spellEnd"/>
      <w:r w:rsidRPr="00FE1986">
        <w:rPr>
          <w:rFonts w:eastAsia="Times New Roman"/>
          <w:sz w:val="24"/>
          <w:szCs w:val="24"/>
        </w:rPr>
        <w:t xml:space="preserve"> (</w:t>
      </w:r>
      <w:proofErr w:type="spellStart"/>
      <w:r w:rsidRPr="00FE1986">
        <w:rPr>
          <w:rFonts w:eastAsia="Times New Roman"/>
          <w:sz w:val="24"/>
          <w:szCs w:val="24"/>
        </w:rPr>
        <w:t>hospitable</w:t>
      </w:r>
      <w:proofErr w:type="spellEnd"/>
      <w:r w:rsidRPr="00FE1986">
        <w:rPr>
          <w:rFonts w:eastAsia="Times New Roman"/>
          <w:sz w:val="24"/>
          <w:szCs w:val="24"/>
        </w:rPr>
        <w:t xml:space="preserve">), </w:t>
      </w:r>
      <w:proofErr w:type="spellStart"/>
      <w:r w:rsidRPr="00FE1986">
        <w:rPr>
          <w:rFonts w:eastAsia="Times New Roman"/>
          <w:sz w:val="24"/>
          <w:szCs w:val="24"/>
        </w:rPr>
        <w:t>hospitalitas</w:t>
      </w:r>
      <w:proofErr w:type="spellEnd"/>
      <w:r w:rsidRPr="00FE1986">
        <w:rPr>
          <w:rFonts w:eastAsia="Times New Roman"/>
          <w:sz w:val="24"/>
          <w:szCs w:val="24"/>
        </w:rPr>
        <w:t xml:space="preserve"> (</w:t>
      </w:r>
      <w:proofErr w:type="spellStart"/>
      <w:r w:rsidRPr="00FE1986">
        <w:rPr>
          <w:rFonts w:eastAsia="Times New Roman"/>
          <w:sz w:val="24"/>
          <w:szCs w:val="24"/>
        </w:rPr>
        <w:t>hospitality</w:t>
      </w:r>
      <w:proofErr w:type="spellEnd"/>
      <w:r w:rsidRPr="00FE1986">
        <w:rPr>
          <w:rFonts w:eastAsia="Times New Roman"/>
          <w:sz w:val="24"/>
          <w:szCs w:val="24"/>
        </w:rPr>
        <w:t xml:space="preserve">), </w:t>
      </w:r>
      <w:proofErr w:type="spellStart"/>
      <w:r w:rsidRPr="00FE1986">
        <w:rPr>
          <w:rFonts w:eastAsia="Times New Roman"/>
          <w:sz w:val="24"/>
          <w:szCs w:val="24"/>
        </w:rPr>
        <w:t>hospitium</w:t>
      </w:r>
      <w:proofErr w:type="spellEnd"/>
      <w:r w:rsidRPr="00FE1986">
        <w:rPr>
          <w:rFonts w:eastAsia="Times New Roman"/>
          <w:sz w:val="24"/>
          <w:szCs w:val="24"/>
        </w:rPr>
        <w:t xml:space="preserve"> (</w:t>
      </w:r>
      <w:proofErr w:type="spellStart"/>
      <w:r w:rsidRPr="00FE1986">
        <w:rPr>
          <w:rFonts w:eastAsia="Times New Roman"/>
          <w:sz w:val="24"/>
          <w:szCs w:val="24"/>
        </w:rPr>
        <w:t>hospitality</w:t>
      </w:r>
      <w:proofErr w:type="spellEnd"/>
      <w:r w:rsidRPr="00FE1986">
        <w:rPr>
          <w:rFonts w:eastAsia="Times New Roman"/>
          <w:sz w:val="24"/>
          <w:szCs w:val="24"/>
        </w:rPr>
        <w:t xml:space="preserve">). In </w:t>
      </w:r>
      <w:proofErr w:type="spellStart"/>
      <w:r w:rsidRPr="00FE1986">
        <w:rPr>
          <w:rFonts w:eastAsia="Times New Roman"/>
          <w:sz w:val="24"/>
          <w:szCs w:val="24"/>
        </w:rPr>
        <w:t>connection</w:t>
      </w:r>
      <w:proofErr w:type="spellEnd"/>
      <w:r w:rsidRPr="00FE1986">
        <w:rPr>
          <w:rFonts w:eastAsia="Times New Roman"/>
          <w:sz w:val="24"/>
          <w:szCs w:val="24"/>
        </w:rPr>
        <w:t xml:space="preserve"> to these </w:t>
      </w:r>
      <w:proofErr w:type="spellStart"/>
      <w:r w:rsidRPr="00FE1986">
        <w:rPr>
          <w:rFonts w:eastAsia="Times New Roman"/>
          <w:sz w:val="24"/>
          <w:szCs w:val="24"/>
        </w:rPr>
        <w:t>words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hospitale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proofErr w:type="gramStart"/>
      <w:r w:rsidRPr="00FE1986">
        <w:rPr>
          <w:rFonts w:eastAsia="Times New Roman"/>
          <w:sz w:val="24"/>
          <w:szCs w:val="24"/>
        </w:rPr>
        <w:t>gen.hospitalis</w:t>
      </w:r>
      <w:proofErr w:type="spellEnd"/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was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formed</w:t>
      </w:r>
      <w:proofErr w:type="spellEnd"/>
      <w:r w:rsidRPr="00FE1986">
        <w:rPr>
          <w:rFonts w:eastAsia="Times New Roman"/>
          <w:sz w:val="24"/>
          <w:szCs w:val="24"/>
        </w:rPr>
        <w:t xml:space="preserve">.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Czech </w:t>
      </w:r>
      <w:proofErr w:type="spellStart"/>
      <w:r w:rsidRPr="00FE1986">
        <w:rPr>
          <w:rFonts w:eastAsia="Times New Roman"/>
          <w:sz w:val="24"/>
          <w:szCs w:val="24"/>
        </w:rPr>
        <w:t>language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exists</w:t>
      </w:r>
      <w:proofErr w:type="spellEnd"/>
      <w:r w:rsidRPr="00FE1986">
        <w:rPr>
          <w:rFonts w:eastAsia="Times New Roman"/>
          <w:sz w:val="24"/>
          <w:szCs w:val="24"/>
        </w:rPr>
        <w:t xml:space="preserve"> as hospic </w:t>
      </w:r>
      <w:r w:rsidRPr="00FE1986">
        <w:rPr>
          <w:rFonts w:eastAsia="Times New Roman"/>
          <w:sz w:val="24"/>
          <w:szCs w:val="24"/>
        </w:rPr>
        <w:t>(hospice), nemocnice (</w:t>
      </w:r>
      <w:proofErr w:type="spellStart"/>
      <w:r w:rsidRPr="00FE1986">
        <w:rPr>
          <w:rFonts w:eastAsia="Times New Roman"/>
          <w:sz w:val="24"/>
          <w:szCs w:val="24"/>
        </w:rPr>
        <w:t>hospital</w:t>
      </w:r>
      <w:proofErr w:type="spellEnd"/>
      <w:r w:rsidRPr="00FE1986">
        <w:rPr>
          <w:rFonts w:eastAsia="Times New Roman"/>
          <w:sz w:val="24"/>
          <w:szCs w:val="24"/>
        </w:rPr>
        <w:t>), špitál (</w:t>
      </w:r>
      <w:proofErr w:type="spellStart"/>
      <w:r w:rsidRPr="00FE1986">
        <w:rPr>
          <w:rFonts w:eastAsia="Times New Roman"/>
          <w:sz w:val="24"/>
          <w:szCs w:val="24"/>
        </w:rPr>
        <w:t>hospital</w:t>
      </w:r>
      <w:proofErr w:type="spellEnd"/>
      <w:r w:rsidRPr="00FE1986">
        <w:rPr>
          <w:rFonts w:eastAsia="Times New Roman"/>
          <w:sz w:val="24"/>
          <w:szCs w:val="24"/>
        </w:rPr>
        <w:t xml:space="preserve">) (PRAŽÁK et al., 1948, p. 635).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original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meaning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term </w:t>
      </w:r>
      <w:proofErr w:type="spellStart"/>
      <w:r w:rsidRPr="00FE1986">
        <w:rPr>
          <w:rFonts w:eastAsia="Times New Roman"/>
          <w:sz w:val="24"/>
          <w:szCs w:val="24"/>
        </w:rPr>
        <w:t>generally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represented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nursing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shelter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sick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word</w:t>
      </w:r>
      <w:proofErr w:type="spellEnd"/>
      <w:r w:rsidRPr="00FE1986">
        <w:rPr>
          <w:rFonts w:eastAsia="Times New Roman"/>
          <w:sz w:val="24"/>
          <w:szCs w:val="24"/>
        </w:rPr>
        <w:t xml:space="preserve"> most </w:t>
      </w:r>
      <w:proofErr w:type="spellStart"/>
      <w:r w:rsidRPr="00FE1986">
        <w:rPr>
          <w:rFonts w:eastAsia="Times New Roman"/>
          <w:sz w:val="24"/>
          <w:szCs w:val="24"/>
        </w:rPr>
        <w:t>closely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related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palliation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gramStart"/>
      <w:r w:rsidRPr="00FE1986">
        <w:rPr>
          <w:rFonts w:eastAsia="Times New Roman"/>
          <w:sz w:val="24"/>
          <w:szCs w:val="24"/>
        </w:rPr>
        <w:t>Latin</w:t>
      </w:r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palle</w:t>
      </w:r>
      <w:r w:rsidRPr="00FE1986">
        <w:rPr>
          <w:rFonts w:eastAsia="Times New Roman"/>
          <w:sz w:val="24"/>
          <w:szCs w:val="24"/>
        </w:rPr>
        <w:t>o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means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become</w:t>
      </w:r>
      <w:proofErr w:type="spellEnd"/>
      <w:r w:rsidRPr="00FE1986">
        <w:rPr>
          <w:rFonts w:eastAsia="Times New Roman"/>
          <w:sz w:val="24"/>
          <w:szCs w:val="24"/>
        </w:rPr>
        <w:t xml:space="preserve"> pale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"to </w:t>
      </w:r>
      <w:proofErr w:type="spellStart"/>
      <w:r w:rsidRPr="00FE1986">
        <w:rPr>
          <w:rFonts w:eastAsia="Times New Roman"/>
          <w:sz w:val="24"/>
          <w:szCs w:val="24"/>
        </w:rPr>
        <w:t>turn</w:t>
      </w:r>
      <w:proofErr w:type="spellEnd"/>
      <w:r w:rsidRPr="00FE1986">
        <w:rPr>
          <w:rFonts w:eastAsia="Times New Roman"/>
          <w:sz w:val="24"/>
          <w:szCs w:val="24"/>
        </w:rPr>
        <w:t xml:space="preserve"> pale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fear</w:t>
      </w:r>
      <w:proofErr w:type="spellEnd"/>
      <w:r w:rsidRPr="00FE1986">
        <w:rPr>
          <w:rFonts w:eastAsia="Times New Roman"/>
          <w:sz w:val="24"/>
          <w:szCs w:val="24"/>
        </w:rPr>
        <w:t xml:space="preserve">."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medical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dictionary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- “</w:t>
      </w:r>
      <w:proofErr w:type="spellStart"/>
      <w:r w:rsidRPr="00FE1986">
        <w:rPr>
          <w:rFonts w:eastAsia="Times New Roman"/>
          <w:sz w:val="24"/>
          <w:szCs w:val="24"/>
        </w:rPr>
        <w:t>relieving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difficulties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nevertheless</w:t>
      </w:r>
      <w:proofErr w:type="spellEnd"/>
      <w:r w:rsidRPr="00FE1986">
        <w:rPr>
          <w:rFonts w:eastAsia="Times New Roman"/>
          <w:sz w:val="24"/>
          <w:szCs w:val="24"/>
        </w:rPr>
        <w:t xml:space="preserve">, not </w:t>
      </w:r>
      <w:proofErr w:type="spellStart"/>
      <w:r w:rsidRPr="00FE1986">
        <w:rPr>
          <w:rFonts w:eastAsia="Times New Roman"/>
          <w:sz w:val="24"/>
          <w:szCs w:val="24"/>
        </w:rPr>
        <w:t>treating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actual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essence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disease</w:t>
      </w:r>
      <w:proofErr w:type="spellEnd"/>
      <w:r w:rsidRPr="00FE1986">
        <w:rPr>
          <w:rFonts w:eastAsia="Times New Roman"/>
          <w:sz w:val="24"/>
          <w:szCs w:val="24"/>
        </w:rPr>
        <w:t xml:space="preserve">" (VOKURKA, HUGO et al., 2005, p.737).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</w:t>
      </w:r>
      <w:r w:rsidRPr="00FE1986">
        <w:rPr>
          <w:rFonts w:eastAsia="Times New Roman"/>
          <w:sz w:val="24"/>
          <w:szCs w:val="24"/>
        </w:rPr>
        <w:t>ame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fundamental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ethical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principles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apply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provision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care as to any </w:t>
      </w:r>
      <w:proofErr w:type="spellStart"/>
      <w:r w:rsidRPr="00FE1986">
        <w:rPr>
          <w:rFonts w:eastAsia="Times New Roman"/>
          <w:sz w:val="24"/>
          <w:szCs w:val="24"/>
        </w:rPr>
        <w:t>other</w:t>
      </w:r>
      <w:proofErr w:type="spellEnd"/>
      <w:r w:rsidRPr="00FE1986">
        <w:rPr>
          <w:rFonts w:eastAsia="Times New Roman"/>
          <w:sz w:val="24"/>
          <w:szCs w:val="24"/>
        </w:rPr>
        <w:t xml:space="preserve"> area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medicine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6E814A7F" w14:textId="77777777" w:rsidR="0055288A" w:rsidRDefault="0055288A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7F3BF845" w14:textId="77777777" w:rsidR="00BE3213" w:rsidRDefault="00BE3213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0000000E" w14:textId="2F69C1AC" w:rsidR="009250EE" w:rsidRPr="00FE1986" w:rsidRDefault="00A80CA9">
      <w:pPr>
        <w:spacing w:after="0" w:line="360" w:lineRule="auto"/>
        <w:jc w:val="both"/>
      </w:pPr>
      <w:r w:rsidRPr="00FE1986">
        <w:rPr>
          <w:rFonts w:eastAsia="Times New Roman"/>
          <w:b/>
          <w:sz w:val="28"/>
          <w:szCs w:val="28"/>
        </w:rPr>
        <w:lastRenderedPageBreak/>
        <w:t xml:space="preserve">1.2 </w:t>
      </w:r>
      <w:proofErr w:type="spellStart"/>
      <w:r w:rsidRPr="00FE1986">
        <w:rPr>
          <w:rFonts w:eastAsia="Times New Roman"/>
          <w:b/>
          <w:sz w:val="28"/>
          <w:szCs w:val="28"/>
        </w:rPr>
        <w:t>Family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and Hospice</w:t>
      </w:r>
    </w:p>
    <w:p w14:paraId="0000000F" w14:textId="77777777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 xml:space="preserve">Hospice </w:t>
      </w:r>
      <w:proofErr w:type="spellStart"/>
      <w:r w:rsidRPr="00FE1986">
        <w:rPr>
          <w:rFonts w:eastAsia="Times New Roman"/>
          <w:sz w:val="24"/>
          <w:szCs w:val="24"/>
        </w:rPr>
        <w:t>employees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specially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trained</w:t>
      </w:r>
      <w:proofErr w:type="spellEnd"/>
      <w:r w:rsidRPr="00FE1986">
        <w:rPr>
          <w:rFonts w:eastAsia="Times New Roman"/>
          <w:sz w:val="24"/>
          <w:szCs w:val="24"/>
        </w:rPr>
        <w:t xml:space="preserve"> – </w:t>
      </w:r>
      <w:proofErr w:type="spellStart"/>
      <w:r w:rsidRPr="00FE1986">
        <w:rPr>
          <w:rFonts w:eastAsia="Times New Roman"/>
          <w:sz w:val="24"/>
          <w:szCs w:val="24"/>
        </w:rPr>
        <w:t>during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training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learn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take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only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physically</w:t>
      </w:r>
      <w:proofErr w:type="spellEnd"/>
      <w:r w:rsidRPr="00FE1986">
        <w:rPr>
          <w:rFonts w:eastAsia="Times New Roman"/>
          <w:sz w:val="24"/>
          <w:szCs w:val="24"/>
        </w:rPr>
        <w:t xml:space="preserve">, but </w:t>
      </w:r>
      <w:proofErr w:type="spellStart"/>
      <w:r w:rsidRPr="00FE1986">
        <w:rPr>
          <w:rFonts w:eastAsia="Times New Roman"/>
          <w:sz w:val="24"/>
          <w:szCs w:val="24"/>
        </w:rPr>
        <w:t>al</w:t>
      </w:r>
      <w:r w:rsidRPr="00FE1986">
        <w:rPr>
          <w:rFonts w:eastAsia="Times New Roman"/>
          <w:sz w:val="24"/>
          <w:szCs w:val="24"/>
        </w:rPr>
        <w:t>so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anticipate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emotional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states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help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 xml:space="preserve"> cope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having</w:t>
      </w:r>
      <w:proofErr w:type="spellEnd"/>
      <w:r w:rsidRPr="00FE1986">
        <w:rPr>
          <w:rFonts w:eastAsia="Times New Roman"/>
          <w:sz w:val="24"/>
          <w:szCs w:val="24"/>
        </w:rPr>
        <w:t xml:space="preserve"> much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left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must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forget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these </w:t>
      </w:r>
      <w:proofErr w:type="spellStart"/>
      <w:r w:rsidRPr="00FE1986">
        <w:rPr>
          <w:rFonts w:eastAsia="Times New Roman"/>
          <w:sz w:val="24"/>
          <w:szCs w:val="24"/>
        </w:rPr>
        <w:t>facilities</w:t>
      </w:r>
      <w:proofErr w:type="spellEnd"/>
      <w:r w:rsidRPr="00FE1986">
        <w:rPr>
          <w:rFonts w:eastAsia="Times New Roman"/>
          <w:sz w:val="24"/>
          <w:szCs w:val="24"/>
        </w:rPr>
        <w:t xml:space="preserve"> are a </w:t>
      </w:r>
      <w:proofErr w:type="spellStart"/>
      <w:r w:rsidRPr="00FE1986">
        <w:rPr>
          <w:rFonts w:eastAsia="Times New Roman"/>
          <w:sz w:val="24"/>
          <w:szCs w:val="24"/>
        </w:rPr>
        <w:t>great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as </w:t>
      </w:r>
      <w:proofErr w:type="spellStart"/>
      <w:r w:rsidRPr="00FE1986">
        <w:rPr>
          <w:rFonts w:eastAsia="Times New Roman"/>
          <w:sz w:val="24"/>
          <w:szCs w:val="24"/>
        </w:rPr>
        <w:t>well</w:t>
      </w:r>
      <w:proofErr w:type="spellEnd"/>
      <w:r w:rsidRPr="00FE1986">
        <w:rPr>
          <w:rFonts w:eastAsia="Times New Roman"/>
          <w:sz w:val="24"/>
          <w:szCs w:val="24"/>
        </w:rPr>
        <w:t xml:space="preserve">, as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worry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about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sick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What’</w:t>
      </w:r>
      <w:r w:rsidRPr="00FE1986">
        <w:rPr>
          <w:rFonts w:eastAsia="Times New Roman"/>
          <w:sz w:val="24"/>
          <w:szCs w:val="24"/>
        </w:rPr>
        <w:t>s</w:t>
      </w:r>
      <w:proofErr w:type="spellEnd"/>
      <w:r w:rsidRPr="00FE1986">
        <w:rPr>
          <w:rFonts w:eastAsia="Times New Roman"/>
          <w:sz w:val="24"/>
          <w:szCs w:val="24"/>
        </w:rPr>
        <w:t xml:space="preserve"> more,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aware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possible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and has to </w:t>
      </w:r>
      <w:proofErr w:type="spellStart"/>
      <w:r w:rsidRPr="00FE1986">
        <w:rPr>
          <w:rFonts w:eastAsia="Times New Roman"/>
          <w:sz w:val="24"/>
          <w:szCs w:val="24"/>
        </w:rPr>
        <w:t>tackle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painful</w:t>
      </w:r>
      <w:proofErr w:type="spellEnd"/>
      <w:r w:rsidRPr="00FE1986">
        <w:rPr>
          <w:rFonts w:eastAsia="Times New Roman"/>
          <w:sz w:val="24"/>
          <w:szCs w:val="24"/>
        </w:rPr>
        <w:t xml:space="preserve"> reality </w:t>
      </w:r>
      <w:proofErr w:type="spellStart"/>
      <w:r w:rsidRPr="00FE1986">
        <w:rPr>
          <w:rFonts w:eastAsia="Times New Roman"/>
          <w:sz w:val="24"/>
          <w:szCs w:val="24"/>
        </w:rPr>
        <w:t>themselves</w:t>
      </w:r>
      <w:proofErr w:type="spellEnd"/>
      <w:r w:rsidRPr="00FE1986">
        <w:rPr>
          <w:rFonts w:eastAsia="Times New Roman"/>
          <w:sz w:val="24"/>
          <w:szCs w:val="24"/>
        </w:rPr>
        <w:t xml:space="preserve">. More </w:t>
      </w:r>
      <w:proofErr w:type="spellStart"/>
      <w:r w:rsidRPr="00FE1986">
        <w:rPr>
          <w:rFonts w:eastAsia="Times New Roman"/>
          <w:sz w:val="24"/>
          <w:szCs w:val="24"/>
        </w:rPr>
        <w:t>often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than</w:t>
      </w:r>
      <w:proofErr w:type="spellEnd"/>
      <w:r w:rsidRPr="00FE1986">
        <w:rPr>
          <w:rFonts w:eastAsia="Times New Roman"/>
          <w:sz w:val="24"/>
          <w:szCs w:val="24"/>
        </w:rPr>
        <w:t xml:space="preserve"> not,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delays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placing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member</w:t>
      </w:r>
      <w:proofErr w:type="spellEnd"/>
      <w:r w:rsidRPr="00FE1986">
        <w:rPr>
          <w:rFonts w:eastAsia="Times New Roman"/>
          <w:sz w:val="24"/>
          <w:szCs w:val="24"/>
        </w:rPr>
        <w:t xml:space="preserve"> in hospice, </w:t>
      </w:r>
      <w:proofErr w:type="spellStart"/>
      <w:r w:rsidRPr="00FE1986">
        <w:rPr>
          <w:rFonts w:eastAsia="Times New Roman"/>
          <w:sz w:val="24"/>
          <w:szCs w:val="24"/>
        </w:rPr>
        <w:t>since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perceives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option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personal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failure</w:t>
      </w:r>
      <w:proofErr w:type="spellEnd"/>
      <w:r w:rsidRPr="00FE1986">
        <w:rPr>
          <w:rFonts w:eastAsia="Times New Roman"/>
          <w:sz w:val="24"/>
          <w:szCs w:val="24"/>
        </w:rPr>
        <w:t xml:space="preserve">. It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similar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cases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children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blame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themselves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being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able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provide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parents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substantial</w:t>
      </w:r>
      <w:proofErr w:type="spellEnd"/>
      <w:r w:rsidRPr="00FE1986">
        <w:rPr>
          <w:rFonts w:eastAsia="Times New Roman"/>
          <w:sz w:val="24"/>
          <w:szCs w:val="24"/>
        </w:rPr>
        <w:t xml:space="preserve"> care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most </w:t>
      </w:r>
      <w:proofErr w:type="spellStart"/>
      <w:r w:rsidRPr="00FE1986">
        <w:rPr>
          <w:rFonts w:eastAsia="Times New Roman"/>
          <w:sz w:val="24"/>
          <w:szCs w:val="24"/>
        </w:rPr>
        <w:t>difficult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good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parents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done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Nevertheless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gramStart"/>
      <w:r w:rsidRPr="00FE1986">
        <w:rPr>
          <w:rFonts w:eastAsia="Times New Roman"/>
          <w:sz w:val="24"/>
          <w:szCs w:val="24"/>
        </w:rPr>
        <w:t>24-hour</w:t>
      </w:r>
      <w:proofErr w:type="gram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sick</w:t>
      </w:r>
      <w:proofErr w:type="spellEnd"/>
      <w:r w:rsidRPr="00FE1986">
        <w:rPr>
          <w:rFonts w:eastAsia="Times New Roman"/>
          <w:sz w:val="24"/>
          <w:szCs w:val="24"/>
        </w:rPr>
        <w:t xml:space="preserve"> person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within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power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any person. All </w:t>
      </w:r>
      <w:proofErr w:type="spellStart"/>
      <w:r w:rsidRPr="00FE1986">
        <w:rPr>
          <w:rFonts w:eastAsia="Times New Roman"/>
          <w:sz w:val="24"/>
          <w:szCs w:val="24"/>
        </w:rPr>
        <w:t>things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considered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cannot</w:t>
      </w:r>
      <w:proofErr w:type="spellEnd"/>
      <w:r w:rsidRPr="00FE1986">
        <w:rPr>
          <w:rFonts w:eastAsia="Times New Roman"/>
          <w:sz w:val="24"/>
          <w:szCs w:val="24"/>
        </w:rPr>
        <w:t xml:space="preserve"> grant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same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kind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home</w:t>
      </w:r>
      <w:proofErr w:type="spellEnd"/>
      <w:r w:rsidRPr="00FE1986">
        <w:rPr>
          <w:rFonts w:eastAsia="Times New Roman"/>
          <w:sz w:val="24"/>
          <w:szCs w:val="24"/>
        </w:rPr>
        <w:t xml:space="preserve"> as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sick</w:t>
      </w:r>
      <w:proofErr w:type="spellEnd"/>
      <w:r w:rsidRPr="00FE1986">
        <w:rPr>
          <w:rFonts w:eastAsia="Times New Roman"/>
          <w:sz w:val="24"/>
          <w:szCs w:val="24"/>
        </w:rPr>
        <w:t xml:space="preserve"> person </w:t>
      </w:r>
      <w:proofErr w:type="spellStart"/>
      <w:r w:rsidRPr="00FE1986">
        <w:rPr>
          <w:rFonts w:eastAsia="Times New Roman"/>
          <w:sz w:val="24"/>
          <w:szCs w:val="24"/>
        </w:rPr>
        <w:t>would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get</w:t>
      </w:r>
      <w:proofErr w:type="spellEnd"/>
      <w:r w:rsidRPr="00FE1986">
        <w:rPr>
          <w:rFonts w:eastAsia="Times New Roman"/>
          <w:sz w:val="24"/>
          <w:szCs w:val="24"/>
        </w:rPr>
        <w:t xml:space="preserve"> in these </w:t>
      </w:r>
      <w:proofErr w:type="spellStart"/>
      <w:r w:rsidRPr="00FE1986">
        <w:rPr>
          <w:rFonts w:eastAsia="Times New Roman"/>
          <w:sz w:val="24"/>
          <w:szCs w:val="24"/>
        </w:rPr>
        <w:t>auxiliary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facilities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Emotions</w:t>
      </w:r>
      <w:proofErr w:type="spellEnd"/>
      <w:r w:rsidRPr="00FE1986">
        <w:rPr>
          <w:rFonts w:eastAsia="Times New Roman"/>
          <w:sz w:val="24"/>
          <w:szCs w:val="24"/>
        </w:rPr>
        <w:t xml:space="preserve"> play a </w:t>
      </w:r>
      <w:proofErr w:type="spellStart"/>
      <w:r w:rsidRPr="00FE1986">
        <w:rPr>
          <w:rFonts w:eastAsia="Times New Roman"/>
          <w:sz w:val="24"/>
          <w:szCs w:val="24"/>
        </w:rPr>
        <w:t>strong</w:t>
      </w:r>
      <w:proofErr w:type="spellEnd"/>
      <w:r w:rsidRPr="00FE1986">
        <w:rPr>
          <w:rFonts w:eastAsia="Times New Roman"/>
          <w:sz w:val="24"/>
          <w:szCs w:val="24"/>
        </w:rPr>
        <w:t xml:space="preserve"> role in </w:t>
      </w:r>
      <w:proofErr w:type="spellStart"/>
      <w:r w:rsidRPr="00FE1986">
        <w:rPr>
          <w:rFonts w:eastAsia="Times New Roman"/>
          <w:sz w:val="24"/>
          <w:szCs w:val="24"/>
        </w:rPr>
        <w:t>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decision-making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especially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comes</w:t>
      </w:r>
      <w:proofErr w:type="spellEnd"/>
      <w:r w:rsidRPr="00FE1986">
        <w:rPr>
          <w:rFonts w:eastAsia="Times New Roman"/>
          <w:sz w:val="24"/>
          <w:szCs w:val="24"/>
        </w:rPr>
        <w:t xml:space="preserve"> to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Thus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reasoning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pragmatically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calculates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"pros",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consider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placement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into</w:t>
      </w:r>
      <w:proofErr w:type="spellEnd"/>
      <w:r w:rsidRPr="00FE1986">
        <w:rPr>
          <w:rFonts w:eastAsia="Times New Roman"/>
          <w:sz w:val="24"/>
          <w:szCs w:val="24"/>
        </w:rPr>
        <w:t xml:space="preserve"> a hospice to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a "</w:t>
      </w:r>
      <w:proofErr w:type="spellStart"/>
      <w:r w:rsidRPr="00FE1986">
        <w:rPr>
          <w:rFonts w:eastAsia="Times New Roman"/>
          <w:sz w:val="24"/>
          <w:szCs w:val="24"/>
        </w:rPr>
        <w:t>slow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inevitable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>".</w:t>
      </w:r>
    </w:p>
    <w:p w14:paraId="00000010" w14:textId="77777777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 xml:space="preserve">At </w:t>
      </w:r>
      <w:proofErr w:type="spellStart"/>
      <w:r w:rsidRPr="00FE1986">
        <w:rPr>
          <w:rFonts w:eastAsia="Times New Roman"/>
          <w:sz w:val="24"/>
          <w:szCs w:val="24"/>
        </w:rPr>
        <w:t>times</w:t>
      </w:r>
      <w:proofErr w:type="spellEnd"/>
      <w:r w:rsidRPr="00FE1986">
        <w:rPr>
          <w:rFonts w:eastAsia="Times New Roman"/>
          <w:sz w:val="24"/>
          <w:szCs w:val="24"/>
        </w:rPr>
        <w:t xml:space="preserve">, as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selfishly</w:t>
      </w:r>
      <w:proofErr w:type="spellEnd"/>
      <w:r w:rsidRPr="00FE1986">
        <w:rPr>
          <w:rFonts w:eastAsia="Times New Roman"/>
          <w:sz w:val="24"/>
          <w:szCs w:val="24"/>
        </w:rPr>
        <w:t xml:space="preserve"> do not </w:t>
      </w:r>
      <w:proofErr w:type="spellStart"/>
      <w:r w:rsidRPr="00FE1986">
        <w:rPr>
          <w:rFonts w:eastAsia="Times New Roman"/>
          <w:sz w:val="24"/>
          <w:szCs w:val="24"/>
        </w:rPr>
        <w:t>comprehend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experie</w:t>
      </w:r>
      <w:r w:rsidRPr="00FE1986">
        <w:rPr>
          <w:rFonts w:eastAsia="Times New Roman"/>
          <w:sz w:val="24"/>
          <w:szCs w:val="24"/>
        </w:rPr>
        <w:t>ncing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realise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. In </w:t>
      </w:r>
      <w:proofErr w:type="spellStart"/>
      <w:r w:rsidRPr="00FE1986">
        <w:rPr>
          <w:rFonts w:eastAsia="Times New Roman"/>
          <w:sz w:val="24"/>
          <w:szCs w:val="24"/>
        </w:rPr>
        <w:t>addition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physical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proofErr w:type="spellEnd"/>
      <w:r w:rsidRPr="00FE1986">
        <w:rPr>
          <w:rFonts w:eastAsia="Times New Roman"/>
          <w:sz w:val="24"/>
          <w:szCs w:val="24"/>
        </w:rPr>
        <w:t xml:space="preserve">, many </w:t>
      </w:r>
      <w:proofErr w:type="spellStart"/>
      <w:r w:rsidRPr="00FE1986">
        <w:rPr>
          <w:rFonts w:eastAsia="Times New Roman"/>
          <w:sz w:val="24"/>
          <w:szCs w:val="24"/>
        </w:rPr>
        <w:t>patients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acknowledgment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passing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future</w:t>
      </w:r>
      <w:proofErr w:type="spellEnd"/>
      <w:r w:rsidRPr="00FE1986">
        <w:rPr>
          <w:rFonts w:eastAsia="Times New Roman"/>
          <w:sz w:val="24"/>
          <w:szCs w:val="24"/>
        </w:rPr>
        <w:t xml:space="preserve">. They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start </w:t>
      </w:r>
      <w:proofErr w:type="spellStart"/>
      <w:r w:rsidRPr="00FE1986">
        <w:rPr>
          <w:rFonts w:eastAsia="Times New Roman"/>
          <w:sz w:val="24"/>
          <w:szCs w:val="24"/>
        </w:rPr>
        <w:t>worrying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about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financial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relationships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about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how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</w:t>
      </w:r>
      <w:r w:rsidRPr="00FE1986">
        <w:rPr>
          <w:rFonts w:eastAsia="Times New Roman"/>
          <w:sz w:val="24"/>
          <w:szCs w:val="24"/>
        </w:rPr>
        <w:t>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partners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children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cope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Every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needs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understand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had </w:t>
      </w:r>
      <w:proofErr w:type="spellStart"/>
      <w:r w:rsidRPr="00FE1986">
        <w:rPr>
          <w:rFonts w:eastAsia="Times New Roman"/>
          <w:sz w:val="24"/>
          <w:szCs w:val="24"/>
        </w:rPr>
        <w:t>meaning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unfulfillment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realisation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result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great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suffering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despair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person. </w:t>
      </w:r>
      <w:proofErr w:type="spellStart"/>
      <w:r w:rsidRPr="00FE1986">
        <w:rPr>
          <w:rFonts w:eastAsia="Times New Roman"/>
          <w:sz w:val="24"/>
          <w:szCs w:val="24"/>
        </w:rPr>
        <w:t>Those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terms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</w:t>
      </w:r>
      <w:proofErr w:type="spellEnd"/>
      <w:r w:rsidRPr="00FE1986">
        <w:rPr>
          <w:rFonts w:eastAsia="Times New Roman"/>
          <w:sz w:val="24"/>
          <w:szCs w:val="24"/>
        </w:rPr>
        <w:t xml:space="preserve"> more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peace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open-</w:t>
      </w:r>
      <w:proofErr w:type="spellStart"/>
      <w:r w:rsidRPr="00FE1986">
        <w:rPr>
          <w:rFonts w:eastAsia="Times New Roman"/>
          <w:sz w:val="24"/>
          <w:szCs w:val="24"/>
        </w:rPr>
        <w:t>mindedness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makes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easier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11" w14:textId="77777777" w:rsidR="009250EE" w:rsidRPr="00FE1986" w:rsidRDefault="009250EE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12" w14:textId="77777777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does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intend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cure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;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promises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highly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professional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support </w:t>
      </w:r>
      <w:proofErr w:type="spellStart"/>
      <w:r w:rsidRPr="00FE1986">
        <w:rPr>
          <w:rFonts w:eastAsia="Times New Roman"/>
          <w:sz w:val="24"/>
          <w:szCs w:val="24"/>
        </w:rPr>
        <w:t>us</w:t>
      </w:r>
      <w:proofErr w:type="spellEnd"/>
      <w:r w:rsidRPr="00FE1986">
        <w:rPr>
          <w:rFonts w:eastAsia="Times New Roman"/>
          <w:sz w:val="24"/>
          <w:szCs w:val="24"/>
        </w:rPr>
        <w:t xml:space="preserve"> in a very </w:t>
      </w:r>
      <w:proofErr w:type="spellStart"/>
      <w:r w:rsidRPr="00FE1986">
        <w:rPr>
          <w:rFonts w:eastAsia="Times New Roman"/>
          <w:sz w:val="24"/>
          <w:szCs w:val="24"/>
        </w:rPr>
        <w:t>difficult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wish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to</w:t>
      </w:r>
      <w:r w:rsidRPr="00FE1986">
        <w:rPr>
          <w:rFonts w:eastAsia="Times New Roman"/>
          <w:sz w:val="24"/>
          <w:szCs w:val="24"/>
        </w:rPr>
        <w:t xml:space="preserve"> live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home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provided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home</w:t>
      </w:r>
      <w:proofErr w:type="spellEnd"/>
      <w:r w:rsidRPr="00FE1986">
        <w:rPr>
          <w:rFonts w:eastAsia="Times New Roman"/>
          <w:sz w:val="24"/>
          <w:szCs w:val="24"/>
        </w:rPr>
        <w:t xml:space="preserve"> environment as </w:t>
      </w:r>
      <w:proofErr w:type="spellStart"/>
      <w:r w:rsidRPr="00FE1986">
        <w:rPr>
          <w:rFonts w:eastAsia="Times New Roman"/>
          <w:sz w:val="24"/>
          <w:szCs w:val="24"/>
        </w:rPr>
        <w:t>well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Everything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tailored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needs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especially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demands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himself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Oftentimes</w:t>
      </w:r>
      <w:proofErr w:type="spellEnd"/>
      <w:r w:rsidRPr="00FE1986">
        <w:rPr>
          <w:rFonts w:eastAsia="Times New Roman"/>
          <w:sz w:val="24"/>
          <w:szCs w:val="24"/>
        </w:rPr>
        <w:t xml:space="preserve">, society </w:t>
      </w:r>
      <w:proofErr w:type="spellStart"/>
      <w:r w:rsidRPr="00FE1986">
        <w:rPr>
          <w:rFonts w:eastAsia="Times New Roman"/>
          <w:sz w:val="24"/>
          <w:szCs w:val="24"/>
        </w:rPr>
        <w:t>believes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hospices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services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solel</w:t>
      </w:r>
      <w:r w:rsidRPr="00FE1986">
        <w:rPr>
          <w:rFonts w:eastAsia="Times New Roman"/>
          <w:sz w:val="24"/>
          <w:szCs w:val="24"/>
        </w:rPr>
        <w:t>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religious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, as these </w:t>
      </w:r>
      <w:proofErr w:type="spellStart"/>
      <w:r w:rsidRPr="00FE1986">
        <w:rPr>
          <w:rFonts w:eastAsia="Times New Roman"/>
          <w:sz w:val="24"/>
          <w:szCs w:val="24"/>
        </w:rPr>
        <w:t>facilities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mostly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established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churches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religious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groups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However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only</w:t>
      </w:r>
      <w:proofErr w:type="spellEnd"/>
      <w:r w:rsidRPr="00FE1986">
        <w:rPr>
          <w:rFonts w:eastAsia="Times New Roman"/>
          <w:sz w:val="24"/>
          <w:szCs w:val="24"/>
        </w:rPr>
        <w:t xml:space="preserve"> a myth and </w:t>
      </w:r>
      <w:proofErr w:type="spellStart"/>
      <w:r w:rsidRPr="00FE1986">
        <w:rPr>
          <w:rFonts w:eastAsia="Times New Roman"/>
          <w:sz w:val="24"/>
          <w:szCs w:val="24"/>
        </w:rPr>
        <w:t>simply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true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13" w14:textId="24FA87A3" w:rsidR="009250EE" w:rsidRPr="00FE1986" w:rsidRDefault="00A80CA9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Why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choose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palliative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treatment</w:t>
      </w:r>
      <w:proofErr w:type="spellEnd"/>
      <w:r w:rsidRPr="00FE1986">
        <w:rPr>
          <w:rFonts w:eastAsia="Times New Roman"/>
          <w:sz w:val="24"/>
          <w:szCs w:val="24"/>
        </w:rPr>
        <w:t xml:space="preserve">? </w:t>
      </w:r>
      <w:proofErr w:type="spellStart"/>
      <w:r w:rsidRPr="00FE1986">
        <w:rPr>
          <w:rFonts w:eastAsia="Times New Roman"/>
          <w:sz w:val="24"/>
          <w:szCs w:val="24"/>
        </w:rPr>
        <w:t>Despite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fact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mainly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ensures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dignity, </w:t>
      </w:r>
      <w:proofErr w:type="spellStart"/>
      <w:r w:rsidRPr="00FE1986">
        <w:rPr>
          <w:rFonts w:eastAsia="Times New Roman"/>
          <w:sz w:val="24"/>
          <w:szCs w:val="24"/>
        </w:rPr>
        <w:t>its</w:t>
      </w:r>
      <w:proofErr w:type="spellEnd"/>
      <w:r w:rsidRPr="00FE1986">
        <w:rPr>
          <w:rFonts w:eastAsia="Times New Roman"/>
          <w:sz w:val="24"/>
          <w:szCs w:val="24"/>
        </w:rPr>
        <w:t xml:space="preserve"> benefit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r w:rsidRPr="00FE1986">
        <w:rPr>
          <w:rFonts w:eastAsia="Times New Roman"/>
          <w:sz w:val="24"/>
          <w:szCs w:val="24"/>
        </w:rPr>
        <w:t xml:space="preserve">much </w:t>
      </w:r>
      <w:proofErr w:type="spellStart"/>
      <w:r w:rsidRPr="00FE1986">
        <w:rPr>
          <w:rFonts w:eastAsia="Times New Roman"/>
          <w:sz w:val="24"/>
          <w:szCs w:val="24"/>
        </w:rPr>
        <w:t>greater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Decent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treatment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makes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remaining</w:t>
      </w:r>
      <w:proofErr w:type="spellEnd"/>
      <w:r w:rsidRPr="00FE1986">
        <w:rPr>
          <w:rFonts w:eastAsia="Times New Roman"/>
          <w:sz w:val="24"/>
          <w:szCs w:val="24"/>
        </w:rPr>
        <w:t xml:space="preserve"> part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lastRenderedPageBreak/>
        <w:t>individual’s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better</w:t>
      </w:r>
      <w:proofErr w:type="spellEnd"/>
      <w:r w:rsidRPr="00FE1986">
        <w:rPr>
          <w:rFonts w:eastAsia="Times New Roman"/>
          <w:sz w:val="24"/>
          <w:szCs w:val="24"/>
        </w:rPr>
        <w:t xml:space="preserve">, as </w:t>
      </w:r>
      <w:proofErr w:type="spellStart"/>
      <w:r w:rsidRPr="00FE1986">
        <w:rPr>
          <w:rFonts w:eastAsia="Times New Roman"/>
          <w:sz w:val="24"/>
          <w:szCs w:val="24"/>
        </w:rPr>
        <w:t>patients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less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likely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suffer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depression</w:t>
      </w:r>
      <w:proofErr w:type="spellEnd"/>
      <w:r w:rsidRPr="00FE1986">
        <w:rPr>
          <w:rFonts w:eastAsia="Times New Roman"/>
          <w:sz w:val="24"/>
          <w:szCs w:val="24"/>
        </w:rPr>
        <w:t xml:space="preserve">, and in return,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copes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disease</w:t>
      </w:r>
      <w:proofErr w:type="spellEnd"/>
      <w:r w:rsidRPr="00FE1986">
        <w:rPr>
          <w:rFonts w:eastAsia="Times New Roman"/>
          <w:sz w:val="24"/>
          <w:szCs w:val="24"/>
        </w:rPr>
        <w:t xml:space="preserve"> a lot </w:t>
      </w:r>
      <w:proofErr w:type="spellStart"/>
      <w:r w:rsidRPr="00FE1986">
        <w:rPr>
          <w:rFonts w:eastAsia="Times New Roman"/>
          <w:sz w:val="24"/>
          <w:szCs w:val="24"/>
        </w:rPr>
        <w:t>better</w:t>
      </w:r>
      <w:proofErr w:type="spellEnd"/>
      <w:r w:rsidRPr="00FE1986">
        <w:rPr>
          <w:rFonts w:eastAsia="Times New Roman"/>
          <w:sz w:val="24"/>
          <w:szCs w:val="24"/>
        </w:rPr>
        <w:t>. "Team-</w:t>
      </w:r>
      <w:proofErr w:type="spellStart"/>
      <w:r w:rsidRPr="00FE1986">
        <w:rPr>
          <w:rFonts w:eastAsia="Times New Roman"/>
          <w:sz w:val="24"/>
          <w:szCs w:val="24"/>
        </w:rPr>
        <w:t>based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community</w:t>
      </w:r>
      <w:proofErr w:type="spellEnd"/>
      <w:r w:rsidRPr="00FE1986">
        <w:rPr>
          <w:rFonts w:eastAsia="Times New Roman"/>
          <w:sz w:val="24"/>
          <w:szCs w:val="24"/>
        </w:rPr>
        <w:t xml:space="preserve"> hospice care has </w:t>
      </w:r>
      <w:proofErr w:type="spellStart"/>
      <w:r w:rsidRPr="00FE1986">
        <w:rPr>
          <w:rFonts w:eastAsia="Times New Roman"/>
          <w:sz w:val="24"/>
          <w:szCs w:val="24"/>
        </w:rPr>
        <w:t>measurable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benefits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patients</w:t>
      </w:r>
      <w:proofErr w:type="spellEnd"/>
      <w:r w:rsidRPr="00FE1986">
        <w:rPr>
          <w:rFonts w:eastAsia="Times New Roman"/>
          <w:sz w:val="24"/>
          <w:szCs w:val="24"/>
        </w:rPr>
        <w:t xml:space="preserve"> as </w:t>
      </w:r>
      <w:proofErr w:type="spellStart"/>
      <w:r w:rsidRPr="00FE1986">
        <w:rPr>
          <w:rFonts w:eastAsia="Times New Roman"/>
          <w:sz w:val="24"/>
          <w:szCs w:val="24"/>
        </w:rPr>
        <w:t>well</w:t>
      </w:r>
      <w:proofErr w:type="spellEnd"/>
      <w:r w:rsidRPr="00FE1986">
        <w:rPr>
          <w:rFonts w:eastAsia="Times New Roman"/>
          <w:sz w:val="24"/>
          <w:szCs w:val="24"/>
        </w:rPr>
        <w:t xml:space="preserve"> as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caregivers</w:t>
      </w:r>
      <w:proofErr w:type="spellEnd"/>
      <w:r w:rsidRPr="00FE1986">
        <w:rPr>
          <w:rFonts w:eastAsia="Times New Roman"/>
          <w:sz w:val="24"/>
          <w:szCs w:val="24"/>
        </w:rPr>
        <w:t xml:space="preserve"> –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then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better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prepared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move</w:t>
      </w:r>
      <w:proofErr w:type="spellEnd"/>
      <w:r w:rsidRPr="00FE1986">
        <w:rPr>
          <w:rFonts w:eastAsia="Times New Roman"/>
          <w:sz w:val="24"/>
          <w:szCs w:val="24"/>
        </w:rPr>
        <w:t xml:space="preserve"> on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compared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did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access</w:t>
      </w:r>
      <w:proofErr w:type="spellEnd"/>
      <w:r w:rsidRPr="00FE1986">
        <w:rPr>
          <w:rFonts w:eastAsia="Times New Roman"/>
          <w:sz w:val="24"/>
          <w:szCs w:val="24"/>
        </w:rPr>
        <w:t xml:space="preserve"> to these </w:t>
      </w:r>
      <w:proofErr w:type="spellStart"/>
      <w:r w:rsidRPr="00FE1986">
        <w:rPr>
          <w:rFonts w:eastAsia="Times New Roman"/>
          <w:sz w:val="24"/>
          <w:szCs w:val="24"/>
        </w:rPr>
        <w:t>services</w:t>
      </w:r>
      <w:proofErr w:type="spellEnd"/>
      <w:r w:rsidRPr="00FE1986">
        <w:rPr>
          <w:rFonts w:eastAsia="Times New Roman"/>
          <w:sz w:val="24"/>
          <w:szCs w:val="24"/>
        </w:rPr>
        <w:t>." (</w:t>
      </w:r>
      <w:proofErr w:type="spellStart"/>
      <w:r w:rsidRPr="00FE1986">
        <w:rPr>
          <w:rFonts w:eastAsia="Times New Roman"/>
          <w:sz w:val="24"/>
          <w:szCs w:val="24"/>
        </w:rPr>
        <w:t>Currow</w:t>
      </w:r>
      <w:proofErr w:type="spellEnd"/>
      <w:r w:rsidRPr="00FE1986">
        <w:rPr>
          <w:rFonts w:eastAsia="Times New Roman"/>
          <w:sz w:val="24"/>
          <w:szCs w:val="24"/>
        </w:rPr>
        <w:t>, Agar, Phillips, 2020)</w:t>
      </w:r>
    </w:p>
    <w:p w14:paraId="00000014" w14:textId="77777777" w:rsidR="009250EE" w:rsidRPr="00FE1986" w:rsidRDefault="009250EE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16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E1986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FE1986">
        <w:rPr>
          <w:rFonts w:eastAsia="Times New Roman"/>
          <w:b/>
          <w:sz w:val="28"/>
          <w:szCs w:val="28"/>
        </w:rPr>
        <w:t>The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right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to "</w:t>
      </w:r>
      <w:proofErr w:type="spellStart"/>
      <w:r w:rsidRPr="00FE1986">
        <w:rPr>
          <w:rFonts w:eastAsia="Times New Roman"/>
          <w:b/>
          <w:sz w:val="28"/>
          <w:szCs w:val="28"/>
        </w:rPr>
        <w:t>giv</w:t>
      </w:r>
      <w:r w:rsidRPr="00FE1986">
        <w:rPr>
          <w:rFonts w:eastAsia="Times New Roman"/>
          <w:b/>
          <w:sz w:val="28"/>
          <w:szCs w:val="28"/>
        </w:rPr>
        <w:t>e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up on </w:t>
      </w:r>
      <w:proofErr w:type="spellStart"/>
      <w:r w:rsidRPr="00FE1986">
        <w:rPr>
          <w:rFonts w:eastAsia="Times New Roman"/>
          <w:b/>
          <w:sz w:val="28"/>
          <w:szCs w:val="28"/>
        </w:rPr>
        <w:t>one's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own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life</w:t>
      </w:r>
      <w:proofErr w:type="spellEnd"/>
      <w:r w:rsidRPr="00FE1986">
        <w:rPr>
          <w:rFonts w:eastAsia="Times New Roman"/>
          <w:b/>
          <w:sz w:val="28"/>
          <w:szCs w:val="28"/>
        </w:rPr>
        <w:t>"</w:t>
      </w:r>
    </w:p>
    <w:p w14:paraId="00000017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Does</w:t>
      </w:r>
      <w:proofErr w:type="spellEnd"/>
      <w:r w:rsidRPr="00FE1986">
        <w:rPr>
          <w:rFonts w:eastAsia="Times New Roman"/>
          <w:sz w:val="24"/>
          <w:szCs w:val="24"/>
        </w:rPr>
        <w:t xml:space="preserve"> a person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right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voluntarily</w:t>
      </w:r>
      <w:proofErr w:type="spellEnd"/>
      <w:r w:rsidRPr="00FE1986">
        <w:rPr>
          <w:rFonts w:eastAsia="Times New Roman"/>
          <w:sz w:val="24"/>
          <w:szCs w:val="24"/>
        </w:rPr>
        <w:t xml:space="preserve"> end his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? </w:t>
      </w:r>
      <w:proofErr w:type="spellStart"/>
      <w:r w:rsidRPr="00FE1986">
        <w:rPr>
          <w:rFonts w:eastAsia="Times New Roman"/>
          <w:sz w:val="24"/>
          <w:szCs w:val="24"/>
        </w:rPr>
        <w:t>Occasionally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opinion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human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did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give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themselves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own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therefore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no </w:t>
      </w:r>
      <w:proofErr w:type="spellStart"/>
      <w:r w:rsidRPr="00FE1986">
        <w:rPr>
          <w:rFonts w:eastAsia="Times New Roman"/>
          <w:sz w:val="24"/>
          <w:szCs w:val="24"/>
        </w:rPr>
        <w:t>right</w:t>
      </w:r>
      <w:proofErr w:type="spellEnd"/>
      <w:r w:rsidRPr="00FE1986">
        <w:rPr>
          <w:rFonts w:eastAsia="Times New Roman"/>
          <w:sz w:val="24"/>
          <w:szCs w:val="24"/>
        </w:rPr>
        <w:t xml:space="preserve"> to end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either</w:t>
      </w:r>
      <w:proofErr w:type="spellEnd"/>
      <w:r w:rsidRPr="00FE1986">
        <w:rPr>
          <w:rFonts w:eastAsia="Times New Roman"/>
          <w:sz w:val="24"/>
          <w:szCs w:val="24"/>
        </w:rPr>
        <w:t xml:space="preserve">. But </w:t>
      </w:r>
      <w:proofErr w:type="spellStart"/>
      <w:r w:rsidRPr="00FE1986">
        <w:rPr>
          <w:rFonts w:eastAsia="Times New Roman"/>
          <w:sz w:val="24"/>
          <w:szCs w:val="24"/>
        </w:rPr>
        <w:t>does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statement</w:t>
      </w:r>
      <w:proofErr w:type="spellEnd"/>
      <w:r w:rsidRPr="00FE1986">
        <w:rPr>
          <w:rFonts w:eastAsia="Times New Roman"/>
          <w:sz w:val="24"/>
          <w:szCs w:val="24"/>
        </w:rPr>
        <w:t xml:space="preserve"> hold up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a person </w:t>
      </w:r>
      <w:proofErr w:type="spellStart"/>
      <w:r w:rsidRPr="00FE1986">
        <w:rPr>
          <w:rFonts w:eastAsia="Times New Roman"/>
          <w:sz w:val="24"/>
          <w:szCs w:val="24"/>
        </w:rPr>
        <w:t>close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suffering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“on </w:t>
      </w:r>
      <w:proofErr w:type="spellStart"/>
      <w:r w:rsidRPr="00FE1986">
        <w:rPr>
          <w:rFonts w:eastAsia="Times New Roman"/>
          <w:sz w:val="24"/>
          <w:szCs w:val="24"/>
        </w:rPr>
        <w:t>one’s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deathbed</w:t>
      </w:r>
      <w:proofErr w:type="spellEnd"/>
      <w:r w:rsidRPr="00FE1986">
        <w:rPr>
          <w:rFonts w:eastAsia="Times New Roman"/>
          <w:sz w:val="24"/>
          <w:szCs w:val="24"/>
        </w:rPr>
        <w:t xml:space="preserve">” and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cannot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help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anymore</w:t>
      </w:r>
      <w:proofErr w:type="spellEnd"/>
      <w:r w:rsidRPr="00FE1986">
        <w:rPr>
          <w:rFonts w:eastAsia="Times New Roman"/>
          <w:sz w:val="24"/>
          <w:szCs w:val="24"/>
        </w:rPr>
        <w:t xml:space="preserve">? </w:t>
      </w:r>
      <w:proofErr w:type="spellStart"/>
      <w:r w:rsidRPr="00FE1986">
        <w:rPr>
          <w:rFonts w:eastAsia="Times New Roman"/>
          <w:sz w:val="24"/>
          <w:szCs w:val="24"/>
        </w:rPr>
        <w:t>According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Dictionary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Social</w:t>
      </w:r>
      <w:proofErr w:type="spellEnd"/>
      <w:r w:rsidRPr="00FE1986">
        <w:rPr>
          <w:rFonts w:eastAsia="Times New Roman"/>
          <w:sz w:val="24"/>
          <w:szCs w:val="24"/>
        </w:rPr>
        <w:t xml:space="preserve"> Care, </w:t>
      </w:r>
      <w:proofErr w:type="spellStart"/>
      <w:r w:rsidRPr="00FE1986">
        <w:rPr>
          <w:rFonts w:eastAsia="Times New Roman"/>
          <w:sz w:val="24"/>
          <w:szCs w:val="24"/>
        </w:rPr>
        <w:t>euthanasia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defined</w:t>
      </w:r>
      <w:proofErr w:type="spellEnd"/>
      <w:r w:rsidRPr="00FE1986">
        <w:rPr>
          <w:rFonts w:eastAsia="Times New Roman"/>
          <w:sz w:val="24"/>
          <w:szCs w:val="24"/>
        </w:rPr>
        <w:t xml:space="preserve"> as "</w:t>
      </w:r>
      <w:proofErr w:type="spellStart"/>
      <w:r w:rsidRPr="00FE1986">
        <w:rPr>
          <w:rFonts w:eastAsia="Times New Roman"/>
          <w:sz w:val="24"/>
          <w:szCs w:val="24"/>
        </w:rPr>
        <w:t>ending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person’s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good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reasons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e.g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because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incurable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disease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unbearabl</w:t>
      </w:r>
      <w:r w:rsidRPr="00FE1986">
        <w:rPr>
          <w:rFonts w:eastAsia="Times New Roman"/>
          <w:sz w:val="24"/>
          <w:szCs w:val="24"/>
        </w:rPr>
        <w:t>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proofErr w:type="spellEnd"/>
      <w:r w:rsidRPr="00FE1986">
        <w:rPr>
          <w:rFonts w:eastAsia="Times New Roman"/>
          <w:sz w:val="24"/>
          <w:szCs w:val="24"/>
        </w:rPr>
        <w:t>." (MATOUŠEK, 2003, p.65)</w:t>
      </w:r>
    </w:p>
    <w:p w14:paraId="00000018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FE1986">
        <w:rPr>
          <w:rFonts w:eastAsia="Times New Roman"/>
          <w:sz w:val="24"/>
          <w:szCs w:val="24"/>
        </w:rPr>
        <w:t>Euthanasia</w:t>
      </w:r>
      <w:proofErr w:type="spellEnd"/>
      <w:r w:rsidRPr="00FE1986">
        <w:rPr>
          <w:rFonts w:eastAsia="Times New Roman"/>
          <w:sz w:val="24"/>
          <w:szCs w:val="24"/>
        </w:rPr>
        <w:t xml:space="preserve"> -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intentional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termination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illegal</w:t>
      </w:r>
      <w:proofErr w:type="spellEnd"/>
      <w:r w:rsidRPr="00FE1986">
        <w:rPr>
          <w:rFonts w:eastAsia="Times New Roman"/>
          <w:sz w:val="24"/>
          <w:szCs w:val="24"/>
        </w:rPr>
        <w:t xml:space="preserve"> in most </w:t>
      </w:r>
      <w:proofErr w:type="spellStart"/>
      <w:r w:rsidRPr="00FE1986">
        <w:rPr>
          <w:rFonts w:eastAsia="Times New Roman"/>
          <w:sz w:val="24"/>
          <w:szCs w:val="24"/>
        </w:rPr>
        <w:t>countries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Although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advocate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legalising</w:t>
      </w:r>
      <w:proofErr w:type="spellEnd"/>
      <w:r w:rsidRPr="00FE1986">
        <w:rPr>
          <w:rFonts w:eastAsia="Times New Roman"/>
          <w:sz w:val="24"/>
          <w:szCs w:val="24"/>
        </w:rPr>
        <w:t xml:space="preserve"> such a </w:t>
      </w:r>
      <w:proofErr w:type="spellStart"/>
      <w:r w:rsidRPr="00FE1986">
        <w:rPr>
          <w:rFonts w:eastAsia="Times New Roman"/>
          <w:sz w:val="24"/>
          <w:szCs w:val="24"/>
        </w:rPr>
        <w:t>procedure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himself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requests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general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opinion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inde</w:t>
      </w:r>
      <w:r w:rsidRPr="00FE1986">
        <w:rPr>
          <w:rFonts w:eastAsia="Times New Roman"/>
          <w:sz w:val="24"/>
          <w:szCs w:val="24"/>
        </w:rPr>
        <w:t>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unacceptable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Still</w:t>
      </w:r>
      <w:proofErr w:type="spellEnd"/>
      <w:r w:rsidRPr="00FE1986">
        <w:rPr>
          <w:rFonts w:eastAsia="Times New Roman"/>
          <w:sz w:val="24"/>
          <w:szCs w:val="24"/>
        </w:rPr>
        <w:t xml:space="preserve">, many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believe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acceptable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allow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die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peacefully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just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doctors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keeping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alive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costs</w:t>
      </w:r>
      <w:proofErr w:type="spellEnd"/>
      <w:r w:rsidRPr="00FE1986">
        <w:rPr>
          <w:rFonts w:eastAsia="Times New Roman"/>
          <w:sz w:val="24"/>
          <w:szCs w:val="24"/>
        </w:rPr>
        <w:t xml:space="preserve">. It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therefore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necessary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distinguish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between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concepts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euthanasia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assisted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suicide</w:t>
      </w:r>
      <w:proofErr w:type="spellEnd"/>
      <w:r w:rsidRPr="00FE1986">
        <w:rPr>
          <w:rFonts w:eastAsia="Times New Roman"/>
          <w:sz w:val="24"/>
          <w:szCs w:val="24"/>
        </w:rPr>
        <w:t>,</w:t>
      </w:r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withdrawal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treatment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Assisted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suicide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intentional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killing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oneself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repeated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requests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carried</w:t>
      </w:r>
      <w:proofErr w:type="spellEnd"/>
      <w:r w:rsidRPr="00FE1986">
        <w:rPr>
          <w:rFonts w:eastAsia="Times New Roman"/>
          <w:sz w:val="24"/>
          <w:szCs w:val="24"/>
        </w:rPr>
        <w:t xml:space="preserve"> out by </w:t>
      </w:r>
      <w:proofErr w:type="spellStart"/>
      <w:r w:rsidRPr="00FE1986">
        <w:rPr>
          <w:rFonts w:eastAsia="Times New Roman"/>
          <w:sz w:val="24"/>
          <w:szCs w:val="24"/>
        </w:rPr>
        <w:t>another</w:t>
      </w:r>
      <w:proofErr w:type="spellEnd"/>
      <w:r w:rsidRPr="00FE1986">
        <w:rPr>
          <w:rFonts w:eastAsia="Times New Roman"/>
          <w:sz w:val="24"/>
          <w:szCs w:val="24"/>
        </w:rPr>
        <w:t xml:space="preserve"> person. </w:t>
      </w:r>
      <w:proofErr w:type="spellStart"/>
      <w:r w:rsidRPr="00FE1986">
        <w:rPr>
          <w:rFonts w:eastAsia="Times New Roman"/>
          <w:sz w:val="24"/>
          <w:szCs w:val="24"/>
        </w:rPr>
        <w:t>Withdrawal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ineffective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treatment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starting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treatment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abandoning</w:t>
      </w:r>
      <w:proofErr w:type="spellEnd"/>
      <w:r w:rsidRPr="00FE1986">
        <w:rPr>
          <w:rFonts w:eastAsia="Times New Roman"/>
          <w:sz w:val="24"/>
          <w:szCs w:val="24"/>
        </w:rPr>
        <w:t xml:space="preserve"> such </w:t>
      </w:r>
      <w:proofErr w:type="spellStart"/>
      <w:r w:rsidRPr="00FE1986">
        <w:rPr>
          <w:rFonts w:eastAsia="Times New Roman"/>
          <w:sz w:val="24"/>
          <w:szCs w:val="24"/>
        </w:rPr>
        <w:t>treatm</w:t>
      </w:r>
      <w:r w:rsidRPr="00FE1986">
        <w:rPr>
          <w:rFonts w:eastAsia="Times New Roman"/>
          <w:sz w:val="24"/>
          <w:szCs w:val="24"/>
        </w:rPr>
        <w:t>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procedures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do not benefit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while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solely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burdensome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only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physically</w:t>
      </w:r>
      <w:proofErr w:type="spellEnd"/>
      <w:r w:rsidRPr="00FE1986">
        <w:rPr>
          <w:rFonts w:eastAsia="Times New Roman"/>
          <w:sz w:val="24"/>
          <w:szCs w:val="24"/>
        </w:rPr>
        <w:t xml:space="preserve"> but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psychologically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1B" w14:textId="35CEF663" w:rsidR="009250EE" w:rsidRDefault="00A80CA9" w:rsidP="00BE3213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Euthanasia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therefore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intentional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killing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executed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someone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other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himself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repeated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request</w:t>
      </w:r>
      <w:proofErr w:type="spellEnd"/>
      <w:r w:rsidRPr="00FE1986">
        <w:rPr>
          <w:rFonts w:eastAsia="Times New Roman"/>
          <w:sz w:val="24"/>
          <w:szCs w:val="24"/>
        </w:rPr>
        <w:t xml:space="preserve">, on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condition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capable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making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decisions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himself</w:t>
      </w:r>
      <w:proofErr w:type="spellEnd"/>
      <w:r w:rsidRPr="00FE1986">
        <w:rPr>
          <w:rFonts w:eastAsia="Times New Roman"/>
          <w:sz w:val="24"/>
          <w:szCs w:val="24"/>
        </w:rPr>
        <w:t>.“</w:t>
      </w:r>
      <w:proofErr w:type="spellStart"/>
      <w:r w:rsidRPr="00FE1986">
        <w:rPr>
          <w:rFonts w:eastAsia="Times New Roman"/>
          <w:sz w:val="24"/>
          <w:szCs w:val="24"/>
        </w:rPr>
        <w:t>Assisted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emotionally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ethically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challenging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topic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understandably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receives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varying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degrees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acceptance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different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global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jurisdictions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C</w:t>
      </w:r>
      <w:r w:rsidRPr="00FE1986">
        <w:rPr>
          <w:rFonts w:eastAsia="Times New Roman"/>
          <w:sz w:val="24"/>
          <w:szCs w:val="24"/>
        </w:rPr>
        <w:t>urrently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legal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provision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assisted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exists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only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four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European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countries</w:t>
      </w:r>
      <w:proofErr w:type="spellEnd"/>
      <w:r w:rsidRPr="00FE1986">
        <w:rPr>
          <w:rFonts w:eastAsia="Times New Roman"/>
          <w:sz w:val="24"/>
          <w:szCs w:val="24"/>
        </w:rPr>
        <w:t xml:space="preserve">: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Netherlands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Belgium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Switzerland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Luxembourg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Switzerland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lastRenderedPageBreak/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sole country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allows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assisted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performed</w:t>
      </w:r>
      <w:proofErr w:type="spellEnd"/>
      <w:r w:rsidRPr="00FE1986">
        <w:rPr>
          <w:rFonts w:eastAsia="Times New Roman"/>
          <w:sz w:val="24"/>
          <w:szCs w:val="24"/>
        </w:rPr>
        <w:t xml:space="preserve"> by a non-</w:t>
      </w:r>
      <w:proofErr w:type="spellStart"/>
      <w:r w:rsidRPr="00FE1986">
        <w:rPr>
          <w:rFonts w:eastAsia="Times New Roman"/>
          <w:sz w:val="24"/>
          <w:szCs w:val="24"/>
        </w:rPr>
        <w:t>physician</w:t>
      </w:r>
      <w:proofErr w:type="spellEnd"/>
      <w:r w:rsidRPr="00FE1986">
        <w:rPr>
          <w:rFonts w:eastAsia="Times New Roman"/>
          <w:sz w:val="24"/>
          <w:szCs w:val="24"/>
        </w:rPr>
        <w:t>." (</w:t>
      </w:r>
      <w:proofErr w:type="spellStart"/>
      <w:r w:rsidRPr="00FE1986">
        <w:rPr>
          <w:rFonts w:eastAsia="Times New Roman"/>
          <w:sz w:val="24"/>
          <w:szCs w:val="24"/>
        </w:rPr>
        <w:t>Fontalis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Prousali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r w:rsidRPr="00FE1986">
        <w:rPr>
          <w:rFonts w:eastAsia="Times New Roman"/>
          <w:sz w:val="24"/>
          <w:szCs w:val="24"/>
        </w:rPr>
        <w:t>Kulkami, 2018)</w:t>
      </w:r>
    </w:p>
    <w:p w14:paraId="763EEB32" w14:textId="77777777" w:rsidR="00A80CA9" w:rsidRPr="00FE1986" w:rsidRDefault="00A80CA9" w:rsidP="00BE3213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1C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32"/>
          <w:szCs w:val="32"/>
        </w:rPr>
      </w:pPr>
      <w:r w:rsidRPr="00FE1986">
        <w:rPr>
          <w:rFonts w:eastAsia="Times New Roman"/>
          <w:b/>
          <w:sz w:val="32"/>
          <w:szCs w:val="32"/>
        </w:rPr>
        <w:t xml:space="preserve">3. </w:t>
      </w:r>
      <w:proofErr w:type="spellStart"/>
      <w:r w:rsidRPr="00FE1986">
        <w:rPr>
          <w:rFonts w:eastAsia="Times New Roman"/>
          <w:b/>
          <w:sz w:val="32"/>
          <w:szCs w:val="32"/>
        </w:rPr>
        <w:t>Grieving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takes</w:t>
      </w:r>
      <w:proofErr w:type="spellEnd"/>
      <w:r w:rsidRPr="00FE1986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FE1986">
        <w:rPr>
          <w:rFonts w:eastAsia="Times New Roman"/>
          <w:b/>
          <w:sz w:val="32"/>
          <w:szCs w:val="32"/>
        </w:rPr>
        <w:t>time</w:t>
      </w:r>
      <w:proofErr w:type="spellEnd"/>
    </w:p>
    <w:p w14:paraId="0000001D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E1986">
        <w:rPr>
          <w:rFonts w:eastAsia="Times New Roman"/>
          <w:b/>
          <w:sz w:val="28"/>
          <w:szCs w:val="28"/>
        </w:rPr>
        <w:t xml:space="preserve">3.1 </w:t>
      </w:r>
      <w:proofErr w:type="spellStart"/>
      <w:r w:rsidRPr="00FE1986">
        <w:rPr>
          <w:rFonts w:eastAsia="Times New Roman"/>
          <w:b/>
          <w:sz w:val="28"/>
          <w:szCs w:val="28"/>
        </w:rPr>
        <w:t>Stages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of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grief</w:t>
      </w:r>
      <w:proofErr w:type="spellEnd"/>
    </w:p>
    <w:p w14:paraId="0000001E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caused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extremely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painful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experience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However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close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suffering</w:t>
      </w:r>
      <w:proofErr w:type="spellEnd"/>
      <w:r w:rsidRPr="00FE1986">
        <w:rPr>
          <w:rFonts w:eastAsia="Times New Roman"/>
          <w:sz w:val="24"/>
          <w:szCs w:val="24"/>
        </w:rPr>
        <w:t xml:space="preserve"> person </w:t>
      </w:r>
      <w:proofErr w:type="spellStart"/>
      <w:r w:rsidRPr="00FE1986">
        <w:rPr>
          <w:rFonts w:eastAsia="Times New Roman"/>
          <w:sz w:val="24"/>
          <w:szCs w:val="24"/>
        </w:rPr>
        <w:t>know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about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should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respect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allow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</w:t>
      </w:r>
      <w:r w:rsidRPr="00FE1986">
        <w:rPr>
          <w:rFonts w:eastAsia="Times New Roman"/>
          <w:sz w:val="24"/>
          <w:szCs w:val="24"/>
        </w:rPr>
        <w:t>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</w:t>
      </w:r>
      <w:proofErr w:type="spellEnd"/>
      <w:r w:rsidRPr="00FE1986">
        <w:rPr>
          <w:rFonts w:eastAsia="Times New Roman"/>
          <w:sz w:val="24"/>
          <w:szCs w:val="24"/>
        </w:rPr>
        <w:t xml:space="preserve"> to express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freely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through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heal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most </w:t>
      </w:r>
      <w:proofErr w:type="spellStart"/>
      <w:r w:rsidRPr="00FE1986">
        <w:rPr>
          <w:rFonts w:eastAsia="Times New Roman"/>
          <w:sz w:val="24"/>
          <w:szCs w:val="24"/>
        </w:rPr>
        <w:t>common</w:t>
      </w:r>
      <w:proofErr w:type="spellEnd"/>
      <w:r w:rsidRPr="00FE1986">
        <w:rPr>
          <w:rFonts w:eastAsia="Times New Roman"/>
          <w:sz w:val="24"/>
          <w:szCs w:val="24"/>
        </w:rPr>
        <w:t xml:space="preserve"> response to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Mourning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express </w:t>
      </w:r>
      <w:proofErr w:type="spellStart"/>
      <w:r w:rsidRPr="00FE1986">
        <w:rPr>
          <w:rFonts w:eastAsia="Times New Roman"/>
          <w:sz w:val="24"/>
          <w:szCs w:val="24"/>
        </w:rPr>
        <w:t>itself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through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states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anxiety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depression</w:t>
      </w:r>
      <w:proofErr w:type="spellEnd"/>
      <w:r w:rsidRPr="00FE1986">
        <w:rPr>
          <w:rFonts w:eastAsia="Times New Roman"/>
          <w:sz w:val="24"/>
          <w:szCs w:val="24"/>
        </w:rPr>
        <w:t xml:space="preserve">. Most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should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able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deal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 i</w:t>
      </w:r>
      <w:r w:rsidRPr="00FE1986">
        <w:rPr>
          <w:rFonts w:eastAsia="Times New Roman"/>
          <w:sz w:val="24"/>
          <w:szCs w:val="24"/>
        </w:rPr>
        <w:t xml:space="preserve">n a </w:t>
      </w:r>
      <w:proofErr w:type="spellStart"/>
      <w:r w:rsidRPr="00FE1986">
        <w:rPr>
          <w:rFonts w:eastAsia="Times New Roman"/>
          <w:sz w:val="24"/>
          <w:szCs w:val="24"/>
        </w:rPr>
        <w:t>few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months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Nevertheless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go </w:t>
      </w:r>
      <w:proofErr w:type="spellStart"/>
      <w:r w:rsidRPr="00FE1986">
        <w:rPr>
          <w:rFonts w:eastAsia="Times New Roman"/>
          <w:sz w:val="24"/>
          <w:szCs w:val="24"/>
        </w:rPr>
        <w:t>through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complicated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grieving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characterised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unusually</w:t>
      </w:r>
      <w:proofErr w:type="spellEnd"/>
      <w:r w:rsidRPr="00FE1986">
        <w:rPr>
          <w:rFonts w:eastAsia="Times New Roman"/>
          <w:sz w:val="24"/>
          <w:szCs w:val="24"/>
        </w:rPr>
        <w:t xml:space="preserve"> long period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mourning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During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heavily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burdened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depression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psychosomatic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problems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insomnia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1F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initial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shock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</w:t>
      </w:r>
      <w:r w:rsidRPr="00FE1986">
        <w:rPr>
          <w:rFonts w:eastAsia="Times New Roman"/>
          <w:sz w:val="24"/>
          <w:szCs w:val="24"/>
        </w:rPr>
        <w:t>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lasts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days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comes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phase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gramStart"/>
      <w:r w:rsidRPr="00FE1986">
        <w:rPr>
          <w:rFonts w:eastAsia="Times New Roman"/>
          <w:sz w:val="24"/>
          <w:szCs w:val="24"/>
        </w:rPr>
        <w:t>intense</w:t>
      </w:r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guilt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anger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Throughout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painful</w:t>
      </w:r>
      <w:proofErr w:type="spellEnd"/>
      <w:r w:rsidRPr="00FE1986">
        <w:rPr>
          <w:rFonts w:eastAsia="Times New Roman"/>
          <w:sz w:val="24"/>
          <w:szCs w:val="24"/>
        </w:rPr>
        <w:t xml:space="preserve"> period,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constantly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looks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back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moments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spent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now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FE1986">
        <w:rPr>
          <w:rFonts w:eastAsia="Times New Roman"/>
          <w:sz w:val="24"/>
          <w:szCs w:val="24"/>
        </w:rPr>
        <w:t>deceased</w:t>
      </w:r>
      <w:proofErr w:type="spellEnd"/>
      <w:r w:rsidRPr="00FE1986">
        <w:rPr>
          <w:rFonts w:eastAsia="Times New Roman"/>
          <w:sz w:val="24"/>
          <w:szCs w:val="24"/>
        </w:rPr>
        <w:t xml:space="preserve"> -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proofErr w:type="gramEnd"/>
      <w:r w:rsidRPr="00FE1986">
        <w:rPr>
          <w:rFonts w:eastAsia="Times New Roman"/>
          <w:sz w:val="24"/>
          <w:szCs w:val="24"/>
        </w:rPr>
        <w:t xml:space="preserve"> period </w:t>
      </w:r>
      <w:proofErr w:type="spellStart"/>
      <w:r w:rsidRPr="00FE1986">
        <w:rPr>
          <w:rFonts w:eastAsia="Times New Roman"/>
          <w:sz w:val="24"/>
          <w:szCs w:val="24"/>
        </w:rPr>
        <w:t>usually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lasts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several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months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During</w:t>
      </w:r>
      <w:proofErr w:type="spellEnd"/>
      <w:r w:rsidRPr="00FE1986">
        <w:rPr>
          <w:rFonts w:eastAsia="Times New Roman"/>
          <w:sz w:val="24"/>
          <w:szCs w:val="24"/>
        </w:rPr>
        <w:t xml:space="preserve"> a natural </w:t>
      </w:r>
      <w:proofErr w:type="spellStart"/>
      <w:r w:rsidRPr="00FE1986">
        <w:rPr>
          <w:rFonts w:eastAsia="Times New Roman"/>
          <w:sz w:val="24"/>
          <w:szCs w:val="24"/>
        </w:rPr>
        <w:t>grieving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process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mourning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find</w:t>
      </w:r>
      <w:proofErr w:type="spellEnd"/>
      <w:r w:rsidRPr="00FE1986">
        <w:rPr>
          <w:rFonts w:eastAsia="Times New Roman"/>
          <w:sz w:val="24"/>
          <w:szCs w:val="24"/>
        </w:rPr>
        <w:t xml:space="preserve"> balance </w:t>
      </w:r>
      <w:proofErr w:type="spellStart"/>
      <w:r w:rsidRPr="00FE1986">
        <w:rPr>
          <w:rFonts w:eastAsia="Times New Roman"/>
          <w:sz w:val="24"/>
          <w:szCs w:val="24"/>
        </w:rPr>
        <w:t>mentally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physically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thus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accepting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new</w:t>
      </w:r>
      <w:proofErr w:type="spellEnd"/>
      <w:r w:rsidRPr="00FE1986">
        <w:rPr>
          <w:rFonts w:eastAsia="Times New Roman"/>
          <w:sz w:val="24"/>
          <w:szCs w:val="24"/>
        </w:rPr>
        <w:t xml:space="preserve"> role in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no </w:t>
      </w:r>
      <w:proofErr w:type="spellStart"/>
      <w:r w:rsidRPr="00FE1986">
        <w:rPr>
          <w:rFonts w:eastAsia="Times New Roman"/>
          <w:sz w:val="24"/>
          <w:szCs w:val="24"/>
        </w:rPr>
        <w:t>telling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how</w:t>
      </w:r>
      <w:proofErr w:type="spellEnd"/>
      <w:r w:rsidRPr="00FE1986">
        <w:rPr>
          <w:rFonts w:eastAsia="Times New Roman"/>
          <w:sz w:val="24"/>
          <w:szCs w:val="24"/>
        </w:rPr>
        <w:t xml:space="preserve"> much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each</w:t>
      </w:r>
      <w:proofErr w:type="spellEnd"/>
      <w:r w:rsidRPr="00FE1986">
        <w:rPr>
          <w:rFonts w:eastAsia="Times New Roman"/>
          <w:sz w:val="24"/>
          <w:szCs w:val="24"/>
        </w:rPr>
        <w:t xml:space="preserve"> person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come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terms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passing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take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mont</w:t>
      </w:r>
      <w:r w:rsidRPr="00FE1986">
        <w:rPr>
          <w:rFonts w:eastAsia="Times New Roman"/>
          <w:sz w:val="24"/>
          <w:szCs w:val="24"/>
        </w:rPr>
        <w:t>hs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others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years</w:t>
      </w:r>
      <w:proofErr w:type="spellEnd"/>
      <w:r w:rsidRPr="00FE1986">
        <w:rPr>
          <w:rFonts w:eastAsia="Times New Roman"/>
          <w:sz w:val="24"/>
          <w:szCs w:val="24"/>
        </w:rPr>
        <w:t xml:space="preserve">. Sensitive </w:t>
      </w:r>
      <w:proofErr w:type="spellStart"/>
      <w:r w:rsidRPr="00FE1986">
        <w:rPr>
          <w:rFonts w:eastAsia="Times New Roman"/>
          <w:sz w:val="24"/>
          <w:szCs w:val="24"/>
        </w:rPr>
        <w:t>individuals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however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acute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reaction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up to a </w:t>
      </w:r>
      <w:proofErr w:type="spellStart"/>
      <w:r w:rsidRPr="00FE1986">
        <w:rPr>
          <w:rFonts w:eastAsia="Times New Roman"/>
          <w:sz w:val="24"/>
          <w:szCs w:val="24"/>
        </w:rPr>
        <w:t>year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stages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do not </w:t>
      </w:r>
      <w:proofErr w:type="spellStart"/>
      <w:r w:rsidRPr="00FE1986">
        <w:rPr>
          <w:rFonts w:eastAsia="Times New Roman"/>
          <w:sz w:val="24"/>
          <w:szCs w:val="24"/>
        </w:rPr>
        <w:t>initiate</w:t>
      </w:r>
      <w:proofErr w:type="spellEnd"/>
      <w:r w:rsidRPr="00FE1986">
        <w:rPr>
          <w:rFonts w:eastAsia="Times New Roman"/>
          <w:sz w:val="24"/>
          <w:szCs w:val="24"/>
        </w:rPr>
        <w:t xml:space="preserve">, and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person </w:t>
      </w:r>
      <w:proofErr w:type="spellStart"/>
      <w:r w:rsidRPr="00FE1986">
        <w:rPr>
          <w:rFonts w:eastAsia="Times New Roman"/>
          <w:sz w:val="24"/>
          <w:szCs w:val="24"/>
        </w:rPr>
        <w:t>develops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phobias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addiction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addictive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substances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Sadly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take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years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fully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tackle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condition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Anything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reminds</w:t>
      </w:r>
      <w:proofErr w:type="spellEnd"/>
      <w:r w:rsidRPr="00FE1986">
        <w:rPr>
          <w:rFonts w:eastAsia="Times New Roman"/>
          <w:sz w:val="24"/>
          <w:szCs w:val="24"/>
        </w:rPr>
        <w:t xml:space="preserve"> a person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deceased</w:t>
      </w:r>
      <w:proofErr w:type="spellEnd"/>
      <w:r w:rsidRPr="00FE1986">
        <w:rPr>
          <w:rFonts w:eastAsia="Times New Roman"/>
          <w:sz w:val="24"/>
          <w:szCs w:val="24"/>
        </w:rPr>
        <w:t xml:space="preserve">, such as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birthday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wedding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anniversary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a place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visited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together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trigger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flood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painful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memories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back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20" w14:textId="77777777" w:rsidR="009250EE" w:rsidRDefault="009250EE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1A012986" w14:textId="77777777" w:rsidR="00A80CA9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33C227B5" w14:textId="77777777" w:rsidR="00A80CA9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21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E1986">
        <w:rPr>
          <w:rFonts w:eastAsia="Times New Roman"/>
          <w:b/>
          <w:sz w:val="28"/>
          <w:szCs w:val="28"/>
        </w:rPr>
        <w:lastRenderedPageBreak/>
        <w:t xml:space="preserve">3.2 </w:t>
      </w:r>
      <w:proofErr w:type="spellStart"/>
      <w:r w:rsidRPr="00FE1986">
        <w:rPr>
          <w:rFonts w:eastAsia="Times New Roman"/>
          <w:b/>
          <w:sz w:val="28"/>
          <w:szCs w:val="28"/>
        </w:rPr>
        <w:t>Deep</w:t>
      </w:r>
      <w:proofErr w:type="spellEnd"/>
      <w:r w:rsidRPr="00FE198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E1986">
        <w:rPr>
          <w:rFonts w:eastAsia="Times New Roman"/>
          <w:b/>
          <w:sz w:val="28"/>
          <w:szCs w:val="28"/>
        </w:rPr>
        <w:t>g</w:t>
      </w:r>
      <w:r w:rsidRPr="00FE1986">
        <w:rPr>
          <w:rFonts w:eastAsia="Times New Roman"/>
          <w:b/>
          <w:sz w:val="28"/>
          <w:szCs w:val="28"/>
        </w:rPr>
        <w:t>rief</w:t>
      </w:r>
      <w:proofErr w:type="spellEnd"/>
    </w:p>
    <w:p w14:paraId="00000022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 xml:space="preserve">In </w:t>
      </w:r>
      <w:proofErr w:type="spellStart"/>
      <w:r w:rsidRPr="00FE1986">
        <w:rPr>
          <w:rFonts w:eastAsia="Times New Roman"/>
          <w:sz w:val="24"/>
          <w:szCs w:val="24"/>
        </w:rPr>
        <w:t>general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women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react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worse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although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reason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clear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such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overwhelming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experience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makes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individual’s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daily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essentially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impossible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many </w:t>
      </w:r>
      <w:proofErr w:type="spellStart"/>
      <w:r w:rsidRPr="00FE1986">
        <w:rPr>
          <w:rFonts w:eastAsia="Times New Roman"/>
          <w:sz w:val="24"/>
          <w:szCs w:val="24"/>
        </w:rPr>
        <w:t>months</w:t>
      </w:r>
      <w:proofErr w:type="spellEnd"/>
      <w:r w:rsidRPr="00FE1986">
        <w:rPr>
          <w:rFonts w:eastAsia="Times New Roman"/>
          <w:sz w:val="24"/>
          <w:szCs w:val="24"/>
        </w:rPr>
        <w:t>. Said perso</w:t>
      </w:r>
      <w:r w:rsidRPr="00FE1986">
        <w:rPr>
          <w:rFonts w:eastAsia="Times New Roman"/>
          <w:sz w:val="24"/>
          <w:szCs w:val="24"/>
        </w:rPr>
        <w:t xml:space="preserve">n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refuse</w:t>
      </w:r>
      <w:proofErr w:type="spellEnd"/>
      <w:r w:rsidRPr="00FE1986">
        <w:rPr>
          <w:rFonts w:eastAsia="Times New Roman"/>
          <w:sz w:val="24"/>
          <w:szCs w:val="24"/>
        </w:rPr>
        <w:t xml:space="preserve"> food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begin</w:t>
      </w:r>
      <w:proofErr w:type="spellEnd"/>
      <w:r w:rsidRPr="00FE1986">
        <w:rPr>
          <w:rFonts w:eastAsia="Times New Roman"/>
          <w:sz w:val="24"/>
          <w:szCs w:val="24"/>
        </w:rPr>
        <w:t xml:space="preserve"> to exhibit </w:t>
      </w:r>
      <w:proofErr w:type="spellStart"/>
      <w:r w:rsidRPr="00FE1986">
        <w:rPr>
          <w:rFonts w:eastAsia="Times New Roman"/>
          <w:sz w:val="24"/>
          <w:szCs w:val="24"/>
        </w:rPr>
        <w:t>strange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behaviour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Deep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dangerous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itself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greatly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increased</w:t>
      </w:r>
      <w:proofErr w:type="spellEnd"/>
      <w:r w:rsidRPr="00FE1986">
        <w:rPr>
          <w:rFonts w:eastAsia="Times New Roman"/>
          <w:sz w:val="24"/>
          <w:szCs w:val="24"/>
        </w:rPr>
        <w:t xml:space="preserve"> risk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committing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suicide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especially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person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was</w:t>
      </w:r>
      <w:proofErr w:type="spellEnd"/>
      <w:r w:rsidRPr="00FE1986">
        <w:rPr>
          <w:rFonts w:eastAsia="Times New Roman"/>
          <w:sz w:val="24"/>
          <w:szCs w:val="24"/>
        </w:rPr>
        <w:t xml:space="preserve"> very </w:t>
      </w:r>
      <w:proofErr w:type="spellStart"/>
      <w:r w:rsidRPr="00FE1986">
        <w:rPr>
          <w:rFonts w:eastAsia="Times New Roman"/>
          <w:sz w:val="24"/>
          <w:szCs w:val="24"/>
        </w:rPr>
        <w:t>close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passing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ended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romantic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relationship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</w:t>
      </w:r>
      <w:r w:rsidRPr="00FE1986">
        <w:rPr>
          <w:rFonts w:eastAsia="Times New Roman"/>
          <w:sz w:val="24"/>
          <w:szCs w:val="24"/>
        </w:rPr>
        <w:t>ife</w:t>
      </w:r>
      <w:proofErr w:type="spellEnd"/>
      <w:r w:rsidRPr="00FE1986">
        <w:rPr>
          <w:rFonts w:eastAsia="Times New Roman"/>
          <w:sz w:val="24"/>
          <w:szCs w:val="24"/>
        </w:rPr>
        <w:t xml:space="preserve"> partner </w:t>
      </w:r>
      <w:proofErr w:type="spellStart"/>
      <w:r w:rsidRPr="00FE1986">
        <w:rPr>
          <w:rFonts w:eastAsia="Times New Roman"/>
          <w:sz w:val="24"/>
          <w:szCs w:val="24"/>
        </w:rPr>
        <w:t>dies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greatly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increased</w:t>
      </w:r>
      <w:proofErr w:type="spellEnd"/>
      <w:r w:rsidRPr="00FE1986">
        <w:rPr>
          <w:rFonts w:eastAsia="Times New Roman"/>
          <w:sz w:val="24"/>
          <w:szCs w:val="24"/>
        </w:rPr>
        <w:t xml:space="preserve"> risk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survivor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physical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illness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following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year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six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higher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usual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refers</w:t>
      </w:r>
      <w:proofErr w:type="spellEnd"/>
      <w:r w:rsidRPr="00FE1986">
        <w:rPr>
          <w:rFonts w:eastAsia="Times New Roman"/>
          <w:sz w:val="24"/>
          <w:szCs w:val="24"/>
        </w:rPr>
        <w:t xml:space="preserve"> to a period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about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year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23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defined</w:t>
      </w:r>
      <w:proofErr w:type="spellEnd"/>
      <w:r w:rsidRPr="00FE1986">
        <w:rPr>
          <w:rFonts w:eastAsia="Times New Roman"/>
          <w:sz w:val="24"/>
          <w:szCs w:val="24"/>
        </w:rPr>
        <w:t xml:space="preserve"> as </w:t>
      </w:r>
      <w:proofErr w:type="gramStart"/>
      <w:r w:rsidRPr="00FE1986">
        <w:rPr>
          <w:rFonts w:eastAsia="Times New Roman"/>
          <w:sz w:val="24"/>
          <w:szCs w:val="24"/>
        </w:rPr>
        <w:t>intense</w:t>
      </w:r>
      <w:proofErr w:type="gram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mourning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main</w:t>
      </w:r>
      <w:proofErr w:type="spellEnd"/>
      <w:r w:rsidRPr="00FE1986">
        <w:rPr>
          <w:rFonts w:eastAsia="Times New Roman"/>
          <w:sz w:val="24"/>
          <w:szCs w:val="24"/>
        </w:rPr>
        <w:t xml:space="preserve"> cause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something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extremely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important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person's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. It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almost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certainly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said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every</w:t>
      </w:r>
      <w:proofErr w:type="spellEnd"/>
      <w:r w:rsidRPr="00FE1986">
        <w:rPr>
          <w:rFonts w:eastAsia="Times New Roman"/>
          <w:sz w:val="24"/>
          <w:szCs w:val="24"/>
        </w:rPr>
        <w:t xml:space="preserve"> single person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unfortunately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experience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point in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affected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usually</w:t>
      </w:r>
      <w:proofErr w:type="spellEnd"/>
      <w:r w:rsidRPr="00FE1986">
        <w:rPr>
          <w:rFonts w:eastAsia="Times New Roman"/>
          <w:sz w:val="24"/>
          <w:szCs w:val="24"/>
        </w:rPr>
        <w:t xml:space="preserve"> show a </w:t>
      </w:r>
      <w:proofErr w:type="spellStart"/>
      <w:r w:rsidRPr="00FE1986">
        <w:rPr>
          <w:rFonts w:eastAsia="Times New Roman"/>
          <w:sz w:val="24"/>
          <w:szCs w:val="24"/>
        </w:rPr>
        <w:t>similar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pattern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behaviour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length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severity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already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mentioned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stages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depend</w:t>
      </w:r>
      <w:proofErr w:type="spellEnd"/>
      <w:r w:rsidRPr="00FE1986">
        <w:rPr>
          <w:rFonts w:eastAsia="Times New Roman"/>
          <w:sz w:val="24"/>
          <w:szCs w:val="24"/>
        </w:rPr>
        <w:t xml:space="preserve"> on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cause and </w:t>
      </w:r>
      <w:proofErr w:type="spellStart"/>
      <w:r w:rsidRPr="00FE1986">
        <w:rPr>
          <w:rFonts w:eastAsia="Times New Roman"/>
          <w:sz w:val="24"/>
          <w:szCs w:val="24"/>
        </w:rPr>
        <w:t>whether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event </w:t>
      </w:r>
      <w:proofErr w:type="spellStart"/>
      <w:r w:rsidRPr="00FE1986">
        <w:rPr>
          <w:rFonts w:eastAsia="Times New Roman"/>
          <w:sz w:val="24"/>
          <w:szCs w:val="24"/>
        </w:rPr>
        <w:t>was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expec</w:t>
      </w:r>
      <w:r w:rsidRPr="00FE1986">
        <w:rPr>
          <w:rFonts w:eastAsia="Times New Roman"/>
          <w:sz w:val="24"/>
          <w:szCs w:val="24"/>
        </w:rPr>
        <w:t>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beforehand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sudden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affect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to such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extent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able</w:t>
      </w:r>
      <w:proofErr w:type="spellEnd"/>
      <w:r w:rsidRPr="00FE1986">
        <w:rPr>
          <w:rFonts w:eastAsia="Times New Roman"/>
          <w:sz w:val="24"/>
          <w:szCs w:val="24"/>
        </w:rPr>
        <w:t xml:space="preserve"> to lead a </w:t>
      </w:r>
      <w:proofErr w:type="spellStart"/>
      <w:r w:rsidRPr="00FE1986">
        <w:rPr>
          <w:rFonts w:eastAsia="Times New Roman"/>
          <w:sz w:val="24"/>
          <w:szCs w:val="24"/>
        </w:rPr>
        <w:t>normal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. A </w:t>
      </w:r>
      <w:proofErr w:type="spellStart"/>
      <w:r w:rsidRPr="00FE1986">
        <w:rPr>
          <w:rFonts w:eastAsia="Times New Roman"/>
          <w:sz w:val="24"/>
          <w:szCs w:val="24"/>
        </w:rPr>
        <w:t>different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elderly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relative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after</w:t>
      </w:r>
      <w:proofErr w:type="spellEnd"/>
      <w:r w:rsidRPr="00FE1986">
        <w:rPr>
          <w:rFonts w:eastAsia="Times New Roman"/>
          <w:sz w:val="24"/>
          <w:szCs w:val="24"/>
        </w:rPr>
        <w:t xml:space="preserve"> a long-term </w:t>
      </w:r>
      <w:proofErr w:type="spellStart"/>
      <w:r w:rsidRPr="00FE1986">
        <w:rPr>
          <w:rFonts w:eastAsia="Times New Roman"/>
          <w:sz w:val="24"/>
          <w:szCs w:val="24"/>
        </w:rPr>
        <w:t>illness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during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unde</w:t>
      </w:r>
      <w:r w:rsidRPr="00FE1986">
        <w:rPr>
          <w:rFonts w:eastAsia="Times New Roman"/>
          <w:sz w:val="24"/>
          <w:szCs w:val="24"/>
        </w:rPr>
        <w:t>rgo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stages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Since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were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prepared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relative’s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ahead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grieving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process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gramStart"/>
      <w:r w:rsidRPr="00FE1986">
        <w:rPr>
          <w:rFonts w:eastAsia="Times New Roman"/>
          <w:sz w:val="24"/>
          <w:szCs w:val="24"/>
        </w:rPr>
        <w:t>intense</w:t>
      </w:r>
      <w:proofErr w:type="gramEnd"/>
      <w:r w:rsidRPr="00FE1986">
        <w:rPr>
          <w:rFonts w:eastAsia="Times New Roman"/>
          <w:sz w:val="24"/>
          <w:szCs w:val="24"/>
        </w:rPr>
        <w:t xml:space="preserve">. But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possible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prepare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? </w:t>
      </w:r>
      <w:proofErr w:type="spellStart"/>
      <w:r w:rsidRPr="00FE1986">
        <w:rPr>
          <w:rFonts w:eastAsia="Times New Roman"/>
          <w:sz w:val="24"/>
          <w:szCs w:val="24"/>
        </w:rPr>
        <w:t>Even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when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anticipated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mourning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deny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</w:t>
      </w:r>
      <w:r w:rsidRPr="00FE1986">
        <w:rPr>
          <w:rFonts w:eastAsia="Times New Roman"/>
          <w:sz w:val="24"/>
          <w:szCs w:val="24"/>
        </w:rPr>
        <w:t>ogical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reasoning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fall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into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deep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24" w14:textId="77777777" w:rsidR="009250EE" w:rsidRPr="00FE1986" w:rsidRDefault="009250EE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25" w14:textId="0F676F8B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 xml:space="preserve">Most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manage</w:t>
      </w:r>
      <w:proofErr w:type="spellEnd"/>
      <w:r w:rsidRPr="00FE1986">
        <w:rPr>
          <w:rFonts w:eastAsia="Times New Roman"/>
          <w:sz w:val="24"/>
          <w:szCs w:val="24"/>
        </w:rPr>
        <w:t xml:space="preserve"> to cope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thanks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help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closest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friends</w:t>
      </w:r>
      <w:proofErr w:type="spellEnd"/>
      <w:r w:rsidRPr="00FE1986">
        <w:rPr>
          <w:rFonts w:eastAsia="Times New Roman"/>
          <w:sz w:val="24"/>
          <w:szCs w:val="24"/>
        </w:rPr>
        <w:t xml:space="preserve">. It </w:t>
      </w:r>
      <w:proofErr w:type="spellStart"/>
      <w:r w:rsidRPr="00FE1986">
        <w:rPr>
          <w:rFonts w:eastAsia="Times New Roman"/>
          <w:sz w:val="24"/>
          <w:szCs w:val="24"/>
        </w:rPr>
        <w:t>helps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friends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encourage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individual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freely</w:t>
      </w:r>
      <w:proofErr w:type="spellEnd"/>
      <w:r w:rsidRPr="00FE1986">
        <w:rPr>
          <w:rFonts w:eastAsia="Times New Roman"/>
          <w:sz w:val="24"/>
          <w:szCs w:val="24"/>
        </w:rPr>
        <w:t xml:space="preserve"> express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feelings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instead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trying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keep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st</w:t>
      </w:r>
      <w:r w:rsidRPr="00FE1986">
        <w:rPr>
          <w:rFonts w:eastAsia="Times New Roman"/>
          <w:sz w:val="24"/>
          <w:szCs w:val="24"/>
        </w:rPr>
        <w:t>raight</w:t>
      </w:r>
      <w:proofErr w:type="spellEnd"/>
      <w:r w:rsidRPr="00FE1986">
        <w:rPr>
          <w:rFonts w:eastAsia="Times New Roman"/>
          <w:sz w:val="24"/>
          <w:szCs w:val="24"/>
        </w:rPr>
        <w:t xml:space="preserve"> face. It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important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tolerate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expressions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emotion</w:t>
      </w:r>
      <w:proofErr w:type="spellEnd"/>
      <w:r w:rsidRPr="00FE1986">
        <w:rPr>
          <w:rFonts w:eastAsia="Times New Roman"/>
          <w:sz w:val="24"/>
          <w:szCs w:val="24"/>
        </w:rPr>
        <w:t xml:space="preserve">, but as </w:t>
      </w:r>
      <w:proofErr w:type="spellStart"/>
      <w:r w:rsidRPr="00FE1986">
        <w:rPr>
          <w:rFonts w:eastAsia="Times New Roman"/>
          <w:sz w:val="24"/>
          <w:szCs w:val="24"/>
        </w:rPr>
        <w:t>important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to listen to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concerns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patiently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without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judgement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must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also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forget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importance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performing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usual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rituals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associated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. In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</w:t>
      </w:r>
      <w:r w:rsidRPr="00FE1986">
        <w:rPr>
          <w:rFonts w:eastAsia="Times New Roman"/>
          <w:sz w:val="24"/>
          <w:szCs w:val="24"/>
        </w:rPr>
        <w:t>mmunities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elaborate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funeral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rites</w:t>
      </w:r>
      <w:proofErr w:type="spellEnd"/>
      <w:r w:rsidRPr="00FE1986">
        <w:rPr>
          <w:rFonts w:eastAsia="Times New Roman"/>
          <w:sz w:val="24"/>
          <w:szCs w:val="24"/>
        </w:rPr>
        <w:t xml:space="preserve"> are </w:t>
      </w:r>
      <w:proofErr w:type="spellStart"/>
      <w:r w:rsidRPr="00FE1986">
        <w:rPr>
          <w:rFonts w:eastAsia="Times New Roman"/>
          <w:sz w:val="24"/>
          <w:szCs w:val="24"/>
        </w:rPr>
        <w:t>practised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to a </w:t>
      </w:r>
      <w:proofErr w:type="spellStart"/>
      <w:r w:rsidRPr="00FE1986">
        <w:rPr>
          <w:rFonts w:eastAsia="Times New Roman"/>
          <w:sz w:val="24"/>
          <w:szCs w:val="24"/>
        </w:rPr>
        <w:t>large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extent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allow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openly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voice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feelings</w:t>
      </w:r>
      <w:proofErr w:type="spellEnd"/>
      <w:r w:rsidR="00310394" w:rsidRPr="00FE1986">
        <w:rPr>
          <w:rFonts w:eastAsia="Times New Roman"/>
          <w:sz w:val="24"/>
          <w:szCs w:val="24"/>
        </w:rPr>
        <w:t xml:space="preserve">. </w:t>
      </w:r>
      <w:r w:rsidRPr="00FE1986">
        <w:rPr>
          <w:rFonts w:eastAsia="Times New Roman"/>
          <w:sz w:val="24"/>
          <w:szCs w:val="24"/>
        </w:rPr>
        <w:t xml:space="preserve">"Most care </w:t>
      </w:r>
      <w:proofErr w:type="spellStart"/>
      <w:r w:rsidRPr="00FE1986">
        <w:rPr>
          <w:rFonts w:eastAsia="Times New Roman"/>
          <w:sz w:val="24"/>
          <w:szCs w:val="24"/>
        </w:rPr>
        <w:t>comes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lastRenderedPageBreak/>
        <w:t>involved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daily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recently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bereaved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a long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. They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most </w:t>
      </w:r>
      <w:proofErr w:type="spellStart"/>
      <w:r w:rsidRPr="00FE1986">
        <w:rPr>
          <w:rFonts w:eastAsia="Times New Roman"/>
          <w:sz w:val="24"/>
          <w:szCs w:val="24"/>
        </w:rPr>
        <w:t>he</w:t>
      </w:r>
      <w:r w:rsidRPr="00FE1986">
        <w:rPr>
          <w:rFonts w:eastAsia="Times New Roman"/>
          <w:sz w:val="24"/>
          <w:szCs w:val="24"/>
        </w:rPr>
        <w:t>lpful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coping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passing</w:t>
      </w:r>
      <w:proofErr w:type="spellEnd"/>
      <w:r w:rsidRPr="00FE1986">
        <w:rPr>
          <w:rFonts w:eastAsia="Times New Roman"/>
          <w:sz w:val="24"/>
          <w:szCs w:val="24"/>
        </w:rPr>
        <w:t>." (</w:t>
      </w:r>
      <w:proofErr w:type="spellStart"/>
      <w:r w:rsidRPr="00FE1986">
        <w:rPr>
          <w:rFonts w:eastAsia="Times New Roman"/>
          <w:sz w:val="24"/>
          <w:szCs w:val="24"/>
        </w:rPr>
        <w:t>Aoun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Breen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White</w:t>
      </w:r>
      <w:proofErr w:type="spellEnd"/>
      <w:r w:rsidRPr="00FE1986">
        <w:rPr>
          <w:rFonts w:eastAsia="Times New Roman"/>
          <w:sz w:val="24"/>
          <w:szCs w:val="24"/>
        </w:rPr>
        <w:t>, 2018)</w:t>
      </w:r>
    </w:p>
    <w:p w14:paraId="00000026" w14:textId="77777777" w:rsidR="009250EE" w:rsidRPr="00FE1986" w:rsidRDefault="00A80C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People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do not </w:t>
      </w:r>
      <w:proofErr w:type="spellStart"/>
      <w:r w:rsidRPr="00FE1986">
        <w:rPr>
          <w:rFonts w:eastAsia="Times New Roman"/>
          <w:sz w:val="24"/>
          <w:szCs w:val="24"/>
        </w:rPr>
        <w:t>feel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family</w:t>
      </w:r>
      <w:proofErr w:type="spellEnd"/>
      <w:r w:rsidRPr="00FE1986">
        <w:rPr>
          <w:rFonts w:eastAsia="Times New Roman"/>
          <w:sz w:val="24"/>
          <w:szCs w:val="24"/>
        </w:rPr>
        <w:t xml:space="preserve"> support,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who</w:t>
      </w:r>
      <w:proofErr w:type="spellEnd"/>
      <w:r w:rsidRPr="00FE1986">
        <w:rPr>
          <w:rFonts w:eastAsia="Times New Roman"/>
          <w:sz w:val="24"/>
          <w:szCs w:val="24"/>
        </w:rPr>
        <w:t xml:space="preserve"> lead a </w:t>
      </w:r>
      <w:proofErr w:type="spellStart"/>
      <w:r w:rsidRPr="00FE1986">
        <w:rPr>
          <w:rFonts w:eastAsia="Times New Roman"/>
          <w:sz w:val="24"/>
          <w:szCs w:val="24"/>
        </w:rPr>
        <w:t>lonely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life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need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help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professionals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especially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loss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sudden</w:t>
      </w:r>
      <w:proofErr w:type="spellEnd"/>
      <w:r w:rsidRPr="00FE1986">
        <w:rPr>
          <w:rFonts w:eastAsia="Times New Roman"/>
          <w:sz w:val="24"/>
          <w:szCs w:val="24"/>
        </w:rPr>
        <w:t xml:space="preserve">. Such support has </w:t>
      </w:r>
      <w:proofErr w:type="spellStart"/>
      <w:r w:rsidRPr="00FE1986">
        <w:rPr>
          <w:rFonts w:eastAsia="Times New Roman"/>
          <w:sz w:val="24"/>
          <w:szCs w:val="24"/>
        </w:rPr>
        <w:t>always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provid</w:t>
      </w:r>
      <w:r w:rsidRPr="00FE1986">
        <w:rPr>
          <w:rFonts w:eastAsia="Times New Roman"/>
          <w:sz w:val="24"/>
          <w:szCs w:val="24"/>
        </w:rPr>
        <w:t>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priests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along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other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spiritual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persons</w:t>
      </w:r>
      <w:proofErr w:type="spellEnd"/>
      <w:r w:rsidRPr="00FE1986">
        <w:rPr>
          <w:rFonts w:eastAsia="Times New Roman"/>
          <w:sz w:val="24"/>
          <w:szCs w:val="24"/>
        </w:rPr>
        <w:t xml:space="preserve">, but </w:t>
      </w:r>
      <w:proofErr w:type="spellStart"/>
      <w:r w:rsidRPr="00FE1986">
        <w:rPr>
          <w:rFonts w:eastAsia="Times New Roman"/>
          <w:sz w:val="24"/>
          <w:szCs w:val="24"/>
        </w:rPr>
        <w:t>psychologists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social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workers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help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too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Children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suffering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from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grief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require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special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attention</w:t>
      </w:r>
      <w:proofErr w:type="spellEnd"/>
      <w:r w:rsidRPr="00FE1986">
        <w:rPr>
          <w:rFonts w:eastAsia="Times New Roman"/>
          <w:sz w:val="24"/>
          <w:szCs w:val="24"/>
        </w:rPr>
        <w:t xml:space="preserve">. They </w:t>
      </w:r>
      <w:proofErr w:type="spellStart"/>
      <w:r w:rsidRPr="00FE1986">
        <w:rPr>
          <w:rFonts w:eastAsia="Times New Roman"/>
          <w:sz w:val="24"/>
          <w:szCs w:val="24"/>
        </w:rPr>
        <w:t>should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given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truthful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explanation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appropriate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their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age</w:t>
      </w:r>
      <w:proofErr w:type="spellEnd"/>
      <w:r w:rsidRPr="00FE1986">
        <w:rPr>
          <w:rFonts w:eastAsia="Times New Roman"/>
          <w:sz w:val="24"/>
          <w:szCs w:val="24"/>
        </w:rPr>
        <w:t xml:space="preserve">, so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underst</w:t>
      </w:r>
      <w:r w:rsidRPr="00FE1986">
        <w:rPr>
          <w:rFonts w:eastAsia="Times New Roman"/>
          <w:sz w:val="24"/>
          <w:szCs w:val="24"/>
        </w:rPr>
        <w:t>and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Otherwise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they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will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likely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seek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other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explanations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happened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which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result</w:t>
      </w:r>
      <w:proofErr w:type="spellEnd"/>
      <w:r w:rsidRPr="00FE1986">
        <w:rPr>
          <w:rFonts w:eastAsia="Times New Roman"/>
          <w:sz w:val="24"/>
          <w:szCs w:val="24"/>
        </w:rPr>
        <w:t xml:space="preserve"> in </w:t>
      </w:r>
      <w:proofErr w:type="spellStart"/>
      <w:r w:rsidRPr="00FE1986">
        <w:rPr>
          <w:rFonts w:eastAsia="Times New Roman"/>
          <w:sz w:val="24"/>
          <w:szCs w:val="24"/>
        </w:rPr>
        <w:t>them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being</w:t>
      </w:r>
      <w:proofErr w:type="spellEnd"/>
      <w:r w:rsidRPr="00FE1986">
        <w:rPr>
          <w:rFonts w:eastAsia="Times New Roman"/>
          <w:sz w:val="24"/>
          <w:szCs w:val="24"/>
        </w:rPr>
        <w:t xml:space="preserve"> hurt in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future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27" w14:textId="77777777" w:rsidR="009250EE" w:rsidRPr="00FE1986" w:rsidRDefault="009250EE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00000028" w14:textId="77777777" w:rsidR="009250EE" w:rsidRPr="00FE1986" w:rsidRDefault="00A80CA9">
      <w:pPr>
        <w:spacing w:line="360" w:lineRule="auto"/>
        <w:jc w:val="both"/>
        <w:rPr>
          <w:rFonts w:eastAsia="Times New Roman"/>
          <w:b/>
          <w:sz w:val="32"/>
          <w:szCs w:val="32"/>
        </w:rPr>
      </w:pPr>
      <w:r w:rsidRPr="00FE1986">
        <w:rPr>
          <w:rFonts w:eastAsia="Times New Roman"/>
          <w:b/>
          <w:sz w:val="32"/>
          <w:szCs w:val="32"/>
        </w:rPr>
        <w:t>CONCLUSION</w:t>
      </w:r>
    </w:p>
    <w:p w14:paraId="00000029" w14:textId="77777777" w:rsidR="009250EE" w:rsidRPr="00FE1986" w:rsidRDefault="00A80CA9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FE1986">
        <w:rPr>
          <w:rFonts w:eastAsia="Times New Roman"/>
          <w:sz w:val="24"/>
          <w:szCs w:val="24"/>
        </w:rPr>
        <w:t>This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work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aimed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outline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options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taking</w:t>
      </w:r>
      <w:proofErr w:type="spellEnd"/>
      <w:r w:rsidRPr="00FE1986">
        <w:rPr>
          <w:rFonts w:eastAsia="Times New Roman"/>
          <w:sz w:val="24"/>
          <w:szCs w:val="24"/>
        </w:rPr>
        <w:t xml:space="preserve"> care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dying</w:t>
      </w:r>
      <w:proofErr w:type="spellEnd"/>
      <w:r w:rsidRPr="00FE1986">
        <w:rPr>
          <w:rFonts w:eastAsia="Times New Roman"/>
          <w:sz w:val="24"/>
          <w:szCs w:val="24"/>
        </w:rPr>
        <w:t xml:space="preserve"> person.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most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us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find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</w:t>
      </w:r>
      <w:r w:rsidRPr="00FE1986">
        <w:rPr>
          <w:rFonts w:eastAsia="Times New Roman"/>
          <w:sz w:val="24"/>
          <w:szCs w:val="24"/>
        </w:rPr>
        <w:t>rselves</w:t>
      </w:r>
      <w:proofErr w:type="spellEnd"/>
      <w:r w:rsidRPr="00FE1986">
        <w:rPr>
          <w:rFonts w:eastAsia="Times New Roman"/>
          <w:sz w:val="24"/>
          <w:szCs w:val="24"/>
        </w:rPr>
        <w:t xml:space="preserve"> in such a </w:t>
      </w:r>
      <w:proofErr w:type="spellStart"/>
      <w:r w:rsidRPr="00FE1986">
        <w:rPr>
          <w:rFonts w:eastAsia="Times New Roman"/>
          <w:sz w:val="24"/>
          <w:szCs w:val="24"/>
        </w:rPr>
        <w:t>heartbreaking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especially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came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an</w:t>
      </w:r>
      <w:proofErr w:type="spellEnd"/>
      <w:r w:rsidRPr="00FE1986">
        <w:rPr>
          <w:rFonts w:eastAsia="Times New Roman"/>
          <w:sz w:val="24"/>
          <w:szCs w:val="24"/>
        </w:rPr>
        <w:t xml:space="preserve"> "</w:t>
      </w:r>
      <w:proofErr w:type="spellStart"/>
      <w:r w:rsidRPr="00FE1986">
        <w:rPr>
          <w:rFonts w:eastAsia="Times New Roman"/>
          <w:sz w:val="24"/>
          <w:szCs w:val="24"/>
        </w:rPr>
        <w:t>unexpected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",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paralyzed</w:t>
      </w:r>
      <w:proofErr w:type="spellEnd"/>
      <w:r w:rsidRPr="00FE1986">
        <w:rPr>
          <w:rFonts w:eastAsia="Times New Roman"/>
          <w:sz w:val="24"/>
          <w:szCs w:val="24"/>
        </w:rPr>
        <w:t xml:space="preserve"> by </w:t>
      </w:r>
      <w:proofErr w:type="spellStart"/>
      <w:r w:rsidRPr="00FE1986">
        <w:rPr>
          <w:rFonts w:eastAsia="Times New Roman"/>
          <w:sz w:val="24"/>
          <w:szCs w:val="24"/>
        </w:rPr>
        <w:t>shock</w:t>
      </w:r>
      <w:proofErr w:type="spellEnd"/>
      <w:r w:rsidRPr="00FE1986">
        <w:rPr>
          <w:rFonts w:eastAsia="Times New Roman"/>
          <w:sz w:val="24"/>
          <w:szCs w:val="24"/>
        </w:rPr>
        <w:t xml:space="preserve">; </w:t>
      </w:r>
      <w:proofErr w:type="spellStart"/>
      <w:r w:rsidRPr="00FE1986">
        <w:rPr>
          <w:rFonts w:eastAsia="Times New Roman"/>
          <w:sz w:val="24"/>
          <w:szCs w:val="24"/>
        </w:rPr>
        <w:t>thus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would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be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able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react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adequately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We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would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blame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ourselves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failing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devote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 and </w:t>
      </w:r>
      <w:proofErr w:type="spellStart"/>
      <w:r w:rsidRPr="00FE1986">
        <w:rPr>
          <w:rFonts w:eastAsia="Times New Roman"/>
          <w:sz w:val="24"/>
          <w:szCs w:val="24"/>
        </w:rPr>
        <w:t>substantial</w:t>
      </w:r>
      <w:proofErr w:type="spellEnd"/>
      <w:r w:rsidRPr="00FE1986">
        <w:rPr>
          <w:rFonts w:eastAsia="Times New Roman"/>
          <w:sz w:val="24"/>
          <w:szCs w:val="24"/>
        </w:rPr>
        <w:t xml:space="preserve"> car</w:t>
      </w:r>
      <w:r w:rsidRPr="00FE1986">
        <w:rPr>
          <w:rFonts w:eastAsia="Times New Roman"/>
          <w:sz w:val="24"/>
          <w:szCs w:val="24"/>
        </w:rPr>
        <w:t xml:space="preserve">e to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 xml:space="preserve">. </w:t>
      </w:r>
      <w:proofErr w:type="spellStart"/>
      <w:r w:rsidRPr="00FE1986">
        <w:rPr>
          <w:rFonts w:eastAsia="Times New Roman"/>
          <w:sz w:val="24"/>
          <w:szCs w:val="24"/>
        </w:rPr>
        <w:t>Still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providing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enough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is</w:t>
      </w:r>
      <w:proofErr w:type="spellEnd"/>
      <w:r w:rsidRPr="00FE1986">
        <w:rPr>
          <w:rFonts w:eastAsia="Times New Roman"/>
          <w:sz w:val="24"/>
          <w:szCs w:val="24"/>
        </w:rPr>
        <w:t xml:space="preserve"> not </w:t>
      </w:r>
      <w:proofErr w:type="spellStart"/>
      <w:r w:rsidRPr="00FE1986">
        <w:rPr>
          <w:rFonts w:eastAsia="Times New Roman"/>
          <w:sz w:val="24"/>
          <w:szCs w:val="24"/>
        </w:rPr>
        <w:t>always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possibility</w:t>
      </w:r>
      <w:proofErr w:type="spellEnd"/>
      <w:r w:rsidRPr="00FE1986">
        <w:rPr>
          <w:rFonts w:eastAsia="Times New Roman"/>
          <w:sz w:val="24"/>
          <w:szCs w:val="24"/>
        </w:rPr>
        <w:t xml:space="preserve">, </w:t>
      </w:r>
      <w:proofErr w:type="spellStart"/>
      <w:r w:rsidRPr="00FE1986">
        <w:rPr>
          <w:rFonts w:eastAsia="Times New Roman"/>
          <w:sz w:val="24"/>
          <w:szCs w:val="24"/>
        </w:rPr>
        <w:t>either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due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condition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due</w:t>
      </w:r>
      <w:proofErr w:type="spellEnd"/>
      <w:r w:rsidRPr="00FE1986">
        <w:rPr>
          <w:rFonts w:eastAsia="Times New Roman"/>
          <w:sz w:val="24"/>
          <w:szCs w:val="24"/>
        </w:rPr>
        <w:t xml:space="preserve"> to </w:t>
      </w:r>
      <w:proofErr w:type="spellStart"/>
      <w:r w:rsidRPr="00FE1986">
        <w:rPr>
          <w:rFonts w:eastAsia="Times New Roman"/>
          <w:sz w:val="24"/>
          <w:szCs w:val="24"/>
        </w:rPr>
        <w:t>our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economic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situation</w:t>
      </w:r>
      <w:proofErr w:type="spellEnd"/>
      <w:r w:rsidRPr="00FE1986">
        <w:rPr>
          <w:rFonts w:eastAsia="Times New Roman"/>
          <w:sz w:val="24"/>
          <w:szCs w:val="24"/>
        </w:rPr>
        <w:t xml:space="preserve">. All in </w:t>
      </w:r>
      <w:proofErr w:type="spellStart"/>
      <w:r w:rsidRPr="00FE1986">
        <w:rPr>
          <w:rFonts w:eastAsia="Times New Roman"/>
          <w:sz w:val="24"/>
          <w:szCs w:val="24"/>
        </w:rPr>
        <w:t>all</w:t>
      </w:r>
      <w:proofErr w:type="spellEnd"/>
      <w:r w:rsidRPr="00FE1986">
        <w:rPr>
          <w:rFonts w:eastAsia="Times New Roman"/>
          <w:sz w:val="24"/>
          <w:szCs w:val="24"/>
        </w:rPr>
        <w:t xml:space="preserve">, I hope </w:t>
      </w:r>
      <w:proofErr w:type="spellStart"/>
      <w:r w:rsidRPr="00FE1986">
        <w:rPr>
          <w:rFonts w:eastAsia="Times New Roman"/>
          <w:sz w:val="24"/>
          <w:szCs w:val="24"/>
        </w:rPr>
        <w:t>that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my </w:t>
      </w:r>
      <w:proofErr w:type="spellStart"/>
      <w:r w:rsidRPr="00FE1986">
        <w:rPr>
          <w:rFonts w:eastAsia="Times New Roman"/>
          <w:sz w:val="24"/>
          <w:szCs w:val="24"/>
        </w:rPr>
        <w:t>work</w:t>
      </w:r>
      <w:proofErr w:type="spellEnd"/>
      <w:r w:rsidRPr="00FE1986">
        <w:rPr>
          <w:rFonts w:eastAsia="Times New Roman"/>
          <w:sz w:val="24"/>
          <w:szCs w:val="24"/>
        </w:rPr>
        <w:t xml:space="preserve"> I </w:t>
      </w:r>
      <w:proofErr w:type="spellStart"/>
      <w:r w:rsidRPr="00FE1986">
        <w:rPr>
          <w:rFonts w:eastAsia="Times New Roman"/>
          <w:sz w:val="24"/>
          <w:szCs w:val="24"/>
        </w:rPr>
        <w:t>have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least </w:t>
      </w:r>
      <w:proofErr w:type="spellStart"/>
      <w:r w:rsidRPr="00FE1986">
        <w:rPr>
          <w:rFonts w:eastAsia="Times New Roman"/>
          <w:sz w:val="24"/>
          <w:szCs w:val="24"/>
        </w:rPr>
        <w:t>partially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dispelled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some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generally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inaccurate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facts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associat</w:t>
      </w:r>
      <w:r w:rsidRPr="00FE1986">
        <w:rPr>
          <w:rFonts w:eastAsia="Times New Roman"/>
          <w:sz w:val="24"/>
          <w:szCs w:val="24"/>
        </w:rPr>
        <w:t>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patient's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stay</w:t>
      </w:r>
      <w:proofErr w:type="spellEnd"/>
      <w:r w:rsidRPr="00FE1986">
        <w:rPr>
          <w:rFonts w:eastAsia="Times New Roman"/>
          <w:sz w:val="24"/>
          <w:szCs w:val="24"/>
        </w:rPr>
        <w:t xml:space="preserve"> in a hospice facility, and </w:t>
      </w:r>
      <w:proofErr w:type="spellStart"/>
      <w:r w:rsidRPr="00FE1986">
        <w:rPr>
          <w:rFonts w:eastAsia="Times New Roman"/>
          <w:sz w:val="24"/>
          <w:szCs w:val="24"/>
        </w:rPr>
        <w:t>at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same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time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outlined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natural </w:t>
      </w:r>
      <w:proofErr w:type="spellStart"/>
      <w:r w:rsidRPr="00FE1986">
        <w:rPr>
          <w:rFonts w:eastAsia="Times New Roman"/>
          <w:sz w:val="24"/>
          <w:szCs w:val="24"/>
        </w:rPr>
        <w:t>process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coping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with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the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death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of</w:t>
      </w:r>
      <w:proofErr w:type="spellEnd"/>
      <w:r w:rsidRPr="00FE1986">
        <w:rPr>
          <w:rFonts w:eastAsia="Times New Roman"/>
          <w:sz w:val="24"/>
          <w:szCs w:val="24"/>
        </w:rPr>
        <w:t xml:space="preserve"> a </w:t>
      </w:r>
      <w:proofErr w:type="spellStart"/>
      <w:r w:rsidRPr="00FE1986">
        <w:rPr>
          <w:rFonts w:eastAsia="Times New Roman"/>
          <w:sz w:val="24"/>
          <w:szCs w:val="24"/>
        </w:rPr>
        <w:t>loved</w:t>
      </w:r>
      <w:proofErr w:type="spellEnd"/>
      <w:r w:rsidRPr="00FE1986">
        <w:rPr>
          <w:rFonts w:eastAsia="Times New Roman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sz w:val="24"/>
          <w:szCs w:val="24"/>
        </w:rPr>
        <w:t>one</w:t>
      </w:r>
      <w:proofErr w:type="spellEnd"/>
      <w:r w:rsidRPr="00FE1986">
        <w:rPr>
          <w:rFonts w:eastAsia="Times New Roman"/>
          <w:sz w:val="24"/>
          <w:szCs w:val="24"/>
        </w:rPr>
        <w:t>.</w:t>
      </w:r>
    </w:p>
    <w:p w14:paraId="0000002A" w14:textId="77777777" w:rsidR="009250EE" w:rsidRPr="00FE1986" w:rsidRDefault="00A80CA9">
      <w:pPr>
        <w:pageBreakBefore/>
      </w:pPr>
      <w:r w:rsidRPr="00FE1986">
        <w:rPr>
          <w:rFonts w:eastAsia="Times New Roman"/>
          <w:b/>
          <w:sz w:val="32"/>
          <w:szCs w:val="32"/>
        </w:rPr>
        <w:lastRenderedPageBreak/>
        <w:t>LIST OF REFERENCES</w:t>
      </w:r>
    </w:p>
    <w:p w14:paraId="0000002B" w14:textId="77777777" w:rsidR="009250EE" w:rsidRPr="00FE1986" w:rsidRDefault="009250EE">
      <w:pPr>
        <w:rPr>
          <w:rFonts w:eastAsia="Times New Roman"/>
          <w:sz w:val="24"/>
          <w:szCs w:val="24"/>
        </w:rPr>
      </w:pPr>
    </w:p>
    <w:p w14:paraId="0000002C" w14:textId="77777777" w:rsidR="009250EE" w:rsidRPr="00FE1986" w:rsidRDefault="00A80CA9">
      <w:pPr>
        <w:spacing w:line="360" w:lineRule="auto"/>
      </w:pPr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AOUN SM, BREEN LJ, WHITE I, RUMBOLD B, KELLENHEAR A.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What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sources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of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bereavement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support are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perc</w:t>
      </w:r>
      <w:r w:rsidRPr="00FE1986">
        <w:rPr>
          <w:rFonts w:eastAsia="Times New Roman"/>
          <w:color w:val="333333"/>
          <w:sz w:val="24"/>
          <w:szCs w:val="24"/>
          <w:highlight w:val="white"/>
        </w:rPr>
        <w:t>eived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helpful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by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bereaved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people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and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why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?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Empirical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evidence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for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the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compassionate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communities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333333"/>
          <w:sz w:val="24"/>
          <w:szCs w:val="24"/>
          <w:highlight w:val="white"/>
        </w:rPr>
        <w:t>approach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. In: </w:t>
      </w:r>
      <w:proofErr w:type="spellStart"/>
      <w:r w:rsidRPr="00FE1986">
        <w:rPr>
          <w:rFonts w:eastAsia="Times New Roman"/>
          <w:i/>
          <w:color w:val="333333"/>
          <w:sz w:val="24"/>
          <w:szCs w:val="24"/>
          <w:highlight w:val="white"/>
        </w:rPr>
        <w:t>Palliative</w:t>
      </w:r>
      <w:proofErr w:type="spellEnd"/>
      <w:r w:rsidRPr="00FE1986">
        <w:rPr>
          <w:rFonts w:eastAsia="Times New Roman"/>
          <w:i/>
          <w:color w:val="333333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i/>
          <w:color w:val="333333"/>
          <w:sz w:val="24"/>
          <w:szCs w:val="24"/>
          <w:highlight w:val="white"/>
        </w:rPr>
        <w:t>Medicine</w:t>
      </w:r>
      <w:proofErr w:type="spellEnd"/>
      <w:r w:rsidRPr="00FE1986">
        <w:rPr>
          <w:rFonts w:eastAsia="Times New Roman"/>
          <w:color w:val="333333"/>
          <w:sz w:val="24"/>
          <w:szCs w:val="24"/>
          <w:highlight w:val="white"/>
        </w:rPr>
        <w:t xml:space="preserve">. 2018, vol.32, no.8: pp.1378-1388. </w:t>
      </w:r>
      <w:r w:rsidRPr="00FE1986">
        <w:rPr>
          <w:rFonts w:eastAsia="Times New Roman"/>
          <w:sz w:val="24"/>
          <w:szCs w:val="24"/>
          <w:highlight w:val="white"/>
        </w:rPr>
        <w:t>doi:</w:t>
      </w:r>
      <w:hyperlink r:id="rId7">
        <w:r w:rsidRPr="00FE1986">
          <w:rPr>
            <w:rFonts w:eastAsia="Times New Roman"/>
            <w:color w:val="000000"/>
            <w:sz w:val="24"/>
            <w:szCs w:val="24"/>
            <w:highlight w:val="white"/>
            <w:u w:val="single"/>
          </w:rPr>
          <w:t>10.1177/0269216318774995</w:t>
        </w:r>
      </w:hyperlink>
    </w:p>
    <w:p w14:paraId="0000002D" w14:textId="77777777" w:rsidR="009250EE" w:rsidRPr="00FE1986" w:rsidRDefault="00A80CA9">
      <w:pPr>
        <w:spacing w:line="360" w:lineRule="auto"/>
      </w:pPr>
      <w:r w:rsidRPr="00FE1986">
        <w:rPr>
          <w:rFonts w:eastAsia="Times New Roman"/>
          <w:color w:val="212121"/>
          <w:sz w:val="24"/>
          <w:szCs w:val="24"/>
        </w:rPr>
        <w:t xml:space="preserve">CURROW DC, AGAR MR, PHILLIPS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JL.In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: Role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of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Hospice Care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at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the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End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of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Life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for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People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With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Cancer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. In: </w:t>
      </w:r>
      <w:proofErr w:type="spellStart"/>
      <w:r w:rsidRPr="00FE1986">
        <w:rPr>
          <w:rFonts w:eastAsia="Times New Roman"/>
          <w:i/>
          <w:color w:val="212121"/>
          <w:sz w:val="24"/>
          <w:szCs w:val="24"/>
        </w:rPr>
        <w:t>Clin</w:t>
      </w:r>
      <w:proofErr w:type="spellEnd"/>
      <w:r w:rsidRPr="00FE1986">
        <w:rPr>
          <w:rFonts w:eastAsia="Times New Roman"/>
          <w:i/>
          <w:color w:val="212121"/>
          <w:sz w:val="24"/>
          <w:szCs w:val="24"/>
        </w:rPr>
        <w:t xml:space="preserve"> </w:t>
      </w:r>
      <w:proofErr w:type="spellStart"/>
      <w:r w:rsidRPr="00FE1986">
        <w:rPr>
          <w:rFonts w:eastAsia="Times New Roman"/>
          <w:i/>
          <w:color w:val="212121"/>
          <w:sz w:val="24"/>
          <w:szCs w:val="24"/>
        </w:rPr>
        <w:t>Oncol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. 2020, vol.38, no.9, pp. 937-943. </w:t>
      </w:r>
      <w:proofErr w:type="spellStart"/>
      <w:r w:rsidRPr="00FE1986">
        <w:rPr>
          <w:rFonts w:eastAsia="Times New Roman"/>
          <w:color w:val="212121"/>
          <w:sz w:val="24"/>
          <w:szCs w:val="24"/>
        </w:rPr>
        <w:t>doi</w:t>
      </w:r>
      <w:proofErr w:type="spellEnd"/>
      <w:r w:rsidRPr="00FE1986">
        <w:rPr>
          <w:rFonts w:eastAsia="Times New Roman"/>
          <w:color w:val="212121"/>
          <w:sz w:val="24"/>
          <w:szCs w:val="24"/>
        </w:rPr>
        <w:t xml:space="preserve">: 10.1200/JCO.18.02235. </w:t>
      </w:r>
    </w:p>
    <w:p w14:paraId="0000002E" w14:textId="77777777" w:rsidR="009250EE" w:rsidRPr="00FE1986" w:rsidRDefault="00A80CA9">
      <w:pPr>
        <w:spacing w:line="360" w:lineRule="auto"/>
      </w:pPr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FONTALIS A, PROUSALI E, KULKARNI K.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Euthanasia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and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assisted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dying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: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what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is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the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current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position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and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what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are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the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key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arguments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informing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the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debate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>? In:</w:t>
      </w:r>
      <w:r w:rsidRPr="00FE1986">
        <w:rPr>
          <w:rFonts w:eastAsia="Times New Roman"/>
          <w:i/>
          <w:color w:val="212121"/>
          <w:sz w:val="24"/>
          <w:szCs w:val="24"/>
          <w:highlight w:val="white"/>
        </w:rPr>
        <w:t xml:space="preserve"> Soc Med</w:t>
      </w:r>
      <w:r w:rsidRPr="00FE1986">
        <w:rPr>
          <w:rFonts w:eastAsia="Times New Roman"/>
          <w:color w:val="212121"/>
          <w:sz w:val="24"/>
          <w:szCs w:val="24"/>
          <w:highlight w:val="white"/>
        </w:rPr>
        <w:t>. 2018, vol.111, no.11, pp. 407-4</w:t>
      </w:r>
      <w:r w:rsidRPr="00FE1986">
        <w:rPr>
          <w:rFonts w:eastAsia="Times New Roman"/>
          <w:color w:val="212121"/>
          <w:sz w:val="24"/>
          <w:szCs w:val="24"/>
          <w:highlight w:val="white"/>
        </w:rPr>
        <w:t xml:space="preserve">13. </w:t>
      </w:r>
      <w:proofErr w:type="spellStart"/>
      <w:r w:rsidRPr="00FE1986">
        <w:rPr>
          <w:rFonts w:eastAsia="Times New Roman"/>
          <w:color w:val="212121"/>
          <w:sz w:val="24"/>
          <w:szCs w:val="24"/>
          <w:highlight w:val="white"/>
        </w:rPr>
        <w:t>doi</w:t>
      </w:r>
      <w:proofErr w:type="spellEnd"/>
      <w:r w:rsidRPr="00FE1986">
        <w:rPr>
          <w:rFonts w:eastAsia="Times New Roman"/>
          <w:color w:val="212121"/>
          <w:sz w:val="24"/>
          <w:szCs w:val="24"/>
          <w:highlight w:val="white"/>
        </w:rPr>
        <w:t>: 10.1177/014107681880345.</w:t>
      </w:r>
      <w:r w:rsidRPr="00FE1986">
        <w:rPr>
          <w:rFonts w:eastAsia="Times New Roman"/>
          <w:sz w:val="24"/>
          <w:szCs w:val="24"/>
        </w:rPr>
        <w:br/>
      </w:r>
      <w:r w:rsidRPr="00FE1986">
        <w:rPr>
          <w:rFonts w:eastAsia="Times New Roman"/>
          <w:sz w:val="24"/>
          <w:szCs w:val="24"/>
        </w:rPr>
        <w:br/>
        <w:t xml:space="preserve">MATOUŠEK, Oldřich. </w:t>
      </w:r>
      <w:r w:rsidRPr="00FE1986">
        <w:rPr>
          <w:rFonts w:eastAsia="Times New Roman"/>
          <w:i/>
          <w:sz w:val="24"/>
          <w:szCs w:val="24"/>
        </w:rPr>
        <w:t xml:space="preserve">Slovník sociální práce. </w:t>
      </w:r>
      <w:r w:rsidRPr="00FE1986">
        <w:rPr>
          <w:rFonts w:eastAsia="Times New Roman"/>
          <w:sz w:val="24"/>
          <w:szCs w:val="24"/>
        </w:rPr>
        <w:t>Praha: Portál, 2003. ISBN 80-7178-549.</w:t>
      </w:r>
    </w:p>
    <w:p w14:paraId="0000002F" w14:textId="77777777" w:rsidR="009250EE" w:rsidRPr="00FE1986" w:rsidRDefault="00A80CA9">
      <w:pPr>
        <w:spacing w:line="360" w:lineRule="auto"/>
      </w:pPr>
      <w:r w:rsidRPr="00FE1986">
        <w:rPr>
          <w:rFonts w:eastAsia="Times New Roman"/>
          <w:sz w:val="24"/>
          <w:szCs w:val="24"/>
        </w:rPr>
        <w:t xml:space="preserve">PRAŽÁK, Josef M., NOVOTNÝ, František a SEDLÁČEK, Josef. </w:t>
      </w:r>
      <w:proofErr w:type="spellStart"/>
      <w:r w:rsidRPr="00FE1986">
        <w:rPr>
          <w:rFonts w:eastAsia="Times New Roman"/>
          <w:i/>
          <w:sz w:val="24"/>
          <w:szCs w:val="24"/>
        </w:rPr>
        <w:t>Latinsko</w:t>
      </w:r>
      <w:proofErr w:type="spellEnd"/>
      <w:r w:rsidRPr="00FE1986">
        <w:rPr>
          <w:rFonts w:eastAsia="Times New Roman"/>
          <w:i/>
          <w:sz w:val="24"/>
          <w:szCs w:val="24"/>
        </w:rPr>
        <w:t xml:space="preserve"> – český slovník. </w:t>
      </w:r>
      <w:r w:rsidRPr="00FE1986">
        <w:rPr>
          <w:rFonts w:eastAsia="Times New Roman"/>
          <w:sz w:val="24"/>
          <w:szCs w:val="24"/>
        </w:rPr>
        <w:t>Přepracoval František NOVOTNÝ. Praha: Grafická Unie, 1948</w:t>
      </w:r>
      <w:r w:rsidRPr="00FE1986">
        <w:rPr>
          <w:rFonts w:eastAsia="Times New Roman"/>
          <w:sz w:val="24"/>
          <w:szCs w:val="24"/>
        </w:rPr>
        <w:t xml:space="preserve">.  ISBN </w:t>
      </w:r>
      <w:r w:rsidRPr="00FE1986">
        <w:rPr>
          <w:rFonts w:eastAsia="Times New Roman"/>
          <w:color w:val="333333"/>
          <w:sz w:val="24"/>
          <w:szCs w:val="24"/>
        </w:rPr>
        <w:t>80-85917-51.</w:t>
      </w:r>
    </w:p>
    <w:p w14:paraId="00000030" w14:textId="77777777" w:rsidR="009250EE" w:rsidRPr="00FE1986" w:rsidRDefault="009250EE">
      <w:pPr>
        <w:spacing w:after="0"/>
        <w:rPr>
          <w:rFonts w:eastAsia="Times New Roman"/>
          <w:color w:val="333333"/>
          <w:sz w:val="24"/>
          <w:szCs w:val="24"/>
        </w:rPr>
      </w:pPr>
    </w:p>
    <w:p w14:paraId="00000031" w14:textId="77777777" w:rsidR="009250EE" w:rsidRPr="00FE1986" w:rsidRDefault="00A80CA9">
      <w:pPr>
        <w:spacing w:after="0"/>
      </w:pPr>
      <w:r w:rsidRPr="00FE1986">
        <w:rPr>
          <w:rFonts w:eastAsia="Times New Roman"/>
          <w:sz w:val="24"/>
          <w:szCs w:val="24"/>
        </w:rPr>
        <w:t xml:space="preserve">SVATOŠOVÁ, Marie. </w:t>
      </w:r>
      <w:r w:rsidRPr="00FE1986">
        <w:rPr>
          <w:rFonts w:eastAsia="Times New Roman"/>
          <w:i/>
          <w:sz w:val="24"/>
          <w:szCs w:val="24"/>
        </w:rPr>
        <w:t>Hospice a umění doprovázet</w:t>
      </w:r>
      <w:r w:rsidRPr="00FE1986">
        <w:rPr>
          <w:rFonts w:eastAsia="Times New Roman"/>
          <w:sz w:val="24"/>
          <w:szCs w:val="24"/>
        </w:rPr>
        <w:t>. Vyd. 2. Praha: Ecce Homo,</w:t>
      </w:r>
    </w:p>
    <w:p w14:paraId="00000032" w14:textId="77777777" w:rsidR="009250EE" w:rsidRPr="00FE1986" w:rsidRDefault="00A80CA9">
      <w:pPr>
        <w:spacing w:after="0"/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>1995. ISBN 80-902049-</w:t>
      </w:r>
      <w:proofErr w:type="gramStart"/>
      <w:r w:rsidRPr="00FE1986">
        <w:rPr>
          <w:rFonts w:eastAsia="Times New Roman"/>
          <w:sz w:val="24"/>
          <w:szCs w:val="24"/>
        </w:rPr>
        <w:t>0 -2</w:t>
      </w:r>
      <w:proofErr w:type="gramEnd"/>
      <w:r w:rsidRPr="00FE1986">
        <w:rPr>
          <w:rFonts w:eastAsia="Times New Roman"/>
          <w:sz w:val="24"/>
          <w:szCs w:val="24"/>
        </w:rPr>
        <w:t>.</w:t>
      </w:r>
    </w:p>
    <w:p w14:paraId="00000033" w14:textId="77777777" w:rsidR="009250EE" w:rsidRPr="00FE1986" w:rsidRDefault="009250EE">
      <w:pPr>
        <w:spacing w:after="0"/>
        <w:rPr>
          <w:rFonts w:eastAsia="Times New Roman"/>
          <w:sz w:val="24"/>
          <w:szCs w:val="24"/>
        </w:rPr>
      </w:pPr>
    </w:p>
    <w:p w14:paraId="00000034" w14:textId="77777777" w:rsidR="009250EE" w:rsidRPr="00FE1986" w:rsidRDefault="00A80CA9">
      <w:pPr>
        <w:spacing w:after="0"/>
      </w:pPr>
      <w:r w:rsidRPr="00FE1986">
        <w:rPr>
          <w:rFonts w:eastAsia="Times New Roman"/>
          <w:sz w:val="24"/>
          <w:szCs w:val="24"/>
        </w:rPr>
        <w:t xml:space="preserve">VOKURKA, Martin, HUGO, Jan aj. </w:t>
      </w:r>
      <w:r w:rsidRPr="00FE1986">
        <w:rPr>
          <w:rFonts w:eastAsia="Times New Roman"/>
          <w:i/>
          <w:sz w:val="24"/>
          <w:szCs w:val="24"/>
        </w:rPr>
        <w:t>Velký lékařský slovník</w:t>
      </w:r>
      <w:r w:rsidRPr="00FE1986">
        <w:rPr>
          <w:rFonts w:eastAsia="Times New Roman"/>
          <w:sz w:val="24"/>
          <w:szCs w:val="24"/>
        </w:rPr>
        <w:t xml:space="preserve">. 8.vyd. Praha: </w:t>
      </w:r>
      <w:proofErr w:type="spellStart"/>
      <w:r w:rsidRPr="00FE1986">
        <w:rPr>
          <w:rFonts w:eastAsia="Times New Roman"/>
          <w:sz w:val="24"/>
          <w:szCs w:val="24"/>
        </w:rPr>
        <w:t>Maxdorf</w:t>
      </w:r>
      <w:proofErr w:type="spellEnd"/>
      <w:r w:rsidRPr="00FE1986">
        <w:rPr>
          <w:rFonts w:eastAsia="Times New Roman"/>
          <w:sz w:val="24"/>
          <w:szCs w:val="24"/>
        </w:rPr>
        <w:t>,</w:t>
      </w:r>
    </w:p>
    <w:p w14:paraId="00000035" w14:textId="77777777" w:rsidR="009250EE" w:rsidRPr="00FE1986" w:rsidRDefault="00A80CA9">
      <w:pPr>
        <w:spacing w:after="0"/>
      </w:pPr>
      <w:r w:rsidRPr="00FE1986">
        <w:rPr>
          <w:rFonts w:eastAsia="Times New Roman"/>
          <w:sz w:val="24"/>
          <w:szCs w:val="24"/>
        </w:rPr>
        <w:t>2008, s. 737. ISBN 978-80-7345-166-0.</w:t>
      </w:r>
    </w:p>
    <w:p w14:paraId="18A087D3" w14:textId="3F339186" w:rsidR="00DC27B7" w:rsidRPr="00FE1986" w:rsidRDefault="00DC27B7">
      <w:pPr>
        <w:rPr>
          <w:rFonts w:eastAsia="Times New Roman"/>
          <w:sz w:val="24"/>
          <w:szCs w:val="24"/>
        </w:rPr>
      </w:pPr>
    </w:p>
    <w:p w14:paraId="38628DA8" w14:textId="37E146EA" w:rsidR="00DC27B7" w:rsidRPr="00FE1986" w:rsidRDefault="00DC27B7">
      <w:pPr>
        <w:rPr>
          <w:rFonts w:eastAsia="Times New Roman"/>
          <w:sz w:val="24"/>
          <w:szCs w:val="24"/>
        </w:rPr>
      </w:pPr>
    </w:p>
    <w:p w14:paraId="586A5387" w14:textId="021337B1" w:rsidR="00DC27B7" w:rsidRPr="00FE1986" w:rsidRDefault="00DC27B7">
      <w:pPr>
        <w:rPr>
          <w:rFonts w:eastAsia="Times New Roman"/>
          <w:sz w:val="24"/>
          <w:szCs w:val="24"/>
        </w:rPr>
      </w:pPr>
    </w:p>
    <w:p w14:paraId="364C2604" w14:textId="225B4172" w:rsidR="00DC27B7" w:rsidRPr="00FE1986" w:rsidRDefault="00DC27B7">
      <w:pPr>
        <w:rPr>
          <w:rFonts w:eastAsia="Times New Roman"/>
          <w:sz w:val="24"/>
          <w:szCs w:val="24"/>
        </w:rPr>
      </w:pPr>
    </w:p>
    <w:p w14:paraId="21EA82AA" w14:textId="3CA37BD7" w:rsidR="00DC27B7" w:rsidRPr="00FE1986" w:rsidRDefault="00DC27B7">
      <w:pPr>
        <w:rPr>
          <w:rFonts w:eastAsia="Times New Roman"/>
          <w:sz w:val="24"/>
          <w:szCs w:val="24"/>
        </w:rPr>
      </w:pPr>
    </w:p>
    <w:p w14:paraId="66D2B6E7" w14:textId="3CBFA6EB" w:rsidR="00DC27B7" w:rsidRPr="00FE1986" w:rsidRDefault="00DC27B7">
      <w:pPr>
        <w:rPr>
          <w:rFonts w:eastAsia="Times New Roman"/>
          <w:sz w:val="24"/>
          <w:szCs w:val="24"/>
        </w:rPr>
      </w:pPr>
    </w:p>
    <w:p w14:paraId="1F734789" w14:textId="248C1528" w:rsidR="00DC27B7" w:rsidRPr="00FE1986" w:rsidRDefault="00DC27B7">
      <w:pPr>
        <w:rPr>
          <w:rFonts w:eastAsia="Times New Roman"/>
          <w:sz w:val="24"/>
          <w:szCs w:val="24"/>
        </w:rPr>
      </w:pPr>
    </w:p>
    <w:p w14:paraId="2D1476D3" w14:textId="3FB9BF87" w:rsidR="00DC27B7" w:rsidRPr="00FE1986" w:rsidRDefault="00DC27B7">
      <w:pPr>
        <w:rPr>
          <w:rFonts w:eastAsia="Times New Roman"/>
          <w:sz w:val="24"/>
          <w:szCs w:val="24"/>
        </w:rPr>
      </w:pPr>
      <w:r w:rsidRPr="00FE1986">
        <w:rPr>
          <w:rFonts w:eastAsia="Times New Roman"/>
          <w:sz w:val="24"/>
          <w:szCs w:val="24"/>
        </w:rPr>
        <w:t xml:space="preserve">Bc. Andrea Večeřová, </w:t>
      </w:r>
      <w:r w:rsidR="00D91FF3" w:rsidRPr="00FE1986">
        <w:rPr>
          <w:rFonts w:eastAsia="Times New Roman"/>
          <w:sz w:val="24"/>
          <w:szCs w:val="24"/>
        </w:rPr>
        <w:t>M</w:t>
      </w:r>
      <w:r w:rsidR="00DE59C2" w:rsidRPr="00FE1986">
        <w:rPr>
          <w:rFonts w:eastAsia="Times New Roman"/>
          <w:sz w:val="24"/>
          <w:szCs w:val="24"/>
        </w:rPr>
        <w:t>22239</w:t>
      </w:r>
    </w:p>
    <w:sectPr w:rsidR="00DC27B7" w:rsidRPr="00FE1986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413A" w14:textId="77777777" w:rsidR="0082366D" w:rsidRDefault="0082366D">
      <w:pPr>
        <w:spacing w:after="0"/>
      </w:pPr>
      <w:r>
        <w:separator/>
      </w:r>
    </w:p>
  </w:endnote>
  <w:endnote w:type="continuationSeparator" w:id="0">
    <w:p w14:paraId="2BA28B12" w14:textId="77777777" w:rsidR="0082366D" w:rsidRDefault="00823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05D05D00" w:rsidR="009250EE" w:rsidRDefault="00A80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394">
      <w:rPr>
        <w:noProof/>
        <w:color w:val="000000"/>
      </w:rPr>
      <w:t>1</w:t>
    </w:r>
    <w:r>
      <w:rPr>
        <w:color w:val="000000"/>
      </w:rPr>
      <w:fldChar w:fldCharType="end"/>
    </w:r>
  </w:p>
  <w:p w14:paraId="00000038" w14:textId="77777777" w:rsidR="009250EE" w:rsidRDefault="009250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2594" w14:textId="77777777" w:rsidR="0082366D" w:rsidRDefault="0082366D">
      <w:pPr>
        <w:spacing w:after="0"/>
      </w:pPr>
      <w:r>
        <w:separator/>
      </w:r>
    </w:p>
  </w:footnote>
  <w:footnote w:type="continuationSeparator" w:id="0">
    <w:p w14:paraId="5DA5D6BB" w14:textId="77777777" w:rsidR="0082366D" w:rsidRDefault="008236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EE"/>
    <w:rsid w:val="00310394"/>
    <w:rsid w:val="0055288A"/>
    <w:rsid w:val="0082366D"/>
    <w:rsid w:val="009250EE"/>
    <w:rsid w:val="00A80CA9"/>
    <w:rsid w:val="00BE3213"/>
    <w:rsid w:val="00D91FF3"/>
    <w:rsid w:val="00DC27B7"/>
    <w:rsid w:val="00DE59C2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EDF9"/>
  <w15:docId w15:val="{F2127C49-71C0-4AF4-9BA3-7F413912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2692163187749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ujo+gnvMLLkEAcJMB/aFD7n/Q==">AMUW2mWvCqnvQnP+ofnilkhxN4Io97dI+ZGo4sKKlPA3T/xEz4ztWQAY8lXbkG6ILFy0dPqdn7TP4CfVN1Zu7DT3cawL2y5mS1upeBnxolDnUwg6WR8L/Aw=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2352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Bedrlíková</dc:creator>
  <cp:lastModifiedBy>Andrea Vecerova</cp:lastModifiedBy>
  <cp:revision>8</cp:revision>
  <dcterms:created xsi:type="dcterms:W3CDTF">2022-12-07T17:50:00Z</dcterms:created>
  <dcterms:modified xsi:type="dcterms:W3CDTF">2022-12-07T18:04:00Z</dcterms:modified>
</cp:coreProperties>
</file>