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F5" w:rsidRDefault="0016746F" w:rsidP="00353299">
      <w:pPr>
        <w:pStyle w:val="Nzev"/>
        <w:rPr>
          <w:sz w:val="72"/>
          <w:lang w:val="en-GB"/>
        </w:rPr>
      </w:pPr>
      <w:r w:rsidRPr="00353299">
        <w:rPr>
          <w:sz w:val="72"/>
          <w:lang w:val="en-GB"/>
        </w:rPr>
        <w:t>Ethics of assisted reproduction</w:t>
      </w:r>
    </w:p>
    <w:p w:rsidR="00353299" w:rsidRPr="00353299" w:rsidRDefault="00353299" w:rsidP="00353299">
      <w:pPr>
        <w:pStyle w:val="Vrazncitt"/>
        <w:rPr>
          <w:lang w:val="en-GB"/>
        </w:rPr>
      </w:pPr>
      <w:r>
        <w:rPr>
          <w:lang w:val="en-GB"/>
        </w:rPr>
        <w:t xml:space="preserve">An essay for </w:t>
      </w:r>
      <w:r w:rsidRPr="00353299">
        <w:rPr>
          <w:lang w:val="en-GB"/>
        </w:rPr>
        <w:t>Healthcare Ethics</w:t>
      </w:r>
      <w:r>
        <w:rPr>
          <w:lang w:val="en-GB"/>
        </w:rPr>
        <w:t>´ course 2022 by Jana Zlámalová Kuchrýková</w:t>
      </w:r>
    </w:p>
    <w:p w:rsidR="0016746F" w:rsidRPr="00353299" w:rsidRDefault="00353299" w:rsidP="00353299">
      <w:pPr>
        <w:pStyle w:val="Nzev"/>
      </w:pPr>
      <w:r w:rsidRPr="00353299">
        <w:t>Introduction</w:t>
      </w:r>
    </w:p>
    <w:p w:rsidR="0016746F" w:rsidRDefault="0016746F">
      <w:pPr>
        <w:rPr>
          <w:lang w:val="en-GB"/>
        </w:rPr>
      </w:pPr>
      <w:r w:rsidRPr="002049C8">
        <w:rPr>
          <w:lang w:val="en-GB"/>
        </w:rPr>
        <w:t>The assisted reproduction is an important topic, because there are many couples who cannot conceive a baby. According to World Health Organization (WHO), there may be 48 million couples which are infertile</w:t>
      </w:r>
      <w:r w:rsidR="00DE2341">
        <w:rPr>
          <w:lang w:val="en-GB"/>
        </w:rPr>
        <w:fldChar w:fldCharType="begin"/>
      </w:r>
      <w:r w:rsidR="00DE2341">
        <w:rPr>
          <w:lang w:val="en-GB"/>
        </w:rPr>
        <w:instrText xml:space="preserve"> ADDIN ZOTERO_ITEM CSL_CITATION {"citationID":"3GQkyQ6g","properties":{"formattedCitation":"({\\i{}Infertility}, b.r.)","plainCitation":"(Infertility, b.r.)","noteIndex":0},"citationItems":[{"id":25,"uris":["http://zotero.org/users/local/Ktmr0nJd/items/UFR8ZP64"],"itemData":{"id":25,"type":"webpage","abstract":"Infertility and subfertility affect a significant proportion of humanity. WHO has calculated that over 10% of women are inflicted – women who have tried unsuccessfully, and have remained in a stable relationship for five years or more.","language":"en","title":"Infertility","URL":"https://www.who.int/health-topics/infertility","accessed":{"date-parts":[["2023",1,1]]}}}],"schema":"https://github.com/citation-style-language/schema/raw/master/csl-citation.json"} </w:instrText>
      </w:r>
      <w:r w:rsidR="00DE2341">
        <w:rPr>
          <w:lang w:val="en-GB"/>
        </w:rPr>
        <w:fldChar w:fldCharType="separate"/>
      </w:r>
      <w:r w:rsidR="00DE2341" w:rsidRPr="00002591">
        <w:rPr>
          <w:rFonts w:ascii="Calibri" w:hAnsi="Calibri" w:cs="Times New Roman"/>
          <w:szCs w:val="24"/>
        </w:rPr>
        <w:t>(</w:t>
      </w:r>
      <w:r w:rsidR="00DE2341" w:rsidRPr="00002591">
        <w:rPr>
          <w:rFonts w:ascii="Calibri" w:hAnsi="Calibri" w:cs="Times New Roman"/>
          <w:i/>
          <w:iCs/>
          <w:szCs w:val="24"/>
        </w:rPr>
        <w:t>Infertility</w:t>
      </w:r>
      <w:r w:rsidR="00DE2341" w:rsidRPr="00002591">
        <w:rPr>
          <w:rFonts w:ascii="Calibri" w:hAnsi="Calibri" w:cs="Times New Roman"/>
          <w:szCs w:val="24"/>
        </w:rPr>
        <w:t xml:space="preserve">, </w:t>
      </w:r>
      <w:r w:rsidR="00DE2341">
        <w:rPr>
          <w:rFonts w:ascii="Calibri" w:hAnsi="Calibri" w:cs="Times New Roman"/>
          <w:szCs w:val="24"/>
        </w:rPr>
        <w:t>n.d</w:t>
      </w:r>
      <w:r w:rsidR="00DE2341" w:rsidRPr="00002591">
        <w:rPr>
          <w:rFonts w:ascii="Calibri" w:hAnsi="Calibri" w:cs="Times New Roman"/>
          <w:szCs w:val="24"/>
        </w:rPr>
        <w:t>.)</w:t>
      </w:r>
      <w:r w:rsidR="00DE2341">
        <w:rPr>
          <w:lang w:val="en-GB"/>
        </w:rPr>
        <w:fldChar w:fldCharType="end"/>
      </w:r>
      <w:r w:rsidRPr="002049C8">
        <w:rPr>
          <w:lang w:val="en-GB"/>
        </w:rPr>
        <w:t>. I´ve chosen this topic because I work as a physiotherapist, who is specialized in woman´s health. Physiotherapy can be part of the treatment of infertility</w:t>
      </w:r>
      <w:r w:rsidR="002049C8">
        <w:rPr>
          <w:lang w:val="en-GB"/>
        </w:rPr>
        <w:t xml:space="preserve"> in both women and me</w:t>
      </w:r>
      <w:r w:rsidRPr="002049C8">
        <w:rPr>
          <w:lang w:val="en-GB"/>
        </w:rPr>
        <w:t>n. However</w:t>
      </w:r>
      <w:r w:rsidR="002049C8">
        <w:rPr>
          <w:lang w:val="en-GB"/>
        </w:rPr>
        <w:t>,</w:t>
      </w:r>
      <w:r w:rsidRPr="002049C8">
        <w:rPr>
          <w:lang w:val="en-GB"/>
        </w:rPr>
        <w:t xml:space="preserve"> in this essay I´m writing about biomedicine´s way of therapy and the ethical questions, which are connected with this kind of procedure.</w:t>
      </w:r>
    </w:p>
    <w:p w:rsidR="0016746F" w:rsidRPr="002049C8" w:rsidRDefault="00353299">
      <w:pPr>
        <w:rPr>
          <w:lang w:val="en-GB"/>
        </w:rPr>
      </w:pPr>
      <w:r>
        <w:rPr>
          <w:lang w:val="en-GB"/>
        </w:rPr>
        <w:t>In first part of this essay I´m explaining what is assisted reproduction and what are its options. In the second part I´m describing 4 ethical topics, which are associated with assisted reproduction. At the end I´m summarizing the findings of this essay.</w:t>
      </w:r>
    </w:p>
    <w:p w:rsidR="0016746F" w:rsidRPr="002049C8" w:rsidRDefault="0016746F" w:rsidP="0016746F">
      <w:pPr>
        <w:pStyle w:val="Nzev"/>
        <w:rPr>
          <w:lang w:val="en-GB"/>
        </w:rPr>
      </w:pPr>
      <w:r w:rsidRPr="002049C8">
        <w:rPr>
          <w:lang w:val="en-GB"/>
        </w:rPr>
        <w:t>Assisted reproduction</w:t>
      </w:r>
    </w:p>
    <w:p w:rsidR="0016746F" w:rsidRPr="002049C8" w:rsidRDefault="0016746F" w:rsidP="0016746F">
      <w:pPr>
        <w:pStyle w:val="Hlavntma"/>
      </w:pPr>
      <w:r w:rsidRPr="002049C8">
        <w:t>Infertility</w:t>
      </w:r>
    </w:p>
    <w:p w:rsidR="0016746F" w:rsidRPr="002049C8" w:rsidRDefault="0016746F">
      <w:pPr>
        <w:rPr>
          <w:lang w:val="en-GB"/>
        </w:rPr>
      </w:pPr>
      <w:r w:rsidRPr="002049C8">
        <w:rPr>
          <w:lang w:val="en-GB"/>
        </w:rPr>
        <w:t>According to WHO “</w:t>
      </w:r>
      <w:r w:rsidRPr="002049C8">
        <w:rPr>
          <w:i/>
          <w:lang w:val="en-GB"/>
        </w:rPr>
        <w:t>infertility is a disease of the male or female reproductive system defined by the failure to achieve a pregnancy after 12 months or more of regular unprotected sexual intercourse. Primary infertility is the inability to have any pregnancy, while secondary infertility is the inability to have a pregnancy after previously successful conception“</w:t>
      </w:r>
      <w:r w:rsidR="00002591">
        <w:rPr>
          <w:i/>
          <w:lang w:val="en-GB"/>
        </w:rPr>
        <w:fldChar w:fldCharType="begin"/>
      </w:r>
      <w:r w:rsidR="00002591">
        <w:rPr>
          <w:i/>
          <w:lang w:val="en-GB"/>
        </w:rPr>
        <w:instrText xml:space="preserve"> ADDIN ZOTERO_ITEM CSL_CITATION {"citationID":"Eavwohie","properties":{"formattedCitation":"({\\i{}Infertility}, b.r.)","plainCitation":"(Infertility, b.r.)","noteIndex":0},"citationItems":[{"id":25,"uris":["http://zotero.org/users/local/Ktmr0nJd/items/UFR8ZP64"],"itemData":{"id":25,"type":"webpage","abstract":"Infertility and subfertility affect a significant proportion of humanity. WHO has calculated that over 10% of women are inflicted – women who have tried unsuccessfully, and have remained in a stable relationship for five years or more.","language":"en","title":"Infertility","URL":"https://www.who.int/health-topics/infertility","accessed":{"date-parts":[["2023",1,1]]}}}],"schema":"https://github.com/citation-style-language/schema/raw/master/csl-citation.json"} </w:instrText>
      </w:r>
      <w:r w:rsidR="00002591">
        <w:rPr>
          <w:i/>
          <w:lang w:val="en-GB"/>
        </w:rPr>
        <w:fldChar w:fldCharType="separate"/>
      </w:r>
      <w:r w:rsidR="00002591" w:rsidRPr="00002591">
        <w:rPr>
          <w:rFonts w:ascii="Calibri" w:hAnsi="Calibri" w:cs="Times New Roman"/>
          <w:szCs w:val="24"/>
        </w:rPr>
        <w:t>(</w:t>
      </w:r>
      <w:r w:rsidR="00002591" w:rsidRPr="00002591">
        <w:rPr>
          <w:rFonts w:ascii="Calibri" w:hAnsi="Calibri" w:cs="Times New Roman"/>
          <w:i/>
          <w:iCs/>
          <w:szCs w:val="24"/>
        </w:rPr>
        <w:t>Infertility</w:t>
      </w:r>
      <w:r w:rsidR="00002591" w:rsidRPr="00002591">
        <w:rPr>
          <w:rFonts w:ascii="Calibri" w:hAnsi="Calibri" w:cs="Times New Roman"/>
          <w:szCs w:val="24"/>
        </w:rPr>
        <w:t xml:space="preserve">, </w:t>
      </w:r>
      <w:r w:rsidR="00B76980">
        <w:rPr>
          <w:rFonts w:ascii="Calibri" w:hAnsi="Calibri" w:cs="Times New Roman"/>
          <w:szCs w:val="24"/>
        </w:rPr>
        <w:t>n.d</w:t>
      </w:r>
      <w:r w:rsidR="00002591" w:rsidRPr="00002591">
        <w:rPr>
          <w:rFonts w:ascii="Calibri" w:hAnsi="Calibri" w:cs="Times New Roman"/>
          <w:szCs w:val="24"/>
        </w:rPr>
        <w:t>.)</w:t>
      </w:r>
      <w:r w:rsidR="00002591">
        <w:rPr>
          <w:i/>
          <w:lang w:val="en-GB"/>
        </w:rPr>
        <w:fldChar w:fldCharType="end"/>
      </w:r>
      <w:r w:rsidR="00DE2341" w:rsidRPr="00DE2341">
        <w:rPr>
          <w:lang w:val="en-GB"/>
        </w:rPr>
        <w:t>.</w:t>
      </w:r>
      <w:r w:rsidR="00002591">
        <w:rPr>
          <w:i/>
          <w:lang w:val="en-GB"/>
        </w:rPr>
        <w:t xml:space="preserve"> </w:t>
      </w:r>
      <w:r w:rsidRPr="002049C8">
        <w:rPr>
          <w:lang w:val="en-GB"/>
        </w:rPr>
        <w:t>If there is a couple, who cannot conceive a baby, the health issue can be due to many factors – some of them can be changed (for example lifestyle), but some of them are unknown.</w:t>
      </w:r>
    </w:p>
    <w:p w:rsidR="0016746F" w:rsidRPr="002049C8" w:rsidRDefault="0016746F" w:rsidP="0016746F">
      <w:pPr>
        <w:pStyle w:val="Hlavntma"/>
      </w:pPr>
      <w:r w:rsidRPr="002049C8">
        <w:t>Types of fertility treatments</w:t>
      </w:r>
    </w:p>
    <w:p w:rsidR="0016746F" w:rsidRPr="002049C8" w:rsidRDefault="0016746F">
      <w:pPr>
        <w:rPr>
          <w:lang w:val="en-GB"/>
        </w:rPr>
      </w:pPr>
      <w:r w:rsidRPr="002049C8">
        <w:rPr>
          <w:lang w:val="en-GB"/>
        </w:rPr>
        <w:t>In case of infertility, patient can choose from following treatment options</w:t>
      </w:r>
      <w:r w:rsidR="00002591">
        <w:rPr>
          <w:lang w:val="en-GB"/>
        </w:rPr>
        <w:fldChar w:fldCharType="begin"/>
      </w:r>
      <w:r w:rsidR="00002591">
        <w:rPr>
          <w:lang w:val="en-GB"/>
        </w:rPr>
        <w:instrText xml:space="preserve"> ADDIN ZOTERO_ITEM CSL_CITATION {"citationID":"Ne78xKhn","properties":{"formattedCitation":"({\\i{}Explore fertility treatments | HFEA}, b.r.)","plainCitation":"(Explore fertility treatments | HFEA, b.r.)","noteIndex":0},"citationItems":[{"id":27,"uris":["http://zotero.org/users/local/Ktmr0nJd/items/HBJ5YR8W"],"itemData":{"id":27,"type":"webpage","title":"Explore fertility treatments | HFEA","URL":"https://www.hfea.gov.uk/treatments/explore-all-treatments/","accessed":{"date-parts":[["2023",1,1]]}}}],"schema":"https://github.com/citation-style-language/schema/raw/master/csl-citation.json"} </w:instrText>
      </w:r>
      <w:r w:rsidR="00002591">
        <w:rPr>
          <w:lang w:val="en-GB"/>
        </w:rPr>
        <w:fldChar w:fldCharType="separate"/>
      </w:r>
      <w:r w:rsidR="00002591" w:rsidRPr="00002591">
        <w:rPr>
          <w:rFonts w:ascii="Calibri" w:hAnsi="Calibri" w:cs="Times New Roman"/>
          <w:szCs w:val="24"/>
        </w:rPr>
        <w:t>(</w:t>
      </w:r>
      <w:r w:rsidR="00002591" w:rsidRPr="00002591">
        <w:rPr>
          <w:rFonts w:ascii="Calibri" w:hAnsi="Calibri" w:cs="Times New Roman"/>
          <w:i/>
          <w:iCs/>
          <w:szCs w:val="24"/>
        </w:rPr>
        <w:t>Explore fertility treatments | HFEA</w:t>
      </w:r>
      <w:r w:rsidR="00002591" w:rsidRPr="00002591">
        <w:rPr>
          <w:rFonts w:ascii="Calibri" w:hAnsi="Calibri" w:cs="Times New Roman"/>
          <w:szCs w:val="24"/>
        </w:rPr>
        <w:t xml:space="preserve">, </w:t>
      </w:r>
      <w:r w:rsidR="00B76980">
        <w:rPr>
          <w:rFonts w:ascii="Calibri" w:hAnsi="Calibri" w:cs="Times New Roman"/>
          <w:szCs w:val="24"/>
        </w:rPr>
        <w:t>n.d</w:t>
      </w:r>
      <w:r w:rsidR="00002591" w:rsidRPr="00002591">
        <w:rPr>
          <w:rFonts w:ascii="Calibri" w:hAnsi="Calibri" w:cs="Times New Roman"/>
          <w:szCs w:val="24"/>
        </w:rPr>
        <w:t>.)</w:t>
      </w:r>
      <w:r w:rsidR="00002591">
        <w:rPr>
          <w:lang w:val="en-GB"/>
        </w:rPr>
        <w:fldChar w:fldCharType="end"/>
      </w:r>
      <w:r w:rsidRPr="002049C8">
        <w:rPr>
          <w:lang w:val="en-GB"/>
        </w:rPr>
        <w:t>:</w:t>
      </w:r>
    </w:p>
    <w:p w:rsidR="00F049EC" w:rsidRPr="002049C8" w:rsidRDefault="00F049EC" w:rsidP="00F049EC">
      <w:pPr>
        <w:pStyle w:val="Odstavecseseznamem"/>
        <w:numPr>
          <w:ilvl w:val="0"/>
          <w:numId w:val="1"/>
        </w:numPr>
        <w:rPr>
          <w:lang w:val="en-GB"/>
        </w:rPr>
      </w:pPr>
      <w:r w:rsidRPr="002049C8">
        <w:rPr>
          <w:lang w:val="en-GB"/>
        </w:rPr>
        <w:t xml:space="preserve">Fertility drugs </w:t>
      </w:r>
    </w:p>
    <w:p w:rsidR="0016746F" w:rsidRPr="002049C8" w:rsidRDefault="0016746F" w:rsidP="0016746F">
      <w:pPr>
        <w:pStyle w:val="Odstavecseseznamem"/>
        <w:numPr>
          <w:ilvl w:val="0"/>
          <w:numId w:val="1"/>
        </w:numPr>
        <w:rPr>
          <w:lang w:val="en-GB"/>
        </w:rPr>
      </w:pPr>
      <w:r w:rsidRPr="002049C8">
        <w:rPr>
          <w:lang w:val="en-GB"/>
        </w:rPr>
        <w:t>Intrauterine insemination (IUI)</w:t>
      </w:r>
    </w:p>
    <w:p w:rsidR="0016746F" w:rsidRPr="002049C8" w:rsidRDefault="0016746F" w:rsidP="0016746F">
      <w:pPr>
        <w:pStyle w:val="Odstavecseseznamem"/>
        <w:numPr>
          <w:ilvl w:val="0"/>
          <w:numId w:val="1"/>
        </w:numPr>
        <w:rPr>
          <w:lang w:val="en-GB"/>
        </w:rPr>
      </w:pPr>
      <w:r w:rsidRPr="002049C8">
        <w:rPr>
          <w:lang w:val="en-GB"/>
        </w:rPr>
        <w:t>In vitro fertilisation (IVF)</w:t>
      </w:r>
    </w:p>
    <w:p w:rsidR="0016746F" w:rsidRPr="002049C8" w:rsidRDefault="0016746F" w:rsidP="0016746F">
      <w:pPr>
        <w:pStyle w:val="Odstavecseseznamem"/>
        <w:numPr>
          <w:ilvl w:val="0"/>
          <w:numId w:val="1"/>
        </w:numPr>
        <w:rPr>
          <w:lang w:val="en-GB"/>
        </w:rPr>
      </w:pPr>
      <w:r w:rsidRPr="002049C8">
        <w:rPr>
          <w:lang w:val="en-GB"/>
        </w:rPr>
        <w:t>Intracytoplasmic sperm injection (ICSI)</w:t>
      </w:r>
    </w:p>
    <w:p w:rsidR="0016746F" w:rsidRPr="002049C8" w:rsidRDefault="0016746F" w:rsidP="0016746F">
      <w:pPr>
        <w:pStyle w:val="Odstavecseseznamem"/>
        <w:numPr>
          <w:ilvl w:val="0"/>
          <w:numId w:val="1"/>
        </w:numPr>
        <w:rPr>
          <w:lang w:val="en-GB"/>
        </w:rPr>
      </w:pPr>
      <w:r w:rsidRPr="002049C8">
        <w:rPr>
          <w:lang w:val="en-GB"/>
        </w:rPr>
        <w:t>Surgery</w:t>
      </w:r>
    </w:p>
    <w:p w:rsidR="0016746F" w:rsidRPr="002049C8" w:rsidRDefault="0016746F" w:rsidP="0016746F">
      <w:pPr>
        <w:pStyle w:val="Odstavecseseznamem"/>
        <w:numPr>
          <w:ilvl w:val="0"/>
          <w:numId w:val="1"/>
        </w:numPr>
        <w:rPr>
          <w:lang w:val="en-GB"/>
        </w:rPr>
      </w:pPr>
      <w:r w:rsidRPr="002049C8">
        <w:rPr>
          <w:lang w:val="en-GB"/>
        </w:rPr>
        <w:t>Surrogacy</w:t>
      </w:r>
    </w:p>
    <w:p w:rsidR="00F049EC" w:rsidRPr="002049C8" w:rsidRDefault="00F049EC" w:rsidP="00F049EC">
      <w:pPr>
        <w:spacing w:after="0"/>
        <w:rPr>
          <w:rStyle w:val="Siln"/>
          <w:lang w:val="en-GB"/>
        </w:rPr>
      </w:pPr>
      <w:r w:rsidRPr="002049C8">
        <w:rPr>
          <w:rStyle w:val="Siln"/>
          <w:lang w:val="en-GB"/>
        </w:rPr>
        <w:t>Fertility drugs</w:t>
      </w:r>
    </w:p>
    <w:p w:rsidR="00F049EC" w:rsidRPr="002049C8" w:rsidRDefault="00F049EC" w:rsidP="0016746F">
      <w:pPr>
        <w:rPr>
          <w:lang w:val="en-GB"/>
        </w:rPr>
      </w:pPr>
      <w:r w:rsidRPr="002049C8">
        <w:rPr>
          <w:lang w:val="en-GB"/>
        </w:rPr>
        <w:t>This treatment is an option in cases of hormonal imbalances or polycystic ovary syndrome. A patient can use these drugs and continue with scheduled (unprotected) sexual intercourse. Or the hormonal stimulation can be followed by IUI or IVF</w:t>
      </w:r>
      <w:r w:rsidR="00002591">
        <w:rPr>
          <w:lang w:val="en-GB"/>
        </w:rPr>
        <w:fldChar w:fldCharType="begin"/>
      </w:r>
      <w:r w:rsidR="00002591">
        <w:rPr>
          <w:lang w:val="en-GB"/>
        </w:rPr>
        <w:instrText xml:space="preserve"> ADDIN ZOTERO_ITEM CSL_CITATION {"citationID":"plJqJ1ig","properties":{"formattedCitation":"({\\i{}Reprofit International}, b.r.)","plainCitation":"(Reprofit International, b.r.)","noteIndex":0},"citationItems":[{"id":29,"uris":["http://zotero.org/users/local/Ktmr0nJd/items/EFT32VEJ"],"itemData":{"id":29,"type":"webpage","abstract":"Při léčbě neplodnosti aplikujeme od samého začátku nejúčinnější metody umělého oplodnění a vždy postupujeme od jednodušších metod léčby k složitějším.","container-title":"REPROFIT International","language":"cs","title":"Reprofit International","URL":"https://www.reprofit.cz/neplodnost/lecba-neplodnosti/","accessed":{"date-parts":[["2023",1,1]]}}}],"schema":"https://github.com/citation-style-language/schema/raw/master/csl-citation.json"} </w:instrText>
      </w:r>
      <w:r w:rsidR="00002591">
        <w:rPr>
          <w:lang w:val="en-GB"/>
        </w:rPr>
        <w:fldChar w:fldCharType="separate"/>
      </w:r>
      <w:r w:rsidR="00002591" w:rsidRPr="00002591">
        <w:rPr>
          <w:rFonts w:ascii="Calibri" w:hAnsi="Calibri" w:cs="Times New Roman"/>
          <w:szCs w:val="24"/>
        </w:rPr>
        <w:t>(</w:t>
      </w:r>
      <w:r w:rsidR="00002591" w:rsidRPr="00002591">
        <w:rPr>
          <w:rFonts w:ascii="Calibri" w:hAnsi="Calibri" w:cs="Times New Roman"/>
          <w:i/>
          <w:iCs/>
          <w:szCs w:val="24"/>
        </w:rPr>
        <w:t>Reprofit International</w:t>
      </w:r>
      <w:r w:rsidR="00002591" w:rsidRPr="00002591">
        <w:rPr>
          <w:rFonts w:ascii="Calibri" w:hAnsi="Calibri" w:cs="Times New Roman"/>
          <w:szCs w:val="24"/>
        </w:rPr>
        <w:t xml:space="preserve">, </w:t>
      </w:r>
      <w:r w:rsidR="00B76980">
        <w:rPr>
          <w:rFonts w:ascii="Calibri" w:hAnsi="Calibri" w:cs="Times New Roman"/>
          <w:szCs w:val="24"/>
        </w:rPr>
        <w:t>n.d</w:t>
      </w:r>
      <w:r w:rsidR="00002591" w:rsidRPr="00002591">
        <w:rPr>
          <w:rFonts w:ascii="Calibri" w:hAnsi="Calibri" w:cs="Times New Roman"/>
          <w:szCs w:val="24"/>
        </w:rPr>
        <w:t>.)</w:t>
      </w:r>
      <w:r w:rsidR="00002591">
        <w:rPr>
          <w:lang w:val="en-GB"/>
        </w:rPr>
        <w:fldChar w:fldCharType="end"/>
      </w:r>
      <w:r w:rsidRPr="002049C8">
        <w:rPr>
          <w:lang w:val="en-GB"/>
        </w:rPr>
        <w:t>.</w:t>
      </w:r>
    </w:p>
    <w:p w:rsidR="0016746F" w:rsidRPr="002049C8" w:rsidRDefault="00D15D84" w:rsidP="00F049EC">
      <w:pPr>
        <w:spacing w:after="0"/>
        <w:rPr>
          <w:rStyle w:val="Siln"/>
          <w:lang w:val="en-GB"/>
        </w:rPr>
      </w:pPr>
      <w:r w:rsidRPr="002049C8">
        <w:rPr>
          <w:rStyle w:val="Siln"/>
          <w:lang w:val="en-GB"/>
        </w:rPr>
        <w:t>Intrauterine insemination (IUI)</w:t>
      </w:r>
    </w:p>
    <w:p w:rsidR="00D15D84" w:rsidRPr="002049C8" w:rsidRDefault="00D15D84" w:rsidP="0016746F">
      <w:pPr>
        <w:rPr>
          <w:lang w:val="en-GB"/>
        </w:rPr>
      </w:pPr>
      <w:r w:rsidRPr="002049C8">
        <w:rPr>
          <w:lang w:val="en-GB"/>
        </w:rPr>
        <w:lastRenderedPageBreak/>
        <w:t xml:space="preserve">During this procedure only sperms with good quality </w:t>
      </w:r>
      <w:r w:rsidR="002049C8" w:rsidRPr="002049C8">
        <w:rPr>
          <w:lang w:val="en-GB"/>
        </w:rPr>
        <w:t xml:space="preserve">are used </w:t>
      </w:r>
      <w:r w:rsidRPr="002049C8">
        <w:rPr>
          <w:lang w:val="en-GB"/>
        </w:rPr>
        <w:t xml:space="preserve">and they are injected into the uterus. The best sperm are separated from the others (with lower quality). This type of treatment may be performed with partner´s sperm (if the partner´s spermiogram is all right) or donor´s sperm. </w:t>
      </w:r>
    </w:p>
    <w:p w:rsidR="00D15D84" w:rsidRPr="002049C8" w:rsidRDefault="00D15D84" w:rsidP="00F049EC">
      <w:pPr>
        <w:spacing w:after="0"/>
        <w:rPr>
          <w:rStyle w:val="Siln"/>
          <w:lang w:val="en-GB"/>
        </w:rPr>
      </w:pPr>
      <w:r w:rsidRPr="002049C8">
        <w:rPr>
          <w:rStyle w:val="Siln"/>
          <w:lang w:val="en-GB"/>
        </w:rPr>
        <w:t>In vitro fertilisation (IVF)</w:t>
      </w:r>
    </w:p>
    <w:p w:rsidR="00F049EC" w:rsidRPr="002049C8" w:rsidRDefault="00D15D84" w:rsidP="0016746F">
      <w:pPr>
        <w:rPr>
          <w:lang w:val="en-GB"/>
        </w:rPr>
      </w:pPr>
      <w:r w:rsidRPr="002049C8">
        <w:rPr>
          <w:lang w:val="en-GB"/>
        </w:rPr>
        <w:t>In this type of treatment, the act of fertilisation is performed by an embryologist outside the woman´s body. During this procedure eggs and sperm are brought together in a laboratory. The fertility hormones are given to a woman; these drugs stimulate the ovaries to higher eggs production. In some cases, there are possibilities to take lower dose of the hormones or even proceed without them</w:t>
      </w:r>
      <w:r w:rsidR="00002591">
        <w:rPr>
          <w:lang w:val="en-GB"/>
        </w:rPr>
        <w:fldChar w:fldCharType="begin"/>
      </w:r>
      <w:r w:rsidR="00002591">
        <w:rPr>
          <w:lang w:val="en-GB"/>
        </w:rPr>
        <w:instrText xml:space="preserve"> ADDIN ZOTERO_ITEM CSL_CITATION {"citationID":"ywgHysfr","properties":{"formattedCitation":"({\\i{}Reprofit International}, b.r.)","plainCitation":"(Reprofit International, b.r.)","noteIndex":0},"citationItems":[{"id":29,"uris":["http://zotero.org/users/local/Ktmr0nJd/items/EFT32VEJ"],"itemData":{"id":29,"type":"webpage","abstract":"Při léčbě neplodnosti aplikujeme od samého začátku nejúčinnější metody umělého oplodnění a vždy postupujeme od jednodušších metod léčby k složitějším.","container-title":"REPROFIT International","language":"cs","title":"Reprofit International","URL":"https://www.reprofit.cz/neplodnost/lecba-neplodnosti/","accessed":{"date-parts":[["2023",1,1]]}}}],"schema":"https://github.com/citation-style-language/schema/raw/master/csl-citation.json"} </w:instrText>
      </w:r>
      <w:r w:rsidR="00002591">
        <w:rPr>
          <w:lang w:val="en-GB"/>
        </w:rPr>
        <w:fldChar w:fldCharType="separate"/>
      </w:r>
      <w:r w:rsidR="00002591" w:rsidRPr="00002591">
        <w:rPr>
          <w:rFonts w:ascii="Calibri" w:hAnsi="Calibri" w:cs="Times New Roman"/>
          <w:szCs w:val="24"/>
        </w:rPr>
        <w:t>(</w:t>
      </w:r>
      <w:r w:rsidR="00002591" w:rsidRPr="00002591">
        <w:rPr>
          <w:rFonts w:ascii="Calibri" w:hAnsi="Calibri" w:cs="Times New Roman"/>
          <w:i/>
          <w:iCs/>
          <w:szCs w:val="24"/>
        </w:rPr>
        <w:t>Reprofit International</w:t>
      </w:r>
      <w:r w:rsidR="00002591" w:rsidRPr="00002591">
        <w:rPr>
          <w:rFonts w:ascii="Calibri" w:hAnsi="Calibri" w:cs="Times New Roman"/>
          <w:szCs w:val="24"/>
        </w:rPr>
        <w:t xml:space="preserve">, </w:t>
      </w:r>
      <w:r w:rsidR="00B76980">
        <w:rPr>
          <w:rFonts w:ascii="Calibri" w:hAnsi="Calibri" w:cs="Times New Roman"/>
          <w:szCs w:val="24"/>
        </w:rPr>
        <w:t>n.d</w:t>
      </w:r>
      <w:r w:rsidR="00002591" w:rsidRPr="00002591">
        <w:rPr>
          <w:rFonts w:ascii="Calibri" w:hAnsi="Calibri" w:cs="Times New Roman"/>
          <w:szCs w:val="24"/>
        </w:rPr>
        <w:t>.)</w:t>
      </w:r>
      <w:r w:rsidR="00002591">
        <w:rPr>
          <w:lang w:val="en-GB"/>
        </w:rPr>
        <w:fldChar w:fldCharType="end"/>
      </w:r>
      <w:r w:rsidRPr="002049C8">
        <w:rPr>
          <w:lang w:val="en-GB"/>
        </w:rPr>
        <w:t xml:space="preserve"> (only with natural woman´s cycle). When the eggs are matured the</w:t>
      </w:r>
      <w:r w:rsidR="002049C8">
        <w:rPr>
          <w:lang w:val="en-GB"/>
        </w:rPr>
        <w:t>y</w:t>
      </w:r>
      <w:r w:rsidRPr="002049C8">
        <w:rPr>
          <w:lang w:val="en-GB"/>
        </w:rPr>
        <w:t xml:space="preserve"> are removed from the woman´s ovaries and then fertilised with a sperm. When man´s sperm quality is not enough, then an embryologist may collect a single sperm and inject it into the egg</w:t>
      </w:r>
      <w:r w:rsidR="00F049EC" w:rsidRPr="002049C8">
        <w:rPr>
          <w:lang w:val="en-GB"/>
        </w:rPr>
        <w:t xml:space="preserve"> </w:t>
      </w:r>
      <w:r w:rsidR="00F049EC" w:rsidRPr="002049C8">
        <w:rPr>
          <w:b/>
          <w:lang w:val="en-GB"/>
        </w:rPr>
        <w:t>(ICSI)</w:t>
      </w:r>
      <w:r w:rsidRPr="002049C8">
        <w:rPr>
          <w:lang w:val="en-GB"/>
        </w:rPr>
        <w:t>. Successfully fertilised egg is called an embryo and after few days</w:t>
      </w:r>
      <w:r w:rsidR="002049C8">
        <w:rPr>
          <w:lang w:val="en-GB"/>
        </w:rPr>
        <w:t xml:space="preserve"> it</w:t>
      </w:r>
      <w:r w:rsidRPr="002049C8">
        <w:rPr>
          <w:lang w:val="en-GB"/>
        </w:rPr>
        <w:t xml:space="preserve"> is transferred to the woman´s uterus. It is very common, that </w:t>
      </w:r>
      <w:r w:rsidR="00F049EC" w:rsidRPr="002049C8">
        <w:rPr>
          <w:lang w:val="en-GB"/>
        </w:rPr>
        <w:t>remaining embryos are cryopreserved. These frozen embryos can be use</w:t>
      </w:r>
      <w:r w:rsidR="002049C8">
        <w:rPr>
          <w:lang w:val="en-GB"/>
        </w:rPr>
        <w:t>d</w:t>
      </w:r>
      <w:r w:rsidR="00F049EC" w:rsidRPr="002049C8">
        <w:rPr>
          <w:lang w:val="en-GB"/>
        </w:rPr>
        <w:t xml:space="preserve"> again in case that the first IVF cycle wasn´t successful, or in case that the couple wish to have another baby. In the Czech Republic there is a law “Zákon č. 373/2011 Sb., o specifických zdravotních službách“</w:t>
      </w:r>
      <w:r w:rsidR="00002591">
        <w:rPr>
          <w:lang w:val="en-GB"/>
        </w:rPr>
        <w:fldChar w:fldCharType="begin"/>
      </w:r>
      <w:r w:rsidR="00002591">
        <w:rPr>
          <w:lang w:val="en-GB"/>
        </w:rPr>
        <w:instrText xml:space="preserve"> ADDIN ZOTERO_ITEM CSL_CITATION {"citationID":"REWWN7v3","properties":{"formattedCitation":"(Z\\uc0\\u225{}kon \\uc0\\u269{}. 373/2011 Sb., o specifick\\uc0\\u253{}ch zdravotn\\uc0\\u237{}ch slu\\uc0\\u382{}b\\uc0\\u225{}ch, b.r.)","plainCitation":"(Zákon č. 373/2011 Sb., o specifických zdravotních službách, b.r.)","noteIndex":0},"citationItems":[{"id":31,"uris":["http://zotero.org/users/local/Ktmr0nJd/items/9XN2AAZL"],"itemData":{"id":31,"type":"bill","language":"cs","number":"373/2011 Sb.","title":"Zákon č. 373/2011 Sb., o specifických zdravotních službách","URL":"https://ppropo.mpsv.cz/zakon_373_2011","accessed":{"date-parts":[["2023",1,1]]}}}],"schema":"https://github.com/citation-style-language/schema/raw/master/csl-citation.json"} </w:instrText>
      </w:r>
      <w:r w:rsidR="00002591">
        <w:rPr>
          <w:lang w:val="en-GB"/>
        </w:rPr>
        <w:fldChar w:fldCharType="separate"/>
      </w:r>
      <w:r w:rsidR="00002591" w:rsidRPr="00002591">
        <w:rPr>
          <w:rFonts w:ascii="Calibri" w:hAnsi="Calibri" w:cs="Times New Roman"/>
          <w:szCs w:val="24"/>
        </w:rPr>
        <w:t xml:space="preserve">(Zákon č. 373/2011 Sb., o specifických zdravotních službách, </w:t>
      </w:r>
      <w:r w:rsidR="00B76980">
        <w:rPr>
          <w:rFonts w:ascii="Calibri" w:hAnsi="Calibri" w:cs="Times New Roman"/>
          <w:szCs w:val="24"/>
        </w:rPr>
        <w:t>n.d</w:t>
      </w:r>
      <w:r w:rsidR="00002591" w:rsidRPr="00002591">
        <w:rPr>
          <w:rFonts w:ascii="Calibri" w:hAnsi="Calibri" w:cs="Times New Roman"/>
          <w:szCs w:val="24"/>
        </w:rPr>
        <w:t>.)</w:t>
      </w:r>
      <w:r w:rsidR="00002591">
        <w:rPr>
          <w:lang w:val="en-GB"/>
        </w:rPr>
        <w:fldChar w:fldCharType="end"/>
      </w:r>
      <w:r w:rsidR="00F049EC" w:rsidRPr="002049C8">
        <w:rPr>
          <w:lang w:val="en-GB"/>
        </w:rPr>
        <w:t xml:space="preserve">, where is written that the couple can make a decision what should the care provider do with the </w:t>
      </w:r>
      <w:r w:rsidR="002049C8" w:rsidRPr="002049C8">
        <w:rPr>
          <w:lang w:val="en-GB"/>
        </w:rPr>
        <w:t>spare</w:t>
      </w:r>
      <w:r w:rsidR="00F049EC" w:rsidRPr="002049C8">
        <w:rPr>
          <w:lang w:val="en-GB"/>
        </w:rPr>
        <w:t xml:space="preserve"> embryos:</w:t>
      </w:r>
    </w:p>
    <w:p w:rsidR="00F049EC" w:rsidRPr="002049C8" w:rsidRDefault="00F049EC" w:rsidP="00F049EC">
      <w:pPr>
        <w:pStyle w:val="Odstavecseseznamem"/>
        <w:numPr>
          <w:ilvl w:val="0"/>
          <w:numId w:val="2"/>
        </w:numPr>
        <w:rPr>
          <w:lang w:val="en-GB"/>
        </w:rPr>
      </w:pPr>
      <w:r w:rsidRPr="002049C8">
        <w:rPr>
          <w:lang w:val="en-GB"/>
        </w:rPr>
        <w:t>Preserve embryos for 10 years.</w:t>
      </w:r>
    </w:p>
    <w:p w:rsidR="00F049EC" w:rsidRPr="002049C8" w:rsidRDefault="00F049EC" w:rsidP="00F049EC">
      <w:pPr>
        <w:pStyle w:val="Odstavecseseznamem"/>
        <w:numPr>
          <w:ilvl w:val="0"/>
          <w:numId w:val="2"/>
        </w:numPr>
        <w:rPr>
          <w:lang w:val="en-GB"/>
        </w:rPr>
      </w:pPr>
      <w:r w:rsidRPr="002049C8">
        <w:rPr>
          <w:lang w:val="en-GB"/>
        </w:rPr>
        <w:t>Use embryos to a human embryo- and stem cell-related research.</w:t>
      </w:r>
    </w:p>
    <w:p w:rsidR="00F049EC" w:rsidRPr="002049C8" w:rsidRDefault="00F049EC" w:rsidP="00F049EC">
      <w:pPr>
        <w:pStyle w:val="Odstavecseseznamem"/>
        <w:numPr>
          <w:ilvl w:val="0"/>
          <w:numId w:val="2"/>
        </w:numPr>
        <w:rPr>
          <w:lang w:val="en-GB"/>
        </w:rPr>
      </w:pPr>
      <w:r w:rsidRPr="002049C8">
        <w:rPr>
          <w:lang w:val="en-GB"/>
        </w:rPr>
        <w:t xml:space="preserve">Donate embryos to another infertile couple. </w:t>
      </w:r>
    </w:p>
    <w:p w:rsidR="00D15D84" w:rsidRPr="002049C8" w:rsidRDefault="00F049EC" w:rsidP="00F049EC">
      <w:pPr>
        <w:pStyle w:val="Odstavecseseznamem"/>
        <w:numPr>
          <w:ilvl w:val="0"/>
          <w:numId w:val="2"/>
        </w:numPr>
        <w:rPr>
          <w:lang w:val="en-GB"/>
        </w:rPr>
      </w:pPr>
      <w:r w:rsidRPr="002049C8">
        <w:rPr>
          <w:lang w:val="en-GB"/>
        </w:rPr>
        <w:t>Dispose them.</w:t>
      </w:r>
    </w:p>
    <w:p w:rsidR="00F049EC" w:rsidRPr="002049C8" w:rsidRDefault="00F049EC" w:rsidP="00F049EC">
      <w:pPr>
        <w:spacing w:after="0"/>
        <w:rPr>
          <w:rStyle w:val="Siln"/>
          <w:lang w:val="en-GB"/>
        </w:rPr>
      </w:pPr>
      <w:r w:rsidRPr="002049C8">
        <w:rPr>
          <w:rStyle w:val="Siln"/>
          <w:lang w:val="en-GB"/>
        </w:rPr>
        <w:t>Surgery</w:t>
      </w:r>
    </w:p>
    <w:p w:rsidR="00F049EC" w:rsidRPr="002049C8" w:rsidRDefault="00F049EC" w:rsidP="00F049EC">
      <w:pPr>
        <w:rPr>
          <w:lang w:val="en-GB"/>
        </w:rPr>
      </w:pPr>
      <w:r w:rsidRPr="002049C8">
        <w:rPr>
          <w:b/>
          <w:bCs/>
          <w:lang w:val="en-GB"/>
        </w:rPr>
        <w:t>I</w:t>
      </w:r>
      <w:r w:rsidRPr="002049C8">
        <w:rPr>
          <w:lang w:val="en-GB"/>
        </w:rPr>
        <w:t xml:space="preserve">n some cases, a surgical procedure can be a solution for infertility issues. The diagnoses, which may be treated this way, are for example endometriosis, adhesions, blocked fallopian tubes or previous vasectomy. </w:t>
      </w:r>
    </w:p>
    <w:p w:rsidR="00D15D84" w:rsidRPr="002049C8" w:rsidRDefault="00F049EC" w:rsidP="00F049EC">
      <w:pPr>
        <w:spacing w:after="0"/>
        <w:rPr>
          <w:rStyle w:val="Siln"/>
          <w:lang w:val="en-GB"/>
        </w:rPr>
      </w:pPr>
      <w:r w:rsidRPr="002049C8">
        <w:rPr>
          <w:rStyle w:val="Siln"/>
          <w:lang w:val="en-GB"/>
        </w:rPr>
        <w:t>Surrogacy</w:t>
      </w:r>
    </w:p>
    <w:p w:rsidR="00F049EC" w:rsidRPr="002049C8" w:rsidRDefault="00F049EC" w:rsidP="0016746F">
      <w:pPr>
        <w:rPr>
          <w:lang w:val="en-GB"/>
        </w:rPr>
      </w:pPr>
      <w:r w:rsidRPr="002049C8">
        <w:rPr>
          <w:lang w:val="en-GB"/>
        </w:rPr>
        <w:t>This option is for couples when a woman has serious health issues or in cases of repeated IVF implantation failures. In some countries this is possibility for homosexual couples (not in the Czech Repu</w:t>
      </w:r>
      <w:r w:rsidR="002049C8">
        <w:rPr>
          <w:lang w:val="en-GB"/>
        </w:rPr>
        <w:t>b</w:t>
      </w:r>
      <w:r w:rsidRPr="002049C8">
        <w:rPr>
          <w:lang w:val="en-GB"/>
        </w:rPr>
        <w:t>lic). There are two type of surrogacy:</w:t>
      </w:r>
    </w:p>
    <w:p w:rsidR="00F049EC" w:rsidRPr="002049C8" w:rsidRDefault="00F049EC" w:rsidP="00F049EC">
      <w:pPr>
        <w:pStyle w:val="Odstavecseseznamem"/>
        <w:numPr>
          <w:ilvl w:val="0"/>
          <w:numId w:val="2"/>
        </w:numPr>
        <w:rPr>
          <w:lang w:val="en-GB"/>
        </w:rPr>
      </w:pPr>
      <w:r w:rsidRPr="002049C8">
        <w:rPr>
          <w:lang w:val="en-GB"/>
        </w:rPr>
        <w:t>Full surrogacy – when the transferred embryo was created from intended parent´s egg and sperm.</w:t>
      </w:r>
    </w:p>
    <w:p w:rsidR="00F049EC" w:rsidRPr="002049C8" w:rsidRDefault="00F049EC" w:rsidP="00F049EC">
      <w:pPr>
        <w:pStyle w:val="Odstavecseseznamem"/>
        <w:numPr>
          <w:ilvl w:val="0"/>
          <w:numId w:val="2"/>
        </w:numPr>
        <w:rPr>
          <w:lang w:val="en-GB"/>
        </w:rPr>
      </w:pPr>
      <w:r w:rsidRPr="002049C8">
        <w:rPr>
          <w:lang w:val="en-GB"/>
        </w:rPr>
        <w:t>Partial surrogacy – when the transferred embryo was created from intended father´s sperm and surrogate´s egg.</w:t>
      </w:r>
    </w:p>
    <w:p w:rsidR="00F049EC" w:rsidRPr="002049C8" w:rsidRDefault="00F049EC" w:rsidP="00F049EC">
      <w:pPr>
        <w:pStyle w:val="Hlavntma"/>
        <w:rPr>
          <w:rStyle w:val="Siln"/>
          <w:b/>
          <w:bCs w:val="0"/>
        </w:rPr>
      </w:pPr>
      <w:r w:rsidRPr="002049C8">
        <w:rPr>
          <w:rStyle w:val="Siln"/>
          <w:b/>
          <w:bCs w:val="0"/>
        </w:rPr>
        <w:t>Social freezing/Preserving fertility</w:t>
      </w:r>
    </w:p>
    <w:p w:rsidR="00F049EC" w:rsidRPr="002049C8" w:rsidRDefault="00F049EC" w:rsidP="00F049EC">
      <w:pPr>
        <w:rPr>
          <w:lang w:val="en-GB"/>
        </w:rPr>
      </w:pPr>
      <w:r w:rsidRPr="002049C8">
        <w:rPr>
          <w:lang w:val="en-GB"/>
        </w:rPr>
        <w:t>Social freezing may be considered as an infertility prevention</w:t>
      </w:r>
      <w:r w:rsidR="00002591">
        <w:rPr>
          <w:lang w:val="en-GB"/>
        </w:rPr>
        <w:fldChar w:fldCharType="begin"/>
      </w:r>
      <w:r w:rsidR="00002591">
        <w:rPr>
          <w:lang w:val="en-GB"/>
        </w:rPr>
        <w:instrText xml:space="preserve"> ADDIN ZOTERO_ITEM CSL_CITATION {"citationID":"jwdL7ajE","properties":{"formattedCitation":"({\\i{}Social Freezing}, b.r.)","plainCitation":"(Social Freezing, b.r.)","noteIndex":0},"citationItems":[{"id":33,"uris":["http://zotero.org/users/local/Ktmr0nJd/items/PMRJWUQV"],"itemData":{"id":33,"type":"webpage","abstract":"Social freezing Social freezing For couples who want to postpone their pregnancy for later or need to preserve their cells for health reasons, we offer the opportunity to freeze their eggs and sperm…","container-title":"Europe IVF","language":"en-GB","title":"Social freezing","URL":"https://europeivf.com/en/social-freezing/","accessed":{"date-parts":[["2023",1,1]]}}}],"schema":"https://github.com/citation-style-language/schema/raw/master/csl-citation.json"} </w:instrText>
      </w:r>
      <w:r w:rsidR="00002591">
        <w:rPr>
          <w:lang w:val="en-GB"/>
        </w:rPr>
        <w:fldChar w:fldCharType="separate"/>
      </w:r>
      <w:r w:rsidR="00002591" w:rsidRPr="00002591">
        <w:rPr>
          <w:rFonts w:ascii="Calibri" w:hAnsi="Calibri" w:cs="Times New Roman"/>
          <w:szCs w:val="24"/>
        </w:rPr>
        <w:t>(</w:t>
      </w:r>
      <w:r w:rsidR="00002591" w:rsidRPr="00002591">
        <w:rPr>
          <w:rFonts w:ascii="Calibri" w:hAnsi="Calibri" w:cs="Times New Roman"/>
          <w:i/>
          <w:iCs/>
          <w:szCs w:val="24"/>
        </w:rPr>
        <w:t>Social Freezing</w:t>
      </w:r>
      <w:r w:rsidR="00002591" w:rsidRPr="00002591">
        <w:rPr>
          <w:rFonts w:ascii="Calibri" w:hAnsi="Calibri" w:cs="Times New Roman"/>
          <w:szCs w:val="24"/>
        </w:rPr>
        <w:t xml:space="preserve">, </w:t>
      </w:r>
      <w:r w:rsidR="00B76980">
        <w:rPr>
          <w:rFonts w:ascii="Calibri" w:hAnsi="Calibri" w:cs="Times New Roman"/>
          <w:szCs w:val="24"/>
        </w:rPr>
        <w:t>n.d</w:t>
      </w:r>
      <w:r w:rsidR="00002591" w:rsidRPr="00002591">
        <w:rPr>
          <w:rFonts w:ascii="Calibri" w:hAnsi="Calibri" w:cs="Times New Roman"/>
          <w:szCs w:val="24"/>
        </w:rPr>
        <w:t>.)</w:t>
      </w:r>
      <w:r w:rsidR="00002591">
        <w:rPr>
          <w:lang w:val="en-GB"/>
        </w:rPr>
        <w:fldChar w:fldCharType="end"/>
      </w:r>
      <w:r w:rsidRPr="002049C8">
        <w:rPr>
          <w:lang w:val="en-GB"/>
        </w:rPr>
        <w:t>. This method offers freezing the eggs or the sperm. Thanks to the cryopreservation of the eggs and/or sperm at peak fertile age the couple can postpone the parenthood for later. Social freezing can be also used when serious disease occurs – for example eggs and sperm can be cryopreserved before a patient must undergo chemotherapy or radiation treatment</w:t>
      </w:r>
      <w:r w:rsidR="00002591">
        <w:rPr>
          <w:lang w:val="en-GB"/>
        </w:rPr>
        <w:fldChar w:fldCharType="begin"/>
      </w:r>
      <w:r w:rsidR="00002591">
        <w:rPr>
          <w:lang w:val="en-GB"/>
        </w:rPr>
        <w:instrText xml:space="preserve"> ADDIN ZOTERO_ITEM CSL_CITATION {"citationID":"9C1mSZLn","properties":{"formattedCitation":"({\\i{}Preserving Fertility Before Treatment}, b.r.)","plainCitation":"(Preserving Fertility Before Treatment, b.r.)","noteIndex":0},"citationItems":[{"id":35,"uris":["http://zotero.org/users/local/Ktmr0nJd/items/M3A4FEGT"],"itemData":{"id":35,"type":"webpage","abstract":"There are several ways to try to preserve fertility for both women and men before or after cancer treatment. Discuss fertility preservation with your doctor","container-title":"MD Anderson Cancer Center","language":"en","title":"Preserving Fertility Before Treatment","URL":"https://www.mdanderson.org/patients-family/diagnosis-treatment/a-new-diagnosis/preserving-fertility-before-treatment.html","accessed":{"date-parts":[["2023",1,1]]}}}],"schema":"https://github.com/citation-style-language/schema/raw/master/csl-citation.json"} </w:instrText>
      </w:r>
      <w:r w:rsidR="00002591">
        <w:rPr>
          <w:lang w:val="en-GB"/>
        </w:rPr>
        <w:fldChar w:fldCharType="separate"/>
      </w:r>
      <w:r w:rsidR="00002591" w:rsidRPr="00002591">
        <w:rPr>
          <w:rFonts w:ascii="Calibri" w:hAnsi="Calibri" w:cs="Times New Roman"/>
          <w:szCs w:val="24"/>
        </w:rPr>
        <w:t>(</w:t>
      </w:r>
      <w:r w:rsidR="00002591" w:rsidRPr="00002591">
        <w:rPr>
          <w:rFonts w:ascii="Calibri" w:hAnsi="Calibri" w:cs="Times New Roman"/>
          <w:i/>
          <w:iCs/>
          <w:szCs w:val="24"/>
        </w:rPr>
        <w:t>Preserving Fertility Before Treatment</w:t>
      </w:r>
      <w:r w:rsidR="00002591" w:rsidRPr="00002591">
        <w:rPr>
          <w:rFonts w:ascii="Calibri" w:hAnsi="Calibri" w:cs="Times New Roman"/>
          <w:szCs w:val="24"/>
        </w:rPr>
        <w:t xml:space="preserve">, </w:t>
      </w:r>
      <w:r w:rsidR="00B76980">
        <w:rPr>
          <w:rFonts w:ascii="Calibri" w:hAnsi="Calibri" w:cs="Times New Roman"/>
          <w:szCs w:val="24"/>
        </w:rPr>
        <w:t>n.d</w:t>
      </w:r>
      <w:r w:rsidR="00002591" w:rsidRPr="00002591">
        <w:rPr>
          <w:rFonts w:ascii="Calibri" w:hAnsi="Calibri" w:cs="Times New Roman"/>
          <w:szCs w:val="24"/>
        </w:rPr>
        <w:t>.)</w:t>
      </w:r>
      <w:r w:rsidR="00002591">
        <w:rPr>
          <w:lang w:val="en-GB"/>
        </w:rPr>
        <w:fldChar w:fldCharType="end"/>
      </w:r>
      <w:r w:rsidRPr="002049C8">
        <w:rPr>
          <w:lang w:val="en-GB"/>
        </w:rPr>
        <w:t xml:space="preserve">. </w:t>
      </w:r>
    </w:p>
    <w:p w:rsidR="00D15D84" w:rsidRPr="002049C8" w:rsidRDefault="00D15D84" w:rsidP="00F049EC">
      <w:pPr>
        <w:pStyle w:val="Hlavntma"/>
        <w:rPr>
          <w:rStyle w:val="Siln"/>
          <w:b/>
          <w:bCs w:val="0"/>
        </w:rPr>
      </w:pPr>
      <w:r w:rsidRPr="002049C8">
        <w:rPr>
          <w:rStyle w:val="Siln"/>
          <w:b/>
          <w:bCs w:val="0"/>
        </w:rPr>
        <w:t>Legal access to assisted reproduction in European countries</w:t>
      </w:r>
    </w:p>
    <w:p w:rsidR="00D15D84" w:rsidRPr="002049C8" w:rsidRDefault="00D15D84" w:rsidP="0016746F">
      <w:pPr>
        <w:rPr>
          <w:lang w:val="en-GB"/>
        </w:rPr>
      </w:pPr>
      <w:r w:rsidRPr="002049C8">
        <w:rPr>
          <w:lang w:val="en-GB"/>
        </w:rPr>
        <w:t xml:space="preserve">In all European countries, heterosexual couples are allowed to undergo IUI, the exception is in Bosnia and Herzegovina and in Turkey – in those countries couples cannot use donated sperm. IVF can be </w:t>
      </w:r>
      <w:r w:rsidRPr="002049C8">
        <w:rPr>
          <w:lang w:val="en-GB"/>
        </w:rPr>
        <w:lastRenderedPageBreak/>
        <w:t>fully provided only in 28 countries, partially in 14 countries and in Turkey IVF is banned</w:t>
      </w:r>
      <w:r w:rsidR="00002591">
        <w:rPr>
          <w:lang w:val="en-GB"/>
        </w:rPr>
        <w:fldChar w:fldCharType="begin"/>
      </w:r>
      <w:r w:rsidR="00002591">
        <w:rPr>
          <w:lang w:val="en-GB"/>
        </w:rPr>
        <w:instrText xml:space="preserve"> ADDIN ZOTERO_ITEM CSL_CITATION {"citationID":"rm235kPO","properties":{"formattedCitation":"({\\i{}More than Half of European Countries Prohibit Access to Assisted Reproduction for Lesbians and Almost a Third Do so for Single Women}, b.r.)","plainCitation":"(More than Half of European Countries Prohibit Access to Assisted Reproduction for Lesbians and Almost a Third Do so for Single Women, b.r.)","noteIndex":0},"citationItems":[{"id":37,"uris":["http://zotero.org/users/local/Ktmr0nJd/items/2BYKCBXH"],"itemData":{"id":37,"type":"webpage","abstract":"The situation is much more difficult for trans and intersex people. In addition to the legal barriers, they face economic stumbling blocks: most public health systems cover only part of the costs or have very long wait lists or narrow access criteria.","container-title":"Civio","language":"en","title":"More than half of European countries prohibit access to assisted reproduction for lesbians and almost a third do so for single women","URL":"https://civio.es/medicamentalia/2021/11/02/ART-EU-access/","accessed":{"date-parts":[["2023",1,1]]}}}],"schema":"https://github.com/citation-style-language/schema/raw/master/csl-citation.json"} </w:instrText>
      </w:r>
      <w:r w:rsidR="00002591">
        <w:rPr>
          <w:lang w:val="en-GB"/>
        </w:rPr>
        <w:fldChar w:fldCharType="separate"/>
      </w:r>
      <w:r w:rsidR="00002591" w:rsidRPr="00002591">
        <w:rPr>
          <w:rFonts w:ascii="Calibri" w:hAnsi="Calibri" w:cs="Times New Roman"/>
          <w:szCs w:val="24"/>
        </w:rPr>
        <w:t>(</w:t>
      </w:r>
      <w:r w:rsidR="00002591" w:rsidRPr="00002591">
        <w:rPr>
          <w:rFonts w:ascii="Calibri" w:hAnsi="Calibri" w:cs="Times New Roman"/>
          <w:i/>
          <w:iCs/>
          <w:szCs w:val="24"/>
        </w:rPr>
        <w:t>More than Half of European Countries Prohibit Access to Assisted Reproduction for Lesbians and Almost a Third Do so for Single Women</w:t>
      </w:r>
      <w:r w:rsidR="00002591" w:rsidRPr="00002591">
        <w:rPr>
          <w:rFonts w:ascii="Calibri" w:hAnsi="Calibri" w:cs="Times New Roman"/>
          <w:szCs w:val="24"/>
        </w:rPr>
        <w:t xml:space="preserve">, </w:t>
      </w:r>
      <w:r w:rsidR="00B76980">
        <w:rPr>
          <w:rFonts w:ascii="Calibri" w:hAnsi="Calibri" w:cs="Times New Roman"/>
          <w:szCs w:val="24"/>
        </w:rPr>
        <w:t>n.d</w:t>
      </w:r>
      <w:r w:rsidR="00002591" w:rsidRPr="00002591">
        <w:rPr>
          <w:rFonts w:ascii="Calibri" w:hAnsi="Calibri" w:cs="Times New Roman"/>
          <w:szCs w:val="24"/>
        </w:rPr>
        <w:t>.)</w:t>
      </w:r>
      <w:r w:rsidR="00002591">
        <w:rPr>
          <w:lang w:val="en-GB"/>
        </w:rPr>
        <w:fldChar w:fldCharType="end"/>
      </w:r>
      <w:r w:rsidRPr="002049C8">
        <w:rPr>
          <w:lang w:val="en-GB"/>
        </w:rPr>
        <w:t xml:space="preserve">. Single woman or woman in homosexual relationship have worse access to IUI or IVF as you can see in the picture 1 bellow. </w:t>
      </w:r>
    </w:p>
    <w:p w:rsidR="00D15D84" w:rsidRPr="002049C8" w:rsidRDefault="00D15D84" w:rsidP="0016746F">
      <w:pPr>
        <w:rPr>
          <w:lang w:val="en-GB"/>
        </w:rPr>
      </w:pPr>
      <w:r w:rsidRPr="002049C8">
        <w:rPr>
          <w:lang w:val="en-GB"/>
        </w:rPr>
        <w:t>In the Czech Republic fertility treatment can be provided only to a heterosexual couple and a woman must be younger than 49 years</w:t>
      </w:r>
      <w:r w:rsidR="00002591">
        <w:rPr>
          <w:lang w:val="en-GB"/>
        </w:rPr>
        <w:fldChar w:fldCharType="begin"/>
      </w:r>
      <w:r w:rsidR="00002591">
        <w:rPr>
          <w:lang w:val="en-GB"/>
        </w:rPr>
        <w:instrText xml:space="preserve"> ADDIN ZOTERO_ITEM CSL_CITATION {"citationID":"q0QuJhS9","properties":{"formattedCitation":"(Z\\uc0\\u225{}kon \\uc0\\u269{}. 373/2011 Sb., o specifick\\uc0\\u253{}ch zdravotn\\uc0\\u237{}ch slu\\uc0\\u382{}b\\uc0\\u225{}ch, b.r.)","plainCitation":"(Zákon č. 373/2011 Sb., o specifických zdravotních službách, b.r.)","noteIndex":0},"citationItems":[{"id":31,"uris":["http://zotero.org/users/local/Ktmr0nJd/items/9XN2AAZL"],"itemData":{"id":31,"type":"bill","language":"cs","number":"373/2011 Sb.","title":"Zákon č. 373/2011 Sb., o specifických zdravotních službách","URL":"https://ppropo.mpsv.cz/zakon_373_2011","accessed":{"date-parts":[["2023",1,1]]}}}],"schema":"https://github.com/citation-style-language/schema/raw/master/csl-citation.json"} </w:instrText>
      </w:r>
      <w:r w:rsidR="00002591">
        <w:rPr>
          <w:lang w:val="en-GB"/>
        </w:rPr>
        <w:fldChar w:fldCharType="separate"/>
      </w:r>
      <w:r w:rsidR="00002591" w:rsidRPr="00002591">
        <w:rPr>
          <w:rFonts w:ascii="Calibri" w:hAnsi="Calibri" w:cs="Times New Roman"/>
          <w:szCs w:val="24"/>
        </w:rPr>
        <w:t xml:space="preserve">(Zákon č. 373/2011 Sb., o specifických zdravotních službách, </w:t>
      </w:r>
      <w:r w:rsidR="00B76980">
        <w:rPr>
          <w:rFonts w:ascii="Calibri" w:hAnsi="Calibri" w:cs="Times New Roman"/>
          <w:szCs w:val="24"/>
        </w:rPr>
        <w:t>n.d</w:t>
      </w:r>
      <w:r w:rsidR="00002591" w:rsidRPr="00002591">
        <w:rPr>
          <w:rFonts w:ascii="Calibri" w:hAnsi="Calibri" w:cs="Times New Roman"/>
          <w:szCs w:val="24"/>
        </w:rPr>
        <w:t>.)</w:t>
      </w:r>
      <w:r w:rsidR="00002591">
        <w:rPr>
          <w:lang w:val="en-GB"/>
        </w:rPr>
        <w:fldChar w:fldCharType="end"/>
      </w:r>
      <w:r w:rsidRPr="002049C8">
        <w:rPr>
          <w:lang w:val="en-GB"/>
        </w:rPr>
        <w:t xml:space="preserve">. </w:t>
      </w:r>
    </w:p>
    <w:p w:rsidR="00D15D84" w:rsidRPr="002049C8" w:rsidRDefault="00D15D84" w:rsidP="00D15D84">
      <w:pPr>
        <w:keepNext/>
        <w:rPr>
          <w:lang w:val="en-GB"/>
        </w:rPr>
      </w:pPr>
      <w:r w:rsidRPr="002049C8">
        <w:rPr>
          <w:rStyle w:val="Siln"/>
          <w:b w:val="0"/>
          <w:bCs w:val="0"/>
          <w:noProof/>
          <w:lang w:eastAsia="cs-CZ"/>
        </w:rPr>
        <w:drawing>
          <wp:inline distT="0" distB="0" distL="0" distR="0" wp14:anchorId="234EAA07" wp14:editId="1BDD973A">
            <wp:extent cx="5153025" cy="695895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3245" cy="7013267"/>
                    </a:xfrm>
                    <a:prstGeom prst="rect">
                      <a:avLst/>
                    </a:prstGeom>
                    <a:noFill/>
                    <a:ln>
                      <a:noFill/>
                    </a:ln>
                  </pic:spPr>
                </pic:pic>
              </a:graphicData>
            </a:graphic>
          </wp:inline>
        </w:drawing>
      </w:r>
    </w:p>
    <w:p w:rsidR="00D15D84" w:rsidRPr="002049C8" w:rsidRDefault="00D15D84" w:rsidP="00DE2341">
      <w:pPr>
        <w:pStyle w:val="Titulek"/>
        <w:spacing w:after="0"/>
        <w:rPr>
          <w:lang w:val="en-GB"/>
        </w:rPr>
      </w:pPr>
      <w:r w:rsidRPr="002049C8">
        <w:rPr>
          <w:lang w:val="en-GB"/>
        </w:rPr>
        <w:t xml:space="preserve">Picture </w:t>
      </w:r>
      <w:r w:rsidRPr="002049C8">
        <w:rPr>
          <w:lang w:val="en-GB"/>
        </w:rPr>
        <w:fldChar w:fldCharType="begin"/>
      </w:r>
      <w:r w:rsidRPr="002049C8">
        <w:rPr>
          <w:lang w:val="en-GB"/>
        </w:rPr>
        <w:instrText xml:space="preserve"> SEQ Picture \* ARABIC </w:instrText>
      </w:r>
      <w:r w:rsidRPr="002049C8">
        <w:rPr>
          <w:lang w:val="en-GB"/>
        </w:rPr>
        <w:fldChar w:fldCharType="separate"/>
      </w:r>
      <w:r w:rsidRPr="002049C8">
        <w:rPr>
          <w:noProof/>
          <w:lang w:val="en-GB"/>
        </w:rPr>
        <w:t>1</w:t>
      </w:r>
      <w:r w:rsidRPr="002049C8">
        <w:rPr>
          <w:lang w:val="en-GB"/>
        </w:rPr>
        <w:fldChar w:fldCharType="end"/>
      </w:r>
      <w:r w:rsidRPr="002049C8">
        <w:rPr>
          <w:lang w:val="en-GB"/>
        </w:rPr>
        <w:t xml:space="preserve"> Legal access to assisted reproduction in European countries</w:t>
      </w:r>
    </w:p>
    <w:p w:rsidR="00D15D84" w:rsidRPr="00DE2341" w:rsidRDefault="00B76980" w:rsidP="00DE2341">
      <w:pPr>
        <w:pStyle w:val="Titulek"/>
        <w:rPr>
          <w:i w:val="0"/>
          <w:lang w:val="en-GB"/>
        </w:rPr>
      </w:pPr>
      <w:r w:rsidRPr="00DE2341">
        <w:rPr>
          <w:i w:val="0"/>
          <w:lang w:val="en-GB"/>
        </w:rPr>
        <w:t>Source</w:t>
      </w:r>
      <w:r w:rsidR="00D15D84" w:rsidRPr="00DE2341">
        <w:rPr>
          <w:i w:val="0"/>
          <w:lang w:val="en-GB"/>
        </w:rPr>
        <w:t xml:space="preserve">: </w:t>
      </w:r>
      <w:r w:rsidRPr="00DE2341">
        <w:rPr>
          <w:i w:val="0"/>
          <w:lang w:val="en-GB"/>
        </w:rPr>
        <w:t>own processing according to</w:t>
      </w:r>
      <w:r w:rsidRPr="00DE2341">
        <w:rPr>
          <w:i w:val="0"/>
          <w:lang w:val="en-GB"/>
        </w:rPr>
        <w:fldChar w:fldCharType="begin"/>
      </w:r>
      <w:r w:rsidRPr="00DE2341">
        <w:rPr>
          <w:i w:val="0"/>
          <w:lang w:val="en-GB"/>
        </w:rPr>
        <w:instrText xml:space="preserve"> ADDIN ZOTERO_ITEM CSL_CITATION {"citationID":"vjy0dgRC","properties":{"formattedCitation":"({\\i{}More than Half of European Countries Prohibit Access to Assisted Reproduction for Lesbians and Almost a Third Do so for Single Women}, b.r.)","plainCitation":"(More than Half of European Countries Prohibit Access to Assisted Reproduction for Lesbians and Almost a Third Do so for Single Women, b.r.)","noteIndex":0},"citationItems":[{"id":37,"uris":["http://zotero.org/users/local/Ktmr0nJd/items/2BYKCBXH"],"itemData":{"id":37,"type":"webpage","abstract":"The situation is much more difficult for trans and intersex people. In addition to the legal barriers, they face economic stumbling blocks: most public health systems cover only part of the costs or have very long wait lists or narrow access criteria.","container-title":"Civio","language":"en","title":"More than half of European countries prohibit access to assisted reproduction for lesbians and almost a third do so for single women","URL":"https://civio.es/medicamentalia/2021/11/02/ART-EU-access/","accessed":{"date-parts":[["2023",1,1]]}}}],"schema":"https://github.com/citation-style-language/schema/raw/master/csl-citation.json"} </w:instrText>
      </w:r>
      <w:r w:rsidRPr="00DE2341">
        <w:rPr>
          <w:i w:val="0"/>
          <w:lang w:val="en-GB"/>
        </w:rPr>
        <w:fldChar w:fldCharType="separate"/>
      </w:r>
      <w:r w:rsidRPr="00DE2341">
        <w:rPr>
          <w:i w:val="0"/>
          <w:lang w:val="en-GB"/>
        </w:rPr>
        <w:t>(More than Half of European Countries Prohibit Access to Assisted Reproduction for Lesbians and Almost a Third Do so for Single Women, n.d.)</w:t>
      </w:r>
      <w:r w:rsidRPr="00DE2341">
        <w:rPr>
          <w:i w:val="0"/>
          <w:lang w:val="en-GB"/>
        </w:rPr>
        <w:fldChar w:fldCharType="end"/>
      </w:r>
    </w:p>
    <w:p w:rsidR="00F049EC" w:rsidRPr="002049C8" w:rsidRDefault="00F049EC" w:rsidP="00D15D84">
      <w:pPr>
        <w:rPr>
          <w:lang w:val="en-GB"/>
        </w:rPr>
      </w:pPr>
    </w:p>
    <w:p w:rsidR="00F049EC" w:rsidRPr="002049C8" w:rsidRDefault="00F049EC" w:rsidP="00F049EC">
      <w:pPr>
        <w:pStyle w:val="Nzev"/>
        <w:rPr>
          <w:lang w:val="en-GB"/>
        </w:rPr>
      </w:pPr>
      <w:r w:rsidRPr="002049C8">
        <w:rPr>
          <w:lang w:val="en-GB"/>
        </w:rPr>
        <w:t xml:space="preserve">Ethics of assisted reproduction </w:t>
      </w:r>
    </w:p>
    <w:p w:rsidR="00F049EC" w:rsidRPr="002049C8" w:rsidRDefault="002049C8" w:rsidP="002049C8">
      <w:pPr>
        <w:rPr>
          <w:lang w:val="en-GB"/>
        </w:rPr>
      </w:pPr>
      <w:r w:rsidRPr="002049C8">
        <w:rPr>
          <w:lang w:val="en-GB"/>
        </w:rPr>
        <w:t>There are many ethical concerns associated with assisted reproduction. For the purposes of this essay I have chosen 4 topics:</w:t>
      </w:r>
    </w:p>
    <w:p w:rsidR="002049C8" w:rsidRPr="002049C8" w:rsidRDefault="002049C8" w:rsidP="002049C8">
      <w:pPr>
        <w:pStyle w:val="Odstavecseseznamem"/>
        <w:numPr>
          <w:ilvl w:val="0"/>
          <w:numId w:val="2"/>
        </w:numPr>
        <w:rPr>
          <w:lang w:val="en-GB"/>
        </w:rPr>
      </w:pPr>
      <w:r w:rsidRPr="002049C8">
        <w:rPr>
          <w:lang w:val="en-GB"/>
        </w:rPr>
        <w:t>Usage of the embryos</w:t>
      </w:r>
    </w:p>
    <w:p w:rsidR="002049C8" w:rsidRPr="002049C8" w:rsidRDefault="002049C8" w:rsidP="002049C8">
      <w:pPr>
        <w:pStyle w:val="Odstavecseseznamem"/>
        <w:numPr>
          <w:ilvl w:val="0"/>
          <w:numId w:val="2"/>
        </w:numPr>
        <w:rPr>
          <w:lang w:val="en-GB"/>
        </w:rPr>
      </w:pPr>
      <w:r w:rsidRPr="002049C8">
        <w:rPr>
          <w:lang w:val="en-GB"/>
        </w:rPr>
        <w:t>Embryo as a human being with own rights</w:t>
      </w:r>
    </w:p>
    <w:p w:rsidR="002049C8" w:rsidRPr="002049C8" w:rsidRDefault="002049C8" w:rsidP="002049C8">
      <w:pPr>
        <w:pStyle w:val="Odstavecseseznamem"/>
        <w:numPr>
          <w:ilvl w:val="0"/>
          <w:numId w:val="2"/>
        </w:numPr>
        <w:rPr>
          <w:lang w:val="en-GB"/>
        </w:rPr>
      </w:pPr>
      <w:r w:rsidRPr="002049C8">
        <w:rPr>
          <w:lang w:val="en-GB"/>
        </w:rPr>
        <w:t>Surrogacy</w:t>
      </w:r>
    </w:p>
    <w:p w:rsidR="002049C8" w:rsidRPr="002049C8" w:rsidRDefault="002049C8" w:rsidP="002049C8">
      <w:pPr>
        <w:pStyle w:val="Odstavecseseznamem"/>
        <w:numPr>
          <w:ilvl w:val="0"/>
          <w:numId w:val="2"/>
        </w:numPr>
        <w:rPr>
          <w:lang w:val="en-GB"/>
        </w:rPr>
      </w:pPr>
      <w:r w:rsidRPr="002049C8">
        <w:rPr>
          <w:lang w:val="en-GB"/>
        </w:rPr>
        <w:t>Gamete donation</w:t>
      </w:r>
    </w:p>
    <w:p w:rsidR="002049C8" w:rsidRPr="00353299" w:rsidRDefault="002049C8" w:rsidP="00353299">
      <w:pPr>
        <w:pStyle w:val="Hlavntma"/>
        <w:rPr>
          <w:rStyle w:val="Siln"/>
          <w:b/>
          <w:bCs w:val="0"/>
        </w:rPr>
      </w:pPr>
      <w:r w:rsidRPr="00353299">
        <w:rPr>
          <w:rStyle w:val="Siln"/>
          <w:b/>
          <w:bCs w:val="0"/>
        </w:rPr>
        <w:t>Usage of the embryos</w:t>
      </w:r>
    </w:p>
    <w:p w:rsidR="002049C8" w:rsidRPr="002049C8" w:rsidRDefault="002049C8" w:rsidP="002049C8">
      <w:pPr>
        <w:rPr>
          <w:lang w:val="en-GB"/>
        </w:rPr>
      </w:pPr>
      <w:r w:rsidRPr="00DE2341">
        <w:rPr>
          <w:lang w:val="en-GB"/>
        </w:rPr>
        <w:t>Valc</w:t>
      </w:r>
      <w:r w:rsidRPr="002049C8">
        <w:rPr>
          <w:lang w:val="en-GB"/>
        </w:rPr>
        <w:t xml:space="preserve"> </w:t>
      </w:r>
      <w:r w:rsidR="00DE2341">
        <w:rPr>
          <w:lang w:val="en-GB"/>
        </w:rPr>
        <w:t xml:space="preserve">(2017) </w:t>
      </w:r>
      <w:r w:rsidRPr="002049C8">
        <w:rPr>
          <w:lang w:val="en-GB"/>
        </w:rPr>
        <w:t xml:space="preserve">writes about lack of legislative regulation during the process of creating embryos. He sees in this overproduction commercial intension – the law allows to donate unwanted embryos to scientific research. Those human cells are destructed for the benefit of new medical treatment. Nevertheless, there are possibilities to do stem cell related research, the scientists may use umbilical cord blood or else. From this point of view, the legislative regulation for the embryo production is needed. </w:t>
      </w:r>
    </w:p>
    <w:p w:rsidR="002049C8" w:rsidRPr="002049C8" w:rsidRDefault="002049C8" w:rsidP="002049C8">
      <w:pPr>
        <w:rPr>
          <w:lang w:val="en-GB"/>
        </w:rPr>
      </w:pPr>
      <w:r w:rsidRPr="002049C8">
        <w:rPr>
          <w:lang w:val="en-GB"/>
        </w:rPr>
        <w:t>There exists an international consensus called the 14-day rule, which allows developmental biologists to investigate human embryos in the lab only until 14 days post-fertilization</w:t>
      </w:r>
      <w:r w:rsidR="00DE2341">
        <w:rPr>
          <w:lang w:val="en-GB"/>
        </w:rPr>
        <w:t xml:space="preserve"> </w:t>
      </w:r>
      <w:r w:rsidR="00002591">
        <w:rPr>
          <w:lang w:val="en-GB"/>
        </w:rPr>
        <w:fldChar w:fldCharType="begin"/>
      </w:r>
      <w:r w:rsidR="00002591">
        <w:rPr>
          <w:lang w:val="en-GB"/>
        </w:rPr>
        <w:instrText xml:space="preserve"> ADDIN ZOTERO_ITEM CSL_CITATION {"citationID":"EEMF0kAD","properties":{"formattedCitation":"(Powell, 2021)","plainCitation":"(Powell, 2021)","noteIndex":0},"citationItems":[{"id":39,"uris":["http://zotero.org/users/local/Ktmr0nJd/items/SW7W5EZ9"],"itemData":{"id":39,"type":"article-journal","abstract":"Researchers are now permitted to grow human embryos in the lab for longer than 14 days. Here’s what they could learn.","container-title":"Nature","DOI":"10.1038/d41586-021-02343-7","issue":"7874","language":"en","license":"2021 Nature","note":"Bandiera_abtest: a\nCg_type: News Feature\nnumber: 7874\npublisher: Nature Publishing Group\nSubject_term: Developmental biology, Policy, Cell biology, Ethics","page":"22-24","source":"www.nature.com","title":"What’s next for lab-grown human embryos?","URL":"https://www.nature.com/articles/d41586-021-02343-7","volume":"597","author":[{"family":"Powell","given":"Kendall"}],"accessed":{"date-parts":[["2023",1,1]]},"issued":{"date-parts":[["2021",8,31]]}}}],"schema":"https://github.com/citation-style-language/schema/raw/master/csl-citation.json"} </w:instrText>
      </w:r>
      <w:r w:rsidR="00002591">
        <w:rPr>
          <w:lang w:val="en-GB"/>
        </w:rPr>
        <w:fldChar w:fldCharType="separate"/>
      </w:r>
      <w:r w:rsidR="00002591" w:rsidRPr="00002591">
        <w:rPr>
          <w:rFonts w:ascii="Calibri" w:hAnsi="Calibri"/>
        </w:rPr>
        <w:t>(Powell, 2021)</w:t>
      </w:r>
      <w:r w:rsidR="00002591">
        <w:rPr>
          <w:lang w:val="en-GB"/>
        </w:rPr>
        <w:fldChar w:fldCharType="end"/>
      </w:r>
      <w:r w:rsidRPr="002049C8">
        <w:rPr>
          <w:lang w:val="en-GB"/>
        </w:rPr>
        <w:t>. Embryo transfer usually happens after 3 to 6 days after fertilisation, so the scientists may examine the development of the human cell around a week after imp</w:t>
      </w:r>
      <w:r w:rsidR="00353299">
        <w:rPr>
          <w:lang w:val="en-GB"/>
        </w:rPr>
        <w:t xml:space="preserve">lantation into an uterus. </w:t>
      </w:r>
      <w:r w:rsidRPr="00DE2341">
        <w:rPr>
          <w:lang w:val="en-GB"/>
        </w:rPr>
        <w:t>Powell</w:t>
      </w:r>
      <w:r w:rsidRPr="002049C8">
        <w:rPr>
          <w:lang w:val="en-GB"/>
        </w:rPr>
        <w:t xml:space="preserve"> </w:t>
      </w:r>
      <w:r w:rsidR="00DE2341">
        <w:rPr>
          <w:lang w:val="en-GB"/>
        </w:rPr>
        <w:t xml:space="preserve">(2021) </w:t>
      </w:r>
      <w:r w:rsidRPr="002049C8">
        <w:rPr>
          <w:lang w:val="en-GB"/>
        </w:rPr>
        <w:t xml:space="preserve">in his article writes that in May 2021 the International Society for Stem Cell Research relaxed the 14-day rule. The scientists believe that thanks to this, they may be able to understand the process of cells differentiation. This understanding may be helpful in future for preventing miscarriages in first trimester of pregnancy and better understanding of developmental defects. Also the knowledge may be useful for regenerative medicine. </w:t>
      </w:r>
    </w:p>
    <w:p w:rsidR="002049C8" w:rsidRDefault="002049C8" w:rsidP="002049C8">
      <w:pPr>
        <w:rPr>
          <w:lang w:val="en-GB"/>
        </w:rPr>
      </w:pPr>
      <w:r w:rsidRPr="002049C8">
        <w:rPr>
          <w:lang w:val="en-GB"/>
        </w:rPr>
        <w:t>In these days there is a possibility to store eggs, sperm or embryo. This fertility preserving tool can be used in cases, when one of the partner has cancer</w:t>
      </w:r>
      <w:r w:rsidR="00DE2341">
        <w:rPr>
          <w:lang w:val="en-GB"/>
        </w:rPr>
        <w:t>.</w:t>
      </w:r>
      <w:r w:rsidRPr="002049C8">
        <w:rPr>
          <w:lang w:val="en-GB"/>
        </w:rPr>
        <w:t xml:space="preserve"> </w:t>
      </w:r>
      <w:r w:rsidR="00002591">
        <w:rPr>
          <w:lang w:val="en-GB"/>
        </w:rPr>
        <w:fldChar w:fldCharType="begin"/>
      </w:r>
      <w:r w:rsidR="00002591">
        <w:rPr>
          <w:lang w:val="en-GB"/>
        </w:rPr>
        <w:instrText xml:space="preserve"> ADDIN ZOTERO_ITEM CSL_CITATION {"citationID":"LPHbqfbe","properties":{"formattedCitation":"(Asplund, 2020)","plainCitation":"(Asplund, 2020)","noteIndex":0},"citationItems":[{"id":42,"uris":["http://zotero.org/users/local/Ktmr0nJd/items/PNYM2JVV"],"itemData":{"id":42,"type":"article-journal","abstract":"This report is an ethical analysis based on both facts and values. In in vitro fertilization (IVF), there is an intricate interaction between rapid scientific development and changing societal values. In most countries, the ethical discussion is no longer on whether or not IVF in itself is ethically justifiable. Therefore, in this review, I discuss other ethical aspects that have emerged since IVF was first introduced, such as upper age limits, ‘ownership’ of gametes and embryos, IVF in single women and same-sex couples, preimplantatory genetic testing, social egg freezing, commercialization, public funding, and prioritization of IVF. Despite secularization, since religion still plays an important role in regulation and practices of IVF in many countries, positions on IVF among the world religions are summarized. Decision-making concerning IVF cannot be based only on clinical and economic considerations; these cannot be disentangled from ethical principles. Many concerns regarding the costs, effects, and safety of IVF subtly transcend into more complex questions about what it means to society to bear and give birth to children.","container-title":"Upsala Journal of Medical Sciences","DOI":"10.1080/03009734.2019.1684405","ISSN":"0300-9734","issue":"2","journalAbbreviation":"Ups J Med Sci","note":"PMID: 31686575\nPMCID: PMC7721055","page":"192-199","source":"PubMed Central","title":"Use of in vitro fertilization—ethical issues","URL":"https://www.ncbi.nlm.nih.gov/pmc/articles/PMC7721055/","volume":"125","author":[{"family":"Asplund","given":"Kjell"}],"accessed":{"date-parts":[["2023",1,1]]},"issued":{"date-parts":[["2020"]]}}}],"schema":"https://github.com/citation-style-language/schema/raw/master/csl-citation.json"} </w:instrText>
      </w:r>
      <w:r w:rsidR="00002591">
        <w:rPr>
          <w:lang w:val="en-GB"/>
        </w:rPr>
        <w:fldChar w:fldCharType="separate"/>
      </w:r>
      <w:r w:rsidR="00DE2341">
        <w:rPr>
          <w:rFonts w:ascii="Calibri" w:hAnsi="Calibri"/>
        </w:rPr>
        <w:t>Asplund (</w:t>
      </w:r>
      <w:r w:rsidR="00002591" w:rsidRPr="00002591">
        <w:rPr>
          <w:rFonts w:ascii="Calibri" w:hAnsi="Calibri"/>
        </w:rPr>
        <w:t>2020)</w:t>
      </w:r>
      <w:r w:rsidR="00002591">
        <w:rPr>
          <w:lang w:val="en-GB"/>
        </w:rPr>
        <w:fldChar w:fldCharType="end"/>
      </w:r>
      <w:r w:rsidR="00DE2341">
        <w:rPr>
          <w:lang w:val="en-GB"/>
        </w:rPr>
        <w:t xml:space="preserve"> </w:t>
      </w:r>
      <w:r w:rsidR="00DE2341" w:rsidRPr="002049C8">
        <w:rPr>
          <w:lang w:val="en-GB"/>
        </w:rPr>
        <w:t xml:space="preserve">in his review asks a question, whether </w:t>
      </w:r>
      <w:r w:rsidR="00DE2341">
        <w:rPr>
          <w:lang w:val="en-GB"/>
        </w:rPr>
        <w:t xml:space="preserve">it </w:t>
      </w:r>
      <w:r w:rsidR="00DE2341" w:rsidRPr="002049C8">
        <w:rPr>
          <w:lang w:val="en-GB"/>
        </w:rPr>
        <w:t>is all right to use frozen gametes after donor´s death</w:t>
      </w:r>
      <w:r w:rsidRPr="002049C8">
        <w:rPr>
          <w:lang w:val="en-GB"/>
        </w:rPr>
        <w:t xml:space="preserve">. Answer is unclear – in </w:t>
      </w:r>
      <w:r w:rsidR="00F33EB2">
        <w:rPr>
          <w:lang w:val="en-GB"/>
        </w:rPr>
        <w:t xml:space="preserve">some countries </w:t>
      </w:r>
      <w:r w:rsidRPr="002049C8">
        <w:rPr>
          <w:lang w:val="en-GB"/>
        </w:rPr>
        <w:t xml:space="preserve">the usage of death partner´s gametes </w:t>
      </w:r>
      <w:r w:rsidR="00F33EB2">
        <w:rPr>
          <w:lang w:val="en-GB"/>
        </w:rPr>
        <w:t xml:space="preserve">is </w:t>
      </w:r>
      <w:r w:rsidRPr="002049C8">
        <w:rPr>
          <w:lang w:val="en-GB"/>
        </w:rPr>
        <w:t xml:space="preserve">prohibited by </w:t>
      </w:r>
      <w:r w:rsidR="00DE2341" w:rsidRPr="002049C8">
        <w:rPr>
          <w:lang w:val="en-GB"/>
        </w:rPr>
        <w:t>law</w:t>
      </w:r>
      <w:r w:rsidR="00DE2341">
        <w:rPr>
          <w:lang w:val="en-GB"/>
        </w:rPr>
        <w:t>s</w:t>
      </w:r>
      <w:r w:rsidR="00DE2341" w:rsidRPr="002049C8">
        <w:rPr>
          <w:lang w:val="en-GB"/>
        </w:rPr>
        <w:t>;</w:t>
      </w:r>
      <w:r w:rsidRPr="002049C8">
        <w:rPr>
          <w:lang w:val="en-GB"/>
        </w:rPr>
        <w:t xml:space="preserve"> in some other countries it is possible. Even when the law allows to use them the ethical concern remains. </w:t>
      </w:r>
      <w:r w:rsidR="00DE2341">
        <w:rPr>
          <w:lang w:val="en-GB"/>
        </w:rPr>
        <w:fldChar w:fldCharType="begin"/>
      </w:r>
      <w:r w:rsidR="00DE2341">
        <w:rPr>
          <w:lang w:val="en-GB"/>
        </w:rPr>
        <w:instrText xml:space="preserve"> ADDIN ZOTERO_ITEM CSL_CITATION {"citationID":"LPHbqfbe","properties":{"formattedCitation":"(Asplund, 2020)","plainCitation":"(Asplund, 2020)","noteIndex":0},"citationItems":[{"id":42,"uris":["http://zotero.org/users/local/Ktmr0nJd/items/PNYM2JVV"],"itemData":{"id":42,"type":"article-journal","abstract":"This report is an ethical analysis based on both facts and values. In in vitro fertilization (IVF), there is an intricate interaction between rapid scientific development and changing societal values. In most countries, the ethical discussion is no longer on whether or not IVF in itself is ethically justifiable. Therefore, in this review, I discuss other ethical aspects that have emerged since IVF was first introduced, such as upper age limits, ‘ownership’ of gametes and embryos, IVF in single women and same-sex couples, preimplantatory genetic testing, social egg freezing, commercialization, public funding, and prioritization of IVF. Despite secularization, since religion still plays an important role in regulation and practices of IVF in many countries, positions on IVF among the world religions are summarized. Decision-making concerning IVF cannot be based only on clinical and economic considerations; these cannot be disentangled from ethical principles. Many concerns regarding the costs, effects, and safety of IVF subtly transcend into more complex questions about what it means to society to bear and give birth to children.","container-title":"Upsala Journal of Medical Sciences","DOI":"10.1080/03009734.2019.1684405","ISSN":"0300-9734","issue":"2","journalAbbreviation":"Ups J Med Sci","note":"PMID: 31686575\nPMCID: PMC7721055","page":"192-199","source":"PubMed Central","title":"Use of in vitro fertilization—ethical issues","URL":"https://www.ncbi.nlm.nih.gov/pmc/articles/PMC7721055/","volume":"125","author":[{"family":"Asplund","given":"Kjell"}],"accessed":{"date-parts":[["2023",1,1]]},"issued":{"date-parts":[["2020"]]}}}],"schema":"https://github.com/citation-style-language/schema/raw/master/csl-citation.json"} </w:instrText>
      </w:r>
      <w:r w:rsidR="00DE2341">
        <w:rPr>
          <w:lang w:val="en-GB"/>
        </w:rPr>
        <w:fldChar w:fldCharType="separate"/>
      </w:r>
      <w:r w:rsidR="00DE2341">
        <w:rPr>
          <w:rFonts w:ascii="Calibri" w:hAnsi="Calibri"/>
        </w:rPr>
        <w:t>Asplund (</w:t>
      </w:r>
      <w:r w:rsidR="00DE2341" w:rsidRPr="00002591">
        <w:rPr>
          <w:rFonts w:ascii="Calibri" w:hAnsi="Calibri"/>
        </w:rPr>
        <w:t>2020)</w:t>
      </w:r>
      <w:r w:rsidR="00DE2341">
        <w:rPr>
          <w:lang w:val="en-GB"/>
        </w:rPr>
        <w:fldChar w:fldCharType="end"/>
      </w:r>
      <w:r w:rsidRPr="002049C8">
        <w:rPr>
          <w:lang w:val="en-GB"/>
        </w:rPr>
        <w:t xml:space="preserve"> points to another interesting topic, which is linked to the social freezing – in case of couple breakup, who has the right to decide, what happens with the cryopreserved embryo? In the United Kingdom there was a big case, when a woman, who survived ovarian cancer but lost her ovaries, wanted to use frozen embryos without partner´s consent (the couple split up). After a big litigation the Grand Chamber of the European Court of Human Rights “</w:t>
      </w:r>
      <w:r w:rsidRPr="00DE2341">
        <w:rPr>
          <w:i/>
          <w:lang w:val="en-GB"/>
        </w:rPr>
        <w:t>decided that the right to a family life could not override the male partn</w:t>
      </w:r>
      <w:r w:rsidR="00002591" w:rsidRPr="00DE2341">
        <w:rPr>
          <w:i/>
          <w:lang w:val="en-GB"/>
        </w:rPr>
        <w:t>er’s withdrawal of consent</w:t>
      </w:r>
      <w:r w:rsidRPr="002049C8">
        <w:rPr>
          <w:lang w:val="en-GB"/>
        </w:rPr>
        <w:t>”</w:t>
      </w:r>
      <w:r w:rsidR="00002591">
        <w:rPr>
          <w:lang w:val="en-GB"/>
        </w:rPr>
        <w:fldChar w:fldCharType="begin"/>
      </w:r>
      <w:r w:rsidR="00002591">
        <w:rPr>
          <w:lang w:val="en-GB"/>
        </w:rPr>
        <w:instrText xml:space="preserve"> ADDIN ZOTERO_ITEM CSL_CITATION {"citationID":"bFIZRVbc","properties":{"formattedCitation":"(Asplund, 2020)","plainCitation":"(Asplund, 2020)","noteIndex":0},"citationItems":[{"id":42,"uris":["http://zotero.org/users/local/Ktmr0nJd/items/PNYM2JVV"],"itemData":{"id":42,"type":"article-journal","abstract":"This report is an ethical analysis based on both facts and values. In in vitro fertilization (IVF), there is an intricate interaction between rapid scientific development and changing societal values. In most countries, the ethical discussion is no longer on whether or not IVF in itself is ethically justifiable. Therefore, in this review, I discuss other ethical aspects that have emerged since IVF was first introduced, such as upper age limits, ‘ownership’ of gametes and embryos, IVF in single women and same-sex couples, preimplantatory genetic testing, social egg freezing, commercialization, public funding, and prioritization of IVF. Despite secularization, since religion still plays an important role in regulation and practices of IVF in many countries, positions on IVF among the world religions are summarized. Decision-making concerning IVF cannot be based only on clinical and economic considerations; these cannot be disentangled from ethical principles. Many concerns regarding the costs, effects, and safety of IVF subtly transcend into more complex questions about what it means to society to bear and give birth to children.","container-title":"Upsala Journal of Medical Sciences","DOI":"10.1080/03009734.2019.1684405","ISSN":"0300-9734","issue":"2","journalAbbreviation":"Ups J Med Sci","note":"PMID: 31686575\nPMCID: PMC7721055","page":"192-199","source":"PubMed Central","title":"Use of in vitro fertilization—ethical issues","URL":"https://www.ncbi.nlm.nih.gov/pmc/articles/PMC7721055/","volume":"125","author":[{"family":"Asplund","given":"Kjell"}],"accessed":{"date-parts":[["2023",1,1]]},"issued":{"date-parts":[["2020"]]}}}],"schema":"https://github.com/citation-style-language/schema/raw/master/csl-citation.json"} </w:instrText>
      </w:r>
      <w:r w:rsidR="00002591">
        <w:rPr>
          <w:lang w:val="en-GB"/>
        </w:rPr>
        <w:fldChar w:fldCharType="separate"/>
      </w:r>
      <w:r w:rsidR="00002591" w:rsidRPr="00002591">
        <w:rPr>
          <w:rFonts w:ascii="Calibri" w:hAnsi="Calibri"/>
        </w:rPr>
        <w:t>(Asplund, 2020)</w:t>
      </w:r>
      <w:r w:rsidR="00002591">
        <w:rPr>
          <w:lang w:val="en-GB"/>
        </w:rPr>
        <w:fldChar w:fldCharType="end"/>
      </w:r>
      <w:r w:rsidR="00002591">
        <w:rPr>
          <w:lang w:val="en-GB"/>
        </w:rPr>
        <w:t>.</w:t>
      </w:r>
    </w:p>
    <w:p w:rsidR="00353299" w:rsidRPr="00353299" w:rsidRDefault="00002591" w:rsidP="002049C8">
      <w:r w:rsidRPr="00DE2341">
        <w:rPr>
          <w:lang w:val="en-GB"/>
        </w:rPr>
        <w:fldChar w:fldCharType="begin"/>
      </w:r>
      <w:r w:rsidRPr="00DE2341">
        <w:rPr>
          <w:lang w:val="en-GB"/>
        </w:rPr>
        <w:instrText xml:space="preserve"> ADDIN ZOTERO_ITEM CSL_CITATION {"citationID":"PhhecSdD","properties":{"formattedCitation":"(Aznar &amp; Tudela, 2020)","plainCitation":"(Aznar &amp; Tudela, 2020)","noteIndex":0},"citationItems":[{"id":45,"uris":["http://zotero.org/users/local/Ktmr0nJd/items/P9JEBAIX"],"itemData":{"id":45,"type":"chapter","abstract":"There is no doubt that for a couple who are having difficulties in conceiving, having a child is an objective good. However, it is also indisputable that assisted reproduction techniques raise clear ethical issues. In order to begin this bioethical reflection, it should be clearly established that the early embryo, which can be manipulated or destroyed using these techniques, is a living being of our species. We believe this is unquestionable from a biological point of view, and it therefore deserves our full respect. The bioethical assessment of assisted reproduction techniques includes analysis of the embryo losses caused by their selection and manipulation through preimplantation genetic diagnosis, ‘social freezing’ or the possible lack of rigour in the information provided by the clinics involved, to which must be added the higher morbidity reported in babies born as a result of these procedures.","container-title":"Innovations In Assisted Reproduction Technology","event-place":"London","ISBN":"978-1-83880-549-4","language":"en","note":"container-title: Innovations In Assisted Reproduction Technology\nDOI: 10.5772/intechopen.90727","page":"248","publisher":"IntechOpen","publisher-place":"London","source":"www.intechopen.com","title":"Bioethics of Assisted Reproductive Technology","URL":"https://www.intechopen.com/state.item.id","author":[{"family":"Aznar","given":"Justo"},{"family":"Tudela","given":"Julio"}],"accessed":{"date-parts":[["2023",1,1]]},"issued":{"date-parts":[["2020",1,8]]}}}],"schema":"https://github.com/citation-style-language/schema/raw/master/csl-citation.json"} </w:instrText>
      </w:r>
      <w:r w:rsidRPr="00DE2341">
        <w:rPr>
          <w:lang w:val="en-GB"/>
        </w:rPr>
        <w:fldChar w:fldCharType="separate"/>
      </w:r>
      <w:r w:rsidR="00DE2341">
        <w:rPr>
          <w:rFonts w:ascii="Calibri" w:hAnsi="Calibri"/>
        </w:rPr>
        <w:t>Aznar &amp; Tudela</w:t>
      </w:r>
      <w:r w:rsidRPr="00DE2341">
        <w:rPr>
          <w:rFonts w:ascii="Calibri" w:hAnsi="Calibri"/>
        </w:rPr>
        <w:t xml:space="preserve"> </w:t>
      </w:r>
      <w:r w:rsidR="00DE2341">
        <w:rPr>
          <w:rFonts w:ascii="Calibri" w:hAnsi="Calibri"/>
        </w:rPr>
        <w:t>(</w:t>
      </w:r>
      <w:r w:rsidRPr="00DE2341">
        <w:rPr>
          <w:rFonts w:ascii="Calibri" w:hAnsi="Calibri"/>
        </w:rPr>
        <w:t>2020)</w:t>
      </w:r>
      <w:r w:rsidRPr="00DE2341">
        <w:rPr>
          <w:lang w:val="en-GB"/>
        </w:rPr>
        <w:fldChar w:fldCharType="end"/>
      </w:r>
      <w:r>
        <w:rPr>
          <w:lang w:val="en-GB"/>
        </w:rPr>
        <w:t xml:space="preserve"> </w:t>
      </w:r>
      <w:r w:rsidR="00353299">
        <w:rPr>
          <w:lang w:val="en-GB"/>
        </w:rPr>
        <w:t xml:space="preserve">in their review mark that during the IVF procedure is usually created around 10 embryos and maximum two of them are transferred to the womb. Rest of them is frozen, which means that the number of cryopreserved embryos is increasing. They suggest an adoption as a solution to this situation, rather than keeping embryos frozen or destroying them. </w:t>
      </w:r>
    </w:p>
    <w:p w:rsidR="002049C8" w:rsidRPr="00353299" w:rsidRDefault="002049C8" w:rsidP="00353299">
      <w:pPr>
        <w:pStyle w:val="Hlavntma"/>
        <w:rPr>
          <w:rStyle w:val="Siln"/>
          <w:b/>
          <w:bCs w:val="0"/>
        </w:rPr>
      </w:pPr>
      <w:r w:rsidRPr="00353299">
        <w:rPr>
          <w:rStyle w:val="Siln"/>
          <w:b/>
          <w:bCs w:val="0"/>
        </w:rPr>
        <w:lastRenderedPageBreak/>
        <w:t xml:space="preserve">Embryo as a human being with </w:t>
      </w:r>
      <w:r w:rsidR="00F33EB2" w:rsidRPr="00353299">
        <w:rPr>
          <w:rStyle w:val="Siln"/>
          <w:b/>
          <w:bCs w:val="0"/>
        </w:rPr>
        <w:t xml:space="preserve">its </w:t>
      </w:r>
      <w:r w:rsidRPr="00353299">
        <w:rPr>
          <w:rStyle w:val="Siln"/>
          <w:b/>
          <w:bCs w:val="0"/>
        </w:rPr>
        <w:t>own rights</w:t>
      </w:r>
    </w:p>
    <w:p w:rsidR="002049C8" w:rsidRPr="002049C8" w:rsidRDefault="002049C8" w:rsidP="002049C8">
      <w:pPr>
        <w:rPr>
          <w:lang w:val="en-GB"/>
        </w:rPr>
      </w:pPr>
      <w:r w:rsidRPr="002049C8">
        <w:rPr>
          <w:lang w:val="en-GB"/>
        </w:rPr>
        <w:t xml:space="preserve">This is also a multidisciplinary question. According to </w:t>
      </w:r>
      <w:r w:rsidR="00B76980">
        <w:rPr>
          <w:lang w:val="en-GB"/>
        </w:rPr>
        <w:fldChar w:fldCharType="begin"/>
      </w:r>
      <w:r w:rsidR="00B76980">
        <w:rPr>
          <w:lang w:val="en-GB"/>
        </w:rPr>
        <w:instrText xml:space="preserve"> ADDIN ZOTERO_ITEM CSL_CITATION {"citationID":"tmSGBFsP","properties":{"formattedCitation":"(Valc, 2017)","plainCitation":"(Valc, 2017)","noteIndex":0},"citationItems":[{"id":54,"uris":["http://zotero.org/users/local/Ktmr0nJd/items/JVLGTZ5I"],"itemData":{"id":54,"type":"article-journal","abstract":"Problems associated with low birth rates have been a long time a societal issue which, in the context of the development of modern biomedical technologies, is closely related to methods of assisted reproduction, especially artificial insemination, which is considered in the discourse to be the only reliable treatment of infertility. However, people don´t talk too much about the fact, that it is connected to many ethical and legal questations about disrespect the integrity and dignity of the human embryo. He is not considered to be the goal of these procedures but only a means of realizing the right to family life or the development of science if he becomes redundant. The aim of this article will be to point to the fact that the current legal situation in reproductive medicine degrades an unborn child into mere biological material or the subject of a contractual arrangement in the form of a surrogate agreement without providing him with adequate legal protection. The related legal concept of anonymous donation then has negative influence on the social life and the development of identity of the individual, who was conceived by using these methods. For this purpose, we will focus our attention on critical analysis of the legislation and we will also point to the need to reconsider the current approach of the legislator, which should proportionally take into account not only the interest of the society but also of every (artificially) conceived child. Abstrakt: Problémy spojené s nízkou porodností jsou již dlouhou dobu celospolečenským tématem, které v kontextu vývoje moderních biomedicínských technologií úzce souvisí s metodami asistované reprodukce, zejména umělého oplodnění, které je v rámci diskurzu považováno za jedinou spolehlivou léčbu neplodnosti. Nehovoří se však příliš o tom, že s jeho realizací je spojeno mnoho etických a právních otázek, které souvisejí s nerespektováním integrity a důstojnosti lidského embrya. To totiž není považováno za cíl daných postupů, ale pouze jako prostředek k realizaci práva na rodinný život či rozvoj vědy, pokud se stane nadbytečným. Cílem tohoto článku bude poukázat na skutečnost, že současný právní stav v oblasti reprodukční medicíny degraduje začínající život na pouhý biologický materiál či předmět smluvního ujednání v podobě surogační dohody, aniž by mu jakožto lidské bytosti poskytoval náležitou právní ochranu. Související zákonná koncepce anonymního dárcovství navíc negativním způsobem navždy ovlivňuje společenský život a osobnostní vývoj takto počatého jedince. Za tímto účelem budeme kriticky analyzovat danou právní úpravu a poukážeme na potřebu celkové změny přístupu zákonodárce, který by měl proporcionálně zohledňovat nejen zájem společnosti, ale také každého (uměle) počatého dítěte.","container-title":"Časopis zdravotnického práva a bioetiky","ISSN":"1804-8137","issue":"3","language":"cs","license":"##submission.copyrightStatement##","note":"number: 3","page":"18-38","source":"medlawjournal.ilaw.cas.cz","title":"Asistovaná reprodukce a její vliv na právní status (nad)počatého embrya či dospívajícího dítěte. Assisted reproduction and the impact on legal status of the human embryo","URL":"http://medlawjournal.ilaw.cas.cz/index.php/medlawjournal/article/view/152","volume":"7","author":[{"family":"Valc","given":"Jakub"}],"accessed":{"date-parts":[["2023",1,2]]},"issued":{"date-parts":[["2017",12,30]]}}}],"schema":"https://github.com/citation-style-language/schema/raw/master/csl-citation.json"} </w:instrText>
      </w:r>
      <w:r w:rsidR="00B76980">
        <w:rPr>
          <w:lang w:val="en-GB"/>
        </w:rPr>
        <w:fldChar w:fldCharType="separate"/>
      </w:r>
      <w:r w:rsidR="00DE2341">
        <w:rPr>
          <w:rFonts w:ascii="Calibri" w:hAnsi="Calibri"/>
        </w:rPr>
        <w:t>Valc (</w:t>
      </w:r>
      <w:r w:rsidR="00B76980" w:rsidRPr="00B76980">
        <w:rPr>
          <w:rFonts w:ascii="Calibri" w:hAnsi="Calibri"/>
        </w:rPr>
        <w:t>2017)</w:t>
      </w:r>
      <w:r w:rsidR="00B76980">
        <w:rPr>
          <w:lang w:val="en-GB"/>
        </w:rPr>
        <w:fldChar w:fldCharType="end"/>
      </w:r>
      <w:r w:rsidR="00DE2341">
        <w:rPr>
          <w:lang w:val="en-GB"/>
        </w:rPr>
        <w:t xml:space="preserve"> </w:t>
      </w:r>
      <w:r w:rsidR="00DE2341" w:rsidRPr="002049C8">
        <w:rPr>
          <w:lang w:val="en-GB"/>
        </w:rPr>
        <w:t>some authors consider act of fertilisation as a beginning of life, meanwhile others pointing out, that the embryo lacks the individuality and the autonomy. International law of unborn child protection varies in countries</w:t>
      </w:r>
      <w:r w:rsidRPr="002049C8">
        <w:rPr>
          <w:lang w:val="en-GB"/>
        </w:rPr>
        <w:t>. Even though the European Court of Human Rights in the Convention for the Protection of Human Rights and Dignity of the Human Being with regard to the Application of Biology and Medicine declares: “</w:t>
      </w:r>
      <w:r w:rsidRPr="00DE2341">
        <w:rPr>
          <w:i/>
          <w:lang w:val="en-GB"/>
        </w:rPr>
        <w:t>The interests and welfare of the human being shall prevail over the sole interest of society or science</w:t>
      </w:r>
      <w:r w:rsidRPr="002049C8">
        <w:rPr>
          <w:lang w:val="en-GB"/>
        </w:rPr>
        <w:t>.”</w:t>
      </w:r>
      <w:r w:rsidR="00B76980">
        <w:rPr>
          <w:lang w:val="en-GB"/>
        </w:rPr>
        <w:fldChar w:fldCharType="begin"/>
      </w:r>
      <w:r w:rsidR="00B76980">
        <w:rPr>
          <w:lang w:val="en-GB"/>
        </w:rPr>
        <w:instrText xml:space="preserve"> ADDIN ZOTERO_ITEM CSL_CITATION {"citationID":"sQom6IYD","properties":{"formattedCitation":"(Convention for the Protection of Human Rights and Dignity of the Human Being with Regard to the Application of Biology and Medicine: Convention on Human Rights and Biomedicine, 1997)","plainCitation":"(Convention for the Protection of Human Rights and Dignity of the Human Being with Regard to the Application of Biology and Medicine: Convention on Human Rights and Biomedicine, 1997)","noteIndex":0},"citationItems":[{"id":47,"uris":["http://zotero.org/users/local/Ktmr0nJd/items/INWHXZDG"],"itemData":{"id":47,"type":"bill","chapter-number":"Oviedo","language":"en-GB","number":"164","title":"Convention for the protection of Human Rights and Dignity of the Human Being with regard to the Application of Biology and Medicine: Convention on Human Rights and Biomedicine","URL":"https://www.coe.int/en/web/conventions/full-list","accessed":{"date-parts":[["2023",1,1]]},"issued":{"date-parts":[["1997",4,4]]}}}],"schema":"https://github.com/citation-style-language/schema/raw/master/csl-citation.json"} </w:instrText>
      </w:r>
      <w:r w:rsidR="00B76980">
        <w:rPr>
          <w:lang w:val="en-GB"/>
        </w:rPr>
        <w:fldChar w:fldCharType="separate"/>
      </w:r>
      <w:r w:rsidR="00B76980" w:rsidRPr="00B76980">
        <w:rPr>
          <w:rFonts w:ascii="Calibri" w:hAnsi="Calibri"/>
        </w:rPr>
        <w:t>(Convention for the Protection of Human Rights and Dignity of the Human Being with Regard to the Application of Biology and Medicine: Convention on Human Rights and Biomedicine, 1997)</w:t>
      </w:r>
      <w:r w:rsidR="00B76980">
        <w:rPr>
          <w:lang w:val="en-GB"/>
        </w:rPr>
        <w:fldChar w:fldCharType="end"/>
      </w:r>
      <w:r w:rsidRPr="002049C8">
        <w:rPr>
          <w:lang w:val="en-GB"/>
        </w:rPr>
        <w:t>, many countries legally allows using embryos for human embryo- and stem cell-related research. There is missing clear statement about embryo´s right</w:t>
      </w:r>
      <w:r w:rsidR="00DE2341">
        <w:rPr>
          <w:lang w:val="en-GB"/>
        </w:rPr>
        <w:t>.</w:t>
      </w:r>
      <w:r w:rsidRPr="002049C8">
        <w:rPr>
          <w:lang w:val="en-GB"/>
        </w:rPr>
        <w:t xml:space="preserve"> </w:t>
      </w:r>
      <w:r w:rsidR="00B76980">
        <w:rPr>
          <w:lang w:val="en-GB"/>
        </w:rPr>
        <w:fldChar w:fldCharType="begin"/>
      </w:r>
      <w:r w:rsidR="00B76980">
        <w:rPr>
          <w:lang w:val="en-GB"/>
        </w:rPr>
        <w:instrText xml:space="preserve"> ADDIN ZOTERO_ITEM CSL_CITATION {"citationID":"VkBjTc1U","properties":{"formattedCitation":"(Valc, 2017)","plainCitation":"(Valc, 2017)","noteIndex":0},"citationItems":[{"id":54,"uris":["http://zotero.org/users/local/Ktmr0nJd/items/JVLGTZ5I"],"itemData":{"id":54,"type":"article-journal","abstract":"Problems associated with low birth rates have been a long time a societal issue which, in the context of the development of modern biomedical technologies, is closely related to methods of assisted reproduction, especially artificial insemination, which is considered in the discourse to be the only reliable treatment of infertility. However, people don´t talk too much about the fact, that it is connected to many ethical and legal questations about disrespect the integrity and dignity of the human embryo. He is not considered to be the goal of these procedures but only a means of realizing the right to family life or the development of science if he becomes redundant. The aim of this article will be to point to the fact that the current legal situation in reproductive medicine degrades an unborn child into mere biological material or the subject of a contractual arrangement in the form of a surrogate agreement without providing him with adequate legal protection. The related legal concept of anonymous donation then has negative influence on the social life and the development of identity of the individual, who was conceived by using these methods. For this purpose, we will focus our attention on critical analysis of the legislation and we will also point to the need to reconsider the current approach of the legislator, which should proportionally take into account not only the interest of the society but also of every (artificially) conceived child. Abstrakt: Problémy spojené s nízkou porodností jsou již dlouhou dobu celospolečenským tématem, které v kontextu vývoje moderních biomedicínských technologií úzce souvisí s metodami asistované reprodukce, zejména umělého oplodnění, které je v rámci diskurzu považováno za jedinou spolehlivou léčbu neplodnosti. Nehovoří se však příliš o tom, že s jeho realizací je spojeno mnoho etických a právních otázek, které souvisejí s nerespektováním integrity a důstojnosti lidského embrya. To totiž není považováno za cíl daných postupů, ale pouze jako prostředek k realizaci práva na rodinný život či rozvoj vědy, pokud se stane nadbytečným. Cílem tohoto článku bude poukázat na skutečnost, že současný právní stav v oblasti reprodukční medicíny degraduje začínající život na pouhý biologický materiál či předmět smluvního ujednání v podobě surogační dohody, aniž by mu jakožto lidské bytosti poskytoval náležitou právní ochranu. Související zákonná koncepce anonymního dárcovství navíc negativním způsobem navždy ovlivňuje společenský život a osobnostní vývoj takto počatého jedince. Za tímto účelem budeme kriticky analyzovat danou právní úpravu a poukážeme na potřebu celkové změny přístupu zákonodárce, který by měl proporcionálně zohledňovat nejen zájem společnosti, ale také každého (uměle) počatého dítěte.","container-title":"Časopis zdravotnického práva a bioetiky","ISSN":"1804-8137","issue":"3","language":"cs","license":"##submission.copyrightStatement##","note":"number: 3","page":"18-38","source":"medlawjournal.ilaw.cas.cz","title":"Asistovaná reprodukce a její vliv na právní status (nad)počatého embrya či dospívajícího dítěte. Assisted reproduction and the impact on legal status of the human embryo","URL":"http://medlawjournal.ilaw.cas.cz/index.php/medlawjournal/article/view/152","volume":"7","author":[{"family":"Valc","given":"Jakub"}],"accessed":{"date-parts":[["2023",1,2]]},"issued":{"date-parts":[["2017",12,30]]}}}],"schema":"https://github.com/citation-style-language/schema/raw/master/csl-citation.json"} </w:instrText>
      </w:r>
      <w:r w:rsidR="00B76980">
        <w:rPr>
          <w:lang w:val="en-GB"/>
        </w:rPr>
        <w:fldChar w:fldCharType="separate"/>
      </w:r>
      <w:r w:rsidR="00B76980" w:rsidRPr="00B76980">
        <w:rPr>
          <w:rFonts w:ascii="Calibri" w:hAnsi="Calibri"/>
        </w:rPr>
        <w:t xml:space="preserve">Valc </w:t>
      </w:r>
      <w:r w:rsidR="00DE2341">
        <w:rPr>
          <w:rFonts w:ascii="Calibri" w:hAnsi="Calibri"/>
        </w:rPr>
        <w:t>(</w:t>
      </w:r>
      <w:r w:rsidR="00B76980" w:rsidRPr="00B76980">
        <w:rPr>
          <w:rFonts w:ascii="Calibri" w:hAnsi="Calibri"/>
        </w:rPr>
        <w:t>2017)</w:t>
      </w:r>
      <w:r w:rsidR="00B76980">
        <w:rPr>
          <w:lang w:val="en-GB"/>
        </w:rPr>
        <w:fldChar w:fldCharType="end"/>
      </w:r>
      <w:r w:rsidR="00DE2341" w:rsidRPr="00DE2341">
        <w:rPr>
          <w:lang w:val="en-GB"/>
        </w:rPr>
        <w:t xml:space="preserve"> </w:t>
      </w:r>
      <w:r w:rsidR="00DE2341" w:rsidRPr="002049C8">
        <w:rPr>
          <w:lang w:val="en-GB"/>
        </w:rPr>
        <w:t>narrates the handling with embryos as undignified and destructive</w:t>
      </w:r>
      <w:r w:rsidRPr="002049C8">
        <w:rPr>
          <w:lang w:val="en-GB"/>
        </w:rPr>
        <w:t>.</w:t>
      </w:r>
    </w:p>
    <w:p w:rsidR="002049C8" w:rsidRPr="00353299" w:rsidRDefault="002049C8" w:rsidP="00353299">
      <w:pPr>
        <w:pStyle w:val="Hlavntma"/>
        <w:rPr>
          <w:rStyle w:val="Siln"/>
        </w:rPr>
      </w:pPr>
      <w:r w:rsidRPr="00353299">
        <w:rPr>
          <w:rStyle w:val="Siln"/>
          <w:b/>
          <w:bCs w:val="0"/>
        </w:rPr>
        <w:t>Surrogacy</w:t>
      </w:r>
    </w:p>
    <w:p w:rsidR="002049C8" w:rsidRPr="002049C8" w:rsidRDefault="002049C8" w:rsidP="002049C8">
      <w:pPr>
        <w:rPr>
          <w:lang w:val="en-GB"/>
        </w:rPr>
      </w:pPr>
      <w:r w:rsidRPr="00DE2341">
        <w:rPr>
          <w:lang w:val="en-GB"/>
        </w:rPr>
        <w:t>Valc</w:t>
      </w:r>
      <w:r w:rsidR="00DE2341">
        <w:rPr>
          <w:lang w:val="en-GB"/>
        </w:rPr>
        <w:t xml:space="preserve"> (2017)</w:t>
      </w:r>
      <w:r w:rsidRPr="002049C8">
        <w:rPr>
          <w:lang w:val="en-GB"/>
        </w:rPr>
        <w:t xml:space="preserve"> points to the lack of exact laws in the European Union – there is no consensus about surrogacy</w:t>
      </w:r>
      <w:r w:rsidR="00B76980">
        <w:rPr>
          <w:lang w:val="en-GB"/>
        </w:rPr>
        <w:fldChar w:fldCharType="begin"/>
      </w:r>
      <w:r w:rsidR="00B76980">
        <w:rPr>
          <w:lang w:val="en-GB"/>
        </w:rPr>
        <w:instrText xml:space="preserve"> ADDIN ZOTERO_ITEM CSL_CITATION {"citationID":"6frV9AY4","properties":{"formattedCitation":"(Valc, 2017)","plainCitation":"(Valc, 2017)","noteIndex":0},"citationItems":[{"id":54,"uris":["http://zotero.org/users/local/Ktmr0nJd/items/JVLGTZ5I"],"itemData":{"id":54,"type":"article-journal","abstract":"Problems associated with low birth rates have been a long time a societal issue which, in the context of the development of modern biomedical technologies, is closely related to methods of assisted reproduction, especially artificial insemination, which is considered in the discourse to be the only reliable treatment of infertility. However, people don´t talk too much about the fact, that it is connected to many ethical and legal questations about disrespect the integrity and dignity of the human embryo. He is not considered to be the goal of these procedures but only a means of realizing the right to family life or the development of science if he becomes redundant. The aim of this article will be to point to the fact that the current legal situation in reproductive medicine degrades an unborn child into mere biological material or the subject of a contractual arrangement in the form of a surrogate agreement without providing him with adequate legal protection. The related legal concept of anonymous donation then has negative influence on the social life and the development of identity of the individual, who was conceived by using these methods. For this purpose, we will focus our attention on critical analysis of the legislation and we will also point to the need to reconsider the current approach of the legislator, which should proportionally take into account not only the interest of the society but also of every (artificially) conceived child. Abstrakt: Problémy spojené s nízkou porodností jsou již dlouhou dobu celospolečenským tématem, které v kontextu vývoje moderních biomedicínských technologií úzce souvisí s metodami asistované reprodukce, zejména umělého oplodnění, které je v rámci diskurzu považováno za jedinou spolehlivou léčbu neplodnosti. Nehovoří se však příliš o tom, že s jeho realizací je spojeno mnoho etických a právních otázek, které souvisejí s nerespektováním integrity a důstojnosti lidského embrya. To totiž není považováno za cíl daných postupů, ale pouze jako prostředek k realizaci práva na rodinný život či rozvoj vědy, pokud se stane nadbytečným. Cílem tohoto článku bude poukázat na skutečnost, že současný právní stav v oblasti reprodukční medicíny degraduje začínající život na pouhý biologický materiál či předmět smluvního ujednání v podobě surogační dohody, aniž by mu jakožto lidské bytosti poskytoval náležitou právní ochranu. Související zákonná koncepce anonymního dárcovství navíc negativním způsobem navždy ovlivňuje společenský život a osobnostní vývoj takto počatého jedince. Za tímto účelem budeme kriticky analyzovat danou právní úpravu a poukážeme na potřebu celkové změny přístupu zákonodárce, který by měl proporcionálně zohledňovat nejen zájem společnosti, ale také každého (uměle) počatého dítěte.","container-title":"Časopis zdravotnického práva a bioetiky","ISSN":"1804-8137","issue":"3","language":"cs","license":"##submission.copyrightStatement##","note":"number: 3","page":"18-38","source":"medlawjournal.ilaw.cas.cz","title":"Asistovaná reprodukce a její vliv na právní status (nad)počatého embrya či dospívajícího dítěte. Assisted reproduction and the impact on legal status of the human embryo","URL":"http://medlawjournal.ilaw.cas.cz/index.php/medlawjournal/article/view/152","volume":"7","author":[{"family":"Valc","given":"Jakub"}],"accessed":{"date-parts":[["2023",1,2]]},"issued":{"date-parts":[["2017",12,30]]}}}],"schema":"https://github.com/citation-style-language/schema/raw/master/csl-citation.json"} </w:instrText>
      </w:r>
      <w:r w:rsidR="00B76980">
        <w:rPr>
          <w:lang w:val="en-GB"/>
        </w:rPr>
        <w:fldChar w:fldCharType="separate"/>
      </w:r>
      <w:r w:rsidR="00B76980">
        <w:rPr>
          <w:lang w:val="en-GB"/>
        </w:rPr>
        <w:fldChar w:fldCharType="end"/>
      </w:r>
      <w:r w:rsidR="00DE2341" w:rsidRPr="002049C8">
        <w:rPr>
          <w:lang w:val="en-GB"/>
        </w:rPr>
        <w:t xml:space="preserve"> </w:t>
      </w:r>
      <w:r w:rsidRPr="002049C8">
        <w:rPr>
          <w:lang w:val="en-GB"/>
        </w:rPr>
        <w:t xml:space="preserve">. </w:t>
      </w:r>
      <w:r>
        <w:rPr>
          <w:lang w:val="en-GB"/>
        </w:rPr>
        <w:t xml:space="preserve">He points out that the difference in the legalization of surrogacy among the countries may lead to the Surrogacy tourism. </w:t>
      </w:r>
      <w:r w:rsidRPr="002049C8">
        <w:rPr>
          <w:lang w:val="en-GB"/>
        </w:rPr>
        <w:t>He mentions also the paradox in the Czech Republic where the IVF treatment is based on anonymity of the donors, however surrogacy is missing anonymity</w:t>
      </w:r>
      <w:r w:rsidR="00DE2341">
        <w:rPr>
          <w:lang w:val="en-GB"/>
        </w:rPr>
        <w:t xml:space="preserve">. </w:t>
      </w:r>
      <w:r w:rsidR="00DE2341">
        <w:rPr>
          <w:lang w:val="en-GB"/>
        </w:rPr>
        <w:fldChar w:fldCharType="begin"/>
      </w:r>
      <w:r w:rsidR="00DE2341">
        <w:rPr>
          <w:lang w:val="en-GB"/>
        </w:rPr>
        <w:instrText xml:space="preserve"> ADDIN ZOTERO_ITEM CSL_CITATION {"citationID":"VkBjTc1U","properties":{"formattedCitation":"(Valc, 2017)","plainCitation":"(Valc, 2017)","noteIndex":0},"citationItems":[{"id":54,"uris":["http://zotero.org/users/local/Ktmr0nJd/items/JVLGTZ5I"],"itemData":{"id":54,"type":"article-journal","abstract":"Problems associated with low birth rates have been a long time a societal issue which, in the context of the development of modern biomedical technologies, is closely related to methods of assisted reproduction, especially artificial insemination, which is considered in the discourse to be the only reliable treatment of infertility. However, people don´t talk too much about the fact, that it is connected to many ethical and legal questations about disrespect the integrity and dignity of the human embryo. He is not considered to be the goal of these procedures but only a means of realizing the right to family life or the development of science if he becomes redundant. The aim of this article will be to point to the fact that the current legal situation in reproductive medicine degrades an unborn child into mere biological material or the subject of a contractual arrangement in the form of a surrogate agreement without providing him with adequate legal protection. The related legal concept of anonymous donation then has negative influence on the social life and the development of identity of the individual, who was conceived by using these methods. For this purpose, we will focus our attention on critical analysis of the legislation and we will also point to the need to reconsider the current approach of the legislator, which should proportionally take into account not only the interest of the society but also of every (artificially) conceived child. Abstrakt: Problémy spojené s nízkou porodností jsou již dlouhou dobu celospolečenským tématem, které v kontextu vývoje moderních biomedicínských technologií úzce souvisí s metodami asistované reprodukce, zejména umělého oplodnění, které je v rámci diskurzu považováno za jedinou spolehlivou léčbu neplodnosti. Nehovoří se však příliš o tom, že s jeho realizací je spojeno mnoho etických a právních otázek, které souvisejí s nerespektováním integrity a důstojnosti lidského embrya. To totiž není považováno za cíl daných postupů, ale pouze jako prostředek k realizaci práva na rodinný život či rozvoj vědy, pokud se stane nadbytečným. Cílem tohoto článku bude poukázat na skutečnost, že současný právní stav v oblasti reprodukční medicíny degraduje začínající život na pouhý biologický materiál či předmět smluvního ujednání v podobě surogační dohody, aniž by mu jakožto lidské bytosti poskytoval náležitou právní ochranu. Související zákonná koncepce anonymního dárcovství navíc negativním způsobem navždy ovlivňuje společenský život a osobnostní vývoj takto počatého jedince. Za tímto účelem budeme kriticky analyzovat danou právní úpravu a poukážeme na potřebu celkové změny přístupu zákonodárce, který by měl proporcionálně zohledňovat nejen zájem společnosti, ale také každého (uměle) počatého dítěte.","container-title":"Časopis zdravotnického práva a bioetiky","ISSN":"1804-8137","issue":"3","language":"cs","license":"##submission.copyrightStatement##","note":"number: 3","page":"18-38","source":"medlawjournal.ilaw.cas.cz","title":"Asistovaná reprodukce a její vliv na právní status (nad)počatého embrya či dospívajícího dítěte. Assisted reproduction and the impact on legal status of the human embryo","URL":"http://medlawjournal.ilaw.cas.cz/index.php/medlawjournal/article/view/152","volume":"7","author":[{"family":"Valc","given":"Jakub"}],"accessed":{"date-parts":[["2023",1,2]]},"issued":{"date-parts":[["2017",12,30]]}}}],"schema":"https://github.com/citation-style-language/schema/raw/master/csl-citation.json"} </w:instrText>
      </w:r>
      <w:r w:rsidR="00DE2341">
        <w:rPr>
          <w:lang w:val="en-GB"/>
        </w:rPr>
        <w:fldChar w:fldCharType="separate"/>
      </w:r>
      <w:r w:rsidR="00DE2341" w:rsidRPr="00B76980">
        <w:rPr>
          <w:rFonts w:ascii="Calibri" w:hAnsi="Calibri"/>
        </w:rPr>
        <w:t xml:space="preserve">Valc </w:t>
      </w:r>
      <w:r w:rsidR="00DE2341">
        <w:rPr>
          <w:rFonts w:ascii="Calibri" w:hAnsi="Calibri"/>
        </w:rPr>
        <w:t>(</w:t>
      </w:r>
      <w:r w:rsidR="00DE2341" w:rsidRPr="00B76980">
        <w:rPr>
          <w:rFonts w:ascii="Calibri" w:hAnsi="Calibri"/>
        </w:rPr>
        <w:t>2017)</w:t>
      </w:r>
      <w:r w:rsidR="00DE2341">
        <w:rPr>
          <w:lang w:val="en-GB"/>
        </w:rPr>
        <w:fldChar w:fldCharType="end"/>
      </w:r>
      <w:r w:rsidR="00DE2341" w:rsidRPr="00DE2341">
        <w:rPr>
          <w:lang w:val="en-GB"/>
        </w:rPr>
        <w:t xml:space="preserve"> </w:t>
      </w:r>
      <w:r w:rsidRPr="002049C8">
        <w:rPr>
          <w:lang w:val="en-GB"/>
        </w:rPr>
        <w:t xml:space="preserve">sees </w:t>
      </w:r>
      <w:r w:rsidR="00F33EB2">
        <w:rPr>
          <w:lang w:val="en-GB"/>
        </w:rPr>
        <w:t>a</w:t>
      </w:r>
      <w:r w:rsidR="00F33EB2" w:rsidRPr="002049C8">
        <w:rPr>
          <w:lang w:val="en-GB"/>
        </w:rPr>
        <w:t xml:space="preserve">nother problem </w:t>
      </w:r>
      <w:r w:rsidRPr="002049C8">
        <w:rPr>
          <w:lang w:val="en-GB"/>
        </w:rPr>
        <w:t xml:space="preserve">in objectification of the baby in the contract between the intended parents and surrogate mother. He thinks that this act is against the </w:t>
      </w:r>
      <w:r>
        <w:rPr>
          <w:lang w:val="en-GB"/>
        </w:rPr>
        <w:t xml:space="preserve">child´s </w:t>
      </w:r>
      <w:r w:rsidRPr="002049C8">
        <w:rPr>
          <w:lang w:val="en-GB"/>
        </w:rPr>
        <w:t>personality rights.</w:t>
      </w:r>
    </w:p>
    <w:p w:rsidR="002049C8" w:rsidRDefault="00B76980" w:rsidP="002049C8">
      <w:pPr>
        <w:rPr>
          <w:lang w:val="en-GB"/>
        </w:rPr>
      </w:pPr>
      <w:r w:rsidRPr="00DE2341">
        <w:rPr>
          <w:lang w:val="en-GB"/>
        </w:rPr>
        <w:fldChar w:fldCharType="begin"/>
      </w:r>
      <w:r w:rsidRPr="00DE2341">
        <w:rPr>
          <w:lang w:val="en-GB"/>
        </w:rPr>
        <w:instrText xml:space="preserve"> ADDIN ZOTERO_ITEM CSL_CITATION {"citationID":"2rRAI6eu","properties":{"formattedCitation":"(Shenfield et al., 2005)","plainCitation":"(Shenfield et al., 2005)","noteIndex":0},"citationItems":[{"id":51,"uris":["http://zotero.org/users/local/Ktmr0nJd/items/XAE2A4W2"],"itemData":{"id":51,"type":"article-journal","abstract":"This 10th statement of the Task Force on Ethics and Law considers ethical questions specific to varied surrogacy arrangements. Surrogacy is especially complex as the interests of the intended parents, the surrogate, and the future child may differ. It is concluded that surrogacy is an acceptable method of assisted reproductive technology of the last resort for specific medical indications, for which only reimbursement of reasonable expenses is allowed.","container-title":"Human Reproduction","DOI":"10.1093/humrep/dei147","ISSN":"0268-1161","issue":"10","journalAbbreviation":"Human Reproduction","page":"2705-2707","source":"Silverchair","title":"ESHRE Task Force on Ethics and Law 10: Surrogacy","title-short":"ESHRE Task Force on Ethics and Law 10","URL":"https://doi.org/10.1093/humrep/dei147","volume":"20","author":[{"family":"Shenfield","given":"F."},{"family":"Pennings","given":"G."},{"family":"Cohen","given":"J."},{"family":"Devroey","given":"P."},{"family":"Wert","given":"G.","non-dropping-particle":"de"},{"family":"Tarlatzis","given":"B."}],"accessed":{"date-parts":[["2023",1,2]]},"issued":{"date-parts":[["2005",10,1]]}}}],"schema":"https://github.com/citation-style-language/schema/raw/master/csl-citation.json"} </w:instrText>
      </w:r>
      <w:r w:rsidRPr="00DE2341">
        <w:rPr>
          <w:lang w:val="en-GB"/>
        </w:rPr>
        <w:fldChar w:fldCharType="separate"/>
      </w:r>
      <w:r w:rsidR="00DE2341">
        <w:rPr>
          <w:rFonts w:ascii="Calibri" w:hAnsi="Calibri"/>
        </w:rPr>
        <w:t>Shenfield et al.</w:t>
      </w:r>
      <w:r w:rsidRPr="00DE2341">
        <w:rPr>
          <w:rFonts w:ascii="Calibri" w:hAnsi="Calibri"/>
        </w:rPr>
        <w:t xml:space="preserve"> </w:t>
      </w:r>
      <w:r w:rsidR="00DE2341">
        <w:rPr>
          <w:rFonts w:ascii="Calibri" w:hAnsi="Calibri"/>
        </w:rPr>
        <w:t>(</w:t>
      </w:r>
      <w:r w:rsidRPr="00DE2341">
        <w:rPr>
          <w:rFonts w:ascii="Calibri" w:hAnsi="Calibri"/>
        </w:rPr>
        <w:t>2005)</w:t>
      </w:r>
      <w:r w:rsidRPr="00DE2341">
        <w:rPr>
          <w:lang w:val="en-GB"/>
        </w:rPr>
        <w:fldChar w:fldCharType="end"/>
      </w:r>
      <w:r w:rsidR="002049C8" w:rsidRPr="002049C8">
        <w:rPr>
          <w:lang w:val="en-GB"/>
        </w:rPr>
        <w:t xml:space="preserve"> in their article mention psychosocial aspect of surrogacy – there exist few cases when a surrogate mother refused to relinquish the child</w:t>
      </w:r>
      <w:r w:rsidR="002049C8">
        <w:rPr>
          <w:lang w:val="en-GB"/>
        </w:rPr>
        <w:t>, and there may be some psychosocial impact on the children – however there is no</w:t>
      </w:r>
      <w:r w:rsidR="00353299">
        <w:rPr>
          <w:lang w:val="en-GB"/>
        </w:rPr>
        <w:t>t</w:t>
      </w:r>
      <w:r w:rsidR="002049C8">
        <w:rPr>
          <w:lang w:val="en-GB"/>
        </w:rPr>
        <w:t xml:space="preserve"> enough information</w:t>
      </w:r>
      <w:r w:rsidR="00353299">
        <w:rPr>
          <w:lang w:val="en-GB"/>
        </w:rPr>
        <w:t xml:space="preserve"> (long-term follow-up studies are needed)</w:t>
      </w:r>
      <w:r w:rsidR="002049C8">
        <w:rPr>
          <w:lang w:val="en-GB"/>
        </w:rPr>
        <w:t xml:space="preserve">. </w:t>
      </w:r>
      <w:r w:rsidR="00353299">
        <w:rPr>
          <w:lang w:val="en-GB"/>
        </w:rPr>
        <w:t xml:space="preserve">They also consider surrogacy as acceptable, if all the parties follow </w:t>
      </w:r>
      <w:r w:rsidR="00353299" w:rsidRPr="00353299">
        <w:rPr>
          <w:lang w:val="en-GB"/>
        </w:rPr>
        <w:t>the recommendations</w:t>
      </w:r>
      <w:r w:rsidR="00353299">
        <w:rPr>
          <w:lang w:val="en-GB"/>
        </w:rPr>
        <w:t>. Those recommendations are:</w:t>
      </w:r>
    </w:p>
    <w:p w:rsidR="00353299" w:rsidRDefault="00353299" w:rsidP="00353299">
      <w:pPr>
        <w:pStyle w:val="Odstavecseseznamem"/>
        <w:numPr>
          <w:ilvl w:val="0"/>
          <w:numId w:val="2"/>
        </w:numPr>
        <w:rPr>
          <w:lang w:val="en-GB"/>
        </w:rPr>
      </w:pPr>
      <w:r>
        <w:rPr>
          <w:lang w:val="en-GB"/>
        </w:rPr>
        <w:t>Surrogacy must be an altruistic act.</w:t>
      </w:r>
    </w:p>
    <w:p w:rsidR="00353299" w:rsidRDefault="00353299" w:rsidP="00353299">
      <w:pPr>
        <w:pStyle w:val="Odstavecseseznamem"/>
        <w:numPr>
          <w:ilvl w:val="0"/>
          <w:numId w:val="2"/>
        </w:numPr>
        <w:rPr>
          <w:lang w:val="en-GB"/>
        </w:rPr>
      </w:pPr>
      <w:r>
        <w:rPr>
          <w:lang w:val="en-GB"/>
        </w:rPr>
        <w:t xml:space="preserve">All participants </w:t>
      </w:r>
      <w:r w:rsidRPr="00353299">
        <w:rPr>
          <w:lang w:val="en-GB"/>
        </w:rPr>
        <w:t>should undergo a physical examination</w:t>
      </w:r>
      <w:r>
        <w:rPr>
          <w:lang w:val="en-GB"/>
        </w:rPr>
        <w:t xml:space="preserve"> by independent specialist.</w:t>
      </w:r>
    </w:p>
    <w:p w:rsidR="00353299" w:rsidRDefault="00353299" w:rsidP="00353299">
      <w:pPr>
        <w:pStyle w:val="Odstavecseseznamem"/>
        <w:numPr>
          <w:ilvl w:val="0"/>
          <w:numId w:val="2"/>
        </w:numPr>
        <w:rPr>
          <w:lang w:val="en-GB"/>
        </w:rPr>
      </w:pPr>
      <w:r>
        <w:rPr>
          <w:lang w:val="en-GB"/>
        </w:rPr>
        <w:t xml:space="preserve">Recommended age of the surrogate mother is under 35 years for partial surrogacy and under 45 years for full surrogacy. </w:t>
      </w:r>
    </w:p>
    <w:p w:rsidR="00353299" w:rsidRDefault="00353299" w:rsidP="00353299">
      <w:pPr>
        <w:pStyle w:val="Odstavecseseznamem"/>
        <w:numPr>
          <w:ilvl w:val="0"/>
          <w:numId w:val="2"/>
        </w:numPr>
        <w:rPr>
          <w:lang w:val="en-GB"/>
        </w:rPr>
      </w:pPr>
      <w:r>
        <w:rPr>
          <w:lang w:val="en-GB"/>
        </w:rPr>
        <w:t>It would be appropriate for the surrogate woman to have her own child(ren)</w:t>
      </w:r>
    </w:p>
    <w:p w:rsidR="00353299" w:rsidRDefault="00353299" w:rsidP="00353299">
      <w:pPr>
        <w:pStyle w:val="Odstavecseseznamem"/>
        <w:numPr>
          <w:ilvl w:val="0"/>
          <w:numId w:val="2"/>
        </w:numPr>
        <w:rPr>
          <w:lang w:val="en-GB"/>
        </w:rPr>
      </w:pPr>
      <w:r>
        <w:rPr>
          <w:lang w:val="en-GB"/>
        </w:rPr>
        <w:t>All participants are recommended to have enough time to think the situation through.</w:t>
      </w:r>
    </w:p>
    <w:p w:rsidR="00353299" w:rsidRPr="00353299" w:rsidRDefault="00353299" w:rsidP="00353299">
      <w:pPr>
        <w:pStyle w:val="Odstavecseseznamem"/>
        <w:numPr>
          <w:ilvl w:val="0"/>
          <w:numId w:val="2"/>
        </w:numPr>
        <w:rPr>
          <w:lang w:val="en-GB"/>
        </w:rPr>
      </w:pPr>
      <w:r>
        <w:rPr>
          <w:lang w:val="en-GB"/>
        </w:rPr>
        <w:t>For the surrogate mother safety, it would be good to transfer only one embryo.</w:t>
      </w:r>
      <w:r w:rsidRPr="00353299">
        <w:rPr>
          <w:lang w:val="en-GB"/>
        </w:rPr>
        <w:t xml:space="preserve"> </w:t>
      </w:r>
    </w:p>
    <w:p w:rsidR="00353299" w:rsidRDefault="00DE2341" w:rsidP="00353299">
      <w:pPr>
        <w:rPr>
          <w:lang w:val="en-GB"/>
        </w:rPr>
      </w:pPr>
      <w:r w:rsidRPr="00DE2341">
        <w:rPr>
          <w:lang w:val="en-GB"/>
        </w:rPr>
        <w:fldChar w:fldCharType="begin"/>
      </w:r>
      <w:r w:rsidRPr="00DE2341">
        <w:rPr>
          <w:lang w:val="en-GB"/>
        </w:rPr>
        <w:instrText xml:space="preserve"> ADDIN ZOTERO_ITEM CSL_CITATION {"citationID":"PhhecSdD","properties":{"formattedCitation":"(Aznar &amp; Tudela, 2020)","plainCitation":"(Aznar &amp; Tudela, 2020)","noteIndex":0},"citationItems":[{"id":45,"uris":["http://zotero.org/users/local/Ktmr0nJd/items/P9JEBAIX"],"itemData":{"id":45,"type":"chapter","abstract":"There is no doubt that for a couple who are having difficulties in conceiving, having a child is an objective good. However, it is also indisputable that assisted reproduction techniques raise clear ethical issues. In order to begin this bioethical reflection, it should be clearly established that the early embryo, which can be manipulated or destroyed using these techniques, is a living being of our species. We believe this is unquestionable from a biological point of view, and it therefore deserves our full respect. The bioethical assessment of assisted reproduction techniques includes analysis of the embryo losses caused by their selection and manipulation through preimplantation genetic diagnosis, ‘social freezing’ or the possible lack of rigour in the information provided by the clinics involved, to which must be added the higher morbidity reported in babies born as a result of these procedures.","container-title":"Innovations In Assisted Reproduction Technology","event-place":"London","ISBN":"978-1-83880-549-4","language":"en","note":"container-title: Innovations In Assisted Reproduction Technology\nDOI: 10.5772/intechopen.90727","page":"248","publisher":"IntechOpen","publisher-place":"London","source":"www.intechopen.com","title":"Bioethics of Assisted Reproductive Technology","URL":"https://www.intechopen.com/state.item.id","author":[{"family":"Aznar","given":"Justo"},{"family":"Tudela","given":"Julio"}],"accessed":{"date-parts":[["2023",1,1]]},"issued":{"date-parts":[["2020",1,8]]}}}],"schema":"https://github.com/citation-style-language/schema/raw/master/csl-citation.json"} </w:instrText>
      </w:r>
      <w:r w:rsidRPr="00DE2341">
        <w:rPr>
          <w:lang w:val="en-GB"/>
        </w:rPr>
        <w:fldChar w:fldCharType="separate"/>
      </w:r>
      <w:r>
        <w:rPr>
          <w:rFonts w:ascii="Calibri" w:hAnsi="Calibri"/>
        </w:rPr>
        <w:t>Aznar &amp; Tudela</w:t>
      </w:r>
      <w:r w:rsidRPr="00DE2341">
        <w:rPr>
          <w:rFonts w:ascii="Calibri" w:hAnsi="Calibri"/>
        </w:rPr>
        <w:t xml:space="preserve"> </w:t>
      </w:r>
      <w:r>
        <w:rPr>
          <w:rFonts w:ascii="Calibri" w:hAnsi="Calibri"/>
        </w:rPr>
        <w:t>(</w:t>
      </w:r>
      <w:r w:rsidRPr="00DE2341">
        <w:rPr>
          <w:rFonts w:ascii="Calibri" w:hAnsi="Calibri"/>
        </w:rPr>
        <w:t>2020)</w:t>
      </w:r>
      <w:r w:rsidRPr="00DE2341">
        <w:rPr>
          <w:lang w:val="en-GB"/>
        </w:rPr>
        <w:fldChar w:fldCharType="end"/>
      </w:r>
      <w:r w:rsidR="00353299">
        <w:rPr>
          <w:lang w:val="en-GB"/>
        </w:rPr>
        <w:t xml:space="preserve"> support the opinion of objectification of the baby and add that also a surrogate mother´s body became just a commodity. </w:t>
      </w:r>
    </w:p>
    <w:p w:rsidR="00353299" w:rsidRPr="002049C8" w:rsidRDefault="00353299" w:rsidP="00353299">
      <w:pPr>
        <w:rPr>
          <w:rStyle w:val="Siln"/>
          <w:b w:val="0"/>
          <w:bCs w:val="0"/>
          <w:lang w:val="en-GB"/>
        </w:rPr>
      </w:pPr>
      <w:r>
        <w:rPr>
          <w:lang w:val="en-GB"/>
        </w:rPr>
        <w:t xml:space="preserve">A big question in this topic is payment for surrogacy. All authors mentioned above agree that the surrogacy should be altruistic, however for authors </w:t>
      </w:r>
      <w:r w:rsidR="00DE2341" w:rsidRPr="00DE2341">
        <w:rPr>
          <w:lang w:val="en-GB"/>
        </w:rPr>
        <w:fldChar w:fldCharType="begin"/>
      </w:r>
      <w:r w:rsidR="00DE2341" w:rsidRPr="00DE2341">
        <w:rPr>
          <w:lang w:val="en-GB"/>
        </w:rPr>
        <w:instrText xml:space="preserve"> ADDIN ZOTERO_ITEM CSL_CITATION {"citationID":"PhhecSdD","properties":{"formattedCitation":"(Aznar &amp; Tudela, 2020)","plainCitation":"(Aznar &amp; Tudela, 2020)","noteIndex":0},"citationItems":[{"id":45,"uris":["http://zotero.org/users/local/Ktmr0nJd/items/P9JEBAIX"],"itemData":{"id":45,"type":"chapter","abstract":"There is no doubt that for a couple who are having difficulties in conceiving, having a child is an objective good. However, it is also indisputable that assisted reproduction techniques raise clear ethical issues. In order to begin this bioethical reflection, it should be clearly established that the early embryo, which can be manipulated or destroyed using these techniques, is a living being of our species. We believe this is unquestionable from a biological point of view, and it therefore deserves our full respect. The bioethical assessment of assisted reproduction techniques includes analysis of the embryo losses caused by their selection and manipulation through preimplantation genetic diagnosis, ‘social freezing’ or the possible lack of rigour in the information provided by the clinics involved, to which must be added the higher morbidity reported in babies born as a result of these procedures.","container-title":"Innovations In Assisted Reproduction Technology","event-place":"London","ISBN":"978-1-83880-549-4","language":"en","note":"container-title: Innovations In Assisted Reproduction Technology\nDOI: 10.5772/intechopen.90727","page":"248","publisher":"IntechOpen","publisher-place":"London","source":"www.intechopen.com","title":"Bioethics of Assisted Reproductive Technology","URL":"https://www.intechopen.com/state.item.id","author":[{"family":"Aznar","given":"Justo"},{"family":"Tudela","given":"Julio"}],"accessed":{"date-parts":[["2023",1,1]]},"issued":{"date-parts":[["2020",1,8]]}}}],"schema":"https://github.com/citation-style-language/schema/raw/master/csl-citation.json"} </w:instrText>
      </w:r>
      <w:r w:rsidR="00DE2341" w:rsidRPr="00DE2341">
        <w:rPr>
          <w:lang w:val="en-GB"/>
        </w:rPr>
        <w:fldChar w:fldCharType="separate"/>
      </w:r>
      <w:r w:rsidR="00DE2341">
        <w:rPr>
          <w:rFonts w:ascii="Calibri" w:hAnsi="Calibri"/>
        </w:rPr>
        <w:t>Aznar &amp; Tudela</w:t>
      </w:r>
      <w:r w:rsidR="00DE2341" w:rsidRPr="00DE2341">
        <w:rPr>
          <w:rFonts w:ascii="Calibri" w:hAnsi="Calibri"/>
        </w:rPr>
        <w:t xml:space="preserve"> </w:t>
      </w:r>
      <w:r w:rsidR="00DE2341">
        <w:rPr>
          <w:rFonts w:ascii="Calibri" w:hAnsi="Calibri"/>
        </w:rPr>
        <w:t>(</w:t>
      </w:r>
      <w:r w:rsidR="00DE2341" w:rsidRPr="00DE2341">
        <w:rPr>
          <w:rFonts w:ascii="Calibri" w:hAnsi="Calibri"/>
        </w:rPr>
        <w:t>2020)</w:t>
      </w:r>
      <w:r w:rsidR="00DE2341" w:rsidRPr="00DE2341">
        <w:rPr>
          <w:lang w:val="en-GB"/>
        </w:rPr>
        <w:fldChar w:fldCharType="end"/>
      </w:r>
      <w:r w:rsidR="00DE2341">
        <w:rPr>
          <w:lang w:val="en-GB"/>
        </w:rPr>
        <w:t xml:space="preserve"> </w:t>
      </w:r>
      <w:r>
        <w:rPr>
          <w:lang w:val="en-GB"/>
        </w:rPr>
        <w:t xml:space="preserve">even unpaid version is not acceptable. According to them the objectification of child affects his or her rights and may be life-threatening. </w:t>
      </w:r>
    </w:p>
    <w:p w:rsidR="002049C8" w:rsidRPr="00353299" w:rsidRDefault="002049C8" w:rsidP="00353299">
      <w:pPr>
        <w:pStyle w:val="Hlavntma"/>
        <w:rPr>
          <w:rStyle w:val="Siln"/>
          <w:b/>
          <w:bCs w:val="0"/>
        </w:rPr>
      </w:pPr>
      <w:r w:rsidRPr="00353299">
        <w:rPr>
          <w:rStyle w:val="Siln"/>
          <w:b/>
          <w:bCs w:val="0"/>
        </w:rPr>
        <w:t>Gamete donation</w:t>
      </w:r>
    </w:p>
    <w:p w:rsidR="002049C8" w:rsidRPr="002049C8" w:rsidRDefault="002049C8" w:rsidP="002049C8">
      <w:pPr>
        <w:rPr>
          <w:lang w:val="en-GB"/>
        </w:rPr>
      </w:pPr>
      <w:r w:rsidRPr="002049C8">
        <w:rPr>
          <w:lang w:val="en-GB"/>
        </w:rPr>
        <w:t xml:space="preserve">Eggs and sperms donors are in anonymity (the exception is surrogacy). </w:t>
      </w:r>
      <w:r w:rsidR="00DE2341">
        <w:rPr>
          <w:lang w:val="en-GB"/>
        </w:rPr>
        <w:fldChar w:fldCharType="begin"/>
      </w:r>
      <w:r w:rsidR="00DE2341">
        <w:rPr>
          <w:lang w:val="en-GB"/>
        </w:rPr>
        <w:instrText xml:space="preserve"> ADDIN ZOTERO_ITEM CSL_CITATION {"citationID":"VkBjTc1U","properties":{"formattedCitation":"(Valc, 2017)","plainCitation":"(Valc, 2017)","noteIndex":0},"citationItems":[{"id":54,"uris":["http://zotero.org/users/local/Ktmr0nJd/items/JVLGTZ5I"],"itemData":{"id":54,"type":"article-journal","abstract":"Problems associated with low birth rates have been a long time a societal issue which, in the context of the development of modern biomedical technologies, is closely related to methods of assisted reproduction, especially artificial insemination, which is considered in the discourse to be the only reliable treatment of infertility. However, people don´t talk too much about the fact, that it is connected to many ethical and legal questations about disrespect the integrity and dignity of the human embryo. He is not considered to be the goal of these procedures but only a means of realizing the right to family life or the development of science if he becomes redundant. The aim of this article will be to point to the fact that the current legal situation in reproductive medicine degrades an unborn child into mere biological material or the subject of a contractual arrangement in the form of a surrogate agreement without providing him with adequate legal protection. The related legal concept of anonymous donation then has negative influence on the social life and the development of identity of the individual, who was conceived by using these methods. For this purpose, we will focus our attention on critical analysis of the legislation and we will also point to the need to reconsider the current approach of the legislator, which should proportionally take into account not only the interest of the society but also of every (artificially) conceived child. Abstrakt: Problémy spojené s nízkou porodností jsou již dlouhou dobu celospolečenským tématem, které v kontextu vývoje moderních biomedicínských technologií úzce souvisí s metodami asistované reprodukce, zejména umělého oplodnění, které je v rámci diskurzu považováno za jedinou spolehlivou léčbu neplodnosti. Nehovoří se však příliš o tom, že s jeho realizací je spojeno mnoho etických a právních otázek, které souvisejí s nerespektováním integrity a důstojnosti lidského embrya. To totiž není považováno za cíl daných postupů, ale pouze jako prostředek k realizaci práva na rodinný život či rozvoj vědy, pokud se stane nadbytečným. Cílem tohoto článku bude poukázat na skutečnost, že současný právní stav v oblasti reprodukční medicíny degraduje začínající život na pouhý biologický materiál či předmět smluvního ujednání v podobě surogační dohody, aniž by mu jakožto lidské bytosti poskytoval náležitou právní ochranu. Související zákonná koncepce anonymního dárcovství navíc negativním způsobem navždy ovlivňuje společenský život a osobnostní vývoj takto počatého jedince. Za tímto účelem budeme kriticky analyzovat danou právní úpravu a poukážeme na potřebu celkové změny přístupu zákonodárce, který by měl proporcionálně zohledňovat nejen zájem společnosti, ale také každého (uměle) počatého dítěte.","container-title":"Časopis zdravotnického práva a bioetiky","ISSN":"1804-8137","issue":"3","language":"cs","license":"##submission.copyrightStatement##","note":"number: 3","page":"18-38","source":"medlawjournal.ilaw.cas.cz","title":"Asistovaná reprodukce a její vliv na právní status (nad)počatého embrya či dospívajícího dítěte. Assisted reproduction and the impact on legal status of the human embryo","URL":"http://medlawjournal.ilaw.cas.cz/index.php/medlawjournal/article/view/152","volume":"7","author":[{"family":"Valc","given":"Jakub"}],"accessed":{"date-parts":[["2023",1,2]]},"issued":{"date-parts":[["2017",12,30]]}}}],"schema":"https://github.com/citation-style-language/schema/raw/master/csl-citation.json"} </w:instrText>
      </w:r>
      <w:r w:rsidR="00DE2341">
        <w:rPr>
          <w:lang w:val="en-GB"/>
        </w:rPr>
        <w:fldChar w:fldCharType="separate"/>
      </w:r>
      <w:r w:rsidR="00DE2341" w:rsidRPr="00B76980">
        <w:rPr>
          <w:rFonts w:ascii="Calibri" w:hAnsi="Calibri"/>
        </w:rPr>
        <w:t xml:space="preserve">Valc </w:t>
      </w:r>
      <w:r w:rsidR="00DE2341">
        <w:rPr>
          <w:rFonts w:ascii="Calibri" w:hAnsi="Calibri"/>
        </w:rPr>
        <w:t>(</w:t>
      </w:r>
      <w:r w:rsidR="00DE2341" w:rsidRPr="00B76980">
        <w:rPr>
          <w:rFonts w:ascii="Calibri" w:hAnsi="Calibri"/>
        </w:rPr>
        <w:t>2017)</w:t>
      </w:r>
      <w:r w:rsidR="00DE2341">
        <w:rPr>
          <w:lang w:val="en-GB"/>
        </w:rPr>
        <w:fldChar w:fldCharType="end"/>
      </w:r>
      <w:r w:rsidRPr="002049C8">
        <w:rPr>
          <w:lang w:val="en-GB"/>
        </w:rPr>
        <w:t xml:space="preserve"> ask a question – Who can be considered as a parent? Biological parent, social parent, genetic parent, legal parent…? He thinks that during the process of assisted reproduction the baby loses his or hers rights to know his or her origin. This fact may have a psycho-social impact on the adolescent child. </w:t>
      </w:r>
      <w:r w:rsidR="00F33EB2">
        <w:rPr>
          <w:lang w:val="en-GB"/>
        </w:rPr>
        <w:t>He</w:t>
      </w:r>
      <w:r w:rsidRPr="002049C8">
        <w:rPr>
          <w:lang w:val="en-GB"/>
        </w:rPr>
        <w:t xml:space="preserve"> sees </w:t>
      </w:r>
      <w:r w:rsidR="00F33EB2">
        <w:rPr>
          <w:lang w:val="en-GB"/>
        </w:rPr>
        <w:t>a</w:t>
      </w:r>
      <w:r w:rsidR="00F33EB2" w:rsidRPr="002049C8">
        <w:rPr>
          <w:lang w:val="en-GB"/>
        </w:rPr>
        <w:t xml:space="preserve">nother </w:t>
      </w:r>
      <w:r w:rsidR="00F33EB2" w:rsidRPr="002049C8">
        <w:rPr>
          <w:lang w:val="en-GB"/>
        </w:rPr>
        <w:lastRenderedPageBreak/>
        <w:t xml:space="preserve">problem </w:t>
      </w:r>
      <w:r w:rsidRPr="002049C8">
        <w:rPr>
          <w:lang w:val="en-GB"/>
        </w:rPr>
        <w:t>in inability to detect genetic predispositions and health risk factors, which may be potentially linked to the donor´s gamete.</w:t>
      </w:r>
    </w:p>
    <w:p w:rsidR="00353299" w:rsidRDefault="00DE2341" w:rsidP="002049C8">
      <w:pPr>
        <w:rPr>
          <w:lang w:val="en-GB"/>
        </w:rPr>
      </w:pPr>
      <w:r w:rsidRPr="00DE2341">
        <w:rPr>
          <w:lang w:val="en-GB"/>
        </w:rPr>
        <w:fldChar w:fldCharType="begin"/>
      </w:r>
      <w:r w:rsidRPr="00DE2341">
        <w:rPr>
          <w:lang w:val="en-GB"/>
        </w:rPr>
        <w:instrText xml:space="preserve"> ADDIN ZOTERO_ITEM CSL_CITATION {"citationID":"PhhecSdD","properties":{"formattedCitation":"(Aznar &amp; Tudela, 2020)","plainCitation":"(Aznar &amp; Tudela, 2020)","noteIndex":0},"citationItems":[{"id":45,"uris":["http://zotero.org/users/local/Ktmr0nJd/items/P9JEBAIX"],"itemData":{"id":45,"type":"chapter","abstract":"There is no doubt that for a couple who are having difficulties in conceiving, having a child is an objective good. However, it is also indisputable that assisted reproduction techniques raise clear ethical issues. In order to begin this bioethical reflection, it should be clearly established that the early embryo, which can be manipulated or destroyed using these techniques, is a living being of our species. We believe this is unquestionable from a biological point of view, and it therefore deserves our full respect. The bioethical assessment of assisted reproduction techniques includes analysis of the embryo losses caused by their selection and manipulation through preimplantation genetic diagnosis, ‘social freezing’ or the possible lack of rigour in the information provided by the clinics involved, to which must be added the higher morbidity reported in babies born as a result of these procedures.","container-title":"Innovations In Assisted Reproduction Technology","event-place":"London","ISBN":"978-1-83880-549-4","language":"en","note":"container-title: Innovations In Assisted Reproduction Technology\nDOI: 10.5772/intechopen.90727","page":"248","publisher":"IntechOpen","publisher-place":"London","source":"www.intechopen.com","title":"Bioethics of Assisted Reproductive Technology","URL":"https://www.intechopen.com/state.item.id","author":[{"family":"Aznar","given":"Justo"},{"family":"Tudela","given":"Julio"}],"accessed":{"date-parts":[["2023",1,1]]},"issued":{"date-parts":[["2020",1,8]]}}}],"schema":"https://github.com/citation-style-language/schema/raw/master/csl-citation.json"} </w:instrText>
      </w:r>
      <w:r w:rsidRPr="00DE2341">
        <w:rPr>
          <w:lang w:val="en-GB"/>
        </w:rPr>
        <w:fldChar w:fldCharType="separate"/>
      </w:r>
      <w:r>
        <w:rPr>
          <w:rFonts w:ascii="Calibri" w:hAnsi="Calibri"/>
        </w:rPr>
        <w:t>Aznar &amp; Tudela</w:t>
      </w:r>
      <w:r w:rsidRPr="00DE2341">
        <w:rPr>
          <w:rFonts w:ascii="Calibri" w:hAnsi="Calibri"/>
        </w:rPr>
        <w:t xml:space="preserve"> </w:t>
      </w:r>
      <w:r>
        <w:rPr>
          <w:rFonts w:ascii="Calibri" w:hAnsi="Calibri"/>
        </w:rPr>
        <w:t>(</w:t>
      </w:r>
      <w:r w:rsidRPr="00DE2341">
        <w:rPr>
          <w:rFonts w:ascii="Calibri" w:hAnsi="Calibri"/>
        </w:rPr>
        <w:t>2020)</w:t>
      </w:r>
      <w:r w:rsidRPr="00DE2341">
        <w:rPr>
          <w:lang w:val="en-GB"/>
        </w:rPr>
        <w:fldChar w:fldCharType="end"/>
      </w:r>
      <w:r w:rsidR="00353299">
        <w:rPr>
          <w:lang w:val="en-GB"/>
        </w:rPr>
        <w:t xml:space="preserve"> in their article mention 4 aspects</w:t>
      </w:r>
      <w:r w:rsidR="00353299" w:rsidRPr="00353299">
        <w:t xml:space="preserve"> </w:t>
      </w:r>
      <w:r w:rsidR="00353299" w:rsidRPr="00353299">
        <w:rPr>
          <w:lang w:val="en-GB"/>
        </w:rPr>
        <w:t xml:space="preserve">according to which the suitability of </w:t>
      </w:r>
      <w:r w:rsidR="00353299">
        <w:rPr>
          <w:lang w:val="en-GB"/>
        </w:rPr>
        <w:t xml:space="preserve">donor´s </w:t>
      </w:r>
      <w:r w:rsidR="00353299" w:rsidRPr="00353299">
        <w:rPr>
          <w:lang w:val="en-GB"/>
        </w:rPr>
        <w:t>anonymity can be assessed</w:t>
      </w:r>
      <w:r w:rsidR="00353299">
        <w:rPr>
          <w:lang w:val="en-GB"/>
        </w:rPr>
        <w:t xml:space="preserve">. From the child´s point of view the anonymity is against the child´s rights – the arguments are same as </w:t>
      </w:r>
      <w:r w:rsidR="00353299" w:rsidRPr="00DE2341">
        <w:rPr>
          <w:lang w:val="en-GB"/>
        </w:rPr>
        <w:t>Valc´s.</w:t>
      </w:r>
      <w:r w:rsidR="00353299">
        <w:rPr>
          <w:lang w:val="en-GB"/>
        </w:rPr>
        <w:t xml:space="preserve"> From the donor´s point of view the anonymity is for some people necessary, because they want to avoid potential parental obligations. From the IVF providers´ point of view anonymity attracts younger donors, which is more convenient.  From the society´s point of view donor´s anonymity may lead to </w:t>
      </w:r>
      <w:r w:rsidR="00353299" w:rsidRPr="00353299">
        <w:rPr>
          <w:lang w:val="en-GB"/>
        </w:rPr>
        <w:t>marital consanguinity</w:t>
      </w:r>
      <w:r w:rsidR="00353299">
        <w:rPr>
          <w:lang w:val="en-GB"/>
        </w:rPr>
        <w:t>.</w:t>
      </w:r>
    </w:p>
    <w:p w:rsidR="00353299" w:rsidRDefault="00353299" w:rsidP="00353299">
      <w:pPr>
        <w:pStyle w:val="Nzev"/>
        <w:rPr>
          <w:lang w:val="en-GB"/>
        </w:rPr>
      </w:pPr>
      <w:r>
        <w:rPr>
          <w:lang w:val="en-GB"/>
        </w:rPr>
        <w:t>Conclusion</w:t>
      </w:r>
    </w:p>
    <w:p w:rsidR="00353299" w:rsidRDefault="00353299" w:rsidP="002049C8">
      <w:pPr>
        <w:rPr>
          <w:lang w:val="en-GB"/>
        </w:rPr>
      </w:pPr>
      <w:r>
        <w:rPr>
          <w:lang w:val="en-GB"/>
        </w:rPr>
        <w:t xml:space="preserve">Assisted reproduction with its options is very discussed topics. To find a solution for the ethical concerns is a multidisciplinary quest. </w:t>
      </w:r>
    </w:p>
    <w:p w:rsidR="00353299" w:rsidRDefault="00353299" w:rsidP="00353299">
      <w:pPr>
        <w:rPr>
          <w:lang w:val="en-GB"/>
        </w:rPr>
      </w:pPr>
      <w:r>
        <w:rPr>
          <w:lang w:val="en-GB"/>
        </w:rPr>
        <w:t xml:space="preserve">For the question how to handle with the embryos, there are many answers: </w:t>
      </w:r>
      <w:r w:rsidR="00DE2341">
        <w:rPr>
          <w:lang w:val="en-GB"/>
        </w:rPr>
        <w:fldChar w:fldCharType="begin"/>
      </w:r>
      <w:r w:rsidR="00DE2341">
        <w:rPr>
          <w:lang w:val="en-GB"/>
        </w:rPr>
        <w:instrText xml:space="preserve"> ADDIN ZOTERO_ITEM CSL_CITATION {"citationID":"VkBjTc1U","properties":{"formattedCitation":"(Valc, 2017)","plainCitation":"(Valc, 2017)","noteIndex":0},"citationItems":[{"id":54,"uris":["http://zotero.org/users/local/Ktmr0nJd/items/JVLGTZ5I"],"itemData":{"id":54,"type":"article-journal","abstract":"Problems associated with low birth rates have been a long time a societal issue which, in the context of the development of modern biomedical technologies, is closely related to methods of assisted reproduction, especially artificial insemination, which is considered in the discourse to be the only reliable treatment of infertility. However, people don´t talk too much about the fact, that it is connected to many ethical and legal questations about disrespect the integrity and dignity of the human embryo. He is not considered to be the goal of these procedures but only a means of realizing the right to family life or the development of science if he becomes redundant. The aim of this article will be to point to the fact that the current legal situation in reproductive medicine degrades an unborn child into mere biological material or the subject of a contractual arrangement in the form of a surrogate agreement without providing him with adequate legal protection. The related legal concept of anonymous donation then has negative influence on the social life and the development of identity of the individual, who was conceived by using these methods. For this purpose, we will focus our attention on critical analysis of the legislation and we will also point to the need to reconsider the current approach of the legislator, which should proportionally take into account not only the interest of the society but also of every (artificially) conceived child. Abstrakt: Problémy spojené s nízkou porodností jsou již dlouhou dobu celospolečenským tématem, které v kontextu vývoje moderních biomedicínských technologií úzce souvisí s metodami asistované reprodukce, zejména umělého oplodnění, které je v rámci diskurzu považováno za jedinou spolehlivou léčbu neplodnosti. Nehovoří se však příliš o tom, že s jeho realizací je spojeno mnoho etických a právních otázek, které souvisejí s nerespektováním integrity a důstojnosti lidského embrya. To totiž není považováno za cíl daných postupů, ale pouze jako prostředek k realizaci práva na rodinný život či rozvoj vědy, pokud se stane nadbytečným. Cílem tohoto článku bude poukázat na skutečnost, že současný právní stav v oblasti reprodukční medicíny degraduje začínající život na pouhý biologický materiál či předmět smluvního ujednání v podobě surogační dohody, aniž by mu jakožto lidské bytosti poskytoval náležitou právní ochranu. Související zákonná koncepce anonymního dárcovství navíc negativním způsobem navždy ovlivňuje společenský život a osobnostní vývoj takto počatého jedince. Za tímto účelem budeme kriticky analyzovat danou právní úpravu a poukážeme na potřebu celkové změny přístupu zákonodárce, který by měl proporcionálně zohledňovat nejen zájem společnosti, ale také každého (uměle) počatého dítěte.","container-title":"Časopis zdravotnického práva a bioetiky","ISSN":"1804-8137","issue":"3","language":"cs","license":"##submission.copyrightStatement##","note":"number: 3","page":"18-38","source":"medlawjournal.ilaw.cas.cz","title":"Asistovaná reprodukce a její vliv na právní status (nad)počatého embrya či dospívajícího dítěte. Assisted reproduction and the impact on legal status of the human embryo","URL":"http://medlawjournal.ilaw.cas.cz/index.php/medlawjournal/article/view/152","volume":"7","author":[{"family":"Valc","given":"Jakub"}],"accessed":{"date-parts":[["2023",1,2]]},"issued":{"date-parts":[["2017",12,30]]}}}],"schema":"https://github.com/citation-style-language/schema/raw/master/csl-citation.json"} </w:instrText>
      </w:r>
      <w:r w:rsidR="00DE2341">
        <w:rPr>
          <w:lang w:val="en-GB"/>
        </w:rPr>
        <w:fldChar w:fldCharType="separate"/>
      </w:r>
      <w:r w:rsidR="00DE2341" w:rsidRPr="00B76980">
        <w:rPr>
          <w:rFonts w:ascii="Calibri" w:hAnsi="Calibri"/>
        </w:rPr>
        <w:t xml:space="preserve">Valc </w:t>
      </w:r>
      <w:r w:rsidR="00DE2341">
        <w:rPr>
          <w:rFonts w:ascii="Calibri" w:hAnsi="Calibri"/>
        </w:rPr>
        <w:t>(</w:t>
      </w:r>
      <w:r w:rsidR="00DE2341" w:rsidRPr="00B76980">
        <w:rPr>
          <w:rFonts w:ascii="Calibri" w:hAnsi="Calibri"/>
        </w:rPr>
        <w:t>2017)</w:t>
      </w:r>
      <w:r w:rsidR="00DE2341">
        <w:rPr>
          <w:lang w:val="en-GB"/>
        </w:rPr>
        <w:fldChar w:fldCharType="end"/>
      </w:r>
      <w:r w:rsidR="00DE2341">
        <w:rPr>
          <w:lang w:val="en-GB"/>
        </w:rPr>
        <w:t xml:space="preserve"> </w:t>
      </w:r>
      <w:r>
        <w:rPr>
          <w:lang w:val="en-GB"/>
        </w:rPr>
        <w:t xml:space="preserve">suggests clear legislative regulations for all countries in the European Union. The </w:t>
      </w:r>
      <w:r w:rsidRPr="002049C8">
        <w:rPr>
          <w:lang w:val="en-GB"/>
        </w:rPr>
        <w:t xml:space="preserve">developmental biologists </w:t>
      </w:r>
      <w:r>
        <w:rPr>
          <w:lang w:val="en-GB"/>
        </w:rPr>
        <w:t xml:space="preserve">in </w:t>
      </w:r>
      <w:r w:rsidR="00DE2341" w:rsidRPr="00DE2341">
        <w:rPr>
          <w:lang w:val="en-GB"/>
        </w:rPr>
        <w:t>Powell</w:t>
      </w:r>
      <w:r w:rsidR="00DE2341">
        <w:rPr>
          <w:lang w:val="en-GB"/>
        </w:rPr>
        <w:t>´s</w:t>
      </w:r>
      <w:r w:rsidR="00DE2341" w:rsidRPr="002049C8">
        <w:rPr>
          <w:lang w:val="en-GB"/>
        </w:rPr>
        <w:t xml:space="preserve"> </w:t>
      </w:r>
      <w:r w:rsidR="00DE2341">
        <w:rPr>
          <w:lang w:val="en-GB"/>
        </w:rPr>
        <w:t>(2021)</w:t>
      </w:r>
      <w:r w:rsidR="00DE2341">
        <w:rPr>
          <w:lang w:val="en-GB"/>
        </w:rPr>
        <w:t xml:space="preserve"> </w:t>
      </w:r>
      <w:r>
        <w:rPr>
          <w:lang w:val="en-GB"/>
        </w:rPr>
        <w:t xml:space="preserve">article want to use them for research. </w:t>
      </w:r>
      <w:r w:rsidR="00DE2341">
        <w:rPr>
          <w:lang w:val="en-GB"/>
        </w:rPr>
        <w:fldChar w:fldCharType="begin"/>
      </w:r>
      <w:r w:rsidR="00DE2341">
        <w:rPr>
          <w:lang w:val="en-GB"/>
        </w:rPr>
        <w:instrText xml:space="preserve"> ADDIN ZOTERO_ITEM CSL_CITATION {"citationID":"LPHbqfbe","properties":{"formattedCitation":"(Asplund, 2020)","plainCitation":"(Asplund, 2020)","noteIndex":0},"citationItems":[{"id":42,"uris":["http://zotero.org/users/local/Ktmr0nJd/items/PNYM2JVV"],"itemData":{"id":42,"type":"article-journal","abstract":"This report is an ethical analysis based on both facts and values. In in vitro fertilization (IVF), there is an intricate interaction between rapid scientific development and changing societal values. In most countries, the ethical discussion is no longer on whether or not IVF in itself is ethically justifiable. Therefore, in this review, I discuss other ethical aspects that have emerged since IVF was first introduced, such as upper age limits, ‘ownership’ of gametes and embryos, IVF in single women and same-sex couples, preimplantatory genetic testing, social egg freezing, commercialization, public funding, and prioritization of IVF. Despite secularization, since religion still plays an important role in regulation and practices of IVF in many countries, positions on IVF among the world religions are summarized. Decision-making concerning IVF cannot be based only on clinical and economic considerations; these cannot be disentangled from ethical principles. Many concerns regarding the costs, effects, and safety of IVF subtly transcend into more complex questions about what it means to society to bear and give birth to children.","container-title":"Upsala Journal of Medical Sciences","DOI":"10.1080/03009734.2019.1684405","ISSN":"0300-9734","issue":"2","journalAbbreviation":"Ups J Med Sci","note":"PMID: 31686575\nPMCID: PMC7721055","page":"192-199","source":"PubMed Central","title":"Use of in vitro fertilization—ethical issues","URL":"https://www.ncbi.nlm.nih.gov/pmc/articles/PMC7721055/","volume":"125","author":[{"family":"Asplund","given":"Kjell"}],"accessed":{"date-parts":[["2023",1,1]]},"issued":{"date-parts":[["2020"]]}}}],"schema":"https://github.com/citation-style-language/schema/raw/master/csl-citation.json"} </w:instrText>
      </w:r>
      <w:r w:rsidR="00DE2341">
        <w:rPr>
          <w:lang w:val="en-GB"/>
        </w:rPr>
        <w:fldChar w:fldCharType="separate"/>
      </w:r>
      <w:r w:rsidR="00DE2341">
        <w:rPr>
          <w:rFonts w:ascii="Calibri" w:hAnsi="Calibri"/>
        </w:rPr>
        <w:t>Asplund (</w:t>
      </w:r>
      <w:r w:rsidR="00DE2341" w:rsidRPr="00002591">
        <w:rPr>
          <w:rFonts w:ascii="Calibri" w:hAnsi="Calibri"/>
        </w:rPr>
        <w:t>2020)</w:t>
      </w:r>
      <w:r w:rsidR="00DE2341">
        <w:rPr>
          <w:lang w:val="en-GB"/>
        </w:rPr>
        <w:fldChar w:fldCharType="end"/>
      </w:r>
      <w:r>
        <w:rPr>
          <w:lang w:val="en-GB"/>
        </w:rPr>
        <w:t xml:space="preserve"> answers this with questioning the ownership of the embryos from social freezing. Authors </w:t>
      </w:r>
      <w:r w:rsidR="00DE2341" w:rsidRPr="00DE2341">
        <w:rPr>
          <w:lang w:val="en-GB"/>
        </w:rPr>
        <w:fldChar w:fldCharType="begin"/>
      </w:r>
      <w:r w:rsidR="00DE2341" w:rsidRPr="00DE2341">
        <w:rPr>
          <w:lang w:val="en-GB"/>
        </w:rPr>
        <w:instrText xml:space="preserve"> ADDIN ZOTERO_ITEM CSL_CITATION {"citationID":"PhhecSdD","properties":{"formattedCitation":"(Aznar &amp; Tudela, 2020)","plainCitation":"(Aznar &amp; Tudela, 2020)","noteIndex":0},"citationItems":[{"id":45,"uris":["http://zotero.org/users/local/Ktmr0nJd/items/P9JEBAIX"],"itemData":{"id":45,"type":"chapter","abstract":"There is no doubt that for a couple who are having difficulties in conceiving, having a child is an objective good. However, it is also indisputable that assisted reproduction techniques raise clear ethical issues. In order to begin this bioethical reflection, it should be clearly established that the early embryo, which can be manipulated or destroyed using these techniques, is a living being of our species. We believe this is unquestionable from a biological point of view, and it therefore deserves our full respect. The bioethical assessment of assisted reproduction techniques includes analysis of the embryo losses caused by their selection and manipulation through preimplantation genetic diagnosis, ‘social freezing’ or the possible lack of rigour in the information provided by the clinics involved, to which must be added the higher morbidity reported in babies born as a result of these procedures.","container-title":"Innovations In Assisted Reproduction Technology","event-place":"London","ISBN":"978-1-83880-549-4","language":"en","note":"container-title: Innovations In Assisted Reproduction Technology\nDOI: 10.5772/intechopen.90727","page":"248","publisher":"IntechOpen","publisher-place":"London","source":"www.intechopen.com","title":"Bioethics of Assisted Reproductive Technology","URL":"https://www.intechopen.com/state.item.id","author":[{"family":"Aznar","given":"Justo"},{"family":"Tudela","given":"Julio"}],"accessed":{"date-parts":[["2023",1,1]]},"issued":{"date-parts":[["2020",1,8]]}}}],"schema":"https://github.com/citation-style-language/schema/raw/master/csl-citation.json"} </w:instrText>
      </w:r>
      <w:r w:rsidR="00DE2341" w:rsidRPr="00DE2341">
        <w:rPr>
          <w:lang w:val="en-GB"/>
        </w:rPr>
        <w:fldChar w:fldCharType="separate"/>
      </w:r>
      <w:r w:rsidR="00DE2341">
        <w:rPr>
          <w:rFonts w:ascii="Calibri" w:hAnsi="Calibri"/>
        </w:rPr>
        <w:t>Aznar &amp; Tudela</w:t>
      </w:r>
      <w:r w:rsidR="00DE2341" w:rsidRPr="00DE2341">
        <w:rPr>
          <w:rFonts w:ascii="Calibri" w:hAnsi="Calibri"/>
        </w:rPr>
        <w:t xml:space="preserve"> </w:t>
      </w:r>
      <w:r w:rsidR="00DE2341">
        <w:rPr>
          <w:rFonts w:ascii="Calibri" w:hAnsi="Calibri"/>
        </w:rPr>
        <w:t>(</w:t>
      </w:r>
      <w:r w:rsidR="00DE2341" w:rsidRPr="00DE2341">
        <w:rPr>
          <w:rFonts w:ascii="Calibri" w:hAnsi="Calibri"/>
        </w:rPr>
        <w:t>2020)</w:t>
      </w:r>
      <w:r w:rsidR="00DE2341" w:rsidRPr="00DE2341">
        <w:rPr>
          <w:lang w:val="en-GB"/>
        </w:rPr>
        <w:fldChar w:fldCharType="end"/>
      </w:r>
      <w:r w:rsidR="00DE2341">
        <w:rPr>
          <w:lang w:val="en-GB"/>
        </w:rPr>
        <w:t xml:space="preserve"> </w:t>
      </w:r>
      <w:r>
        <w:rPr>
          <w:lang w:val="en-GB"/>
        </w:rPr>
        <w:t>suggest an adoption.</w:t>
      </w:r>
    </w:p>
    <w:p w:rsidR="00353299" w:rsidRDefault="00353299" w:rsidP="00353299">
      <w:pPr>
        <w:rPr>
          <w:lang w:val="en-GB"/>
        </w:rPr>
      </w:pPr>
      <w:r>
        <w:rPr>
          <w:lang w:val="en-GB"/>
        </w:rPr>
        <w:t xml:space="preserve">Embryo´s rights are vaguely described in European </w:t>
      </w:r>
      <w:r w:rsidRPr="00353299">
        <w:rPr>
          <w:lang w:val="en-GB"/>
        </w:rPr>
        <w:t>Convention on Human Rights and Biomedicine</w:t>
      </w:r>
      <w:r>
        <w:rPr>
          <w:lang w:val="en-GB"/>
        </w:rPr>
        <w:t xml:space="preserve">, Valc again suggest clear legislative regulations for all European countries. </w:t>
      </w:r>
    </w:p>
    <w:p w:rsidR="00353299" w:rsidRDefault="00353299" w:rsidP="00353299">
      <w:pPr>
        <w:rPr>
          <w:lang w:val="en-GB"/>
        </w:rPr>
      </w:pPr>
      <w:r>
        <w:rPr>
          <w:lang w:val="en-GB"/>
        </w:rPr>
        <w:t xml:space="preserve">Ethical concerns about surrogacy may be resolved according to </w:t>
      </w:r>
      <w:r w:rsidR="00DE2341">
        <w:rPr>
          <w:lang w:val="en-GB"/>
        </w:rPr>
        <w:fldChar w:fldCharType="begin"/>
      </w:r>
      <w:r w:rsidR="00DE2341">
        <w:rPr>
          <w:lang w:val="en-GB"/>
        </w:rPr>
        <w:instrText xml:space="preserve"> ADDIN ZOTERO_ITEM CSL_CITATION {"citationID":"VkBjTc1U","properties":{"formattedCitation":"(Valc, 2017)","plainCitation":"(Valc, 2017)","noteIndex":0},"citationItems":[{"id":54,"uris":["http://zotero.org/users/local/Ktmr0nJd/items/JVLGTZ5I"],"itemData":{"id":54,"type":"article-journal","abstract":"Problems associated with low birth rates have been a long time a societal issue which, in the context of the development of modern biomedical technologies, is closely related to methods of assisted reproduction, especially artificial insemination, which is considered in the discourse to be the only reliable treatment of infertility. However, people don´t talk too much about the fact, that it is connected to many ethical and legal questations about disrespect the integrity and dignity of the human embryo. He is not considered to be the goal of these procedures but only a means of realizing the right to family life or the development of science if he becomes redundant. The aim of this article will be to point to the fact that the current legal situation in reproductive medicine degrades an unborn child into mere biological material or the subject of a contractual arrangement in the form of a surrogate agreement without providing him with adequate legal protection. The related legal concept of anonymous donation then has negative influence on the social life and the development of identity of the individual, who was conceived by using these methods. For this purpose, we will focus our attention on critical analysis of the legislation and we will also point to the need to reconsider the current approach of the legislator, which should proportionally take into account not only the interest of the society but also of every (artificially) conceived child. Abstrakt: Problémy spojené s nízkou porodností jsou již dlouhou dobu celospolečenským tématem, které v kontextu vývoje moderních biomedicínských technologií úzce souvisí s metodami asistované reprodukce, zejména umělého oplodnění, které je v rámci diskurzu považováno za jedinou spolehlivou léčbu neplodnosti. Nehovoří se však příliš o tom, že s jeho realizací je spojeno mnoho etických a právních otázek, které souvisejí s nerespektováním integrity a důstojnosti lidského embrya. To totiž není považováno za cíl daných postupů, ale pouze jako prostředek k realizaci práva na rodinný život či rozvoj vědy, pokud se stane nadbytečným. Cílem tohoto článku bude poukázat na skutečnost, že současný právní stav v oblasti reprodukční medicíny degraduje začínající život na pouhý biologický materiál či předmět smluvního ujednání v podobě surogační dohody, aniž by mu jakožto lidské bytosti poskytoval náležitou právní ochranu. Související zákonná koncepce anonymního dárcovství navíc negativním způsobem navždy ovlivňuje společenský život a osobnostní vývoj takto počatého jedince. Za tímto účelem budeme kriticky analyzovat danou právní úpravu a poukážeme na potřebu celkové změny přístupu zákonodárce, který by měl proporcionálně zohledňovat nejen zájem společnosti, ale také každého (uměle) počatého dítěte.","container-title":"Časopis zdravotnického práva a bioetiky","ISSN":"1804-8137","issue":"3","language":"cs","license":"##submission.copyrightStatement##","note":"number: 3","page":"18-38","source":"medlawjournal.ilaw.cas.cz","title":"Asistovaná reprodukce a její vliv na právní status (nad)počatého embrya či dospívajícího dítěte. Assisted reproduction and the impact on legal status of the human embryo","URL":"http://medlawjournal.ilaw.cas.cz/index.php/medlawjournal/article/view/152","volume":"7","author":[{"family":"Valc","given":"Jakub"}],"accessed":{"date-parts":[["2023",1,2]]},"issued":{"date-parts":[["2017",12,30]]}}}],"schema":"https://github.com/citation-style-language/schema/raw/master/csl-citation.json"} </w:instrText>
      </w:r>
      <w:r w:rsidR="00DE2341">
        <w:rPr>
          <w:lang w:val="en-GB"/>
        </w:rPr>
        <w:fldChar w:fldCharType="separate"/>
      </w:r>
      <w:r w:rsidR="00DE2341" w:rsidRPr="00B76980">
        <w:rPr>
          <w:rFonts w:ascii="Calibri" w:hAnsi="Calibri"/>
        </w:rPr>
        <w:t xml:space="preserve">Valc </w:t>
      </w:r>
      <w:r w:rsidR="00DE2341">
        <w:rPr>
          <w:rFonts w:ascii="Calibri" w:hAnsi="Calibri"/>
        </w:rPr>
        <w:t>(</w:t>
      </w:r>
      <w:r w:rsidR="00DE2341" w:rsidRPr="00B76980">
        <w:rPr>
          <w:rFonts w:ascii="Calibri" w:hAnsi="Calibri"/>
        </w:rPr>
        <w:t>2017)</w:t>
      </w:r>
      <w:r w:rsidR="00DE2341">
        <w:rPr>
          <w:lang w:val="en-GB"/>
        </w:rPr>
        <w:fldChar w:fldCharType="end"/>
      </w:r>
      <w:r w:rsidR="00DE2341">
        <w:rPr>
          <w:lang w:val="en-GB"/>
        </w:rPr>
        <w:t xml:space="preserve"> </w:t>
      </w:r>
      <w:r>
        <w:rPr>
          <w:lang w:val="en-GB"/>
        </w:rPr>
        <w:t xml:space="preserve">again with clear international jurisdiction, however he considers surrogacy as a violation of the child´s fundamental rights. For </w:t>
      </w:r>
      <w:r w:rsidR="00DE2341" w:rsidRPr="00DE2341">
        <w:rPr>
          <w:lang w:val="en-GB"/>
        </w:rPr>
        <w:fldChar w:fldCharType="begin"/>
      </w:r>
      <w:r w:rsidR="00DE2341" w:rsidRPr="00DE2341">
        <w:rPr>
          <w:lang w:val="en-GB"/>
        </w:rPr>
        <w:instrText xml:space="preserve"> ADDIN ZOTERO_ITEM CSL_CITATION {"citationID":"2rRAI6eu","properties":{"formattedCitation":"(Shenfield et al., 2005)","plainCitation":"(Shenfield et al., 2005)","noteIndex":0},"citationItems":[{"id":51,"uris":["http://zotero.org/users/local/Ktmr0nJd/items/XAE2A4W2"],"itemData":{"id":51,"type":"article-journal","abstract":"This 10th statement of the Task Force on Ethics and Law considers ethical questions specific to varied surrogacy arrangements. Surrogacy is especially complex as the interests of the intended parents, the surrogate, and the future child may differ. It is concluded that surrogacy is an acceptable method of assisted reproductive technology of the last resort for specific medical indications, for which only reimbursement of reasonable expenses is allowed.","container-title":"Human Reproduction","DOI":"10.1093/humrep/dei147","ISSN":"0268-1161","issue":"10","journalAbbreviation":"Human Reproduction","page":"2705-2707","source":"Silverchair","title":"ESHRE Task Force on Ethics and Law 10: Surrogacy","title-short":"ESHRE Task Force on Ethics and Law 10","URL":"https://doi.org/10.1093/humrep/dei147","volume":"20","author":[{"family":"Shenfield","given":"F."},{"family":"Pennings","given":"G."},{"family":"Cohen","given":"J."},{"family":"Devroey","given":"P."},{"family":"Wert","given":"G.","non-dropping-particle":"de"},{"family":"Tarlatzis","given":"B."}],"accessed":{"date-parts":[["2023",1,2]]},"issued":{"date-parts":[["2005",10,1]]}}}],"schema":"https://github.com/citation-style-language/schema/raw/master/csl-citation.json"} </w:instrText>
      </w:r>
      <w:r w:rsidR="00DE2341" w:rsidRPr="00DE2341">
        <w:rPr>
          <w:lang w:val="en-GB"/>
        </w:rPr>
        <w:fldChar w:fldCharType="separate"/>
      </w:r>
      <w:r w:rsidR="00DE2341">
        <w:rPr>
          <w:rFonts w:ascii="Calibri" w:hAnsi="Calibri"/>
        </w:rPr>
        <w:t>Shenfield et al.</w:t>
      </w:r>
      <w:r w:rsidR="00DE2341" w:rsidRPr="00DE2341">
        <w:rPr>
          <w:rFonts w:ascii="Calibri" w:hAnsi="Calibri"/>
        </w:rPr>
        <w:t xml:space="preserve"> </w:t>
      </w:r>
      <w:r w:rsidR="00DE2341">
        <w:rPr>
          <w:rFonts w:ascii="Calibri" w:hAnsi="Calibri"/>
        </w:rPr>
        <w:t>(</w:t>
      </w:r>
      <w:r w:rsidR="00DE2341" w:rsidRPr="00DE2341">
        <w:rPr>
          <w:rFonts w:ascii="Calibri" w:hAnsi="Calibri"/>
        </w:rPr>
        <w:t>2005)</w:t>
      </w:r>
      <w:r w:rsidR="00DE2341" w:rsidRPr="00DE2341">
        <w:rPr>
          <w:lang w:val="en-GB"/>
        </w:rPr>
        <w:fldChar w:fldCharType="end"/>
      </w:r>
      <w:r>
        <w:rPr>
          <w:lang w:val="en-GB"/>
        </w:rPr>
        <w:t xml:space="preserve"> is surrogacy admissible if all the parties follow the </w:t>
      </w:r>
      <w:r w:rsidRPr="00353299">
        <w:rPr>
          <w:lang w:val="en-GB"/>
        </w:rPr>
        <w:t>measures and guidelines</w:t>
      </w:r>
      <w:r>
        <w:rPr>
          <w:lang w:val="en-GB"/>
        </w:rPr>
        <w:t xml:space="preserve">. </w:t>
      </w:r>
      <w:r w:rsidR="00DE2341" w:rsidRPr="00DE2341">
        <w:rPr>
          <w:lang w:val="en-GB"/>
        </w:rPr>
        <w:fldChar w:fldCharType="begin"/>
      </w:r>
      <w:r w:rsidR="00DE2341" w:rsidRPr="00DE2341">
        <w:rPr>
          <w:lang w:val="en-GB"/>
        </w:rPr>
        <w:instrText xml:space="preserve"> ADDIN ZOTERO_ITEM CSL_CITATION {"citationID":"PhhecSdD","properties":{"formattedCitation":"(Aznar &amp; Tudela, 2020)","plainCitation":"(Aznar &amp; Tudela, 2020)","noteIndex":0},"citationItems":[{"id":45,"uris":["http://zotero.org/users/local/Ktmr0nJd/items/P9JEBAIX"],"itemData":{"id":45,"type":"chapter","abstract":"There is no doubt that for a couple who are having difficulties in conceiving, having a child is an objective good. However, it is also indisputable that assisted reproduction techniques raise clear ethical issues. In order to begin this bioethical reflection, it should be clearly established that the early embryo, which can be manipulated or destroyed using these techniques, is a living being of our species. We believe this is unquestionable from a biological point of view, and it therefore deserves our full respect. The bioethical assessment of assisted reproduction techniques includes analysis of the embryo losses caused by their selection and manipulation through preimplantation genetic diagnosis, ‘social freezing’ or the possible lack of rigour in the information provided by the clinics involved, to which must be added the higher morbidity reported in babies born as a result of these procedures.","container-title":"Innovations In Assisted Reproduction Technology","event-place":"London","ISBN":"978-1-83880-549-4","language":"en","note":"container-title: Innovations In Assisted Reproduction Technology\nDOI: 10.5772/intechopen.90727","page":"248","publisher":"IntechOpen","publisher-place":"London","source":"www.intechopen.com","title":"Bioethics of Assisted Reproductive Technology","URL":"https://www.intechopen.com/state.item.id","author":[{"family":"Aznar","given":"Justo"},{"family":"Tudela","given":"Julio"}],"accessed":{"date-parts":[["2023",1,1]]},"issued":{"date-parts":[["2020",1,8]]}}}],"schema":"https://github.com/citation-style-language/schema/raw/master/csl-citation.json"} </w:instrText>
      </w:r>
      <w:r w:rsidR="00DE2341" w:rsidRPr="00DE2341">
        <w:rPr>
          <w:lang w:val="en-GB"/>
        </w:rPr>
        <w:fldChar w:fldCharType="separate"/>
      </w:r>
      <w:r w:rsidR="00DE2341">
        <w:rPr>
          <w:rFonts w:ascii="Calibri" w:hAnsi="Calibri"/>
        </w:rPr>
        <w:t>Aznar &amp; Tudela</w:t>
      </w:r>
      <w:r w:rsidR="00DE2341" w:rsidRPr="00DE2341">
        <w:rPr>
          <w:rFonts w:ascii="Calibri" w:hAnsi="Calibri"/>
        </w:rPr>
        <w:t xml:space="preserve"> </w:t>
      </w:r>
      <w:r w:rsidR="00DE2341">
        <w:rPr>
          <w:rFonts w:ascii="Calibri" w:hAnsi="Calibri"/>
        </w:rPr>
        <w:t>(</w:t>
      </w:r>
      <w:r w:rsidR="00DE2341" w:rsidRPr="00DE2341">
        <w:rPr>
          <w:rFonts w:ascii="Calibri" w:hAnsi="Calibri"/>
        </w:rPr>
        <w:t>2020)</w:t>
      </w:r>
      <w:r w:rsidR="00DE2341" w:rsidRPr="00DE2341">
        <w:rPr>
          <w:lang w:val="en-GB"/>
        </w:rPr>
        <w:fldChar w:fldCharType="end"/>
      </w:r>
      <w:r w:rsidR="00DE2341">
        <w:rPr>
          <w:lang w:val="en-GB"/>
        </w:rPr>
        <w:t xml:space="preserve"> </w:t>
      </w:r>
      <w:r>
        <w:rPr>
          <w:lang w:val="en-GB"/>
        </w:rPr>
        <w:t xml:space="preserve">do not accept surrogacy because of the child´s objectification. </w:t>
      </w:r>
    </w:p>
    <w:p w:rsidR="00353299" w:rsidRDefault="00353299" w:rsidP="00353299">
      <w:pPr>
        <w:rPr>
          <w:lang w:val="en-GB"/>
        </w:rPr>
      </w:pPr>
      <w:r>
        <w:rPr>
          <w:lang w:val="en-GB"/>
        </w:rPr>
        <w:t xml:space="preserve">The question about anonymity in gametes donation stays unanswered. </w:t>
      </w:r>
      <w:r w:rsidR="00DE2341">
        <w:rPr>
          <w:lang w:val="en-GB"/>
        </w:rPr>
        <w:fldChar w:fldCharType="begin"/>
      </w:r>
      <w:r w:rsidR="00DE2341">
        <w:rPr>
          <w:lang w:val="en-GB"/>
        </w:rPr>
        <w:instrText xml:space="preserve"> ADDIN ZOTERO_ITEM CSL_CITATION {"citationID":"VkBjTc1U","properties":{"formattedCitation":"(Valc, 2017)","plainCitation":"(Valc, 2017)","noteIndex":0},"citationItems":[{"id":54,"uris":["http://zotero.org/users/local/Ktmr0nJd/items/JVLGTZ5I"],"itemData":{"id":54,"type":"article-journal","abstract":"Problems associated with low birth rates have been a long time a societal issue which, in the context of the development of modern biomedical technologies, is closely related to methods of assisted reproduction, especially artificial insemination, which is considered in the discourse to be the only reliable treatment of infertility. However, people don´t talk too much about the fact, that it is connected to many ethical and legal questations about disrespect the integrity and dignity of the human embryo. He is not considered to be the goal of these procedures but only a means of realizing the right to family life or the development of science if he becomes redundant. The aim of this article will be to point to the fact that the current legal situation in reproductive medicine degrades an unborn child into mere biological material or the subject of a contractual arrangement in the form of a surrogate agreement without providing him with adequate legal protection. The related legal concept of anonymous donation then has negative influence on the social life and the development of identity of the individual, who was conceived by using these methods. For this purpose, we will focus our attention on critical analysis of the legislation and we will also point to the need to reconsider the current approach of the legislator, which should proportionally take into account not only the interest of the society but also of every (artificially) conceived child. Abstrakt: Problémy spojené s nízkou porodností jsou již dlouhou dobu celospolečenským tématem, které v kontextu vývoje moderních biomedicínských technologií úzce souvisí s metodami asistované reprodukce, zejména umělého oplodnění, které je v rámci diskurzu považováno za jedinou spolehlivou léčbu neplodnosti. Nehovoří se však příliš o tom, že s jeho realizací je spojeno mnoho etických a právních otázek, které souvisejí s nerespektováním integrity a důstojnosti lidského embrya. To totiž není považováno za cíl daných postupů, ale pouze jako prostředek k realizaci práva na rodinný život či rozvoj vědy, pokud se stane nadbytečným. Cílem tohoto článku bude poukázat na skutečnost, že současný právní stav v oblasti reprodukční medicíny degraduje začínající život na pouhý biologický materiál či předmět smluvního ujednání v podobě surogační dohody, aniž by mu jakožto lidské bytosti poskytoval náležitou právní ochranu. Související zákonná koncepce anonymního dárcovství navíc negativním způsobem navždy ovlivňuje společenský život a osobnostní vývoj takto počatého jedince. Za tímto účelem budeme kriticky analyzovat danou právní úpravu a poukážeme na potřebu celkové změny přístupu zákonodárce, který by měl proporcionálně zohledňovat nejen zájem společnosti, ale také každého (uměle) počatého dítěte.","container-title":"Časopis zdravotnického práva a bioetiky","ISSN":"1804-8137","issue":"3","language":"cs","license":"##submission.copyrightStatement##","note":"number: 3","page":"18-38","source":"medlawjournal.ilaw.cas.cz","title":"Asistovaná reprodukce a její vliv na právní status (nad)počatého embrya či dospívajícího dítěte. Assisted reproduction and the impact on legal status of the human embryo","URL":"http://medlawjournal.ilaw.cas.cz/index.php/medlawjournal/article/view/152","volume":"7","author":[{"family":"Valc","given":"Jakub"}],"accessed":{"date-parts":[["2023",1,2]]},"issued":{"date-parts":[["2017",12,30]]}}}],"schema":"https://github.com/citation-style-language/schema/raw/master/csl-citation.json"} </w:instrText>
      </w:r>
      <w:r w:rsidR="00DE2341">
        <w:rPr>
          <w:lang w:val="en-GB"/>
        </w:rPr>
        <w:fldChar w:fldCharType="separate"/>
      </w:r>
      <w:r w:rsidR="00DE2341" w:rsidRPr="00B76980">
        <w:rPr>
          <w:rFonts w:ascii="Calibri" w:hAnsi="Calibri"/>
        </w:rPr>
        <w:t xml:space="preserve">Valc </w:t>
      </w:r>
      <w:r w:rsidR="00DE2341">
        <w:rPr>
          <w:rFonts w:ascii="Calibri" w:hAnsi="Calibri"/>
        </w:rPr>
        <w:t>(</w:t>
      </w:r>
      <w:r w:rsidR="00DE2341" w:rsidRPr="00B76980">
        <w:rPr>
          <w:rFonts w:ascii="Calibri" w:hAnsi="Calibri"/>
        </w:rPr>
        <w:t>2017)</w:t>
      </w:r>
      <w:r w:rsidR="00DE2341">
        <w:rPr>
          <w:lang w:val="en-GB"/>
        </w:rPr>
        <w:fldChar w:fldCharType="end"/>
      </w:r>
      <w:r>
        <w:rPr>
          <w:lang w:val="en-GB"/>
        </w:rPr>
        <w:t xml:space="preserve"> points out that donor´s anonymity is against child´s fundamental rights. </w:t>
      </w:r>
      <w:r w:rsidR="00DE2341" w:rsidRPr="00DE2341">
        <w:rPr>
          <w:lang w:val="en-GB"/>
        </w:rPr>
        <w:fldChar w:fldCharType="begin"/>
      </w:r>
      <w:r w:rsidR="00DE2341" w:rsidRPr="00DE2341">
        <w:rPr>
          <w:lang w:val="en-GB"/>
        </w:rPr>
        <w:instrText xml:space="preserve"> ADDIN ZOTERO_ITEM CSL_CITATION {"citationID":"PhhecSdD","properties":{"formattedCitation":"(Aznar &amp; Tudela, 2020)","plainCitation":"(Aznar &amp; Tudela, 2020)","noteIndex":0},"citationItems":[{"id":45,"uris":["http://zotero.org/users/local/Ktmr0nJd/items/P9JEBAIX"],"itemData":{"id":45,"type":"chapter","abstract":"There is no doubt that for a couple who are having difficulties in conceiving, having a child is an objective good. However, it is also indisputable that assisted reproduction techniques raise clear ethical issues. In order to begin this bioethical reflection, it should be clearly established that the early embryo, which can be manipulated or destroyed using these techniques, is a living being of our species. We believe this is unquestionable from a biological point of view, and it therefore deserves our full respect. The bioethical assessment of assisted reproduction techniques includes analysis of the embryo losses caused by their selection and manipulation through preimplantation genetic diagnosis, ‘social freezing’ or the possible lack of rigour in the information provided by the clinics involved, to which must be added the higher morbidity reported in babies born as a result of these procedures.","container-title":"Innovations In Assisted Reproduction Technology","event-place":"London","ISBN":"978-1-83880-549-4","language":"en","note":"container-title: Innovations In Assisted Reproduction Technology\nDOI: 10.5772/intechopen.90727","page":"248","publisher":"IntechOpen","publisher-place":"London","source":"www.intechopen.com","title":"Bioethics of Assisted Reproductive Technology","URL":"https://www.intechopen.com/state.item.id","author":[{"family":"Aznar","given":"Justo"},{"family":"Tudela","given":"Julio"}],"accessed":{"date-parts":[["2023",1,1]]},"issued":{"date-parts":[["2020",1,8]]}}}],"schema":"https://github.com/citation-style-language/schema/raw/master/csl-citation.json"} </w:instrText>
      </w:r>
      <w:r w:rsidR="00DE2341" w:rsidRPr="00DE2341">
        <w:rPr>
          <w:lang w:val="en-GB"/>
        </w:rPr>
        <w:fldChar w:fldCharType="separate"/>
      </w:r>
      <w:r w:rsidR="00DE2341">
        <w:rPr>
          <w:rFonts w:ascii="Calibri" w:hAnsi="Calibri"/>
        </w:rPr>
        <w:t>Aznar &amp; Tudela</w:t>
      </w:r>
      <w:r w:rsidR="00DE2341" w:rsidRPr="00DE2341">
        <w:rPr>
          <w:rFonts w:ascii="Calibri" w:hAnsi="Calibri"/>
        </w:rPr>
        <w:t xml:space="preserve"> </w:t>
      </w:r>
      <w:r w:rsidR="00DE2341">
        <w:rPr>
          <w:rFonts w:ascii="Calibri" w:hAnsi="Calibri"/>
        </w:rPr>
        <w:t>(</w:t>
      </w:r>
      <w:r w:rsidR="00DE2341" w:rsidRPr="00DE2341">
        <w:rPr>
          <w:rFonts w:ascii="Calibri" w:hAnsi="Calibri"/>
        </w:rPr>
        <w:t>2020)</w:t>
      </w:r>
      <w:r w:rsidR="00DE2341" w:rsidRPr="00DE2341">
        <w:rPr>
          <w:lang w:val="en-GB"/>
        </w:rPr>
        <w:fldChar w:fldCharType="end"/>
      </w:r>
      <w:r w:rsidR="00DE2341">
        <w:rPr>
          <w:lang w:val="en-GB"/>
        </w:rPr>
        <w:t xml:space="preserve"> </w:t>
      </w:r>
      <w:r>
        <w:rPr>
          <w:lang w:val="en-GB"/>
        </w:rPr>
        <w:t>write statements against anonymous donation for the good of child and for the good of society, they also have statements for anonymous donation for the good of donor and for the good of providers of assisted reproduction.</w:t>
      </w:r>
    </w:p>
    <w:p w:rsidR="00B76980" w:rsidRDefault="00B76980" w:rsidP="00353299">
      <w:pPr>
        <w:rPr>
          <w:lang w:val="en-GB"/>
        </w:rPr>
      </w:pPr>
    </w:p>
    <w:p w:rsidR="00B76980" w:rsidRPr="00B76980" w:rsidRDefault="00B76980" w:rsidP="00B76980">
      <w:pPr>
        <w:pStyle w:val="Nzev"/>
        <w:rPr>
          <w:lang w:val="en-GB"/>
        </w:rPr>
      </w:pPr>
      <w:r w:rsidRPr="00B76980">
        <w:rPr>
          <w:lang w:val="en-GB"/>
        </w:rPr>
        <w:t>References</w:t>
      </w:r>
    </w:p>
    <w:p w:rsidR="00B76980" w:rsidRPr="00B76980" w:rsidRDefault="00B76980" w:rsidP="00B76980">
      <w:pPr>
        <w:pStyle w:val="Bibliografie"/>
        <w:rPr>
          <w:rFonts w:ascii="Calibri" w:hAnsi="Calibri"/>
        </w:rPr>
      </w:pPr>
      <w:r>
        <w:rPr>
          <w:lang w:val="en-GB"/>
        </w:rPr>
        <w:fldChar w:fldCharType="begin"/>
      </w:r>
      <w:r>
        <w:rPr>
          <w:lang w:val="en-GB"/>
        </w:rPr>
        <w:instrText xml:space="preserve"> ADDIN ZOTERO_BIBL {"uncited":[],"omitted":[],"custom":[]} CSL_BIBLIOGRAPHY </w:instrText>
      </w:r>
      <w:r>
        <w:rPr>
          <w:lang w:val="en-GB"/>
        </w:rPr>
        <w:fldChar w:fldCharType="separate"/>
      </w:r>
      <w:r w:rsidRPr="00B76980">
        <w:rPr>
          <w:rFonts w:ascii="Calibri" w:hAnsi="Calibri"/>
        </w:rPr>
        <w:t xml:space="preserve">Asplund, K. (2020). Use of in vitro fertilization—Ethical issues. </w:t>
      </w:r>
      <w:r w:rsidRPr="00B76980">
        <w:rPr>
          <w:rFonts w:ascii="Calibri" w:hAnsi="Calibri"/>
          <w:i/>
          <w:iCs/>
        </w:rPr>
        <w:t>Upsala Journal of Medical Sciences</w:t>
      </w:r>
      <w:r w:rsidRPr="00B76980">
        <w:rPr>
          <w:rFonts w:ascii="Calibri" w:hAnsi="Calibri"/>
        </w:rPr>
        <w:t xml:space="preserve">, </w:t>
      </w:r>
      <w:r w:rsidRPr="00B76980">
        <w:rPr>
          <w:rFonts w:ascii="Calibri" w:hAnsi="Calibri"/>
          <w:i/>
          <w:iCs/>
        </w:rPr>
        <w:t>125</w:t>
      </w:r>
      <w:r w:rsidRPr="00B76980">
        <w:rPr>
          <w:rFonts w:ascii="Calibri" w:hAnsi="Calibri"/>
        </w:rPr>
        <w:t>(2), 192–199. https://doi.org/10.1080/03009734.2019.1684405</w:t>
      </w:r>
    </w:p>
    <w:p w:rsidR="00B76980" w:rsidRPr="00B76980" w:rsidRDefault="00B76980" w:rsidP="00B76980">
      <w:pPr>
        <w:pStyle w:val="Bibliografie"/>
        <w:rPr>
          <w:rFonts w:ascii="Calibri" w:hAnsi="Calibri"/>
        </w:rPr>
      </w:pPr>
      <w:r w:rsidRPr="00B76980">
        <w:rPr>
          <w:rFonts w:ascii="Calibri" w:hAnsi="Calibri"/>
        </w:rPr>
        <w:t xml:space="preserve">Aznar, J., &amp; Tudela, J. (2020). Bioethics of Assisted Reproductive Technology. In </w:t>
      </w:r>
      <w:r w:rsidRPr="00B76980">
        <w:rPr>
          <w:rFonts w:ascii="Calibri" w:hAnsi="Calibri"/>
          <w:i/>
          <w:iCs/>
        </w:rPr>
        <w:t>Innovations In Assisted Reproduction Technology</w:t>
      </w:r>
      <w:r w:rsidRPr="00B76980">
        <w:rPr>
          <w:rFonts w:ascii="Calibri" w:hAnsi="Calibri"/>
        </w:rPr>
        <w:t>. IntechOpen. https://doi.org/10.5772/intechopen.90727</w:t>
      </w:r>
    </w:p>
    <w:p w:rsidR="00B76980" w:rsidRPr="00B76980" w:rsidRDefault="00B76980" w:rsidP="00B76980">
      <w:pPr>
        <w:pStyle w:val="Bibliografie"/>
        <w:rPr>
          <w:rFonts w:ascii="Calibri" w:hAnsi="Calibri"/>
        </w:rPr>
      </w:pPr>
      <w:r w:rsidRPr="00B76980">
        <w:rPr>
          <w:rFonts w:ascii="Calibri" w:hAnsi="Calibri"/>
        </w:rPr>
        <w:lastRenderedPageBreak/>
        <w:t>Convention for the protection of Human Rights and Dignity of the Human Being with regard to the Application of Biology and Medicine: Convention on Human Rights and Biomedicine, 164, Oviedo (1997). https://www.coe.int/en/web/conventions/full-list</w:t>
      </w:r>
    </w:p>
    <w:p w:rsidR="00B76980" w:rsidRPr="00B76980" w:rsidRDefault="00B76980" w:rsidP="00B76980">
      <w:pPr>
        <w:pStyle w:val="Bibliografie"/>
        <w:rPr>
          <w:rFonts w:ascii="Calibri" w:hAnsi="Calibri"/>
        </w:rPr>
      </w:pPr>
      <w:r w:rsidRPr="00B76980">
        <w:rPr>
          <w:rFonts w:ascii="Calibri" w:hAnsi="Calibri"/>
          <w:i/>
          <w:iCs/>
        </w:rPr>
        <w:t>Explore fertility treatments | HFEA</w:t>
      </w:r>
      <w:r w:rsidRPr="00B76980">
        <w:rPr>
          <w:rFonts w:ascii="Calibri" w:hAnsi="Calibri"/>
        </w:rPr>
        <w:t>. (</w:t>
      </w:r>
      <w:r>
        <w:rPr>
          <w:rFonts w:ascii="Calibri" w:hAnsi="Calibri"/>
        </w:rPr>
        <w:t>n.d</w:t>
      </w:r>
      <w:r w:rsidRPr="00B76980">
        <w:rPr>
          <w:rFonts w:ascii="Calibri" w:hAnsi="Calibri"/>
        </w:rPr>
        <w:t xml:space="preserve">.). </w:t>
      </w:r>
      <w:r>
        <w:rPr>
          <w:rFonts w:ascii="Calibri" w:hAnsi="Calibri"/>
        </w:rPr>
        <w:t>Retrieved January 1,</w:t>
      </w:r>
      <w:r w:rsidRPr="00B76980">
        <w:rPr>
          <w:rFonts w:ascii="Calibri" w:hAnsi="Calibri"/>
        </w:rPr>
        <w:t xml:space="preserve"> 2023, </w:t>
      </w:r>
      <w:r>
        <w:rPr>
          <w:rFonts w:ascii="Calibri" w:hAnsi="Calibri"/>
        </w:rPr>
        <w:t>from</w:t>
      </w:r>
      <w:r w:rsidRPr="00B76980">
        <w:rPr>
          <w:rFonts w:ascii="Calibri" w:hAnsi="Calibri"/>
        </w:rPr>
        <w:t xml:space="preserve"> https://www.hfea.gov.uk/treatments/explore-all-treatments/</w:t>
      </w:r>
    </w:p>
    <w:p w:rsidR="00B76980" w:rsidRPr="00B76980" w:rsidRDefault="00B76980" w:rsidP="00B76980">
      <w:pPr>
        <w:pStyle w:val="Bibliografie"/>
        <w:rPr>
          <w:rFonts w:ascii="Calibri" w:hAnsi="Calibri"/>
        </w:rPr>
      </w:pPr>
      <w:r w:rsidRPr="00B76980">
        <w:rPr>
          <w:rFonts w:ascii="Calibri" w:hAnsi="Calibri"/>
          <w:i/>
          <w:iCs/>
        </w:rPr>
        <w:t>Infertility</w:t>
      </w:r>
      <w:r w:rsidRPr="00B76980">
        <w:rPr>
          <w:rFonts w:ascii="Calibri" w:hAnsi="Calibri"/>
        </w:rPr>
        <w:t>. (</w:t>
      </w:r>
      <w:r>
        <w:rPr>
          <w:rFonts w:ascii="Calibri" w:hAnsi="Calibri"/>
        </w:rPr>
        <w:t>n.d</w:t>
      </w:r>
      <w:r w:rsidRPr="00B76980">
        <w:rPr>
          <w:rFonts w:ascii="Calibri" w:hAnsi="Calibri"/>
        </w:rPr>
        <w:t xml:space="preserve">.). </w:t>
      </w:r>
      <w:r>
        <w:rPr>
          <w:rFonts w:ascii="Calibri" w:hAnsi="Calibri"/>
        </w:rPr>
        <w:t>Retrieved</w:t>
      </w:r>
      <w:r w:rsidRPr="00B76980">
        <w:rPr>
          <w:rFonts w:ascii="Calibri" w:hAnsi="Calibri"/>
        </w:rPr>
        <w:t xml:space="preserve"> </w:t>
      </w:r>
      <w:r>
        <w:rPr>
          <w:rFonts w:ascii="Calibri" w:hAnsi="Calibri"/>
        </w:rPr>
        <w:t>January 1,</w:t>
      </w:r>
      <w:r w:rsidRPr="00B76980">
        <w:rPr>
          <w:rFonts w:ascii="Calibri" w:hAnsi="Calibri"/>
        </w:rPr>
        <w:t xml:space="preserve"> 2023, </w:t>
      </w:r>
      <w:r>
        <w:rPr>
          <w:rFonts w:ascii="Calibri" w:hAnsi="Calibri"/>
        </w:rPr>
        <w:t>from</w:t>
      </w:r>
      <w:r w:rsidRPr="00B76980">
        <w:rPr>
          <w:rFonts w:ascii="Calibri" w:hAnsi="Calibri"/>
        </w:rPr>
        <w:t xml:space="preserve"> https://www.who.int/health-topics/infertility</w:t>
      </w:r>
    </w:p>
    <w:p w:rsidR="00B76980" w:rsidRPr="00B76980" w:rsidRDefault="00B76980" w:rsidP="00B76980">
      <w:pPr>
        <w:pStyle w:val="Bibliografie"/>
        <w:rPr>
          <w:rFonts w:ascii="Calibri" w:hAnsi="Calibri"/>
        </w:rPr>
      </w:pPr>
      <w:r w:rsidRPr="00B76980">
        <w:rPr>
          <w:rFonts w:ascii="Calibri" w:hAnsi="Calibri"/>
          <w:i/>
          <w:iCs/>
        </w:rPr>
        <w:t>More than half of European countries prohibit access to assisted reproduction for lesbians and almost a third do so for single women</w:t>
      </w:r>
      <w:r w:rsidRPr="00B76980">
        <w:rPr>
          <w:rFonts w:ascii="Calibri" w:hAnsi="Calibri"/>
        </w:rPr>
        <w:t>. (</w:t>
      </w:r>
      <w:r>
        <w:rPr>
          <w:rFonts w:ascii="Calibri" w:hAnsi="Calibri"/>
        </w:rPr>
        <w:t>n.d</w:t>
      </w:r>
      <w:r w:rsidRPr="00B76980">
        <w:rPr>
          <w:rFonts w:ascii="Calibri" w:hAnsi="Calibri"/>
        </w:rPr>
        <w:t xml:space="preserve">.). Civio. </w:t>
      </w:r>
      <w:r>
        <w:rPr>
          <w:rFonts w:ascii="Calibri" w:hAnsi="Calibri"/>
        </w:rPr>
        <w:t>Retrieved</w:t>
      </w:r>
      <w:r w:rsidRPr="00B76980">
        <w:rPr>
          <w:rFonts w:ascii="Calibri" w:hAnsi="Calibri"/>
        </w:rPr>
        <w:t xml:space="preserve"> </w:t>
      </w:r>
      <w:r>
        <w:rPr>
          <w:rFonts w:ascii="Calibri" w:hAnsi="Calibri"/>
        </w:rPr>
        <w:t>January 1,</w:t>
      </w:r>
      <w:r w:rsidRPr="00B76980">
        <w:rPr>
          <w:rFonts w:ascii="Calibri" w:hAnsi="Calibri"/>
        </w:rPr>
        <w:t xml:space="preserve"> 2023, </w:t>
      </w:r>
      <w:r>
        <w:rPr>
          <w:rFonts w:ascii="Calibri" w:hAnsi="Calibri"/>
        </w:rPr>
        <w:t>from</w:t>
      </w:r>
      <w:r w:rsidRPr="00B76980">
        <w:rPr>
          <w:rFonts w:ascii="Calibri" w:hAnsi="Calibri"/>
        </w:rPr>
        <w:t xml:space="preserve"> https://civio.es/medicamentalia/2021/11/02/ART-EU-access/</w:t>
      </w:r>
    </w:p>
    <w:p w:rsidR="00B76980" w:rsidRPr="00B76980" w:rsidRDefault="00B76980" w:rsidP="00B76980">
      <w:pPr>
        <w:pStyle w:val="Bibliografie"/>
        <w:rPr>
          <w:rFonts w:ascii="Calibri" w:hAnsi="Calibri"/>
        </w:rPr>
      </w:pPr>
      <w:r w:rsidRPr="00B76980">
        <w:rPr>
          <w:rFonts w:ascii="Calibri" w:hAnsi="Calibri"/>
        </w:rPr>
        <w:t xml:space="preserve">Powell, K. (2021). What’s next for lab-grown human embryos? </w:t>
      </w:r>
      <w:r w:rsidRPr="00B76980">
        <w:rPr>
          <w:rFonts w:ascii="Calibri" w:hAnsi="Calibri"/>
          <w:i/>
          <w:iCs/>
        </w:rPr>
        <w:t>Nature</w:t>
      </w:r>
      <w:r w:rsidRPr="00B76980">
        <w:rPr>
          <w:rFonts w:ascii="Calibri" w:hAnsi="Calibri"/>
        </w:rPr>
        <w:t xml:space="preserve">, </w:t>
      </w:r>
      <w:r w:rsidRPr="00B76980">
        <w:rPr>
          <w:rFonts w:ascii="Calibri" w:hAnsi="Calibri"/>
          <w:i/>
          <w:iCs/>
        </w:rPr>
        <w:t>597</w:t>
      </w:r>
      <w:r w:rsidRPr="00B76980">
        <w:rPr>
          <w:rFonts w:ascii="Calibri" w:hAnsi="Calibri"/>
        </w:rPr>
        <w:t>(7874), 22–24. https://doi.org/10.1038/d41586-021-02343-7</w:t>
      </w:r>
    </w:p>
    <w:p w:rsidR="00B76980" w:rsidRPr="00B76980" w:rsidRDefault="00B76980" w:rsidP="00B76980">
      <w:pPr>
        <w:pStyle w:val="Bibliografie"/>
        <w:rPr>
          <w:rFonts w:ascii="Calibri" w:hAnsi="Calibri"/>
        </w:rPr>
      </w:pPr>
      <w:r w:rsidRPr="00B76980">
        <w:rPr>
          <w:rFonts w:ascii="Calibri" w:hAnsi="Calibri"/>
          <w:i/>
          <w:iCs/>
        </w:rPr>
        <w:t>Preserving Fertility Before Treatment</w:t>
      </w:r>
      <w:r w:rsidRPr="00B76980">
        <w:rPr>
          <w:rFonts w:ascii="Calibri" w:hAnsi="Calibri"/>
        </w:rPr>
        <w:t>. (</w:t>
      </w:r>
      <w:r>
        <w:rPr>
          <w:rFonts w:ascii="Calibri" w:hAnsi="Calibri"/>
        </w:rPr>
        <w:t>n.d</w:t>
      </w:r>
      <w:r w:rsidRPr="00B76980">
        <w:rPr>
          <w:rFonts w:ascii="Calibri" w:hAnsi="Calibri"/>
        </w:rPr>
        <w:t xml:space="preserve">.). MD Anderson Cancer Center. </w:t>
      </w:r>
      <w:r>
        <w:rPr>
          <w:rFonts w:ascii="Calibri" w:hAnsi="Calibri"/>
        </w:rPr>
        <w:t>Retrieved</w:t>
      </w:r>
      <w:r w:rsidRPr="00B76980">
        <w:rPr>
          <w:rFonts w:ascii="Calibri" w:hAnsi="Calibri"/>
        </w:rPr>
        <w:t xml:space="preserve"> </w:t>
      </w:r>
      <w:r>
        <w:rPr>
          <w:rFonts w:ascii="Calibri" w:hAnsi="Calibri"/>
        </w:rPr>
        <w:t>January 1,</w:t>
      </w:r>
      <w:r w:rsidRPr="00B76980">
        <w:rPr>
          <w:rFonts w:ascii="Calibri" w:hAnsi="Calibri"/>
        </w:rPr>
        <w:t xml:space="preserve"> 2023, </w:t>
      </w:r>
      <w:r>
        <w:rPr>
          <w:rFonts w:ascii="Calibri" w:hAnsi="Calibri"/>
        </w:rPr>
        <w:t>from</w:t>
      </w:r>
      <w:r w:rsidRPr="00B76980">
        <w:rPr>
          <w:rFonts w:ascii="Calibri" w:hAnsi="Calibri"/>
        </w:rPr>
        <w:t xml:space="preserve"> https://www.mdanderson.org/patients-family/diagnosis-treatment/a-new-diagnosis/preserving-fertility-before-treatment.html</w:t>
      </w:r>
    </w:p>
    <w:p w:rsidR="00B76980" w:rsidRPr="00B76980" w:rsidRDefault="00B76980" w:rsidP="00B76980">
      <w:pPr>
        <w:pStyle w:val="Bibliografie"/>
        <w:rPr>
          <w:rFonts w:ascii="Calibri" w:hAnsi="Calibri"/>
        </w:rPr>
      </w:pPr>
      <w:r w:rsidRPr="00B76980">
        <w:rPr>
          <w:rFonts w:ascii="Calibri" w:hAnsi="Calibri"/>
          <w:i/>
          <w:iCs/>
        </w:rPr>
        <w:t>Reprofit International</w:t>
      </w:r>
      <w:r w:rsidRPr="00B76980">
        <w:rPr>
          <w:rFonts w:ascii="Calibri" w:hAnsi="Calibri"/>
        </w:rPr>
        <w:t>. (</w:t>
      </w:r>
      <w:r>
        <w:rPr>
          <w:rFonts w:ascii="Calibri" w:hAnsi="Calibri"/>
        </w:rPr>
        <w:t>n.d</w:t>
      </w:r>
      <w:r w:rsidRPr="00B76980">
        <w:rPr>
          <w:rFonts w:ascii="Calibri" w:hAnsi="Calibri"/>
        </w:rPr>
        <w:t xml:space="preserve">.). REPROFIT International. </w:t>
      </w:r>
      <w:r>
        <w:rPr>
          <w:rFonts w:ascii="Calibri" w:hAnsi="Calibri"/>
        </w:rPr>
        <w:t>Retrieved</w:t>
      </w:r>
      <w:r w:rsidRPr="00B76980">
        <w:rPr>
          <w:rFonts w:ascii="Calibri" w:hAnsi="Calibri"/>
        </w:rPr>
        <w:t xml:space="preserve"> </w:t>
      </w:r>
      <w:r>
        <w:rPr>
          <w:rFonts w:ascii="Calibri" w:hAnsi="Calibri"/>
        </w:rPr>
        <w:t>January 1,</w:t>
      </w:r>
      <w:r w:rsidRPr="00B76980">
        <w:rPr>
          <w:rFonts w:ascii="Calibri" w:hAnsi="Calibri"/>
        </w:rPr>
        <w:t xml:space="preserve"> 2023, </w:t>
      </w:r>
      <w:r>
        <w:rPr>
          <w:rFonts w:ascii="Calibri" w:hAnsi="Calibri"/>
        </w:rPr>
        <w:t>from</w:t>
      </w:r>
      <w:r w:rsidRPr="00B76980">
        <w:rPr>
          <w:rFonts w:ascii="Calibri" w:hAnsi="Calibri"/>
        </w:rPr>
        <w:t xml:space="preserve"> https://www.reprofit.cz/neplodnost/lecba-neplodnosti/</w:t>
      </w:r>
    </w:p>
    <w:p w:rsidR="00B76980" w:rsidRPr="00B76980" w:rsidRDefault="00B76980" w:rsidP="00B76980">
      <w:pPr>
        <w:pStyle w:val="Bibliografie"/>
        <w:rPr>
          <w:rFonts w:ascii="Calibri" w:hAnsi="Calibri"/>
        </w:rPr>
      </w:pPr>
      <w:r w:rsidRPr="00B76980">
        <w:rPr>
          <w:rFonts w:ascii="Calibri" w:hAnsi="Calibri"/>
        </w:rPr>
        <w:t xml:space="preserve">Shenfield, F., Pennings, G., Cohen, J., Devroey, P., de Wert, G., &amp; Tarlatzis, B. (2005). ESHRE Task Force on Ethics and Law 10: Surrogacy. </w:t>
      </w:r>
      <w:r w:rsidRPr="00B76980">
        <w:rPr>
          <w:rFonts w:ascii="Calibri" w:hAnsi="Calibri"/>
          <w:i/>
          <w:iCs/>
        </w:rPr>
        <w:t>Human Reproduction</w:t>
      </w:r>
      <w:r w:rsidRPr="00B76980">
        <w:rPr>
          <w:rFonts w:ascii="Calibri" w:hAnsi="Calibri"/>
        </w:rPr>
        <w:t xml:space="preserve">, </w:t>
      </w:r>
      <w:r w:rsidRPr="00B76980">
        <w:rPr>
          <w:rFonts w:ascii="Calibri" w:hAnsi="Calibri"/>
          <w:i/>
          <w:iCs/>
        </w:rPr>
        <w:t>20</w:t>
      </w:r>
      <w:r w:rsidRPr="00B76980">
        <w:rPr>
          <w:rFonts w:ascii="Calibri" w:hAnsi="Calibri"/>
        </w:rPr>
        <w:t>(10), 2705–2707. https://doi.org/10.1093/humrep/dei147</w:t>
      </w:r>
    </w:p>
    <w:p w:rsidR="00B76980" w:rsidRPr="00B76980" w:rsidRDefault="00B76980" w:rsidP="00B76980">
      <w:pPr>
        <w:pStyle w:val="Bibliografie"/>
        <w:rPr>
          <w:rFonts w:ascii="Calibri" w:hAnsi="Calibri"/>
        </w:rPr>
      </w:pPr>
      <w:r w:rsidRPr="00B76980">
        <w:rPr>
          <w:rFonts w:ascii="Calibri" w:hAnsi="Calibri"/>
          <w:i/>
          <w:iCs/>
        </w:rPr>
        <w:t>Social freezing</w:t>
      </w:r>
      <w:r w:rsidRPr="00B76980">
        <w:rPr>
          <w:rFonts w:ascii="Calibri" w:hAnsi="Calibri"/>
        </w:rPr>
        <w:t>. (</w:t>
      </w:r>
      <w:r>
        <w:rPr>
          <w:rFonts w:ascii="Calibri" w:hAnsi="Calibri"/>
        </w:rPr>
        <w:t>n.d</w:t>
      </w:r>
      <w:r w:rsidRPr="00B76980">
        <w:rPr>
          <w:rFonts w:ascii="Calibri" w:hAnsi="Calibri"/>
        </w:rPr>
        <w:t xml:space="preserve">.). Europe IVF. </w:t>
      </w:r>
      <w:r>
        <w:rPr>
          <w:rFonts w:ascii="Calibri" w:hAnsi="Calibri"/>
        </w:rPr>
        <w:t>Retrieved</w:t>
      </w:r>
      <w:r w:rsidRPr="00B76980">
        <w:rPr>
          <w:rFonts w:ascii="Calibri" w:hAnsi="Calibri"/>
        </w:rPr>
        <w:t xml:space="preserve"> </w:t>
      </w:r>
      <w:r>
        <w:rPr>
          <w:rFonts w:ascii="Calibri" w:hAnsi="Calibri"/>
        </w:rPr>
        <w:t>January 1,</w:t>
      </w:r>
      <w:r w:rsidRPr="00B76980">
        <w:rPr>
          <w:rFonts w:ascii="Calibri" w:hAnsi="Calibri"/>
        </w:rPr>
        <w:t xml:space="preserve"> 2023, </w:t>
      </w:r>
      <w:r>
        <w:rPr>
          <w:rFonts w:ascii="Calibri" w:hAnsi="Calibri"/>
        </w:rPr>
        <w:t>from</w:t>
      </w:r>
      <w:r w:rsidRPr="00B76980">
        <w:rPr>
          <w:rFonts w:ascii="Calibri" w:hAnsi="Calibri"/>
        </w:rPr>
        <w:t xml:space="preserve"> https://europeivf.com/en/social-freezing/</w:t>
      </w:r>
    </w:p>
    <w:p w:rsidR="00B76980" w:rsidRPr="00B76980" w:rsidRDefault="00B76980" w:rsidP="00B76980">
      <w:pPr>
        <w:pStyle w:val="Bibliografie"/>
        <w:rPr>
          <w:rFonts w:ascii="Calibri" w:hAnsi="Calibri"/>
        </w:rPr>
      </w:pPr>
      <w:r w:rsidRPr="00B76980">
        <w:rPr>
          <w:rFonts w:ascii="Calibri" w:hAnsi="Calibri"/>
        </w:rPr>
        <w:t xml:space="preserve">Valc, J. (2017). Asistovaná reprodukce a její vliv na právní status (nad)počatého embrya či dospívajícího dítěte. Assisted reproduction and the impact on legal status of the human embryo. </w:t>
      </w:r>
      <w:r w:rsidRPr="00B76980">
        <w:rPr>
          <w:rFonts w:ascii="Calibri" w:hAnsi="Calibri"/>
          <w:i/>
          <w:iCs/>
        </w:rPr>
        <w:t>Časopis zdravotnického práva a bioetiky</w:t>
      </w:r>
      <w:r w:rsidRPr="00B76980">
        <w:rPr>
          <w:rFonts w:ascii="Calibri" w:hAnsi="Calibri"/>
        </w:rPr>
        <w:t xml:space="preserve">, </w:t>
      </w:r>
      <w:r w:rsidRPr="00B76980">
        <w:rPr>
          <w:rFonts w:ascii="Calibri" w:hAnsi="Calibri"/>
          <w:i/>
          <w:iCs/>
        </w:rPr>
        <w:t>7</w:t>
      </w:r>
      <w:r w:rsidRPr="00B76980">
        <w:rPr>
          <w:rFonts w:ascii="Calibri" w:hAnsi="Calibri"/>
        </w:rPr>
        <w:t>(3), Art. 3. http://medlawjournal.ilaw.cas.cz/index.php/medlawjournal/article/view/152</w:t>
      </w:r>
    </w:p>
    <w:p w:rsidR="00B76980" w:rsidRPr="00B76980" w:rsidRDefault="00B76980" w:rsidP="00B76980">
      <w:pPr>
        <w:pStyle w:val="Bibliografie"/>
        <w:rPr>
          <w:rFonts w:ascii="Calibri" w:hAnsi="Calibri"/>
        </w:rPr>
      </w:pPr>
      <w:r w:rsidRPr="00B76980">
        <w:rPr>
          <w:rFonts w:ascii="Calibri" w:hAnsi="Calibri"/>
        </w:rPr>
        <w:lastRenderedPageBreak/>
        <w:t xml:space="preserve">Zákon č. 373/2011 Sb., o specifických zdravotních službách, č. 373/2011 Sb. </w:t>
      </w:r>
      <w:r w:rsidR="00DE2341">
        <w:rPr>
          <w:rFonts w:ascii="Calibri" w:hAnsi="Calibri"/>
        </w:rPr>
        <w:t>Retrieved</w:t>
      </w:r>
      <w:r w:rsidRPr="00B76980">
        <w:rPr>
          <w:rFonts w:ascii="Calibri" w:hAnsi="Calibri"/>
        </w:rPr>
        <w:t xml:space="preserve"> </w:t>
      </w:r>
      <w:r>
        <w:rPr>
          <w:rFonts w:ascii="Calibri" w:hAnsi="Calibri"/>
        </w:rPr>
        <w:t>January 1,</w:t>
      </w:r>
      <w:r w:rsidRPr="00B76980">
        <w:rPr>
          <w:rFonts w:ascii="Calibri" w:hAnsi="Calibri"/>
        </w:rPr>
        <w:t xml:space="preserve"> 2023, </w:t>
      </w:r>
      <w:r w:rsidR="00DE2341">
        <w:rPr>
          <w:rFonts w:ascii="Calibri" w:hAnsi="Calibri"/>
        </w:rPr>
        <w:t>from</w:t>
      </w:r>
      <w:bookmarkStart w:id="0" w:name="_GoBack"/>
      <w:bookmarkEnd w:id="0"/>
      <w:r w:rsidRPr="00B76980">
        <w:rPr>
          <w:rFonts w:ascii="Calibri" w:hAnsi="Calibri"/>
        </w:rPr>
        <w:t xml:space="preserve"> https://ppropo.mpsv.cz/zakon_373_2011</w:t>
      </w:r>
    </w:p>
    <w:p w:rsidR="00353299" w:rsidRPr="002049C8" w:rsidRDefault="00B76980" w:rsidP="002049C8">
      <w:pPr>
        <w:rPr>
          <w:lang w:val="en-GB"/>
        </w:rPr>
      </w:pPr>
      <w:r>
        <w:rPr>
          <w:lang w:val="en-GB"/>
        </w:rPr>
        <w:fldChar w:fldCharType="end"/>
      </w:r>
    </w:p>
    <w:sectPr w:rsidR="00353299" w:rsidRPr="002049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0C2" w:rsidRDefault="006330C2" w:rsidP="0016746F">
      <w:pPr>
        <w:spacing w:after="0" w:line="240" w:lineRule="auto"/>
      </w:pPr>
      <w:r>
        <w:separator/>
      </w:r>
    </w:p>
  </w:endnote>
  <w:endnote w:type="continuationSeparator" w:id="0">
    <w:p w:rsidR="006330C2" w:rsidRDefault="006330C2" w:rsidP="0016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0C2" w:rsidRDefault="006330C2" w:rsidP="0016746F">
      <w:pPr>
        <w:spacing w:after="0" w:line="240" w:lineRule="auto"/>
      </w:pPr>
      <w:r>
        <w:separator/>
      </w:r>
    </w:p>
  </w:footnote>
  <w:footnote w:type="continuationSeparator" w:id="0">
    <w:p w:rsidR="006330C2" w:rsidRDefault="006330C2" w:rsidP="00167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5361"/>
    <w:multiLevelType w:val="hybridMultilevel"/>
    <w:tmpl w:val="0E3C6C3E"/>
    <w:lvl w:ilvl="0" w:tplc="E63A046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1300D77"/>
    <w:multiLevelType w:val="hybridMultilevel"/>
    <w:tmpl w:val="9092A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6F"/>
    <w:rsid w:val="00002591"/>
    <w:rsid w:val="000822AC"/>
    <w:rsid w:val="001236A1"/>
    <w:rsid w:val="0016746F"/>
    <w:rsid w:val="001D4661"/>
    <w:rsid w:val="002049C8"/>
    <w:rsid w:val="00353299"/>
    <w:rsid w:val="006330C2"/>
    <w:rsid w:val="00B76980"/>
    <w:rsid w:val="00C81A7D"/>
    <w:rsid w:val="00D15D84"/>
    <w:rsid w:val="00DE2341"/>
    <w:rsid w:val="00F049EC"/>
    <w:rsid w:val="00F33E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BB1F"/>
  <w15:chartTrackingRefBased/>
  <w15:docId w15:val="{0960C3A4-AA0A-4010-B573-C874A991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674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6746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6746F"/>
    <w:rPr>
      <w:sz w:val="20"/>
      <w:szCs w:val="20"/>
    </w:rPr>
  </w:style>
  <w:style w:type="character" w:styleId="Znakapoznpodarou">
    <w:name w:val="footnote reference"/>
    <w:basedOn w:val="Standardnpsmoodstavce"/>
    <w:uiPriority w:val="99"/>
    <w:semiHidden/>
    <w:unhideWhenUsed/>
    <w:rsid w:val="0016746F"/>
    <w:rPr>
      <w:vertAlign w:val="superscript"/>
    </w:rPr>
  </w:style>
  <w:style w:type="paragraph" w:customStyle="1" w:styleId="Hlavntma">
    <w:name w:val="Hlavní téma"/>
    <w:basedOn w:val="Nadpis1"/>
    <w:next w:val="Normln"/>
    <w:link w:val="HlavntmaChar"/>
    <w:qFormat/>
    <w:rsid w:val="0016746F"/>
    <w:rPr>
      <w:b/>
      <w:color w:val="auto"/>
      <w:lang w:val="en-GB"/>
    </w:rPr>
  </w:style>
  <w:style w:type="paragraph" w:styleId="Nzev">
    <w:name w:val="Title"/>
    <w:basedOn w:val="Normln"/>
    <w:next w:val="Normln"/>
    <w:link w:val="NzevChar"/>
    <w:uiPriority w:val="10"/>
    <w:qFormat/>
    <w:rsid w:val="00353299"/>
    <w:pPr>
      <w:spacing w:after="240" w:line="240" w:lineRule="auto"/>
      <w:contextualSpacing/>
    </w:pPr>
    <w:rPr>
      <w:rFonts w:asciiTheme="majorHAnsi" w:eastAsiaTheme="majorEastAsia" w:hAnsiTheme="majorHAnsi" w:cstheme="majorBidi"/>
      <w:b/>
      <w:spacing w:val="-10"/>
      <w:kern w:val="28"/>
      <w:sz w:val="44"/>
      <w:szCs w:val="56"/>
    </w:rPr>
  </w:style>
  <w:style w:type="character" w:customStyle="1" w:styleId="Nadpis1Char">
    <w:name w:val="Nadpis 1 Char"/>
    <w:basedOn w:val="Standardnpsmoodstavce"/>
    <w:link w:val="Nadpis1"/>
    <w:uiPriority w:val="9"/>
    <w:rsid w:val="0016746F"/>
    <w:rPr>
      <w:rFonts w:asciiTheme="majorHAnsi" w:eastAsiaTheme="majorEastAsia" w:hAnsiTheme="majorHAnsi" w:cstheme="majorBidi"/>
      <w:color w:val="2E74B5" w:themeColor="accent1" w:themeShade="BF"/>
      <w:sz w:val="32"/>
      <w:szCs w:val="32"/>
    </w:rPr>
  </w:style>
  <w:style w:type="character" w:customStyle="1" w:styleId="HlavntmaChar">
    <w:name w:val="Hlavní téma Char"/>
    <w:basedOn w:val="Nadpis1Char"/>
    <w:link w:val="Hlavntma"/>
    <w:rsid w:val="0016746F"/>
    <w:rPr>
      <w:rFonts w:asciiTheme="majorHAnsi" w:eastAsiaTheme="majorEastAsia" w:hAnsiTheme="majorHAnsi" w:cstheme="majorBidi"/>
      <w:b/>
      <w:color w:val="2E74B5" w:themeColor="accent1" w:themeShade="BF"/>
      <w:sz w:val="32"/>
      <w:szCs w:val="32"/>
      <w:lang w:val="en-GB"/>
    </w:rPr>
  </w:style>
  <w:style w:type="character" w:customStyle="1" w:styleId="NzevChar">
    <w:name w:val="Název Char"/>
    <w:basedOn w:val="Standardnpsmoodstavce"/>
    <w:link w:val="Nzev"/>
    <w:uiPriority w:val="10"/>
    <w:rsid w:val="00353299"/>
    <w:rPr>
      <w:rFonts w:asciiTheme="majorHAnsi" w:eastAsiaTheme="majorEastAsia" w:hAnsiTheme="majorHAnsi" w:cstheme="majorBidi"/>
      <w:b/>
      <w:spacing w:val="-10"/>
      <w:kern w:val="28"/>
      <w:sz w:val="44"/>
      <w:szCs w:val="56"/>
    </w:rPr>
  </w:style>
  <w:style w:type="paragraph" w:styleId="Odstavecseseznamem">
    <w:name w:val="List Paragraph"/>
    <w:basedOn w:val="Normln"/>
    <w:uiPriority w:val="34"/>
    <w:qFormat/>
    <w:rsid w:val="0016746F"/>
    <w:pPr>
      <w:ind w:left="720"/>
      <w:contextualSpacing/>
    </w:pPr>
  </w:style>
  <w:style w:type="character" w:styleId="Siln">
    <w:name w:val="Strong"/>
    <w:basedOn w:val="Standardnpsmoodstavce"/>
    <w:uiPriority w:val="22"/>
    <w:qFormat/>
    <w:rsid w:val="0016746F"/>
    <w:rPr>
      <w:b/>
      <w:bCs/>
    </w:rPr>
  </w:style>
  <w:style w:type="character" w:styleId="Hypertextovodkaz">
    <w:name w:val="Hyperlink"/>
    <w:basedOn w:val="Standardnpsmoodstavce"/>
    <w:uiPriority w:val="99"/>
    <w:unhideWhenUsed/>
    <w:rsid w:val="00D15D84"/>
    <w:rPr>
      <w:color w:val="0563C1" w:themeColor="hyperlink"/>
      <w:u w:val="single"/>
    </w:rPr>
  </w:style>
  <w:style w:type="paragraph" w:styleId="Titulek">
    <w:name w:val="caption"/>
    <w:basedOn w:val="Normln"/>
    <w:next w:val="Normln"/>
    <w:uiPriority w:val="35"/>
    <w:unhideWhenUsed/>
    <w:qFormat/>
    <w:rsid w:val="00D15D84"/>
    <w:pPr>
      <w:spacing w:after="200" w:line="240" w:lineRule="auto"/>
    </w:pPr>
    <w:rPr>
      <w:i/>
      <w:iCs/>
      <w:color w:val="44546A" w:themeColor="text2"/>
      <w:sz w:val="18"/>
      <w:szCs w:val="18"/>
    </w:rPr>
  </w:style>
  <w:style w:type="paragraph" w:styleId="Textbubliny">
    <w:name w:val="Balloon Text"/>
    <w:basedOn w:val="Normln"/>
    <w:link w:val="TextbublinyChar"/>
    <w:uiPriority w:val="99"/>
    <w:semiHidden/>
    <w:unhideWhenUsed/>
    <w:rsid w:val="00F049E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49EC"/>
    <w:rPr>
      <w:rFonts w:ascii="Segoe UI" w:hAnsi="Segoe UI" w:cs="Segoe UI"/>
      <w:sz w:val="18"/>
      <w:szCs w:val="18"/>
    </w:rPr>
  </w:style>
  <w:style w:type="paragraph" w:styleId="Normlnweb">
    <w:name w:val="Normal (Web)"/>
    <w:basedOn w:val="Normln"/>
    <w:uiPriority w:val="99"/>
    <w:semiHidden/>
    <w:unhideWhenUsed/>
    <w:rsid w:val="00F049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edcontent">
    <w:name w:val="markedcontent"/>
    <w:basedOn w:val="Standardnpsmoodstavce"/>
    <w:rsid w:val="002049C8"/>
  </w:style>
  <w:style w:type="paragraph" w:styleId="Vrazncitt">
    <w:name w:val="Intense Quote"/>
    <w:basedOn w:val="Normln"/>
    <w:next w:val="Normln"/>
    <w:link w:val="VrazncittChar"/>
    <w:uiPriority w:val="30"/>
    <w:qFormat/>
    <w:rsid w:val="003532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353299"/>
    <w:rPr>
      <w:i/>
      <w:iCs/>
      <w:color w:val="5B9BD5" w:themeColor="accent1"/>
    </w:rPr>
  </w:style>
  <w:style w:type="paragraph" w:styleId="Bibliografie">
    <w:name w:val="Bibliography"/>
    <w:basedOn w:val="Normln"/>
    <w:next w:val="Normln"/>
    <w:uiPriority w:val="37"/>
    <w:unhideWhenUsed/>
    <w:rsid w:val="00B76980"/>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0728">
      <w:bodyDiv w:val="1"/>
      <w:marLeft w:val="0"/>
      <w:marRight w:val="0"/>
      <w:marTop w:val="0"/>
      <w:marBottom w:val="0"/>
      <w:divBdr>
        <w:top w:val="none" w:sz="0" w:space="0" w:color="auto"/>
        <w:left w:val="none" w:sz="0" w:space="0" w:color="auto"/>
        <w:bottom w:val="none" w:sz="0" w:space="0" w:color="auto"/>
        <w:right w:val="none" w:sz="0" w:space="0" w:color="auto"/>
      </w:divBdr>
    </w:div>
    <w:div w:id="751047333">
      <w:bodyDiv w:val="1"/>
      <w:marLeft w:val="0"/>
      <w:marRight w:val="0"/>
      <w:marTop w:val="0"/>
      <w:marBottom w:val="0"/>
      <w:divBdr>
        <w:top w:val="none" w:sz="0" w:space="0" w:color="auto"/>
        <w:left w:val="none" w:sz="0" w:space="0" w:color="auto"/>
        <w:bottom w:val="none" w:sz="0" w:space="0" w:color="auto"/>
        <w:right w:val="none" w:sz="0" w:space="0" w:color="auto"/>
      </w:divBdr>
    </w:div>
    <w:div w:id="939801254">
      <w:bodyDiv w:val="1"/>
      <w:marLeft w:val="0"/>
      <w:marRight w:val="0"/>
      <w:marTop w:val="0"/>
      <w:marBottom w:val="0"/>
      <w:divBdr>
        <w:top w:val="none" w:sz="0" w:space="0" w:color="auto"/>
        <w:left w:val="none" w:sz="0" w:space="0" w:color="auto"/>
        <w:bottom w:val="none" w:sz="0" w:space="0" w:color="auto"/>
        <w:right w:val="none" w:sz="0" w:space="0" w:color="auto"/>
      </w:divBdr>
    </w:div>
    <w:div w:id="1223444351">
      <w:bodyDiv w:val="1"/>
      <w:marLeft w:val="0"/>
      <w:marRight w:val="0"/>
      <w:marTop w:val="0"/>
      <w:marBottom w:val="0"/>
      <w:divBdr>
        <w:top w:val="none" w:sz="0" w:space="0" w:color="auto"/>
        <w:left w:val="none" w:sz="0" w:space="0" w:color="auto"/>
        <w:bottom w:val="none" w:sz="0" w:space="0" w:color="auto"/>
        <w:right w:val="none" w:sz="0" w:space="0" w:color="auto"/>
      </w:divBdr>
    </w:div>
    <w:div w:id="1437140776">
      <w:bodyDiv w:val="1"/>
      <w:marLeft w:val="0"/>
      <w:marRight w:val="0"/>
      <w:marTop w:val="0"/>
      <w:marBottom w:val="0"/>
      <w:divBdr>
        <w:top w:val="none" w:sz="0" w:space="0" w:color="auto"/>
        <w:left w:val="none" w:sz="0" w:space="0" w:color="auto"/>
        <w:bottom w:val="none" w:sz="0" w:space="0" w:color="auto"/>
        <w:right w:val="none" w:sz="0" w:space="0" w:color="auto"/>
      </w:divBdr>
    </w:div>
    <w:div w:id="1528524277">
      <w:bodyDiv w:val="1"/>
      <w:marLeft w:val="0"/>
      <w:marRight w:val="0"/>
      <w:marTop w:val="0"/>
      <w:marBottom w:val="0"/>
      <w:divBdr>
        <w:top w:val="none" w:sz="0" w:space="0" w:color="auto"/>
        <w:left w:val="none" w:sz="0" w:space="0" w:color="auto"/>
        <w:bottom w:val="none" w:sz="0" w:space="0" w:color="auto"/>
        <w:right w:val="none" w:sz="0" w:space="0" w:color="auto"/>
      </w:divBdr>
    </w:div>
    <w:div w:id="1745569300">
      <w:bodyDiv w:val="1"/>
      <w:marLeft w:val="0"/>
      <w:marRight w:val="0"/>
      <w:marTop w:val="0"/>
      <w:marBottom w:val="0"/>
      <w:divBdr>
        <w:top w:val="none" w:sz="0" w:space="0" w:color="auto"/>
        <w:left w:val="none" w:sz="0" w:space="0" w:color="auto"/>
        <w:bottom w:val="none" w:sz="0" w:space="0" w:color="auto"/>
        <w:right w:val="none" w:sz="0" w:space="0" w:color="auto"/>
      </w:divBdr>
    </w:div>
    <w:div w:id="1769616196">
      <w:bodyDiv w:val="1"/>
      <w:marLeft w:val="0"/>
      <w:marRight w:val="0"/>
      <w:marTop w:val="0"/>
      <w:marBottom w:val="0"/>
      <w:divBdr>
        <w:top w:val="none" w:sz="0" w:space="0" w:color="auto"/>
        <w:left w:val="none" w:sz="0" w:space="0" w:color="auto"/>
        <w:bottom w:val="none" w:sz="0" w:space="0" w:color="auto"/>
        <w:right w:val="none" w:sz="0" w:space="0" w:color="auto"/>
      </w:divBdr>
    </w:div>
    <w:div w:id="1780837351">
      <w:bodyDiv w:val="1"/>
      <w:marLeft w:val="0"/>
      <w:marRight w:val="0"/>
      <w:marTop w:val="0"/>
      <w:marBottom w:val="0"/>
      <w:divBdr>
        <w:top w:val="none" w:sz="0" w:space="0" w:color="auto"/>
        <w:left w:val="none" w:sz="0" w:space="0" w:color="auto"/>
        <w:bottom w:val="none" w:sz="0" w:space="0" w:color="auto"/>
        <w:right w:val="none" w:sz="0" w:space="0" w:color="auto"/>
      </w:divBdr>
    </w:div>
    <w:div w:id="21232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224E1-B612-4267-B6BB-E013294A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8</Pages>
  <Words>12174</Words>
  <Characters>71830</Characters>
  <Application>Microsoft Office Word</Application>
  <DocSecurity>0</DocSecurity>
  <Lines>598</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Zlámal</dc:creator>
  <cp:keywords/>
  <dc:description/>
  <cp:lastModifiedBy>Filip Zlámal</cp:lastModifiedBy>
  <cp:revision>10</cp:revision>
  <dcterms:created xsi:type="dcterms:W3CDTF">2022-12-30T21:03:00Z</dcterms:created>
  <dcterms:modified xsi:type="dcterms:W3CDTF">2023-01-01T23:43:00Z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id="bBRCMs48"/&gt;&lt;style id="http://www.zotero.org/styles/apa" locale="cs-CZ" hasBibliography="1" bibliographyStyleHasBeenSet="1"/&gt;&lt;prefs&gt;&lt;pref name="fieldType" value="Field"/&gt;&lt;/prefs&gt;&lt;/data&gt;</vt:lpwstr>
  </property>
</Properties>
</file>