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3E5365">
      <w:pPr>
        <w:rPr>
          <w:b/>
          <w:lang w:val="cs-CZ"/>
        </w:rPr>
      </w:pPr>
      <w:r w:rsidRPr="003E5365">
        <w:rPr>
          <w:b/>
          <w:lang w:val="cs-CZ"/>
        </w:rPr>
        <w:t>FUTURE FORMS</w:t>
      </w:r>
    </w:p>
    <w:p w:rsidR="003E5365" w:rsidRDefault="003E5365">
      <w:pPr>
        <w:rPr>
          <w:lang w:val="cs-CZ"/>
        </w:rPr>
      </w:pPr>
      <w:r w:rsidRPr="003E5365">
        <w:rPr>
          <w:lang w:val="cs-CZ"/>
        </w:rPr>
        <w:t xml:space="preserve">MATCH THE TENSE TO </w:t>
      </w:r>
      <w:r>
        <w:rPr>
          <w:lang w:val="cs-CZ"/>
        </w:rPr>
        <w:t>THEIR USES</w:t>
      </w:r>
    </w:p>
    <w:p w:rsidR="003E5365" w:rsidRDefault="003E5365" w:rsidP="003E5365">
      <w:pPr>
        <w:pStyle w:val="Bezmezer"/>
        <w:rPr>
          <w:lang w:val="cs-CZ"/>
        </w:rPr>
      </w:pPr>
      <w:r>
        <w:rPr>
          <w:lang w:val="cs-CZ"/>
        </w:rPr>
        <w:t>Future</w:t>
      </w:r>
      <w:r w:rsidRPr="003E5365">
        <w:t xml:space="preserve"> Simple</w:t>
      </w:r>
    </w:p>
    <w:p w:rsidR="003E5365" w:rsidRDefault="003E5365" w:rsidP="003E5365">
      <w:pPr>
        <w:pStyle w:val="Bezmezer"/>
        <w:rPr>
          <w:lang w:val="cs-CZ"/>
        </w:rPr>
      </w:pPr>
      <w:r>
        <w:rPr>
          <w:lang w:val="cs-CZ"/>
        </w:rPr>
        <w:t xml:space="preserve">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going</w:t>
      </w:r>
      <w:proofErr w:type="spellEnd"/>
      <w:r>
        <w:rPr>
          <w:lang w:val="cs-CZ"/>
        </w:rPr>
        <w:t xml:space="preserve"> to</w:t>
      </w:r>
    </w:p>
    <w:p w:rsidR="003E5365" w:rsidRDefault="003E5365" w:rsidP="003E5365">
      <w:pPr>
        <w:pStyle w:val="Bezmezer"/>
        <w:rPr>
          <w:lang w:val="en-US"/>
        </w:rPr>
      </w:pPr>
      <w:proofErr w:type="spellStart"/>
      <w:r>
        <w:rPr>
          <w:lang w:val="cs-CZ"/>
        </w:rPr>
        <w:t>Present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Continuous</w:t>
      </w:r>
      <w:proofErr w:type="spellEnd"/>
    </w:p>
    <w:p w:rsidR="003E5365" w:rsidRDefault="003E5365" w:rsidP="003E5365">
      <w:pPr>
        <w:pStyle w:val="Bezmezer"/>
        <w:rPr>
          <w:lang w:val="en-US"/>
        </w:rPr>
      </w:pPr>
      <w:r>
        <w:rPr>
          <w:lang w:val="en-US"/>
        </w:rPr>
        <w:t>Present Simple</w:t>
      </w:r>
    </w:p>
    <w:p w:rsidR="003E5365" w:rsidRDefault="003E5365" w:rsidP="003E5365">
      <w:pPr>
        <w:pStyle w:val="Bezmezer"/>
        <w:rPr>
          <w:lang w:val="en-US"/>
        </w:rPr>
      </w:pPr>
      <w:r>
        <w:rPr>
          <w:lang w:val="en-US"/>
        </w:rPr>
        <w:t>Future Continuous</w:t>
      </w:r>
    </w:p>
    <w:p w:rsidR="003E5365" w:rsidRDefault="003E5365" w:rsidP="003E5365">
      <w:pPr>
        <w:pStyle w:val="Bezmezer"/>
        <w:rPr>
          <w:lang w:val="en-US"/>
        </w:rPr>
      </w:pPr>
      <w:r>
        <w:rPr>
          <w:lang w:val="en-US"/>
        </w:rPr>
        <w:t>Future Perfect Simple</w:t>
      </w:r>
    </w:p>
    <w:p w:rsidR="003E5365" w:rsidRDefault="003E5365" w:rsidP="003E5365">
      <w:pPr>
        <w:pStyle w:val="Bezmezer"/>
        <w:rPr>
          <w:lang w:val="en-US"/>
        </w:rPr>
      </w:pPr>
      <w:r>
        <w:rPr>
          <w:lang w:val="en-US"/>
        </w:rPr>
        <w:t>Future Perfect Continuous</w:t>
      </w:r>
    </w:p>
    <w:p w:rsidR="003E5365" w:rsidRDefault="003E5365" w:rsidP="003E5365">
      <w:pPr>
        <w:pStyle w:val="Bezmezer"/>
        <w:rPr>
          <w:lang w:val="en-US"/>
        </w:rPr>
      </w:pP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To</w:t>
      </w:r>
      <w:r w:rsidRPr="003E5365">
        <w:t xml:space="preserve"> emphasise</w:t>
      </w:r>
      <w:r>
        <w:rPr>
          <w:lang w:val="en-US"/>
        </w:rPr>
        <w:t xml:space="preserve"> duration of an action up to a certain point in the futu</w:t>
      </w:r>
      <w:r w:rsidR="006A388A">
        <w:rPr>
          <w:lang w:val="en-US"/>
        </w:rPr>
        <w:t>re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To predict what will happen in the future (express our opinion about it)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plans, intentions and a</w:t>
      </w:r>
      <w:r w:rsidR="006A388A">
        <w:rPr>
          <w:lang w:val="en-US"/>
        </w:rPr>
        <w:t>mbitions we have for the future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promis</w:t>
      </w:r>
      <w:r w:rsidR="006A388A">
        <w:rPr>
          <w:lang w:val="en-US"/>
        </w:rPr>
        <w:t>es, threats, hopes, polite reque</w:t>
      </w:r>
      <w:r>
        <w:rPr>
          <w:lang w:val="en-US"/>
        </w:rPr>
        <w:t>sts, warnings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 fixed </w:t>
      </w:r>
      <w:r w:rsidR="006A388A">
        <w:rPr>
          <w:lang w:val="en-US"/>
        </w:rPr>
        <w:t>arrangements in the near future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 actions in progress at a specific time </w:t>
      </w:r>
      <w:r w:rsidR="006A388A">
        <w:rPr>
          <w:lang w:val="en-US"/>
        </w:rPr>
        <w:t>in the future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actions which will be finished by certain time in the future</w:t>
      </w:r>
    </w:p>
    <w:p w:rsidR="003E5365" w:rsidRDefault="003E5365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we refer to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or timetables</w:t>
      </w:r>
    </w:p>
    <w:p w:rsidR="006A388A" w:rsidRDefault="006A388A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In predictions, when there’s evidence that something will happen in the future</w:t>
      </w:r>
    </w:p>
    <w:p w:rsidR="006A388A" w:rsidRDefault="006A388A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actions that will definitely happen in the future and we have no control over</w:t>
      </w:r>
    </w:p>
    <w:p w:rsidR="006A388A" w:rsidRDefault="006A388A" w:rsidP="003E5365">
      <w:pPr>
        <w:pStyle w:val="Bezmezer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decisions made on the spot</w:t>
      </w:r>
    </w:p>
    <w:p w:rsidR="006A388A" w:rsidRDefault="006A388A" w:rsidP="006A388A">
      <w:pPr>
        <w:pStyle w:val="Bezmezer"/>
        <w:rPr>
          <w:lang w:val="en-US"/>
        </w:rPr>
      </w:pP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Look at this clouds, it’s going to rain.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I’m going to expand my company.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She’ll be 12 next month.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He’s leaving for Amsterdam in an hour.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I’ll answer the phone.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will have finished their meeting by 4 o’clock.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I think the prices will go up again.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Will you help me with this?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film starts in 10 minutes.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By the time Rick retires, he’ll have been working for the same company for 30 years.</w:t>
      </w:r>
    </w:p>
    <w:p w:rsidR="006A388A" w:rsidRDefault="006A388A" w:rsidP="006A388A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time tomorrow I’ll be sitting on the plane to </w:t>
      </w:r>
      <w:proofErr w:type="gramStart"/>
      <w:r>
        <w:rPr>
          <w:lang w:val="en-US"/>
        </w:rPr>
        <w:t>san</w:t>
      </w:r>
      <w:proofErr w:type="gramEnd"/>
      <w:r>
        <w:rPr>
          <w:lang w:val="en-US"/>
        </w:rPr>
        <w:t xml:space="preserve"> Francisco.</w:t>
      </w:r>
    </w:p>
    <w:p w:rsidR="006A388A" w:rsidRDefault="006A388A" w:rsidP="006A388A">
      <w:pPr>
        <w:pStyle w:val="Bezmezer"/>
        <w:rPr>
          <w:lang w:val="en-US"/>
        </w:rPr>
      </w:pPr>
    </w:p>
    <w:p w:rsidR="006A388A" w:rsidRPr="00F22893" w:rsidRDefault="006A388A" w:rsidP="00F22893">
      <w:pPr>
        <w:rPr>
          <w:b/>
          <w:lang w:val="en-US"/>
        </w:rPr>
      </w:pPr>
      <w:r>
        <w:rPr>
          <w:lang w:val="en-US"/>
        </w:rPr>
        <w:t>EXERCISES</w:t>
      </w:r>
      <w:r w:rsidRPr="00F22893">
        <w:rPr>
          <w:b/>
          <w:lang w:val="en-US"/>
        </w:rPr>
        <w:t>: Complete the sentences with appropriate future forms of the verbs in brackets. Sometimes you need to re-arrange the word order.</w:t>
      </w:r>
    </w:p>
    <w:p w:rsidR="006A388A" w:rsidRPr="00F22893" w:rsidRDefault="006A388A" w:rsidP="00F22893">
      <w:pPr>
        <w:pStyle w:val="Odstavecseseznamem"/>
        <w:numPr>
          <w:ilvl w:val="0"/>
          <w:numId w:val="4"/>
        </w:numPr>
        <w:rPr>
          <w:lang w:val="en-US"/>
        </w:rPr>
      </w:pPr>
      <w:r w:rsidRPr="00F22893">
        <w:rPr>
          <w:lang w:val="en-US"/>
        </w:rPr>
        <w:t>“It’s too hot in here.” “You’</w:t>
      </w:r>
      <w:r w:rsidR="00604905" w:rsidRPr="00F22893">
        <w:rPr>
          <w:lang w:val="en-US"/>
        </w:rPr>
        <w:t xml:space="preserve">re </w:t>
      </w:r>
      <w:proofErr w:type="gramStart"/>
      <w:r w:rsidR="00604905" w:rsidRPr="00F22893">
        <w:rPr>
          <w:lang w:val="en-US"/>
        </w:rPr>
        <w:t>right,</w:t>
      </w:r>
      <w:proofErr w:type="gramEnd"/>
      <w:r w:rsidR="00604905" w:rsidRPr="00F22893">
        <w:rPr>
          <w:lang w:val="en-US"/>
        </w:rPr>
        <w:t xml:space="preserve"> I (open)</w:t>
      </w:r>
      <w:r w:rsidRPr="00F22893">
        <w:rPr>
          <w:lang w:val="en-US"/>
        </w:rPr>
        <w:t xml:space="preserve"> the window.</w:t>
      </w:r>
    </w:p>
    <w:p w:rsidR="006A388A" w:rsidRPr="00F22893" w:rsidRDefault="00604905" w:rsidP="00F22893">
      <w:pPr>
        <w:pStyle w:val="Odstavecseseznamem"/>
        <w:numPr>
          <w:ilvl w:val="0"/>
          <w:numId w:val="4"/>
        </w:numPr>
        <w:rPr>
          <w:lang w:val="en-US"/>
        </w:rPr>
      </w:pPr>
      <w:r w:rsidRPr="00F22893">
        <w:rPr>
          <w:lang w:val="en-US"/>
        </w:rPr>
        <w:t>I (put</w:t>
      </w:r>
      <w:proofErr w:type="gramStart"/>
      <w:r w:rsidRPr="00F22893">
        <w:rPr>
          <w:lang w:val="en-US"/>
        </w:rPr>
        <w:t>)t</w:t>
      </w:r>
      <w:r w:rsidR="006A388A" w:rsidRPr="00F22893">
        <w:rPr>
          <w:lang w:val="en-US"/>
        </w:rPr>
        <w:t>he</w:t>
      </w:r>
      <w:proofErr w:type="gramEnd"/>
      <w:r w:rsidR="006A388A" w:rsidRPr="00F22893">
        <w:rPr>
          <w:lang w:val="en-US"/>
        </w:rPr>
        <w:t xml:space="preserve"> baby to bed, now?</w:t>
      </w:r>
    </w:p>
    <w:p w:rsidR="00F22893" w:rsidRDefault="00604905" w:rsidP="00F22893">
      <w:pPr>
        <w:pStyle w:val="Odstavecseseznamem"/>
        <w:numPr>
          <w:ilvl w:val="0"/>
          <w:numId w:val="4"/>
        </w:numPr>
        <w:rPr>
          <w:lang w:val="en-US"/>
        </w:rPr>
      </w:pPr>
      <w:r w:rsidRPr="00F22893">
        <w:rPr>
          <w:lang w:val="en-US"/>
        </w:rPr>
        <w:t>“I (see) Roger at 7 tonight and you?”</w:t>
      </w:r>
      <w:r w:rsidR="00F22893">
        <w:rPr>
          <w:lang w:val="en-US"/>
        </w:rPr>
        <w:t xml:space="preserve"> </w:t>
      </w:r>
    </w:p>
    <w:p w:rsidR="00F22893" w:rsidRDefault="00604905" w:rsidP="00F22893">
      <w:pPr>
        <w:pStyle w:val="Odstavecseseznamem"/>
        <w:rPr>
          <w:lang w:val="en-US"/>
        </w:rPr>
      </w:pPr>
      <w:r w:rsidRPr="00F22893">
        <w:rPr>
          <w:lang w:val="en-US"/>
        </w:rPr>
        <w:t>“I (go) to the cinema. Do you want to come with me?”</w:t>
      </w:r>
    </w:p>
    <w:p w:rsidR="00604905" w:rsidRDefault="00604905" w:rsidP="00F22893">
      <w:pPr>
        <w:pStyle w:val="Odstavecseseznamem"/>
        <w:rPr>
          <w:lang w:val="en-US"/>
        </w:rPr>
      </w:pPr>
      <w:r>
        <w:rPr>
          <w:lang w:val="en-US"/>
        </w:rPr>
        <w:t>“What time it (start)?”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t>4. Helen (have) a party tomorrow. You (go)?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t>5. I (throw) a house-warming party tomorrow. You (come)?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t>6. Excuse me, what time the train (leave)?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t>7. “I’m really thirsty”.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lastRenderedPageBreak/>
        <w:t xml:space="preserve">    </w:t>
      </w:r>
      <w:proofErr w:type="gramStart"/>
      <w:r>
        <w:rPr>
          <w:lang w:val="en-US"/>
        </w:rPr>
        <w:t>“I (get) you a glass of water.”</w:t>
      </w:r>
      <w:proofErr w:type="gramEnd"/>
      <w:r w:rsidR="00327A2E">
        <w:rPr>
          <w:lang w:val="en-US"/>
        </w:rPr>
        <w:t xml:space="preserve"> </w:t>
      </w:r>
    </w:p>
    <w:p w:rsidR="00604905" w:rsidRDefault="00604905" w:rsidP="00F22893">
      <w:pPr>
        <w:rPr>
          <w:lang w:val="en-US"/>
        </w:rPr>
      </w:pPr>
      <w:r>
        <w:rPr>
          <w:lang w:val="en-US"/>
        </w:rPr>
        <w:t>8. I hope everyone (enjoy) the trip to London next week.</w:t>
      </w:r>
    </w:p>
    <w:p w:rsidR="00F22893" w:rsidRDefault="00604905" w:rsidP="00F22893">
      <w:pPr>
        <w:pStyle w:val="Bezmezer"/>
        <w:rPr>
          <w:lang w:val="en-US"/>
        </w:rPr>
      </w:pPr>
      <w:r>
        <w:rPr>
          <w:lang w:val="en-US"/>
        </w:rPr>
        <w:t>9.” What are you doing tonight?”</w:t>
      </w:r>
    </w:p>
    <w:p w:rsidR="00604905" w:rsidRDefault="00604905" w:rsidP="00F22893">
      <w:pPr>
        <w:pStyle w:val="Bezmezer"/>
        <w:rPr>
          <w:lang w:val="en-US"/>
        </w:rPr>
      </w:pPr>
      <w:proofErr w:type="gramStart"/>
      <w:r>
        <w:rPr>
          <w:lang w:val="en-US"/>
        </w:rPr>
        <w:t>“I probably (watch) TV after dinner.</w:t>
      </w:r>
      <w:r w:rsidR="00F22893">
        <w:rPr>
          <w:lang w:val="en-US"/>
        </w:rPr>
        <w:t>”</w:t>
      </w:r>
      <w:proofErr w:type="gramEnd"/>
    </w:p>
    <w:p w:rsidR="00F22893" w:rsidRDefault="00F22893" w:rsidP="00F22893">
      <w:pPr>
        <w:pStyle w:val="Bezmezer"/>
        <w:rPr>
          <w:lang w:val="en-US"/>
        </w:rPr>
      </w:pPr>
    </w:p>
    <w:p w:rsidR="00604905" w:rsidRDefault="00604905" w:rsidP="00F22893">
      <w:pPr>
        <w:rPr>
          <w:lang w:val="en-US"/>
        </w:rPr>
      </w:pPr>
      <w:r>
        <w:rPr>
          <w:lang w:val="en-US"/>
        </w:rPr>
        <w:t>10. While you (be)</w:t>
      </w:r>
      <w:r w:rsidR="00EB70E4">
        <w:rPr>
          <w:lang w:val="en-US"/>
        </w:rPr>
        <w:t xml:space="preserve"> </w:t>
      </w:r>
      <w:r>
        <w:rPr>
          <w:lang w:val="en-US"/>
        </w:rPr>
        <w:t>in the gym</w:t>
      </w:r>
      <w:r w:rsidR="00EB70E4">
        <w:rPr>
          <w:lang w:val="en-US"/>
        </w:rPr>
        <w:t xml:space="preserve"> I (do) the shopping.</w:t>
      </w:r>
    </w:p>
    <w:p w:rsidR="00EB70E4" w:rsidRDefault="00EB70E4" w:rsidP="00F22893">
      <w:pPr>
        <w:rPr>
          <w:lang w:val="en-US"/>
        </w:rPr>
      </w:pPr>
      <w:r>
        <w:rPr>
          <w:lang w:val="en-US"/>
        </w:rPr>
        <w:t xml:space="preserve">11. This time next week I (sip) my G&amp;T and (watch)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TV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.</w:t>
      </w:r>
    </w:p>
    <w:p w:rsidR="00EB70E4" w:rsidRDefault="00EB70E4" w:rsidP="00F22893">
      <w:pPr>
        <w:pStyle w:val="Bezmezer"/>
        <w:rPr>
          <w:lang w:val="en-US"/>
        </w:rPr>
      </w:pPr>
      <w:r>
        <w:rPr>
          <w:lang w:val="en-US"/>
        </w:rPr>
        <w:t>12. “We (go) to the beach tomorrow?”</w:t>
      </w:r>
    </w:p>
    <w:p w:rsidR="00EB70E4" w:rsidRDefault="00EB70E4" w:rsidP="00F22893">
      <w:pPr>
        <w:pStyle w:val="Bezmezer"/>
        <w:rPr>
          <w:lang w:val="en-US"/>
        </w:rPr>
      </w:pPr>
      <w:r>
        <w:rPr>
          <w:lang w:val="en-US"/>
        </w:rPr>
        <w:t xml:space="preserve">       “Well, I (work) in the morning, but I (phone) you when I (finish)</w:t>
      </w:r>
      <w:r w:rsidR="00327A2E">
        <w:rPr>
          <w:lang w:val="en-US"/>
        </w:rPr>
        <w:t>.”</w:t>
      </w:r>
    </w:p>
    <w:p w:rsidR="00F22893" w:rsidRDefault="00F22893" w:rsidP="00F22893">
      <w:pPr>
        <w:pStyle w:val="Bezmezer"/>
        <w:rPr>
          <w:lang w:val="en-US"/>
        </w:rPr>
      </w:pPr>
    </w:p>
    <w:p w:rsidR="00327A2E" w:rsidRDefault="00327A2E" w:rsidP="00F22893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.I</w:t>
      </w:r>
      <w:proofErr w:type="gramEnd"/>
      <w:r>
        <w:rPr>
          <w:lang w:val="en-US"/>
        </w:rPr>
        <w:t xml:space="preserve"> hope to buy my own house by the time I (be) 30.</w:t>
      </w:r>
    </w:p>
    <w:p w:rsidR="00327A2E" w:rsidRDefault="00327A2E" w:rsidP="00F22893">
      <w:pPr>
        <w:rPr>
          <w:lang w:val="en-US"/>
        </w:rPr>
      </w:pPr>
      <w:r>
        <w:rPr>
          <w:lang w:val="en-US"/>
        </w:rPr>
        <w:t>14. Hopefully, the builders (finish) building the house by winter.</w:t>
      </w:r>
    </w:p>
    <w:p w:rsidR="00F22893" w:rsidRDefault="00327A2E" w:rsidP="00F22893">
      <w:pPr>
        <w:pStyle w:val="Bezmezer"/>
        <w:rPr>
          <w:lang w:val="en-US"/>
        </w:rPr>
      </w:pPr>
      <w:r>
        <w:rPr>
          <w:lang w:val="en-US"/>
        </w:rPr>
        <w:t>15. “Jerry (come) with us to the theatre next week?”</w:t>
      </w:r>
    </w:p>
    <w:p w:rsidR="00327A2E" w:rsidRDefault="00327A2E" w:rsidP="00F22893">
      <w:pPr>
        <w:pStyle w:val="Bezmezer"/>
        <w:rPr>
          <w:lang w:val="en-US"/>
        </w:rPr>
      </w:pPr>
      <w:r>
        <w:rPr>
          <w:lang w:val="en-US"/>
        </w:rPr>
        <w:t xml:space="preserve"> “I don’t know, but I (see) him at football training tomorrow. I (ask) him then.</w:t>
      </w:r>
      <w:r w:rsidR="00F22893">
        <w:rPr>
          <w:lang w:val="en-US"/>
        </w:rPr>
        <w:t>”</w:t>
      </w:r>
    </w:p>
    <w:p w:rsidR="00F22893" w:rsidRDefault="00F22893" w:rsidP="00F22893">
      <w:pPr>
        <w:pStyle w:val="Bezmezer"/>
        <w:rPr>
          <w:lang w:val="en-US"/>
        </w:rPr>
      </w:pPr>
    </w:p>
    <w:p w:rsidR="00327A2E" w:rsidRDefault="00327A2E" w:rsidP="00F22893">
      <w:pPr>
        <w:rPr>
          <w:lang w:val="en-US"/>
        </w:rPr>
      </w:pPr>
      <w:r>
        <w:rPr>
          <w:lang w:val="en-US"/>
        </w:rPr>
        <w:t>16. Don’t phone me later then midnight – I (sleep) then.</w:t>
      </w:r>
    </w:p>
    <w:p w:rsidR="00327A2E" w:rsidRPr="00604905" w:rsidRDefault="00327A2E" w:rsidP="00F22893">
      <w:pPr>
        <w:rPr>
          <w:lang w:val="en-US"/>
        </w:rPr>
      </w:pPr>
      <w:r>
        <w:rPr>
          <w:lang w:val="en-US"/>
        </w:rPr>
        <w:t>17. By September I (teach) for 15 years.</w:t>
      </w:r>
    </w:p>
    <w:sectPr w:rsidR="00327A2E" w:rsidRPr="00604905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D9F"/>
    <w:multiLevelType w:val="hybridMultilevel"/>
    <w:tmpl w:val="12B6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164"/>
    <w:multiLevelType w:val="hybridMultilevel"/>
    <w:tmpl w:val="14EC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4914"/>
    <w:multiLevelType w:val="hybridMultilevel"/>
    <w:tmpl w:val="2960A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A37BF"/>
    <w:multiLevelType w:val="hybridMultilevel"/>
    <w:tmpl w:val="9ADEA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365"/>
    <w:rsid w:val="00327A2E"/>
    <w:rsid w:val="003566DF"/>
    <w:rsid w:val="003E5365"/>
    <w:rsid w:val="00604905"/>
    <w:rsid w:val="0065626D"/>
    <w:rsid w:val="006A388A"/>
    <w:rsid w:val="00846F25"/>
    <w:rsid w:val="00EB70E4"/>
    <w:rsid w:val="00F2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365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F2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2011-04-10T18:28:00Z</dcterms:created>
  <dcterms:modified xsi:type="dcterms:W3CDTF">2011-04-10T19:25:00Z</dcterms:modified>
</cp:coreProperties>
</file>