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D3" w:rsidRPr="00ED7048" w:rsidRDefault="00193DD3" w:rsidP="00193DD3">
      <w:pPr>
        <w:jc w:val="center"/>
        <w:rPr>
          <w:b/>
          <w:sz w:val="24"/>
          <w:szCs w:val="24"/>
          <w:lang w:val="en-GB"/>
        </w:rPr>
      </w:pPr>
      <w:r w:rsidRPr="00ED7048">
        <w:rPr>
          <w:b/>
          <w:sz w:val="24"/>
          <w:szCs w:val="24"/>
          <w:lang w:val="en-GB"/>
        </w:rPr>
        <w:t>Macroeconomics – Homework 1</w:t>
      </w:r>
    </w:p>
    <w:p w:rsidR="00193DD3" w:rsidRPr="00ED7048" w:rsidRDefault="00193DD3" w:rsidP="00193DD3">
      <w:pPr>
        <w:jc w:val="center"/>
        <w:rPr>
          <w:sz w:val="24"/>
          <w:szCs w:val="24"/>
          <w:lang w:val="en-GB"/>
        </w:rPr>
      </w:pPr>
      <w:r w:rsidRPr="00ED7048">
        <w:rPr>
          <w:sz w:val="24"/>
          <w:szCs w:val="24"/>
          <w:lang w:val="en-GB"/>
        </w:rPr>
        <w:t xml:space="preserve">Due to 10.3.2015, </w:t>
      </w:r>
      <w:r w:rsidR="00275364" w:rsidRPr="00ED7048">
        <w:rPr>
          <w:sz w:val="24"/>
          <w:szCs w:val="24"/>
          <w:lang w:val="en-GB"/>
        </w:rPr>
        <w:t>at the beginning of</w:t>
      </w:r>
      <w:r w:rsidRPr="00ED7048">
        <w:rPr>
          <w:sz w:val="24"/>
          <w:szCs w:val="24"/>
          <w:lang w:val="en-GB"/>
        </w:rPr>
        <w:t xml:space="preserve"> the lecture</w:t>
      </w:r>
    </w:p>
    <w:p w:rsidR="00193DD3" w:rsidRPr="00ED7048" w:rsidRDefault="00193DD3" w:rsidP="00193DD3">
      <w:pPr>
        <w:pStyle w:val="ListParagraph"/>
        <w:jc w:val="both"/>
        <w:rPr>
          <w:sz w:val="24"/>
          <w:szCs w:val="24"/>
          <w:lang w:val="en-GB"/>
        </w:rPr>
      </w:pPr>
    </w:p>
    <w:p w:rsidR="00F80006" w:rsidRPr="00ED7048" w:rsidRDefault="00F80006" w:rsidP="00F80006">
      <w:pPr>
        <w:pStyle w:val="ListParagraph"/>
        <w:numPr>
          <w:ilvl w:val="0"/>
          <w:numId w:val="1"/>
        </w:numPr>
        <w:jc w:val="both"/>
        <w:rPr>
          <w:sz w:val="24"/>
          <w:szCs w:val="24"/>
          <w:lang w:val="en-GB"/>
        </w:rPr>
      </w:pPr>
      <w:r w:rsidRPr="00ED7048">
        <w:rPr>
          <w:sz w:val="24"/>
          <w:szCs w:val="24"/>
          <w:lang w:val="en-GB"/>
        </w:rPr>
        <w:t>Consider an economy that produces and consumes bread and automobiles. In the following table are data for two different years.</w:t>
      </w:r>
    </w:p>
    <w:tbl>
      <w:tblPr>
        <w:tblStyle w:val="TableGrid"/>
        <w:tblW w:w="7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4"/>
        <w:gridCol w:w="1474"/>
        <w:gridCol w:w="1474"/>
        <w:gridCol w:w="1474"/>
        <w:gridCol w:w="1474"/>
      </w:tblGrid>
      <w:tr w:rsidR="00F80006" w:rsidRPr="00ED7048" w:rsidTr="005F03A9">
        <w:trPr>
          <w:jc w:val="center"/>
        </w:trPr>
        <w:tc>
          <w:tcPr>
            <w:tcW w:w="1474" w:type="dxa"/>
            <w:tcBorders>
              <w:top w:val="single" w:sz="4" w:space="0" w:color="auto"/>
            </w:tcBorders>
          </w:tcPr>
          <w:p w:rsidR="00F80006" w:rsidRPr="00ED7048" w:rsidRDefault="00F80006" w:rsidP="00F80006">
            <w:pPr>
              <w:jc w:val="both"/>
              <w:rPr>
                <w:sz w:val="24"/>
                <w:szCs w:val="24"/>
                <w:lang w:val="en-GB"/>
              </w:rPr>
            </w:pPr>
          </w:p>
        </w:tc>
        <w:tc>
          <w:tcPr>
            <w:tcW w:w="2948" w:type="dxa"/>
            <w:gridSpan w:val="2"/>
            <w:tcBorders>
              <w:top w:val="single" w:sz="4" w:space="0" w:color="auto"/>
              <w:bottom w:val="single" w:sz="4" w:space="0" w:color="auto"/>
            </w:tcBorders>
          </w:tcPr>
          <w:p w:rsidR="00F80006" w:rsidRPr="00ED7048" w:rsidRDefault="00F80006" w:rsidP="005F03A9">
            <w:pPr>
              <w:jc w:val="center"/>
              <w:rPr>
                <w:sz w:val="24"/>
                <w:szCs w:val="24"/>
                <w:lang w:val="en-GB"/>
              </w:rPr>
            </w:pPr>
            <w:r w:rsidRPr="00ED7048">
              <w:rPr>
                <w:sz w:val="24"/>
                <w:szCs w:val="24"/>
                <w:lang w:val="en-GB"/>
              </w:rPr>
              <w:t>2000</w:t>
            </w:r>
          </w:p>
        </w:tc>
        <w:tc>
          <w:tcPr>
            <w:tcW w:w="2948" w:type="dxa"/>
            <w:gridSpan w:val="2"/>
            <w:tcBorders>
              <w:top w:val="single" w:sz="4" w:space="0" w:color="auto"/>
              <w:bottom w:val="single" w:sz="4" w:space="0" w:color="auto"/>
            </w:tcBorders>
          </w:tcPr>
          <w:p w:rsidR="00F80006" w:rsidRPr="00ED7048" w:rsidRDefault="00F80006" w:rsidP="005F03A9">
            <w:pPr>
              <w:jc w:val="center"/>
              <w:rPr>
                <w:sz w:val="24"/>
                <w:szCs w:val="24"/>
                <w:lang w:val="en-GB"/>
              </w:rPr>
            </w:pPr>
            <w:r w:rsidRPr="00ED7048">
              <w:rPr>
                <w:sz w:val="24"/>
                <w:szCs w:val="24"/>
                <w:lang w:val="en-GB"/>
              </w:rPr>
              <w:t>2010</w:t>
            </w:r>
          </w:p>
        </w:tc>
      </w:tr>
      <w:tr w:rsidR="00F80006" w:rsidRPr="00ED7048" w:rsidTr="005F03A9">
        <w:trPr>
          <w:jc w:val="center"/>
        </w:trPr>
        <w:tc>
          <w:tcPr>
            <w:tcW w:w="1474" w:type="dxa"/>
            <w:tcBorders>
              <w:bottom w:val="single" w:sz="4" w:space="0" w:color="auto"/>
            </w:tcBorders>
          </w:tcPr>
          <w:p w:rsidR="00F80006" w:rsidRPr="00ED7048" w:rsidRDefault="00F80006" w:rsidP="00F80006">
            <w:pPr>
              <w:jc w:val="both"/>
              <w:rPr>
                <w:sz w:val="24"/>
                <w:szCs w:val="24"/>
                <w:lang w:val="en-GB"/>
              </w:rPr>
            </w:pPr>
            <w:r w:rsidRPr="00ED7048">
              <w:rPr>
                <w:sz w:val="24"/>
                <w:szCs w:val="24"/>
                <w:lang w:val="en-GB"/>
              </w:rPr>
              <w:t>Good</w:t>
            </w:r>
          </w:p>
        </w:tc>
        <w:tc>
          <w:tcPr>
            <w:tcW w:w="1474" w:type="dxa"/>
            <w:tcBorders>
              <w:top w:val="single" w:sz="4" w:space="0" w:color="auto"/>
              <w:bottom w:val="single" w:sz="4" w:space="0" w:color="auto"/>
            </w:tcBorders>
          </w:tcPr>
          <w:p w:rsidR="00F80006" w:rsidRPr="00ED7048" w:rsidRDefault="00F80006" w:rsidP="005F03A9">
            <w:pPr>
              <w:jc w:val="center"/>
              <w:rPr>
                <w:sz w:val="24"/>
                <w:szCs w:val="24"/>
                <w:lang w:val="en-GB"/>
              </w:rPr>
            </w:pPr>
            <w:r w:rsidRPr="00ED7048">
              <w:rPr>
                <w:sz w:val="24"/>
                <w:szCs w:val="24"/>
                <w:lang w:val="en-GB"/>
              </w:rPr>
              <w:t>Quantity</w:t>
            </w:r>
          </w:p>
        </w:tc>
        <w:tc>
          <w:tcPr>
            <w:tcW w:w="1474" w:type="dxa"/>
            <w:tcBorders>
              <w:top w:val="single" w:sz="4" w:space="0" w:color="auto"/>
              <w:bottom w:val="single" w:sz="4" w:space="0" w:color="auto"/>
            </w:tcBorders>
          </w:tcPr>
          <w:p w:rsidR="00F80006" w:rsidRPr="00ED7048" w:rsidRDefault="00F80006" w:rsidP="005F03A9">
            <w:pPr>
              <w:jc w:val="center"/>
              <w:rPr>
                <w:sz w:val="24"/>
                <w:szCs w:val="24"/>
                <w:lang w:val="en-GB"/>
              </w:rPr>
            </w:pPr>
            <w:r w:rsidRPr="00ED7048">
              <w:rPr>
                <w:sz w:val="24"/>
                <w:szCs w:val="24"/>
                <w:lang w:val="en-GB"/>
              </w:rPr>
              <w:t>Price</w:t>
            </w:r>
          </w:p>
        </w:tc>
        <w:tc>
          <w:tcPr>
            <w:tcW w:w="1474" w:type="dxa"/>
            <w:tcBorders>
              <w:top w:val="single" w:sz="4" w:space="0" w:color="auto"/>
              <w:bottom w:val="single" w:sz="4" w:space="0" w:color="auto"/>
            </w:tcBorders>
          </w:tcPr>
          <w:p w:rsidR="00F80006" w:rsidRPr="00ED7048" w:rsidRDefault="00F80006" w:rsidP="005F03A9">
            <w:pPr>
              <w:jc w:val="center"/>
              <w:rPr>
                <w:sz w:val="24"/>
                <w:szCs w:val="24"/>
                <w:lang w:val="en-GB"/>
              </w:rPr>
            </w:pPr>
            <w:r w:rsidRPr="00ED7048">
              <w:rPr>
                <w:sz w:val="24"/>
                <w:szCs w:val="24"/>
                <w:lang w:val="en-GB"/>
              </w:rPr>
              <w:t>Quantity</w:t>
            </w:r>
          </w:p>
        </w:tc>
        <w:tc>
          <w:tcPr>
            <w:tcW w:w="1474" w:type="dxa"/>
            <w:tcBorders>
              <w:top w:val="single" w:sz="4" w:space="0" w:color="auto"/>
              <w:bottom w:val="single" w:sz="4" w:space="0" w:color="auto"/>
            </w:tcBorders>
          </w:tcPr>
          <w:p w:rsidR="00F80006" w:rsidRPr="00ED7048" w:rsidRDefault="00F80006" w:rsidP="005F03A9">
            <w:pPr>
              <w:jc w:val="center"/>
              <w:rPr>
                <w:sz w:val="24"/>
                <w:szCs w:val="24"/>
                <w:lang w:val="en-GB"/>
              </w:rPr>
            </w:pPr>
            <w:r w:rsidRPr="00ED7048">
              <w:rPr>
                <w:sz w:val="24"/>
                <w:szCs w:val="24"/>
                <w:lang w:val="en-GB"/>
              </w:rPr>
              <w:t>Price</w:t>
            </w:r>
          </w:p>
        </w:tc>
      </w:tr>
      <w:tr w:rsidR="00F80006" w:rsidRPr="00ED7048" w:rsidTr="005F03A9">
        <w:trPr>
          <w:jc w:val="center"/>
        </w:trPr>
        <w:tc>
          <w:tcPr>
            <w:tcW w:w="1474" w:type="dxa"/>
            <w:tcBorders>
              <w:top w:val="single" w:sz="4" w:space="0" w:color="auto"/>
            </w:tcBorders>
          </w:tcPr>
          <w:p w:rsidR="00F80006" w:rsidRPr="00ED7048" w:rsidRDefault="00F80006" w:rsidP="00F80006">
            <w:pPr>
              <w:jc w:val="both"/>
              <w:rPr>
                <w:sz w:val="24"/>
                <w:szCs w:val="24"/>
                <w:lang w:val="en-GB"/>
              </w:rPr>
            </w:pPr>
            <w:r w:rsidRPr="00ED7048">
              <w:rPr>
                <w:sz w:val="24"/>
                <w:szCs w:val="24"/>
                <w:lang w:val="en-GB"/>
              </w:rPr>
              <w:t>Automobiles</w:t>
            </w:r>
          </w:p>
        </w:tc>
        <w:tc>
          <w:tcPr>
            <w:tcW w:w="1474" w:type="dxa"/>
            <w:tcBorders>
              <w:top w:val="single" w:sz="4" w:space="0" w:color="auto"/>
            </w:tcBorders>
          </w:tcPr>
          <w:p w:rsidR="00F80006" w:rsidRPr="00ED7048" w:rsidRDefault="00F80006" w:rsidP="005F03A9">
            <w:pPr>
              <w:jc w:val="center"/>
              <w:rPr>
                <w:sz w:val="24"/>
                <w:szCs w:val="24"/>
                <w:lang w:val="en-GB"/>
              </w:rPr>
            </w:pPr>
            <w:r w:rsidRPr="00ED7048">
              <w:rPr>
                <w:sz w:val="24"/>
                <w:szCs w:val="24"/>
                <w:lang w:val="en-GB"/>
              </w:rPr>
              <w:t>100</w:t>
            </w:r>
          </w:p>
        </w:tc>
        <w:tc>
          <w:tcPr>
            <w:tcW w:w="1474" w:type="dxa"/>
            <w:tcBorders>
              <w:top w:val="single" w:sz="4" w:space="0" w:color="auto"/>
            </w:tcBorders>
          </w:tcPr>
          <w:p w:rsidR="00F80006" w:rsidRPr="00ED7048" w:rsidRDefault="00F80006" w:rsidP="005F03A9">
            <w:pPr>
              <w:jc w:val="center"/>
              <w:rPr>
                <w:sz w:val="24"/>
                <w:szCs w:val="24"/>
                <w:lang w:val="en-GB"/>
              </w:rPr>
            </w:pPr>
            <w:r w:rsidRPr="00ED7048">
              <w:rPr>
                <w:sz w:val="24"/>
                <w:szCs w:val="24"/>
                <w:lang w:val="en-GB"/>
              </w:rPr>
              <w:t>$ 50,000</w:t>
            </w:r>
          </w:p>
        </w:tc>
        <w:tc>
          <w:tcPr>
            <w:tcW w:w="1474" w:type="dxa"/>
            <w:tcBorders>
              <w:top w:val="single" w:sz="4" w:space="0" w:color="auto"/>
            </w:tcBorders>
          </w:tcPr>
          <w:p w:rsidR="00F80006" w:rsidRPr="00ED7048" w:rsidRDefault="00F80006" w:rsidP="005F03A9">
            <w:pPr>
              <w:jc w:val="center"/>
              <w:rPr>
                <w:sz w:val="24"/>
                <w:szCs w:val="24"/>
                <w:lang w:val="en-GB"/>
              </w:rPr>
            </w:pPr>
            <w:r w:rsidRPr="00ED7048">
              <w:rPr>
                <w:sz w:val="24"/>
                <w:szCs w:val="24"/>
                <w:lang w:val="en-GB"/>
              </w:rPr>
              <w:t>120</w:t>
            </w:r>
          </w:p>
        </w:tc>
        <w:tc>
          <w:tcPr>
            <w:tcW w:w="1474" w:type="dxa"/>
            <w:tcBorders>
              <w:top w:val="single" w:sz="4" w:space="0" w:color="auto"/>
            </w:tcBorders>
          </w:tcPr>
          <w:p w:rsidR="00F80006" w:rsidRPr="00ED7048" w:rsidRDefault="00F80006" w:rsidP="005F03A9">
            <w:pPr>
              <w:jc w:val="center"/>
              <w:rPr>
                <w:sz w:val="24"/>
                <w:szCs w:val="24"/>
                <w:lang w:val="en-GB"/>
              </w:rPr>
            </w:pPr>
            <w:r w:rsidRPr="00ED7048">
              <w:rPr>
                <w:sz w:val="24"/>
                <w:szCs w:val="24"/>
                <w:lang w:val="en-GB"/>
              </w:rPr>
              <w:t>$ 60,000</w:t>
            </w:r>
          </w:p>
        </w:tc>
      </w:tr>
      <w:tr w:rsidR="00F80006" w:rsidRPr="00ED7048" w:rsidTr="005F03A9">
        <w:trPr>
          <w:jc w:val="center"/>
        </w:trPr>
        <w:tc>
          <w:tcPr>
            <w:tcW w:w="1474" w:type="dxa"/>
            <w:tcBorders>
              <w:bottom w:val="single" w:sz="4" w:space="0" w:color="auto"/>
            </w:tcBorders>
          </w:tcPr>
          <w:p w:rsidR="00F80006" w:rsidRPr="00ED7048" w:rsidRDefault="00F80006" w:rsidP="00F80006">
            <w:pPr>
              <w:jc w:val="both"/>
              <w:rPr>
                <w:sz w:val="24"/>
                <w:szCs w:val="24"/>
                <w:lang w:val="en-GB"/>
              </w:rPr>
            </w:pPr>
            <w:r w:rsidRPr="00ED7048">
              <w:rPr>
                <w:sz w:val="24"/>
                <w:szCs w:val="24"/>
                <w:lang w:val="en-GB"/>
              </w:rPr>
              <w:t>Bread</w:t>
            </w:r>
          </w:p>
        </w:tc>
        <w:tc>
          <w:tcPr>
            <w:tcW w:w="1474" w:type="dxa"/>
            <w:tcBorders>
              <w:bottom w:val="single" w:sz="4" w:space="0" w:color="auto"/>
            </w:tcBorders>
          </w:tcPr>
          <w:p w:rsidR="00F80006" w:rsidRPr="00ED7048" w:rsidRDefault="00F80006" w:rsidP="005F03A9">
            <w:pPr>
              <w:jc w:val="center"/>
              <w:rPr>
                <w:sz w:val="24"/>
                <w:szCs w:val="24"/>
                <w:lang w:val="en-GB"/>
              </w:rPr>
            </w:pPr>
            <w:r w:rsidRPr="00ED7048">
              <w:rPr>
                <w:sz w:val="24"/>
                <w:szCs w:val="24"/>
                <w:lang w:val="en-GB"/>
              </w:rPr>
              <w:t>500,000</w:t>
            </w:r>
          </w:p>
        </w:tc>
        <w:tc>
          <w:tcPr>
            <w:tcW w:w="1474" w:type="dxa"/>
            <w:tcBorders>
              <w:bottom w:val="single" w:sz="4" w:space="0" w:color="auto"/>
            </w:tcBorders>
          </w:tcPr>
          <w:p w:rsidR="00F80006" w:rsidRPr="00ED7048" w:rsidRDefault="00F80006" w:rsidP="005F03A9">
            <w:pPr>
              <w:jc w:val="center"/>
              <w:rPr>
                <w:sz w:val="24"/>
                <w:szCs w:val="24"/>
                <w:lang w:val="en-GB"/>
              </w:rPr>
            </w:pPr>
            <w:r w:rsidRPr="00ED7048">
              <w:rPr>
                <w:sz w:val="24"/>
                <w:szCs w:val="24"/>
                <w:lang w:val="en-GB"/>
              </w:rPr>
              <w:t>$10</w:t>
            </w:r>
          </w:p>
        </w:tc>
        <w:tc>
          <w:tcPr>
            <w:tcW w:w="1474" w:type="dxa"/>
            <w:tcBorders>
              <w:bottom w:val="single" w:sz="4" w:space="0" w:color="auto"/>
            </w:tcBorders>
          </w:tcPr>
          <w:p w:rsidR="00F80006" w:rsidRPr="00ED7048" w:rsidRDefault="00F80006" w:rsidP="005F03A9">
            <w:pPr>
              <w:jc w:val="center"/>
              <w:rPr>
                <w:sz w:val="24"/>
                <w:szCs w:val="24"/>
                <w:lang w:val="en-GB"/>
              </w:rPr>
            </w:pPr>
            <w:r w:rsidRPr="00ED7048">
              <w:rPr>
                <w:sz w:val="24"/>
                <w:szCs w:val="24"/>
                <w:lang w:val="en-GB"/>
              </w:rPr>
              <w:t>400,000</w:t>
            </w:r>
          </w:p>
        </w:tc>
        <w:tc>
          <w:tcPr>
            <w:tcW w:w="1474" w:type="dxa"/>
            <w:tcBorders>
              <w:bottom w:val="single" w:sz="4" w:space="0" w:color="auto"/>
            </w:tcBorders>
          </w:tcPr>
          <w:p w:rsidR="00F80006" w:rsidRPr="00ED7048" w:rsidRDefault="00F80006" w:rsidP="005F03A9">
            <w:pPr>
              <w:jc w:val="center"/>
              <w:rPr>
                <w:sz w:val="24"/>
                <w:szCs w:val="24"/>
                <w:lang w:val="en-GB"/>
              </w:rPr>
            </w:pPr>
            <w:r w:rsidRPr="00ED7048">
              <w:rPr>
                <w:sz w:val="24"/>
                <w:szCs w:val="24"/>
                <w:lang w:val="en-GB"/>
              </w:rPr>
              <w:t>$ 20</w:t>
            </w:r>
          </w:p>
        </w:tc>
      </w:tr>
    </w:tbl>
    <w:p w:rsidR="005F03A9" w:rsidRPr="00ED7048" w:rsidRDefault="005F03A9" w:rsidP="005F03A9">
      <w:pPr>
        <w:pStyle w:val="ListParagraph"/>
        <w:ind w:left="1440"/>
        <w:jc w:val="both"/>
        <w:rPr>
          <w:sz w:val="24"/>
          <w:szCs w:val="24"/>
          <w:lang w:val="en-GB"/>
        </w:rPr>
      </w:pPr>
    </w:p>
    <w:p w:rsidR="00F80006" w:rsidRPr="00ED7048" w:rsidRDefault="005F03A9" w:rsidP="005F03A9">
      <w:pPr>
        <w:pStyle w:val="ListParagraph"/>
        <w:numPr>
          <w:ilvl w:val="1"/>
          <w:numId w:val="1"/>
        </w:numPr>
        <w:jc w:val="both"/>
        <w:rPr>
          <w:sz w:val="24"/>
          <w:szCs w:val="24"/>
          <w:lang w:val="en-GB"/>
        </w:rPr>
      </w:pPr>
      <w:r w:rsidRPr="00ED7048">
        <w:rPr>
          <w:sz w:val="24"/>
          <w:szCs w:val="24"/>
          <w:lang w:val="en-GB"/>
        </w:rPr>
        <w:t>Using 2000 as the base year, compute the following statistics for each year: nominal GDP, real GDP, the price deflator for GDP, and a fixed-weight price index (CPI).</w:t>
      </w:r>
    </w:p>
    <w:p w:rsidR="005F03A9" w:rsidRPr="00ED7048" w:rsidRDefault="005F03A9" w:rsidP="005F03A9">
      <w:pPr>
        <w:pStyle w:val="ListParagraph"/>
        <w:numPr>
          <w:ilvl w:val="1"/>
          <w:numId w:val="1"/>
        </w:numPr>
        <w:jc w:val="both"/>
        <w:rPr>
          <w:sz w:val="24"/>
          <w:szCs w:val="24"/>
          <w:lang w:val="en-GB"/>
        </w:rPr>
      </w:pPr>
      <w:r w:rsidRPr="00ED7048">
        <w:rPr>
          <w:sz w:val="24"/>
          <w:szCs w:val="24"/>
          <w:lang w:val="en-GB"/>
        </w:rPr>
        <w:t xml:space="preserve">How much did prices rise between 2000 and 2010? </w:t>
      </w:r>
      <w:r w:rsidR="00193DD3" w:rsidRPr="00ED7048">
        <w:rPr>
          <w:sz w:val="24"/>
          <w:szCs w:val="24"/>
          <w:lang w:val="en-GB"/>
        </w:rPr>
        <w:t>Compare the answers given by the GDP deflator and the CPI. Explain the difference.</w:t>
      </w:r>
    </w:p>
    <w:p w:rsidR="00193DD3" w:rsidRPr="00ED7048" w:rsidRDefault="00193DD3" w:rsidP="005F03A9">
      <w:pPr>
        <w:pStyle w:val="ListParagraph"/>
        <w:numPr>
          <w:ilvl w:val="1"/>
          <w:numId w:val="1"/>
        </w:numPr>
        <w:jc w:val="both"/>
        <w:rPr>
          <w:sz w:val="24"/>
          <w:szCs w:val="24"/>
          <w:lang w:val="en-GB"/>
        </w:rPr>
      </w:pPr>
      <w:r w:rsidRPr="00ED7048">
        <w:rPr>
          <w:sz w:val="24"/>
          <w:szCs w:val="24"/>
          <w:lang w:val="en-GB"/>
        </w:rPr>
        <w:t>Suppose you are a senator writing a bill to index Social Security and federal pensions. That is, your bill will adjust these benefits to offset changes in the cost of living. Will you use the GDP deflator or the CPI? Why?</w:t>
      </w:r>
    </w:p>
    <w:p w:rsidR="00B1121F" w:rsidRPr="00ED7048" w:rsidRDefault="00B1121F" w:rsidP="00B1121F">
      <w:pPr>
        <w:pStyle w:val="ListParagraph"/>
        <w:ind w:left="1440"/>
        <w:jc w:val="both"/>
        <w:rPr>
          <w:sz w:val="24"/>
          <w:szCs w:val="24"/>
          <w:lang w:val="en-GB"/>
        </w:rPr>
      </w:pPr>
    </w:p>
    <w:p w:rsidR="00B1121F" w:rsidRPr="00ED7048" w:rsidRDefault="00B1121F" w:rsidP="00B1121F">
      <w:pPr>
        <w:pStyle w:val="ListParagraph"/>
        <w:numPr>
          <w:ilvl w:val="0"/>
          <w:numId w:val="1"/>
        </w:numPr>
        <w:jc w:val="both"/>
        <w:rPr>
          <w:sz w:val="24"/>
          <w:szCs w:val="24"/>
          <w:lang w:val="sk-SK"/>
        </w:rPr>
      </w:pPr>
      <w:r w:rsidRPr="00ED7048">
        <w:rPr>
          <w:sz w:val="24"/>
          <w:szCs w:val="24"/>
          <w:lang w:val="en-US"/>
        </w:rPr>
        <w:t xml:space="preserve">Suppose that the GDP of the Czech Republic is 60% of the GDP of </w:t>
      </w:r>
      <w:proofErr w:type="spellStart"/>
      <w:r w:rsidRPr="00ED7048">
        <w:rPr>
          <w:sz w:val="24"/>
          <w:szCs w:val="24"/>
          <w:lang w:val="en-US"/>
        </w:rPr>
        <w:t>Eurozone</w:t>
      </w:r>
      <w:proofErr w:type="spellEnd"/>
      <w:r w:rsidRPr="00ED7048">
        <w:rPr>
          <w:sz w:val="24"/>
          <w:szCs w:val="24"/>
          <w:lang w:val="en-US"/>
        </w:rPr>
        <w:t xml:space="preserve">. By how many percent should the Czech economy growth rate exceed the growth rate in </w:t>
      </w:r>
      <w:proofErr w:type="spellStart"/>
      <w:r w:rsidRPr="00ED7048">
        <w:rPr>
          <w:sz w:val="24"/>
          <w:szCs w:val="24"/>
          <w:lang w:val="en-US"/>
        </w:rPr>
        <w:t>Eurozone</w:t>
      </w:r>
      <w:proofErr w:type="spellEnd"/>
      <w:r w:rsidRPr="00ED7048">
        <w:rPr>
          <w:sz w:val="24"/>
          <w:szCs w:val="24"/>
          <w:lang w:val="en-US"/>
        </w:rPr>
        <w:t xml:space="preserve"> to reach the GDP of </w:t>
      </w:r>
      <w:proofErr w:type="spellStart"/>
      <w:r w:rsidRPr="00ED7048">
        <w:rPr>
          <w:sz w:val="24"/>
          <w:szCs w:val="24"/>
          <w:lang w:val="en-US"/>
        </w:rPr>
        <w:t>Eurozone</w:t>
      </w:r>
      <w:proofErr w:type="spellEnd"/>
      <w:r w:rsidRPr="00ED7048">
        <w:rPr>
          <w:sz w:val="24"/>
          <w:szCs w:val="24"/>
          <w:lang w:val="en-US"/>
        </w:rPr>
        <w:t xml:space="preserve"> in 10 ten years?</w:t>
      </w:r>
    </w:p>
    <w:p w:rsidR="004E270B" w:rsidRPr="00ED7048" w:rsidRDefault="004E270B" w:rsidP="004E270B">
      <w:pPr>
        <w:pStyle w:val="ListParagraph"/>
        <w:jc w:val="both"/>
        <w:rPr>
          <w:sz w:val="24"/>
          <w:szCs w:val="24"/>
          <w:lang w:val="en-US"/>
        </w:rPr>
      </w:pPr>
    </w:p>
    <w:p w:rsidR="00B1121F" w:rsidRPr="00ED7048" w:rsidRDefault="001A5D9E" w:rsidP="001A5D9E">
      <w:pPr>
        <w:pStyle w:val="ListParagraph"/>
        <w:numPr>
          <w:ilvl w:val="0"/>
          <w:numId w:val="1"/>
        </w:numPr>
        <w:jc w:val="both"/>
        <w:rPr>
          <w:sz w:val="24"/>
          <w:szCs w:val="24"/>
          <w:lang w:val="en-US"/>
        </w:rPr>
      </w:pPr>
      <w:r w:rsidRPr="00ED7048">
        <w:rPr>
          <w:sz w:val="24"/>
          <w:szCs w:val="24"/>
          <w:lang w:val="en-US"/>
        </w:rPr>
        <w:t xml:space="preserve">Economies in country A and B started at the same level of real GDP. After 50 years, the real GDP in the country A rose with average annual rate of growth </w:t>
      </w:r>
      <w:r w:rsidR="004E270B" w:rsidRPr="00ED7048">
        <w:rPr>
          <w:sz w:val="24"/>
          <w:szCs w:val="24"/>
          <w:lang w:val="en-US"/>
        </w:rPr>
        <w:t>2</w:t>
      </w:r>
      <w:r w:rsidRPr="00ED7048">
        <w:rPr>
          <w:sz w:val="24"/>
          <w:szCs w:val="24"/>
          <w:lang w:val="en-US"/>
        </w:rPr>
        <w:t xml:space="preserve">% and in the country B </w:t>
      </w:r>
      <w:r w:rsidR="004E270B" w:rsidRPr="00ED7048">
        <w:rPr>
          <w:sz w:val="24"/>
          <w:szCs w:val="24"/>
          <w:lang w:val="en-US"/>
        </w:rPr>
        <w:t>4</w:t>
      </w:r>
      <w:r w:rsidRPr="00ED7048">
        <w:rPr>
          <w:sz w:val="24"/>
          <w:szCs w:val="24"/>
          <w:lang w:val="en-US"/>
        </w:rPr>
        <w:t>%.</w:t>
      </w:r>
    </w:p>
    <w:p w:rsidR="001A5D9E" w:rsidRPr="00ED7048" w:rsidRDefault="001A5D9E" w:rsidP="001A5D9E">
      <w:pPr>
        <w:pStyle w:val="ListParagraph"/>
        <w:numPr>
          <w:ilvl w:val="1"/>
          <w:numId w:val="1"/>
        </w:numPr>
        <w:jc w:val="both"/>
        <w:rPr>
          <w:sz w:val="24"/>
          <w:szCs w:val="24"/>
          <w:lang w:val="en-US"/>
        </w:rPr>
      </w:pPr>
      <w:r w:rsidRPr="00ED7048">
        <w:rPr>
          <w:sz w:val="24"/>
          <w:szCs w:val="24"/>
          <w:lang w:val="en-US"/>
        </w:rPr>
        <w:t>How much did the real GDP rise in country A and country B?</w:t>
      </w:r>
    </w:p>
    <w:p w:rsidR="001A5D9E" w:rsidRPr="00ED7048" w:rsidRDefault="004E270B" w:rsidP="001A5D9E">
      <w:pPr>
        <w:pStyle w:val="ListParagraph"/>
        <w:numPr>
          <w:ilvl w:val="1"/>
          <w:numId w:val="1"/>
        </w:numPr>
        <w:jc w:val="both"/>
        <w:rPr>
          <w:sz w:val="24"/>
          <w:szCs w:val="24"/>
          <w:lang w:val="en-US"/>
        </w:rPr>
      </w:pPr>
      <w:r w:rsidRPr="00ED7048">
        <w:rPr>
          <w:sz w:val="24"/>
          <w:szCs w:val="24"/>
          <w:lang w:val="en-US"/>
        </w:rPr>
        <w:t>How many times is the real GDP higher in country A than in country B?</w:t>
      </w:r>
    </w:p>
    <w:p w:rsidR="004E270B" w:rsidRPr="00ED7048" w:rsidRDefault="004E270B" w:rsidP="001A5D9E">
      <w:pPr>
        <w:pStyle w:val="ListParagraph"/>
        <w:numPr>
          <w:ilvl w:val="1"/>
          <w:numId w:val="1"/>
        </w:numPr>
        <w:jc w:val="both"/>
        <w:rPr>
          <w:sz w:val="24"/>
          <w:szCs w:val="24"/>
          <w:lang w:val="en-US"/>
        </w:rPr>
      </w:pPr>
      <w:r w:rsidRPr="00ED7048">
        <w:rPr>
          <w:sz w:val="24"/>
          <w:szCs w:val="24"/>
          <w:lang w:val="en-US"/>
        </w:rPr>
        <w:t xml:space="preserve">Suppose that at the beginning the size of the population in country A was the same as in country B. Population growth during the 50 years was in country </w:t>
      </w:r>
      <w:proofErr w:type="gramStart"/>
      <w:r w:rsidRPr="00ED7048">
        <w:rPr>
          <w:sz w:val="24"/>
          <w:szCs w:val="24"/>
          <w:lang w:val="en-US"/>
        </w:rPr>
        <w:t>A</w:t>
      </w:r>
      <w:proofErr w:type="gramEnd"/>
      <w:r w:rsidRPr="00ED7048">
        <w:rPr>
          <w:sz w:val="24"/>
          <w:szCs w:val="24"/>
          <w:lang w:val="en-US"/>
        </w:rPr>
        <w:t xml:space="preserve"> 3% and in country B 1%. How much did the real GDP per person rise in country A and country B?</w:t>
      </w:r>
    </w:p>
    <w:p w:rsidR="004E270B" w:rsidRPr="00ED7048" w:rsidRDefault="004E270B" w:rsidP="004E270B">
      <w:pPr>
        <w:pStyle w:val="ListParagraph"/>
        <w:numPr>
          <w:ilvl w:val="1"/>
          <w:numId w:val="1"/>
        </w:numPr>
        <w:jc w:val="both"/>
        <w:rPr>
          <w:sz w:val="24"/>
          <w:szCs w:val="24"/>
          <w:lang w:val="en-US"/>
        </w:rPr>
      </w:pPr>
      <w:r w:rsidRPr="00ED7048">
        <w:rPr>
          <w:sz w:val="24"/>
          <w:szCs w:val="24"/>
          <w:lang w:val="en-US"/>
        </w:rPr>
        <w:t>How many times is the real GDP per person higher in country A than in country B?</w:t>
      </w:r>
    </w:p>
    <w:p w:rsidR="004E270B" w:rsidRPr="00ED7048" w:rsidRDefault="004E270B" w:rsidP="004E270B">
      <w:pPr>
        <w:pStyle w:val="ListParagraph"/>
        <w:ind w:left="1440"/>
        <w:jc w:val="both"/>
        <w:rPr>
          <w:sz w:val="24"/>
          <w:szCs w:val="24"/>
          <w:lang w:val="en-US"/>
        </w:rPr>
      </w:pPr>
    </w:p>
    <w:p w:rsidR="00A00F3E" w:rsidRPr="00ED7048" w:rsidRDefault="00A00F3E" w:rsidP="00A00F3E">
      <w:pPr>
        <w:pStyle w:val="ListParagraph"/>
        <w:numPr>
          <w:ilvl w:val="0"/>
          <w:numId w:val="1"/>
        </w:numPr>
        <w:jc w:val="both"/>
        <w:rPr>
          <w:sz w:val="24"/>
          <w:szCs w:val="24"/>
          <w:lang w:val="en-GB"/>
        </w:rPr>
      </w:pPr>
      <w:r w:rsidRPr="00ED7048">
        <w:rPr>
          <w:sz w:val="24"/>
          <w:szCs w:val="24"/>
          <w:lang w:val="en-GB"/>
        </w:rPr>
        <w:t>Suppose that a country experiences a reduction in productivity – that is, an adverse shock to the production function.</w:t>
      </w:r>
    </w:p>
    <w:p w:rsidR="00A00F3E" w:rsidRPr="00ED7048" w:rsidRDefault="00A00F3E" w:rsidP="00A00F3E">
      <w:pPr>
        <w:pStyle w:val="ListParagraph"/>
        <w:numPr>
          <w:ilvl w:val="1"/>
          <w:numId w:val="1"/>
        </w:numPr>
        <w:jc w:val="both"/>
        <w:rPr>
          <w:sz w:val="24"/>
          <w:szCs w:val="24"/>
          <w:lang w:val="en-GB"/>
        </w:rPr>
      </w:pPr>
      <w:r w:rsidRPr="00ED7048">
        <w:rPr>
          <w:sz w:val="24"/>
          <w:szCs w:val="24"/>
          <w:lang w:val="en-GB"/>
        </w:rPr>
        <w:t xml:space="preserve">What happens to the </w:t>
      </w:r>
      <w:proofErr w:type="spellStart"/>
      <w:r w:rsidRPr="00ED7048">
        <w:rPr>
          <w:sz w:val="24"/>
          <w:szCs w:val="24"/>
          <w:lang w:val="en-GB"/>
        </w:rPr>
        <w:t>labor</w:t>
      </w:r>
      <w:proofErr w:type="spellEnd"/>
      <w:r w:rsidRPr="00ED7048">
        <w:rPr>
          <w:sz w:val="24"/>
          <w:szCs w:val="24"/>
          <w:lang w:val="en-GB"/>
        </w:rPr>
        <w:t xml:space="preserve"> demand curve? Use a diagram of the </w:t>
      </w:r>
      <w:proofErr w:type="spellStart"/>
      <w:r w:rsidRPr="00ED7048">
        <w:rPr>
          <w:sz w:val="24"/>
          <w:szCs w:val="24"/>
          <w:lang w:val="en-GB"/>
        </w:rPr>
        <w:t>labor</w:t>
      </w:r>
      <w:proofErr w:type="spellEnd"/>
      <w:r w:rsidRPr="00ED7048">
        <w:rPr>
          <w:sz w:val="24"/>
          <w:szCs w:val="24"/>
          <w:lang w:val="en-GB"/>
        </w:rPr>
        <w:t xml:space="preserve"> market.</w:t>
      </w:r>
    </w:p>
    <w:p w:rsidR="00F6250D" w:rsidRPr="00ED7048" w:rsidRDefault="00A00F3E" w:rsidP="00A00F3E">
      <w:pPr>
        <w:pStyle w:val="ListParagraph"/>
        <w:numPr>
          <w:ilvl w:val="1"/>
          <w:numId w:val="1"/>
        </w:numPr>
        <w:jc w:val="both"/>
        <w:rPr>
          <w:sz w:val="24"/>
          <w:szCs w:val="24"/>
          <w:lang w:val="en-GB"/>
        </w:rPr>
      </w:pPr>
      <w:r w:rsidRPr="00ED7048">
        <w:rPr>
          <w:sz w:val="24"/>
          <w:szCs w:val="24"/>
          <w:lang w:val="en-GB"/>
        </w:rPr>
        <w:t xml:space="preserve"> How would this change in productivity affect the </w:t>
      </w:r>
      <w:proofErr w:type="spellStart"/>
      <w:r w:rsidRPr="00ED7048">
        <w:rPr>
          <w:sz w:val="24"/>
          <w:szCs w:val="24"/>
          <w:lang w:val="en-GB"/>
        </w:rPr>
        <w:t>labor</w:t>
      </w:r>
      <w:proofErr w:type="spellEnd"/>
      <w:r w:rsidRPr="00ED7048">
        <w:rPr>
          <w:sz w:val="24"/>
          <w:szCs w:val="24"/>
          <w:lang w:val="en-GB"/>
        </w:rPr>
        <w:t xml:space="preserve"> market – that is, employment, unemployment, and real wages – if the </w:t>
      </w:r>
      <w:proofErr w:type="spellStart"/>
      <w:r w:rsidRPr="00ED7048">
        <w:rPr>
          <w:sz w:val="24"/>
          <w:szCs w:val="24"/>
          <w:lang w:val="en-GB"/>
        </w:rPr>
        <w:t>labor</w:t>
      </w:r>
      <w:proofErr w:type="spellEnd"/>
      <w:r w:rsidRPr="00ED7048">
        <w:rPr>
          <w:sz w:val="24"/>
          <w:szCs w:val="24"/>
          <w:lang w:val="en-GB"/>
        </w:rPr>
        <w:t xml:space="preserve"> market is always in equilibrium?</w:t>
      </w:r>
    </w:p>
    <w:p w:rsidR="00A00F3E" w:rsidRPr="00ED7048" w:rsidRDefault="00A00F3E" w:rsidP="00A00F3E">
      <w:pPr>
        <w:pStyle w:val="ListParagraph"/>
        <w:numPr>
          <w:ilvl w:val="1"/>
          <w:numId w:val="1"/>
        </w:numPr>
        <w:jc w:val="both"/>
        <w:rPr>
          <w:sz w:val="24"/>
          <w:szCs w:val="24"/>
          <w:lang w:val="en-GB"/>
        </w:rPr>
      </w:pPr>
      <w:r w:rsidRPr="00ED7048">
        <w:rPr>
          <w:sz w:val="24"/>
          <w:szCs w:val="24"/>
          <w:lang w:val="en-GB"/>
        </w:rPr>
        <w:t xml:space="preserve">How would this change in productivity affect the </w:t>
      </w:r>
      <w:proofErr w:type="spellStart"/>
      <w:r w:rsidRPr="00ED7048">
        <w:rPr>
          <w:sz w:val="24"/>
          <w:szCs w:val="24"/>
          <w:lang w:val="en-GB"/>
        </w:rPr>
        <w:t>labor</w:t>
      </w:r>
      <w:proofErr w:type="spellEnd"/>
      <w:r w:rsidRPr="00ED7048">
        <w:rPr>
          <w:sz w:val="24"/>
          <w:szCs w:val="24"/>
          <w:lang w:val="en-GB"/>
        </w:rPr>
        <w:t xml:space="preserve"> market if unions prevent real wages from falling?</w:t>
      </w:r>
    </w:p>
    <w:sectPr w:rsidR="00A00F3E" w:rsidRPr="00ED7048" w:rsidSect="00ED70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6DF8"/>
    <w:multiLevelType w:val="hybridMultilevel"/>
    <w:tmpl w:val="9244B3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0F3E"/>
    <w:rsid w:val="00000725"/>
    <w:rsid w:val="00000A2F"/>
    <w:rsid w:val="000015D4"/>
    <w:rsid w:val="00001B55"/>
    <w:rsid w:val="00001B5C"/>
    <w:rsid w:val="00002E72"/>
    <w:rsid w:val="00002FE8"/>
    <w:rsid w:val="000034E4"/>
    <w:rsid w:val="00004F83"/>
    <w:rsid w:val="000050AF"/>
    <w:rsid w:val="000053FB"/>
    <w:rsid w:val="000069CD"/>
    <w:rsid w:val="00007548"/>
    <w:rsid w:val="00007E39"/>
    <w:rsid w:val="000114D5"/>
    <w:rsid w:val="00011B3C"/>
    <w:rsid w:val="00013FFA"/>
    <w:rsid w:val="00014382"/>
    <w:rsid w:val="00016C7E"/>
    <w:rsid w:val="000178D7"/>
    <w:rsid w:val="00020982"/>
    <w:rsid w:val="00021ADF"/>
    <w:rsid w:val="00021DCF"/>
    <w:rsid w:val="000222C9"/>
    <w:rsid w:val="0002463A"/>
    <w:rsid w:val="000248AF"/>
    <w:rsid w:val="00024EA4"/>
    <w:rsid w:val="00024F5E"/>
    <w:rsid w:val="00025AC0"/>
    <w:rsid w:val="00026ECC"/>
    <w:rsid w:val="000276B7"/>
    <w:rsid w:val="0003103C"/>
    <w:rsid w:val="00032A0E"/>
    <w:rsid w:val="0003355A"/>
    <w:rsid w:val="00033733"/>
    <w:rsid w:val="00033B4C"/>
    <w:rsid w:val="0003498D"/>
    <w:rsid w:val="00034C27"/>
    <w:rsid w:val="00035C5D"/>
    <w:rsid w:val="0003710B"/>
    <w:rsid w:val="0004127D"/>
    <w:rsid w:val="000414CE"/>
    <w:rsid w:val="000422A2"/>
    <w:rsid w:val="00043EBF"/>
    <w:rsid w:val="000440F4"/>
    <w:rsid w:val="000459FC"/>
    <w:rsid w:val="000464EC"/>
    <w:rsid w:val="000479D4"/>
    <w:rsid w:val="00047C65"/>
    <w:rsid w:val="00047D5F"/>
    <w:rsid w:val="00050695"/>
    <w:rsid w:val="00050855"/>
    <w:rsid w:val="00050FA4"/>
    <w:rsid w:val="00051A2E"/>
    <w:rsid w:val="0005201E"/>
    <w:rsid w:val="000520B2"/>
    <w:rsid w:val="00052186"/>
    <w:rsid w:val="00053A39"/>
    <w:rsid w:val="00054997"/>
    <w:rsid w:val="00055DCC"/>
    <w:rsid w:val="00056461"/>
    <w:rsid w:val="000573A7"/>
    <w:rsid w:val="00057576"/>
    <w:rsid w:val="00057D4D"/>
    <w:rsid w:val="0006368C"/>
    <w:rsid w:val="00063F6B"/>
    <w:rsid w:val="00064E9B"/>
    <w:rsid w:val="00065A03"/>
    <w:rsid w:val="00065E82"/>
    <w:rsid w:val="000701CC"/>
    <w:rsid w:val="00070B2B"/>
    <w:rsid w:val="0007292A"/>
    <w:rsid w:val="00073216"/>
    <w:rsid w:val="00073420"/>
    <w:rsid w:val="00074EAD"/>
    <w:rsid w:val="000762C6"/>
    <w:rsid w:val="000774D2"/>
    <w:rsid w:val="00077A60"/>
    <w:rsid w:val="000824A1"/>
    <w:rsid w:val="00082F31"/>
    <w:rsid w:val="00083CA8"/>
    <w:rsid w:val="00083E55"/>
    <w:rsid w:val="000843A3"/>
    <w:rsid w:val="00085071"/>
    <w:rsid w:val="00085A0E"/>
    <w:rsid w:val="000860D9"/>
    <w:rsid w:val="00090961"/>
    <w:rsid w:val="000916F3"/>
    <w:rsid w:val="00093594"/>
    <w:rsid w:val="00093C56"/>
    <w:rsid w:val="00094704"/>
    <w:rsid w:val="000947BF"/>
    <w:rsid w:val="00094F17"/>
    <w:rsid w:val="00097928"/>
    <w:rsid w:val="00097977"/>
    <w:rsid w:val="000A08A4"/>
    <w:rsid w:val="000A1154"/>
    <w:rsid w:val="000A30F4"/>
    <w:rsid w:val="000A341D"/>
    <w:rsid w:val="000A3621"/>
    <w:rsid w:val="000A3F31"/>
    <w:rsid w:val="000A41BB"/>
    <w:rsid w:val="000A6288"/>
    <w:rsid w:val="000B1BFF"/>
    <w:rsid w:val="000B1E22"/>
    <w:rsid w:val="000B232A"/>
    <w:rsid w:val="000B41D2"/>
    <w:rsid w:val="000B51B3"/>
    <w:rsid w:val="000B64ED"/>
    <w:rsid w:val="000B68E8"/>
    <w:rsid w:val="000B7627"/>
    <w:rsid w:val="000C07F6"/>
    <w:rsid w:val="000C1E32"/>
    <w:rsid w:val="000C44D4"/>
    <w:rsid w:val="000C4DF0"/>
    <w:rsid w:val="000C5CF4"/>
    <w:rsid w:val="000C6F49"/>
    <w:rsid w:val="000C7FA7"/>
    <w:rsid w:val="000D04F4"/>
    <w:rsid w:val="000D05BB"/>
    <w:rsid w:val="000D0D0D"/>
    <w:rsid w:val="000D1572"/>
    <w:rsid w:val="000D40D1"/>
    <w:rsid w:val="000D6A11"/>
    <w:rsid w:val="000D6E50"/>
    <w:rsid w:val="000E19F6"/>
    <w:rsid w:val="000E278F"/>
    <w:rsid w:val="000E3442"/>
    <w:rsid w:val="000E50FE"/>
    <w:rsid w:val="000E7C28"/>
    <w:rsid w:val="000F0ED8"/>
    <w:rsid w:val="000F156B"/>
    <w:rsid w:val="000F23A7"/>
    <w:rsid w:val="000F4823"/>
    <w:rsid w:val="000F4862"/>
    <w:rsid w:val="000F760B"/>
    <w:rsid w:val="001007DF"/>
    <w:rsid w:val="0010290D"/>
    <w:rsid w:val="00103C21"/>
    <w:rsid w:val="00104B37"/>
    <w:rsid w:val="00110573"/>
    <w:rsid w:val="00111537"/>
    <w:rsid w:val="001132ED"/>
    <w:rsid w:val="00113B99"/>
    <w:rsid w:val="00113ECF"/>
    <w:rsid w:val="00114CA7"/>
    <w:rsid w:val="00114F31"/>
    <w:rsid w:val="00116B50"/>
    <w:rsid w:val="001179AE"/>
    <w:rsid w:val="00120C9F"/>
    <w:rsid w:val="00120F33"/>
    <w:rsid w:val="00122D90"/>
    <w:rsid w:val="00125D04"/>
    <w:rsid w:val="00125F01"/>
    <w:rsid w:val="00126424"/>
    <w:rsid w:val="00131895"/>
    <w:rsid w:val="0013277B"/>
    <w:rsid w:val="0013525C"/>
    <w:rsid w:val="001369F9"/>
    <w:rsid w:val="001403B1"/>
    <w:rsid w:val="00142F70"/>
    <w:rsid w:val="00145A41"/>
    <w:rsid w:val="00145C0A"/>
    <w:rsid w:val="00145C2B"/>
    <w:rsid w:val="00146B42"/>
    <w:rsid w:val="001524BD"/>
    <w:rsid w:val="001531BD"/>
    <w:rsid w:val="00153F10"/>
    <w:rsid w:val="001549AA"/>
    <w:rsid w:val="00154B9D"/>
    <w:rsid w:val="00154FBC"/>
    <w:rsid w:val="00155E1F"/>
    <w:rsid w:val="00157B58"/>
    <w:rsid w:val="00160556"/>
    <w:rsid w:val="0016188D"/>
    <w:rsid w:val="001636B7"/>
    <w:rsid w:val="00164188"/>
    <w:rsid w:val="00164A1F"/>
    <w:rsid w:val="00165A71"/>
    <w:rsid w:val="0016620E"/>
    <w:rsid w:val="00166357"/>
    <w:rsid w:val="00167279"/>
    <w:rsid w:val="001679FE"/>
    <w:rsid w:val="00172440"/>
    <w:rsid w:val="00172A73"/>
    <w:rsid w:val="00174295"/>
    <w:rsid w:val="001763D4"/>
    <w:rsid w:val="00181B85"/>
    <w:rsid w:val="001844F4"/>
    <w:rsid w:val="00184708"/>
    <w:rsid w:val="001873D8"/>
    <w:rsid w:val="00187DBF"/>
    <w:rsid w:val="001913F3"/>
    <w:rsid w:val="00192DE7"/>
    <w:rsid w:val="00193BC6"/>
    <w:rsid w:val="00193DD3"/>
    <w:rsid w:val="00194225"/>
    <w:rsid w:val="001967F8"/>
    <w:rsid w:val="00197049"/>
    <w:rsid w:val="00197A5E"/>
    <w:rsid w:val="00197DD6"/>
    <w:rsid w:val="001A0D20"/>
    <w:rsid w:val="001A150A"/>
    <w:rsid w:val="001A19B4"/>
    <w:rsid w:val="001A1F0E"/>
    <w:rsid w:val="001A2FE9"/>
    <w:rsid w:val="001A317E"/>
    <w:rsid w:val="001A34AC"/>
    <w:rsid w:val="001A39A8"/>
    <w:rsid w:val="001A3F91"/>
    <w:rsid w:val="001A59E5"/>
    <w:rsid w:val="001A5D9E"/>
    <w:rsid w:val="001A669B"/>
    <w:rsid w:val="001A685B"/>
    <w:rsid w:val="001A74B4"/>
    <w:rsid w:val="001B069C"/>
    <w:rsid w:val="001B3983"/>
    <w:rsid w:val="001B670F"/>
    <w:rsid w:val="001C018C"/>
    <w:rsid w:val="001C23DC"/>
    <w:rsid w:val="001C28E5"/>
    <w:rsid w:val="001C4A3C"/>
    <w:rsid w:val="001C52A2"/>
    <w:rsid w:val="001D0DD6"/>
    <w:rsid w:val="001D1745"/>
    <w:rsid w:val="001D3D54"/>
    <w:rsid w:val="001D7E68"/>
    <w:rsid w:val="001E0271"/>
    <w:rsid w:val="001E0532"/>
    <w:rsid w:val="001E0634"/>
    <w:rsid w:val="001E0AB8"/>
    <w:rsid w:val="001E0F0E"/>
    <w:rsid w:val="001E13DF"/>
    <w:rsid w:val="001E1AE6"/>
    <w:rsid w:val="001E24DF"/>
    <w:rsid w:val="001E2D68"/>
    <w:rsid w:val="001E3321"/>
    <w:rsid w:val="001E3403"/>
    <w:rsid w:val="001E3AFD"/>
    <w:rsid w:val="001E5779"/>
    <w:rsid w:val="001E5A94"/>
    <w:rsid w:val="001E6256"/>
    <w:rsid w:val="001E65AA"/>
    <w:rsid w:val="001F0258"/>
    <w:rsid w:val="001F13DB"/>
    <w:rsid w:val="001F1FA1"/>
    <w:rsid w:val="001F36CF"/>
    <w:rsid w:val="001F3905"/>
    <w:rsid w:val="001F3DC2"/>
    <w:rsid w:val="001F4697"/>
    <w:rsid w:val="001F688D"/>
    <w:rsid w:val="001F6DA6"/>
    <w:rsid w:val="002014C4"/>
    <w:rsid w:val="00201A6F"/>
    <w:rsid w:val="002028B1"/>
    <w:rsid w:val="0020327A"/>
    <w:rsid w:val="00203CBA"/>
    <w:rsid w:val="00203F7A"/>
    <w:rsid w:val="00204027"/>
    <w:rsid w:val="002041B0"/>
    <w:rsid w:val="0020421D"/>
    <w:rsid w:val="002059F2"/>
    <w:rsid w:val="00210433"/>
    <w:rsid w:val="002114D7"/>
    <w:rsid w:val="00213067"/>
    <w:rsid w:val="00213E65"/>
    <w:rsid w:val="0021592D"/>
    <w:rsid w:val="00215B21"/>
    <w:rsid w:val="00216F18"/>
    <w:rsid w:val="0021703D"/>
    <w:rsid w:val="00220772"/>
    <w:rsid w:val="00221F38"/>
    <w:rsid w:val="00224327"/>
    <w:rsid w:val="00224E44"/>
    <w:rsid w:val="00225638"/>
    <w:rsid w:val="002265AD"/>
    <w:rsid w:val="0023023A"/>
    <w:rsid w:val="002320A0"/>
    <w:rsid w:val="002327DB"/>
    <w:rsid w:val="00234428"/>
    <w:rsid w:val="00234CDF"/>
    <w:rsid w:val="00236BE5"/>
    <w:rsid w:val="002415E0"/>
    <w:rsid w:val="002417F0"/>
    <w:rsid w:val="00241F5A"/>
    <w:rsid w:val="00244400"/>
    <w:rsid w:val="00246498"/>
    <w:rsid w:val="00246C01"/>
    <w:rsid w:val="0025093B"/>
    <w:rsid w:val="00250C65"/>
    <w:rsid w:val="00251656"/>
    <w:rsid w:val="00251C52"/>
    <w:rsid w:val="00252627"/>
    <w:rsid w:val="00252D65"/>
    <w:rsid w:val="00254473"/>
    <w:rsid w:val="0025512C"/>
    <w:rsid w:val="00256E3A"/>
    <w:rsid w:val="002615AF"/>
    <w:rsid w:val="002617D6"/>
    <w:rsid w:val="00265C02"/>
    <w:rsid w:val="00267018"/>
    <w:rsid w:val="00271617"/>
    <w:rsid w:val="002716CF"/>
    <w:rsid w:val="00272574"/>
    <w:rsid w:val="0027287C"/>
    <w:rsid w:val="00274097"/>
    <w:rsid w:val="00274AB5"/>
    <w:rsid w:val="00275364"/>
    <w:rsid w:val="00276DFC"/>
    <w:rsid w:val="00277E7A"/>
    <w:rsid w:val="00281205"/>
    <w:rsid w:val="00281C97"/>
    <w:rsid w:val="00281D06"/>
    <w:rsid w:val="00282D3C"/>
    <w:rsid w:val="00285736"/>
    <w:rsid w:val="002901C6"/>
    <w:rsid w:val="0029100B"/>
    <w:rsid w:val="00291070"/>
    <w:rsid w:val="002912AA"/>
    <w:rsid w:val="002922CF"/>
    <w:rsid w:val="002937FD"/>
    <w:rsid w:val="00294C57"/>
    <w:rsid w:val="002952DA"/>
    <w:rsid w:val="00296E7F"/>
    <w:rsid w:val="00297667"/>
    <w:rsid w:val="002A0622"/>
    <w:rsid w:val="002A2B44"/>
    <w:rsid w:val="002A2DB8"/>
    <w:rsid w:val="002A2EA7"/>
    <w:rsid w:val="002A5A08"/>
    <w:rsid w:val="002A5BD9"/>
    <w:rsid w:val="002A614E"/>
    <w:rsid w:val="002A758D"/>
    <w:rsid w:val="002B11FB"/>
    <w:rsid w:val="002B142F"/>
    <w:rsid w:val="002B20C0"/>
    <w:rsid w:val="002B22FC"/>
    <w:rsid w:val="002B4179"/>
    <w:rsid w:val="002B4511"/>
    <w:rsid w:val="002B45B2"/>
    <w:rsid w:val="002B5C2B"/>
    <w:rsid w:val="002B63F1"/>
    <w:rsid w:val="002B6A10"/>
    <w:rsid w:val="002B6AA3"/>
    <w:rsid w:val="002C0959"/>
    <w:rsid w:val="002C0B16"/>
    <w:rsid w:val="002C1BE8"/>
    <w:rsid w:val="002C33E4"/>
    <w:rsid w:val="002C3CB5"/>
    <w:rsid w:val="002C451E"/>
    <w:rsid w:val="002C4706"/>
    <w:rsid w:val="002C6835"/>
    <w:rsid w:val="002C6D69"/>
    <w:rsid w:val="002D117E"/>
    <w:rsid w:val="002D1977"/>
    <w:rsid w:val="002D2000"/>
    <w:rsid w:val="002D42E1"/>
    <w:rsid w:val="002D4707"/>
    <w:rsid w:val="002D4AC3"/>
    <w:rsid w:val="002D5311"/>
    <w:rsid w:val="002D5F10"/>
    <w:rsid w:val="002E0D42"/>
    <w:rsid w:val="002E0F2B"/>
    <w:rsid w:val="002E160B"/>
    <w:rsid w:val="002E2356"/>
    <w:rsid w:val="002E23F9"/>
    <w:rsid w:val="002E4494"/>
    <w:rsid w:val="002E50C4"/>
    <w:rsid w:val="002F09FB"/>
    <w:rsid w:val="002F0BF7"/>
    <w:rsid w:val="002F1857"/>
    <w:rsid w:val="002F23BD"/>
    <w:rsid w:val="002F263C"/>
    <w:rsid w:val="002F3B74"/>
    <w:rsid w:val="002F543C"/>
    <w:rsid w:val="002F54B0"/>
    <w:rsid w:val="002F62CD"/>
    <w:rsid w:val="002F7BD5"/>
    <w:rsid w:val="00302CD0"/>
    <w:rsid w:val="00303DAE"/>
    <w:rsid w:val="00305D65"/>
    <w:rsid w:val="00306A40"/>
    <w:rsid w:val="00306C03"/>
    <w:rsid w:val="0030709E"/>
    <w:rsid w:val="0030766E"/>
    <w:rsid w:val="003076D5"/>
    <w:rsid w:val="0031064C"/>
    <w:rsid w:val="003119F7"/>
    <w:rsid w:val="00311A79"/>
    <w:rsid w:val="00312044"/>
    <w:rsid w:val="0031300B"/>
    <w:rsid w:val="00313DD7"/>
    <w:rsid w:val="003141E4"/>
    <w:rsid w:val="00314739"/>
    <w:rsid w:val="00315170"/>
    <w:rsid w:val="003176D1"/>
    <w:rsid w:val="00317FCC"/>
    <w:rsid w:val="003208B0"/>
    <w:rsid w:val="003218E7"/>
    <w:rsid w:val="003229FE"/>
    <w:rsid w:val="0032330D"/>
    <w:rsid w:val="003236E7"/>
    <w:rsid w:val="00324DBA"/>
    <w:rsid w:val="0032554A"/>
    <w:rsid w:val="00325691"/>
    <w:rsid w:val="003259CE"/>
    <w:rsid w:val="003276E8"/>
    <w:rsid w:val="00327B9F"/>
    <w:rsid w:val="00330DDB"/>
    <w:rsid w:val="003312D3"/>
    <w:rsid w:val="00331303"/>
    <w:rsid w:val="00333D8C"/>
    <w:rsid w:val="00340543"/>
    <w:rsid w:val="003423B4"/>
    <w:rsid w:val="00342883"/>
    <w:rsid w:val="00343075"/>
    <w:rsid w:val="003434D8"/>
    <w:rsid w:val="003434E0"/>
    <w:rsid w:val="00345B0B"/>
    <w:rsid w:val="00345B20"/>
    <w:rsid w:val="003465DB"/>
    <w:rsid w:val="00346C2E"/>
    <w:rsid w:val="003508B4"/>
    <w:rsid w:val="003524BC"/>
    <w:rsid w:val="00352C0F"/>
    <w:rsid w:val="0035338D"/>
    <w:rsid w:val="00353C01"/>
    <w:rsid w:val="00362266"/>
    <w:rsid w:val="00362D5A"/>
    <w:rsid w:val="0036449B"/>
    <w:rsid w:val="00364FDD"/>
    <w:rsid w:val="00365F83"/>
    <w:rsid w:val="003713C1"/>
    <w:rsid w:val="00371D9A"/>
    <w:rsid w:val="0037285F"/>
    <w:rsid w:val="00372F5B"/>
    <w:rsid w:val="00373214"/>
    <w:rsid w:val="00373CE2"/>
    <w:rsid w:val="0037405D"/>
    <w:rsid w:val="003742B2"/>
    <w:rsid w:val="00374610"/>
    <w:rsid w:val="00374C7E"/>
    <w:rsid w:val="00376975"/>
    <w:rsid w:val="00376AD3"/>
    <w:rsid w:val="003808CB"/>
    <w:rsid w:val="00381745"/>
    <w:rsid w:val="003855B2"/>
    <w:rsid w:val="00385ACE"/>
    <w:rsid w:val="00386D2F"/>
    <w:rsid w:val="00386D34"/>
    <w:rsid w:val="00386F66"/>
    <w:rsid w:val="003911A8"/>
    <w:rsid w:val="0039478E"/>
    <w:rsid w:val="003962E2"/>
    <w:rsid w:val="00397D27"/>
    <w:rsid w:val="003A05DA"/>
    <w:rsid w:val="003A0C45"/>
    <w:rsid w:val="003A1349"/>
    <w:rsid w:val="003A23F4"/>
    <w:rsid w:val="003A2D16"/>
    <w:rsid w:val="003A3A5E"/>
    <w:rsid w:val="003A4AC6"/>
    <w:rsid w:val="003A5418"/>
    <w:rsid w:val="003A7998"/>
    <w:rsid w:val="003B12F9"/>
    <w:rsid w:val="003B27FB"/>
    <w:rsid w:val="003B3E22"/>
    <w:rsid w:val="003B5BA1"/>
    <w:rsid w:val="003B6102"/>
    <w:rsid w:val="003B78CF"/>
    <w:rsid w:val="003B7AE3"/>
    <w:rsid w:val="003C1146"/>
    <w:rsid w:val="003C1F89"/>
    <w:rsid w:val="003C33C8"/>
    <w:rsid w:val="003C4933"/>
    <w:rsid w:val="003C6829"/>
    <w:rsid w:val="003C7A6D"/>
    <w:rsid w:val="003C7C61"/>
    <w:rsid w:val="003D0203"/>
    <w:rsid w:val="003D0CF0"/>
    <w:rsid w:val="003D0D55"/>
    <w:rsid w:val="003D1890"/>
    <w:rsid w:val="003D6BB0"/>
    <w:rsid w:val="003D6C0C"/>
    <w:rsid w:val="003D6E50"/>
    <w:rsid w:val="003E439A"/>
    <w:rsid w:val="003E4483"/>
    <w:rsid w:val="003E44C4"/>
    <w:rsid w:val="003E4FEF"/>
    <w:rsid w:val="003E5500"/>
    <w:rsid w:val="003E5AE5"/>
    <w:rsid w:val="003E5C27"/>
    <w:rsid w:val="003E61F2"/>
    <w:rsid w:val="003E634B"/>
    <w:rsid w:val="003E687D"/>
    <w:rsid w:val="003E6C0A"/>
    <w:rsid w:val="003F08D6"/>
    <w:rsid w:val="003F0BA0"/>
    <w:rsid w:val="003F2A8D"/>
    <w:rsid w:val="003F31BA"/>
    <w:rsid w:val="003F3BE0"/>
    <w:rsid w:val="003F4EB5"/>
    <w:rsid w:val="003F5013"/>
    <w:rsid w:val="003F60BF"/>
    <w:rsid w:val="003F643A"/>
    <w:rsid w:val="003F6620"/>
    <w:rsid w:val="003F7290"/>
    <w:rsid w:val="003F7461"/>
    <w:rsid w:val="003F7794"/>
    <w:rsid w:val="003F7849"/>
    <w:rsid w:val="00400647"/>
    <w:rsid w:val="0040078F"/>
    <w:rsid w:val="0040157F"/>
    <w:rsid w:val="0040165F"/>
    <w:rsid w:val="00401D18"/>
    <w:rsid w:val="00402687"/>
    <w:rsid w:val="00403FBE"/>
    <w:rsid w:val="00404705"/>
    <w:rsid w:val="00404B16"/>
    <w:rsid w:val="00404E58"/>
    <w:rsid w:val="004054FF"/>
    <w:rsid w:val="00405CC3"/>
    <w:rsid w:val="00406899"/>
    <w:rsid w:val="00407516"/>
    <w:rsid w:val="00410563"/>
    <w:rsid w:val="00411A3F"/>
    <w:rsid w:val="0041298F"/>
    <w:rsid w:val="00415902"/>
    <w:rsid w:val="004165E5"/>
    <w:rsid w:val="00416AE1"/>
    <w:rsid w:val="00416C6C"/>
    <w:rsid w:val="0042019B"/>
    <w:rsid w:val="00422527"/>
    <w:rsid w:val="004230ED"/>
    <w:rsid w:val="004238B3"/>
    <w:rsid w:val="00424B35"/>
    <w:rsid w:val="00424D7D"/>
    <w:rsid w:val="00425452"/>
    <w:rsid w:val="00427005"/>
    <w:rsid w:val="00427411"/>
    <w:rsid w:val="004276E9"/>
    <w:rsid w:val="004310A2"/>
    <w:rsid w:val="00431519"/>
    <w:rsid w:val="0043337A"/>
    <w:rsid w:val="004339AC"/>
    <w:rsid w:val="004358E1"/>
    <w:rsid w:val="004369EE"/>
    <w:rsid w:val="0043785E"/>
    <w:rsid w:val="0044000A"/>
    <w:rsid w:val="00441DF5"/>
    <w:rsid w:val="004425B7"/>
    <w:rsid w:val="00442A53"/>
    <w:rsid w:val="00444026"/>
    <w:rsid w:val="00445014"/>
    <w:rsid w:val="0044546A"/>
    <w:rsid w:val="004456A4"/>
    <w:rsid w:val="00445C3E"/>
    <w:rsid w:val="0044648F"/>
    <w:rsid w:val="00447AFC"/>
    <w:rsid w:val="004541B3"/>
    <w:rsid w:val="0045490E"/>
    <w:rsid w:val="00454EC9"/>
    <w:rsid w:val="00456264"/>
    <w:rsid w:val="004562A1"/>
    <w:rsid w:val="004563CF"/>
    <w:rsid w:val="00456C54"/>
    <w:rsid w:val="00457BF7"/>
    <w:rsid w:val="00457C54"/>
    <w:rsid w:val="0046194E"/>
    <w:rsid w:val="004619B5"/>
    <w:rsid w:val="00462068"/>
    <w:rsid w:val="00462998"/>
    <w:rsid w:val="00463AEA"/>
    <w:rsid w:val="00463AF1"/>
    <w:rsid w:val="00464693"/>
    <w:rsid w:val="00465B38"/>
    <w:rsid w:val="00465ED2"/>
    <w:rsid w:val="00466182"/>
    <w:rsid w:val="0046795A"/>
    <w:rsid w:val="00470762"/>
    <w:rsid w:val="0047304B"/>
    <w:rsid w:val="00473591"/>
    <w:rsid w:val="00473C0E"/>
    <w:rsid w:val="00475443"/>
    <w:rsid w:val="00475CBE"/>
    <w:rsid w:val="004762D6"/>
    <w:rsid w:val="00476562"/>
    <w:rsid w:val="004771D8"/>
    <w:rsid w:val="00477654"/>
    <w:rsid w:val="004800C6"/>
    <w:rsid w:val="00482CE8"/>
    <w:rsid w:val="00482E8B"/>
    <w:rsid w:val="00482EA3"/>
    <w:rsid w:val="004841D5"/>
    <w:rsid w:val="00484442"/>
    <w:rsid w:val="004879C6"/>
    <w:rsid w:val="00487BDB"/>
    <w:rsid w:val="0049120F"/>
    <w:rsid w:val="00491282"/>
    <w:rsid w:val="004916D0"/>
    <w:rsid w:val="004917FE"/>
    <w:rsid w:val="00492911"/>
    <w:rsid w:val="00493A8F"/>
    <w:rsid w:val="00493E51"/>
    <w:rsid w:val="0049546A"/>
    <w:rsid w:val="00496E57"/>
    <w:rsid w:val="00497FB5"/>
    <w:rsid w:val="004A0526"/>
    <w:rsid w:val="004A190F"/>
    <w:rsid w:val="004A3435"/>
    <w:rsid w:val="004A3732"/>
    <w:rsid w:val="004B0609"/>
    <w:rsid w:val="004B0BD1"/>
    <w:rsid w:val="004B3EB4"/>
    <w:rsid w:val="004B4338"/>
    <w:rsid w:val="004B5570"/>
    <w:rsid w:val="004B5B56"/>
    <w:rsid w:val="004B6A78"/>
    <w:rsid w:val="004B75B3"/>
    <w:rsid w:val="004C04F9"/>
    <w:rsid w:val="004C0BF3"/>
    <w:rsid w:val="004C0F9E"/>
    <w:rsid w:val="004C3045"/>
    <w:rsid w:val="004C3AC0"/>
    <w:rsid w:val="004C6EAE"/>
    <w:rsid w:val="004C7759"/>
    <w:rsid w:val="004C7AA0"/>
    <w:rsid w:val="004C7AA6"/>
    <w:rsid w:val="004C7C88"/>
    <w:rsid w:val="004D3AE9"/>
    <w:rsid w:val="004D5E76"/>
    <w:rsid w:val="004E0ACE"/>
    <w:rsid w:val="004E0B5F"/>
    <w:rsid w:val="004E11A9"/>
    <w:rsid w:val="004E270B"/>
    <w:rsid w:val="004E28C8"/>
    <w:rsid w:val="004E2F2B"/>
    <w:rsid w:val="004E3589"/>
    <w:rsid w:val="004E3A6D"/>
    <w:rsid w:val="004E3E55"/>
    <w:rsid w:val="004E4994"/>
    <w:rsid w:val="004E617E"/>
    <w:rsid w:val="004E6ADB"/>
    <w:rsid w:val="004E7491"/>
    <w:rsid w:val="004E7EAE"/>
    <w:rsid w:val="004E7EDE"/>
    <w:rsid w:val="004F010B"/>
    <w:rsid w:val="004F13DF"/>
    <w:rsid w:val="004F1C19"/>
    <w:rsid w:val="004F254C"/>
    <w:rsid w:val="004F3515"/>
    <w:rsid w:val="004F57AA"/>
    <w:rsid w:val="004F5A32"/>
    <w:rsid w:val="004F69C8"/>
    <w:rsid w:val="004F7300"/>
    <w:rsid w:val="004F7597"/>
    <w:rsid w:val="004F78E3"/>
    <w:rsid w:val="00504D7C"/>
    <w:rsid w:val="00505376"/>
    <w:rsid w:val="005056F9"/>
    <w:rsid w:val="00505C69"/>
    <w:rsid w:val="00506AE1"/>
    <w:rsid w:val="005111AD"/>
    <w:rsid w:val="00512FE9"/>
    <w:rsid w:val="0051455C"/>
    <w:rsid w:val="0051552F"/>
    <w:rsid w:val="00516022"/>
    <w:rsid w:val="005207D1"/>
    <w:rsid w:val="00521259"/>
    <w:rsid w:val="00521FC6"/>
    <w:rsid w:val="00524392"/>
    <w:rsid w:val="005243BE"/>
    <w:rsid w:val="00524CB1"/>
    <w:rsid w:val="00525181"/>
    <w:rsid w:val="00527E4B"/>
    <w:rsid w:val="00530EBC"/>
    <w:rsid w:val="00531A6F"/>
    <w:rsid w:val="005321F9"/>
    <w:rsid w:val="00533B89"/>
    <w:rsid w:val="00533C11"/>
    <w:rsid w:val="005349E9"/>
    <w:rsid w:val="00536A1C"/>
    <w:rsid w:val="00536AB3"/>
    <w:rsid w:val="00541861"/>
    <w:rsid w:val="00542271"/>
    <w:rsid w:val="00542C3C"/>
    <w:rsid w:val="005439F3"/>
    <w:rsid w:val="00544361"/>
    <w:rsid w:val="00544639"/>
    <w:rsid w:val="00546D9A"/>
    <w:rsid w:val="00550B08"/>
    <w:rsid w:val="00553ACA"/>
    <w:rsid w:val="00553B09"/>
    <w:rsid w:val="00554A04"/>
    <w:rsid w:val="00555251"/>
    <w:rsid w:val="00555DD5"/>
    <w:rsid w:val="00556EC4"/>
    <w:rsid w:val="005610E9"/>
    <w:rsid w:val="005612F5"/>
    <w:rsid w:val="005616C1"/>
    <w:rsid w:val="0056522D"/>
    <w:rsid w:val="00565B34"/>
    <w:rsid w:val="00565D24"/>
    <w:rsid w:val="005670F3"/>
    <w:rsid w:val="00567488"/>
    <w:rsid w:val="005679E4"/>
    <w:rsid w:val="00570734"/>
    <w:rsid w:val="00570CED"/>
    <w:rsid w:val="005721AB"/>
    <w:rsid w:val="005726EC"/>
    <w:rsid w:val="00572A18"/>
    <w:rsid w:val="00573610"/>
    <w:rsid w:val="00576786"/>
    <w:rsid w:val="00577663"/>
    <w:rsid w:val="00577883"/>
    <w:rsid w:val="00577C1F"/>
    <w:rsid w:val="00580BB5"/>
    <w:rsid w:val="00583C7E"/>
    <w:rsid w:val="00584003"/>
    <w:rsid w:val="00585BC9"/>
    <w:rsid w:val="0058625D"/>
    <w:rsid w:val="00586882"/>
    <w:rsid w:val="00587711"/>
    <w:rsid w:val="005900FD"/>
    <w:rsid w:val="005919DA"/>
    <w:rsid w:val="005931E6"/>
    <w:rsid w:val="005936D0"/>
    <w:rsid w:val="005938D0"/>
    <w:rsid w:val="00594296"/>
    <w:rsid w:val="005946DD"/>
    <w:rsid w:val="00596230"/>
    <w:rsid w:val="00597C0D"/>
    <w:rsid w:val="00597E01"/>
    <w:rsid w:val="005A009A"/>
    <w:rsid w:val="005A0640"/>
    <w:rsid w:val="005A0CE9"/>
    <w:rsid w:val="005A10E1"/>
    <w:rsid w:val="005A1C09"/>
    <w:rsid w:val="005A1DC7"/>
    <w:rsid w:val="005A2AAC"/>
    <w:rsid w:val="005A2B8D"/>
    <w:rsid w:val="005A2DFD"/>
    <w:rsid w:val="005A4084"/>
    <w:rsid w:val="005B3802"/>
    <w:rsid w:val="005B4E64"/>
    <w:rsid w:val="005B558C"/>
    <w:rsid w:val="005B5E27"/>
    <w:rsid w:val="005B654B"/>
    <w:rsid w:val="005B7BD9"/>
    <w:rsid w:val="005C08BD"/>
    <w:rsid w:val="005C142C"/>
    <w:rsid w:val="005C2297"/>
    <w:rsid w:val="005C2663"/>
    <w:rsid w:val="005C2A04"/>
    <w:rsid w:val="005C2A76"/>
    <w:rsid w:val="005C2CA5"/>
    <w:rsid w:val="005C5914"/>
    <w:rsid w:val="005C5947"/>
    <w:rsid w:val="005C5DC3"/>
    <w:rsid w:val="005C6781"/>
    <w:rsid w:val="005C7E63"/>
    <w:rsid w:val="005D0574"/>
    <w:rsid w:val="005D0830"/>
    <w:rsid w:val="005D540A"/>
    <w:rsid w:val="005D6E32"/>
    <w:rsid w:val="005D6EBE"/>
    <w:rsid w:val="005D7A96"/>
    <w:rsid w:val="005D7CFB"/>
    <w:rsid w:val="005E2AAD"/>
    <w:rsid w:val="005E36F0"/>
    <w:rsid w:val="005E3E7A"/>
    <w:rsid w:val="005E4314"/>
    <w:rsid w:val="005E5037"/>
    <w:rsid w:val="005E5160"/>
    <w:rsid w:val="005E771F"/>
    <w:rsid w:val="005F03A9"/>
    <w:rsid w:val="005F04ED"/>
    <w:rsid w:val="005F1484"/>
    <w:rsid w:val="005F20B3"/>
    <w:rsid w:val="005F5A54"/>
    <w:rsid w:val="005F6C4F"/>
    <w:rsid w:val="005F78FF"/>
    <w:rsid w:val="00601C2C"/>
    <w:rsid w:val="006036C1"/>
    <w:rsid w:val="0060387F"/>
    <w:rsid w:val="0060412D"/>
    <w:rsid w:val="006058EB"/>
    <w:rsid w:val="00606541"/>
    <w:rsid w:val="0060675C"/>
    <w:rsid w:val="00607742"/>
    <w:rsid w:val="00610B66"/>
    <w:rsid w:val="0061149E"/>
    <w:rsid w:val="0061418D"/>
    <w:rsid w:val="00614F5E"/>
    <w:rsid w:val="0062152B"/>
    <w:rsid w:val="0062190C"/>
    <w:rsid w:val="006220F7"/>
    <w:rsid w:val="00622C81"/>
    <w:rsid w:val="0063289B"/>
    <w:rsid w:val="00632E30"/>
    <w:rsid w:val="0063511D"/>
    <w:rsid w:val="006352C2"/>
    <w:rsid w:val="00636F87"/>
    <w:rsid w:val="00637AE0"/>
    <w:rsid w:val="00637D11"/>
    <w:rsid w:val="00637E56"/>
    <w:rsid w:val="0064093C"/>
    <w:rsid w:val="00640BCC"/>
    <w:rsid w:val="00640EB3"/>
    <w:rsid w:val="00641377"/>
    <w:rsid w:val="00641592"/>
    <w:rsid w:val="006416C6"/>
    <w:rsid w:val="00645B24"/>
    <w:rsid w:val="0064716B"/>
    <w:rsid w:val="0065083A"/>
    <w:rsid w:val="00650A74"/>
    <w:rsid w:val="00653C0C"/>
    <w:rsid w:val="00653E93"/>
    <w:rsid w:val="00654E01"/>
    <w:rsid w:val="006552C6"/>
    <w:rsid w:val="00655696"/>
    <w:rsid w:val="006558B5"/>
    <w:rsid w:val="0065637C"/>
    <w:rsid w:val="00657A91"/>
    <w:rsid w:val="00657DB5"/>
    <w:rsid w:val="0066043A"/>
    <w:rsid w:val="00661AFC"/>
    <w:rsid w:val="00662037"/>
    <w:rsid w:val="006649BB"/>
    <w:rsid w:val="00664DD8"/>
    <w:rsid w:val="00665803"/>
    <w:rsid w:val="0066638C"/>
    <w:rsid w:val="0066798F"/>
    <w:rsid w:val="006705CF"/>
    <w:rsid w:val="00670EF0"/>
    <w:rsid w:val="00672D22"/>
    <w:rsid w:val="00674088"/>
    <w:rsid w:val="00674176"/>
    <w:rsid w:val="0067581B"/>
    <w:rsid w:val="006773AF"/>
    <w:rsid w:val="006802EC"/>
    <w:rsid w:val="0068052A"/>
    <w:rsid w:val="00682059"/>
    <w:rsid w:val="00682916"/>
    <w:rsid w:val="00682D75"/>
    <w:rsid w:val="00683DB6"/>
    <w:rsid w:val="00684265"/>
    <w:rsid w:val="00685C09"/>
    <w:rsid w:val="00685FBD"/>
    <w:rsid w:val="006901B9"/>
    <w:rsid w:val="00690E84"/>
    <w:rsid w:val="006915D1"/>
    <w:rsid w:val="00691842"/>
    <w:rsid w:val="00692A0D"/>
    <w:rsid w:val="00692B23"/>
    <w:rsid w:val="00692F53"/>
    <w:rsid w:val="00692F68"/>
    <w:rsid w:val="0069337A"/>
    <w:rsid w:val="00693A41"/>
    <w:rsid w:val="006940FD"/>
    <w:rsid w:val="00694A27"/>
    <w:rsid w:val="0069540D"/>
    <w:rsid w:val="0069595D"/>
    <w:rsid w:val="006A3DD3"/>
    <w:rsid w:val="006A41C4"/>
    <w:rsid w:val="006A544E"/>
    <w:rsid w:val="006A61F4"/>
    <w:rsid w:val="006A7198"/>
    <w:rsid w:val="006A7AFC"/>
    <w:rsid w:val="006B0840"/>
    <w:rsid w:val="006B0CF8"/>
    <w:rsid w:val="006B123C"/>
    <w:rsid w:val="006B1A0B"/>
    <w:rsid w:val="006B218A"/>
    <w:rsid w:val="006B2CA3"/>
    <w:rsid w:val="006B5F58"/>
    <w:rsid w:val="006C06FA"/>
    <w:rsid w:val="006C1E9E"/>
    <w:rsid w:val="006C244D"/>
    <w:rsid w:val="006C2C6B"/>
    <w:rsid w:val="006C2D3A"/>
    <w:rsid w:val="006C3920"/>
    <w:rsid w:val="006C3D89"/>
    <w:rsid w:val="006C3FE4"/>
    <w:rsid w:val="006C4A3C"/>
    <w:rsid w:val="006C549E"/>
    <w:rsid w:val="006C66E2"/>
    <w:rsid w:val="006C7082"/>
    <w:rsid w:val="006D0536"/>
    <w:rsid w:val="006D2566"/>
    <w:rsid w:val="006D2C8A"/>
    <w:rsid w:val="006E36A7"/>
    <w:rsid w:val="006E5484"/>
    <w:rsid w:val="006E588B"/>
    <w:rsid w:val="006E6359"/>
    <w:rsid w:val="006F0238"/>
    <w:rsid w:val="006F0503"/>
    <w:rsid w:val="006F1205"/>
    <w:rsid w:val="006F33B7"/>
    <w:rsid w:val="006F3E2F"/>
    <w:rsid w:val="006F51C3"/>
    <w:rsid w:val="006F5425"/>
    <w:rsid w:val="006F6B6E"/>
    <w:rsid w:val="007003A2"/>
    <w:rsid w:val="00700F00"/>
    <w:rsid w:val="00703DF3"/>
    <w:rsid w:val="00703F04"/>
    <w:rsid w:val="007052C3"/>
    <w:rsid w:val="0070694A"/>
    <w:rsid w:val="007104AB"/>
    <w:rsid w:val="00711173"/>
    <w:rsid w:val="00713A7C"/>
    <w:rsid w:val="00714737"/>
    <w:rsid w:val="00715CDA"/>
    <w:rsid w:val="0072225D"/>
    <w:rsid w:val="007238DF"/>
    <w:rsid w:val="00723D9E"/>
    <w:rsid w:val="007260DF"/>
    <w:rsid w:val="007269EC"/>
    <w:rsid w:val="007270EB"/>
    <w:rsid w:val="007272B4"/>
    <w:rsid w:val="007306A1"/>
    <w:rsid w:val="007307AE"/>
    <w:rsid w:val="00731BF2"/>
    <w:rsid w:val="007320C5"/>
    <w:rsid w:val="00735DC5"/>
    <w:rsid w:val="00735FC1"/>
    <w:rsid w:val="0073717E"/>
    <w:rsid w:val="00737296"/>
    <w:rsid w:val="00737E08"/>
    <w:rsid w:val="00737E84"/>
    <w:rsid w:val="00740DE3"/>
    <w:rsid w:val="0074177B"/>
    <w:rsid w:val="007418C9"/>
    <w:rsid w:val="0074191E"/>
    <w:rsid w:val="007433E3"/>
    <w:rsid w:val="00746ECF"/>
    <w:rsid w:val="007506D3"/>
    <w:rsid w:val="00751300"/>
    <w:rsid w:val="00751600"/>
    <w:rsid w:val="00751F4B"/>
    <w:rsid w:val="007523F2"/>
    <w:rsid w:val="007533CA"/>
    <w:rsid w:val="007537A4"/>
    <w:rsid w:val="0075436D"/>
    <w:rsid w:val="0075455F"/>
    <w:rsid w:val="00754F6A"/>
    <w:rsid w:val="00755497"/>
    <w:rsid w:val="007567EF"/>
    <w:rsid w:val="00756BF6"/>
    <w:rsid w:val="00761AED"/>
    <w:rsid w:val="00761D77"/>
    <w:rsid w:val="0076233B"/>
    <w:rsid w:val="00764190"/>
    <w:rsid w:val="00764638"/>
    <w:rsid w:val="00764D77"/>
    <w:rsid w:val="00766652"/>
    <w:rsid w:val="0077067F"/>
    <w:rsid w:val="007708AD"/>
    <w:rsid w:val="0077699D"/>
    <w:rsid w:val="00782071"/>
    <w:rsid w:val="00785BF3"/>
    <w:rsid w:val="00785D3F"/>
    <w:rsid w:val="00786DFC"/>
    <w:rsid w:val="0079202E"/>
    <w:rsid w:val="00793A72"/>
    <w:rsid w:val="007942B9"/>
    <w:rsid w:val="0079480F"/>
    <w:rsid w:val="00794A95"/>
    <w:rsid w:val="0079538F"/>
    <w:rsid w:val="0079544B"/>
    <w:rsid w:val="00795D9F"/>
    <w:rsid w:val="00797C25"/>
    <w:rsid w:val="007A10AA"/>
    <w:rsid w:val="007A14D5"/>
    <w:rsid w:val="007A2AC8"/>
    <w:rsid w:val="007A735F"/>
    <w:rsid w:val="007A75BD"/>
    <w:rsid w:val="007B030A"/>
    <w:rsid w:val="007B1685"/>
    <w:rsid w:val="007B241C"/>
    <w:rsid w:val="007B2B76"/>
    <w:rsid w:val="007B31D3"/>
    <w:rsid w:val="007B370A"/>
    <w:rsid w:val="007B420C"/>
    <w:rsid w:val="007B5097"/>
    <w:rsid w:val="007B520E"/>
    <w:rsid w:val="007B5351"/>
    <w:rsid w:val="007B67E5"/>
    <w:rsid w:val="007B708C"/>
    <w:rsid w:val="007B7B76"/>
    <w:rsid w:val="007C03B7"/>
    <w:rsid w:val="007C07D3"/>
    <w:rsid w:val="007C0D13"/>
    <w:rsid w:val="007C1558"/>
    <w:rsid w:val="007C2119"/>
    <w:rsid w:val="007C2E63"/>
    <w:rsid w:val="007C3294"/>
    <w:rsid w:val="007C36F6"/>
    <w:rsid w:val="007C45B6"/>
    <w:rsid w:val="007C5804"/>
    <w:rsid w:val="007C6B91"/>
    <w:rsid w:val="007D1D28"/>
    <w:rsid w:val="007D2249"/>
    <w:rsid w:val="007D3AF2"/>
    <w:rsid w:val="007D3F1E"/>
    <w:rsid w:val="007D48AE"/>
    <w:rsid w:val="007D75E6"/>
    <w:rsid w:val="007E03A5"/>
    <w:rsid w:val="007E097A"/>
    <w:rsid w:val="007E098D"/>
    <w:rsid w:val="007E0A35"/>
    <w:rsid w:val="007E0D4E"/>
    <w:rsid w:val="007E1CBF"/>
    <w:rsid w:val="007E341F"/>
    <w:rsid w:val="007E645A"/>
    <w:rsid w:val="007F0D0A"/>
    <w:rsid w:val="007F1C98"/>
    <w:rsid w:val="007F1CD5"/>
    <w:rsid w:val="007F323D"/>
    <w:rsid w:val="007F3B09"/>
    <w:rsid w:val="007F4537"/>
    <w:rsid w:val="007F609F"/>
    <w:rsid w:val="007F6BA5"/>
    <w:rsid w:val="007F732D"/>
    <w:rsid w:val="007F7ADB"/>
    <w:rsid w:val="008021BD"/>
    <w:rsid w:val="00803BD2"/>
    <w:rsid w:val="00803C1D"/>
    <w:rsid w:val="00805B37"/>
    <w:rsid w:val="00806224"/>
    <w:rsid w:val="00806531"/>
    <w:rsid w:val="00814EA3"/>
    <w:rsid w:val="00814FCC"/>
    <w:rsid w:val="00815074"/>
    <w:rsid w:val="00815CA1"/>
    <w:rsid w:val="008163C0"/>
    <w:rsid w:val="008167B7"/>
    <w:rsid w:val="00817279"/>
    <w:rsid w:val="008203B9"/>
    <w:rsid w:val="008207AD"/>
    <w:rsid w:val="00820889"/>
    <w:rsid w:val="0082212C"/>
    <w:rsid w:val="0082345D"/>
    <w:rsid w:val="00824CCD"/>
    <w:rsid w:val="00825750"/>
    <w:rsid w:val="00830D4D"/>
    <w:rsid w:val="00830FE7"/>
    <w:rsid w:val="0083136A"/>
    <w:rsid w:val="0083247C"/>
    <w:rsid w:val="00834221"/>
    <w:rsid w:val="00834673"/>
    <w:rsid w:val="0083574C"/>
    <w:rsid w:val="00835DD1"/>
    <w:rsid w:val="008369C9"/>
    <w:rsid w:val="00840EB4"/>
    <w:rsid w:val="008412BE"/>
    <w:rsid w:val="00842A7F"/>
    <w:rsid w:val="00843238"/>
    <w:rsid w:val="00843FB8"/>
    <w:rsid w:val="00846E13"/>
    <w:rsid w:val="008507CC"/>
    <w:rsid w:val="008516A2"/>
    <w:rsid w:val="00852C3A"/>
    <w:rsid w:val="00852F26"/>
    <w:rsid w:val="00855636"/>
    <w:rsid w:val="008575C2"/>
    <w:rsid w:val="00860467"/>
    <w:rsid w:val="0086442C"/>
    <w:rsid w:val="0086457C"/>
    <w:rsid w:val="00866201"/>
    <w:rsid w:val="00866509"/>
    <w:rsid w:val="0086732D"/>
    <w:rsid w:val="00867D05"/>
    <w:rsid w:val="008714F0"/>
    <w:rsid w:val="0087294C"/>
    <w:rsid w:val="00873C2C"/>
    <w:rsid w:val="00874112"/>
    <w:rsid w:val="00874DAA"/>
    <w:rsid w:val="0087612C"/>
    <w:rsid w:val="0087672B"/>
    <w:rsid w:val="00876C52"/>
    <w:rsid w:val="00876DCB"/>
    <w:rsid w:val="00880065"/>
    <w:rsid w:val="008812A0"/>
    <w:rsid w:val="008817AA"/>
    <w:rsid w:val="00882018"/>
    <w:rsid w:val="008825E2"/>
    <w:rsid w:val="00882922"/>
    <w:rsid w:val="00882E8A"/>
    <w:rsid w:val="00884C1D"/>
    <w:rsid w:val="008857B5"/>
    <w:rsid w:val="00886FAC"/>
    <w:rsid w:val="008876D6"/>
    <w:rsid w:val="00890740"/>
    <w:rsid w:val="008918A4"/>
    <w:rsid w:val="008928E7"/>
    <w:rsid w:val="00893FC4"/>
    <w:rsid w:val="00894054"/>
    <w:rsid w:val="00895345"/>
    <w:rsid w:val="008A021D"/>
    <w:rsid w:val="008A0635"/>
    <w:rsid w:val="008A068C"/>
    <w:rsid w:val="008A1945"/>
    <w:rsid w:val="008A2C55"/>
    <w:rsid w:val="008A2E55"/>
    <w:rsid w:val="008A4A2F"/>
    <w:rsid w:val="008A6E3A"/>
    <w:rsid w:val="008A70D7"/>
    <w:rsid w:val="008A7712"/>
    <w:rsid w:val="008A7FAF"/>
    <w:rsid w:val="008B04AC"/>
    <w:rsid w:val="008B071F"/>
    <w:rsid w:val="008B3492"/>
    <w:rsid w:val="008B4DD4"/>
    <w:rsid w:val="008B6F7A"/>
    <w:rsid w:val="008C0697"/>
    <w:rsid w:val="008C0E0C"/>
    <w:rsid w:val="008C1C3C"/>
    <w:rsid w:val="008C256B"/>
    <w:rsid w:val="008C277E"/>
    <w:rsid w:val="008C29B7"/>
    <w:rsid w:val="008C3581"/>
    <w:rsid w:val="008C52AE"/>
    <w:rsid w:val="008C5CD7"/>
    <w:rsid w:val="008C7849"/>
    <w:rsid w:val="008D1D69"/>
    <w:rsid w:val="008D4B01"/>
    <w:rsid w:val="008D4BCD"/>
    <w:rsid w:val="008D53A7"/>
    <w:rsid w:val="008D7AFF"/>
    <w:rsid w:val="008E0FE4"/>
    <w:rsid w:val="008E124F"/>
    <w:rsid w:val="008E185E"/>
    <w:rsid w:val="008E2142"/>
    <w:rsid w:val="008E33AE"/>
    <w:rsid w:val="008E3AE6"/>
    <w:rsid w:val="008E3E25"/>
    <w:rsid w:val="008E46E9"/>
    <w:rsid w:val="008E477E"/>
    <w:rsid w:val="008E54DB"/>
    <w:rsid w:val="008E582A"/>
    <w:rsid w:val="008E6FF5"/>
    <w:rsid w:val="008E71DE"/>
    <w:rsid w:val="008E7761"/>
    <w:rsid w:val="008F0169"/>
    <w:rsid w:val="008F0864"/>
    <w:rsid w:val="008F1FBE"/>
    <w:rsid w:val="008F2996"/>
    <w:rsid w:val="008F2B76"/>
    <w:rsid w:val="008F4C76"/>
    <w:rsid w:val="008F542F"/>
    <w:rsid w:val="008F5CD0"/>
    <w:rsid w:val="008F630C"/>
    <w:rsid w:val="008F7EF9"/>
    <w:rsid w:val="0090023E"/>
    <w:rsid w:val="009030DA"/>
    <w:rsid w:val="00903656"/>
    <w:rsid w:val="00903E0C"/>
    <w:rsid w:val="0090482B"/>
    <w:rsid w:val="00904C44"/>
    <w:rsid w:val="0090577B"/>
    <w:rsid w:val="00910C8A"/>
    <w:rsid w:val="009110A1"/>
    <w:rsid w:val="009118A2"/>
    <w:rsid w:val="00914D38"/>
    <w:rsid w:val="009158A2"/>
    <w:rsid w:val="00916E54"/>
    <w:rsid w:val="00917815"/>
    <w:rsid w:val="00917BB5"/>
    <w:rsid w:val="00920093"/>
    <w:rsid w:val="0092072A"/>
    <w:rsid w:val="00920D69"/>
    <w:rsid w:val="00921001"/>
    <w:rsid w:val="0092174A"/>
    <w:rsid w:val="0092208A"/>
    <w:rsid w:val="009224AC"/>
    <w:rsid w:val="00923347"/>
    <w:rsid w:val="00923D94"/>
    <w:rsid w:val="00924268"/>
    <w:rsid w:val="00924E20"/>
    <w:rsid w:val="00924EB4"/>
    <w:rsid w:val="0092510F"/>
    <w:rsid w:val="009257EE"/>
    <w:rsid w:val="0093169A"/>
    <w:rsid w:val="00931789"/>
    <w:rsid w:val="00932A45"/>
    <w:rsid w:val="00933263"/>
    <w:rsid w:val="009332CF"/>
    <w:rsid w:val="00934BD3"/>
    <w:rsid w:val="00934E50"/>
    <w:rsid w:val="00935395"/>
    <w:rsid w:val="0093557D"/>
    <w:rsid w:val="00936AA5"/>
    <w:rsid w:val="00936F15"/>
    <w:rsid w:val="00936F9D"/>
    <w:rsid w:val="00937591"/>
    <w:rsid w:val="009408EF"/>
    <w:rsid w:val="00940FB4"/>
    <w:rsid w:val="00941936"/>
    <w:rsid w:val="00941D7F"/>
    <w:rsid w:val="00943A70"/>
    <w:rsid w:val="00944E34"/>
    <w:rsid w:val="00945B37"/>
    <w:rsid w:val="00946014"/>
    <w:rsid w:val="00946602"/>
    <w:rsid w:val="009518F1"/>
    <w:rsid w:val="00951F0B"/>
    <w:rsid w:val="00952576"/>
    <w:rsid w:val="00952C1F"/>
    <w:rsid w:val="00953131"/>
    <w:rsid w:val="00953656"/>
    <w:rsid w:val="00955E05"/>
    <w:rsid w:val="00956437"/>
    <w:rsid w:val="009603C9"/>
    <w:rsid w:val="00960749"/>
    <w:rsid w:val="00961968"/>
    <w:rsid w:val="00962D96"/>
    <w:rsid w:val="00962FFE"/>
    <w:rsid w:val="009637D3"/>
    <w:rsid w:val="009643ED"/>
    <w:rsid w:val="00965353"/>
    <w:rsid w:val="00965B22"/>
    <w:rsid w:val="00965D00"/>
    <w:rsid w:val="0096612E"/>
    <w:rsid w:val="00967B32"/>
    <w:rsid w:val="00970BC6"/>
    <w:rsid w:val="00971A23"/>
    <w:rsid w:val="00971EA6"/>
    <w:rsid w:val="00972AFE"/>
    <w:rsid w:val="00972C79"/>
    <w:rsid w:val="009732A4"/>
    <w:rsid w:val="009746B4"/>
    <w:rsid w:val="00975AA3"/>
    <w:rsid w:val="00976C05"/>
    <w:rsid w:val="00976CCA"/>
    <w:rsid w:val="00976F63"/>
    <w:rsid w:val="0097734C"/>
    <w:rsid w:val="00980535"/>
    <w:rsid w:val="009807F3"/>
    <w:rsid w:val="009829DA"/>
    <w:rsid w:val="00982AA6"/>
    <w:rsid w:val="009839CD"/>
    <w:rsid w:val="009848B4"/>
    <w:rsid w:val="00986311"/>
    <w:rsid w:val="009869ED"/>
    <w:rsid w:val="00990A1B"/>
    <w:rsid w:val="00991445"/>
    <w:rsid w:val="00991BE5"/>
    <w:rsid w:val="00992A33"/>
    <w:rsid w:val="00993498"/>
    <w:rsid w:val="00994627"/>
    <w:rsid w:val="009952B2"/>
    <w:rsid w:val="0099538A"/>
    <w:rsid w:val="009960AE"/>
    <w:rsid w:val="009964A3"/>
    <w:rsid w:val="00997602"/>
    <w:rsid w:val="009A058E"/>
    <w:rsid w:val="009A4FBC"/>
    <w:rsid w:val="009A5804"/>
    <w:rsid w:val="009A6226"/>
    <w:rsid w:val="009A7C2B"/>
    <w:rsid w:val="009B00F6"/>
    <w:rsid w:val="009B0606"/>
    <w:rsid w:val="009B07B6"/>
    <w:rsid w:val="009B1DB1"/>
    <w:rsid w:val="009B258B"/>
    <w:rsid w:val="009B3276"/>
    <w:rsid w:val="009B3C9C"/>
    <w:rsid w:val="009B47A0"/>
    <w:rsid w:val="009B5629"/>
    <w:rsid w:val="009B5D02"/>
    <w:rsid w:val="009B7688"/>
    <w:rsid w:val="009B7CC1"/>
    <w:rsid w:val="009B7F5A"/>
    <w:rsid w:val="009C00B0"/>
    <w:rsid w:val="009C38BD"/>
    <w:rsid w:val="009C4BBF"/>
    <w:rsid w:val="009C51A0"/>
    <w:rsid w:val="009C61CA"/>
    <w:rsid w:val="009C68BB"/>
    <w:rsid w:val="009C79B0"/>
    <w:rsid w:val="009C7EC4"/>
    <w:rsid w:val="009D1435"/>
    <w:rsid w:val="009D1520"/>
    <w:rsid w:val="009D3088"/>
    <w:rsid w:val="009D6A26"/>
    <w:rsid w:val="009D70E8"/>
    <w:rsid w:val="009D729B"/>
    <w:rsid w:val="009E1289"/>
    <w:rsid w:val="009E1C57"/>
    <w:rsid w:val="009E2430"/>
    <w:rsid w:val="009E2951"/>
    <w:rsid w:val="009E3476"/>
    <w:rsid w:val="009E38AF"/>
    <w:rsid w:val="009E4AB8"/>
    <w:rsid w:val="009E4D66"/>
    <w:rsid w:val="009E5F69"/>
    <w:rsid w:val="009E63B7"/>
    <w:rsid w:val="009F1169"/>
    <w:rsid w:val="009F163D"/>
    <w:rsid w:val="009F171A"/>
    <w:rsid w:val="009F17D1"/>
    <w:rsid w:val="009F1A7A"/>
    <w:rsid w:val="009F2E80"/>
    <w:rsid w:val="009F2E89"/>
    <w:rsid w:val="009F3B08"/>
    <w:rsid w:val="009F3F85"/>
    <w:rsid w:val="009F45FA"/>
    <w:rsid w:val="009F52C2"/>
    <w:rsid w:val="009F53EF"/>
    <w:rsid w:val="009F6C46"/>
    <w:rsid w:val="009F6C84"/>
    <w:rsid w:val="00A00360"/>
    <w:rsid w:val="00A00F3E"/>
    <w:rsid w:val="00A01188"/>
    <w:rsid w:val="00A0147E"/>
    <w:rsid w:val="00A01B4F"/>
    <w:rsid w:val="00A01D26"/>
    <w:rsid w:val="00A0205F"/>
    <w:rsid w:val="00A027CE"/>
    <w:rsid w:val="00A05702"/>
    <w:rsid w:val="00A06AE0"/>
    <w:rsid w:val="00A07045"/>
    <w:rsid w:val="00A075AA"/>
    <w:rsid w:val="00A07C7D"/>
    <w:rsid w:val="00A07FCC"/>
    <w:rsid w:val="00A10CF7"/>
    <w:rsid w:val="00A1226C"/>
    <w:rsid w:val="00A12615"/>
    <w:rsid w:val="00A14556"/>
    <w:rsid w:val="00A149DD"/>
    <w:rsid w:val="00A14D5D"/>
    <w:rsid w:val="00A154D2"/>
    <w:rsid w:val="00A16F1E"/>
    <w:rsid w:val="00A20CBA"/>
    <w:rsid w:val="00A20EFD"/>
    <w:rsid w:val="00A2117E"/>
    <w:rsid w:val="00A2147C"/>
    <w:rsid w:val="00A2163E"/>
    <w:rsid w:val="00A2169F"/>
    <w:rsid w:val="00A22BE1"/>
    <w:rsid w:val="00A23FD9"/>
    <w:rsid w:val="00A2425D"/>
    <w:rsid w:val="00A2460D"/>
    <w:rsid w:val="00A24FF6"/>
    <w:rsid w:val="00A25239"/>
    <w:rsid w:val="00A25865"/>
    <w:rsid w:val="00A26735"/>
    <w:rsid w:val="00A26F9A"/>
    <w:rsid w:val="00A2700D"/>
    <w:rsid w:val="00A276A4"/>
    <w:rsid w:val="00A30732"/>
    <w:rsid w:val="00A30E8E"/>
    <w:rsid w:val="00A31529"/>
    <w:rsid w:val="00A33C94"/>
    <w:rsid w:val="00A33D57"/>
    <w:rsid w:val="00A34A02"/>
    <w:rsid w:val="00A358B4"/>
    <w:rsid w:val="00A36206"/>
    <w:rsid w:val="00A36883"/>
    <w:rsid w:val="00A37784"/>
    <w:rsid w:val="00A37837"/>
    <w:rsid w:val="00A37877"/>
    <w:rsid w:val="00A415A3"/>
    <w:rsid w:val="00A419C1"/>
    <w:rsid w:val="00A431A3"/>
    <w:rsid w:val="00A43FF1"/>
    <w:rsid w:val="00A44C2F"/>
    <w:rsid w:val="00A4579A"/>
    <w:rsid w:val="00A46A70"/>
    <w:rsid w:val="00A46D08"/>
    <w:rsid w:val="00A50376"/>
    <w:rsid w:val="00A50D1E"/>
    <w:rsid w:val="00A50E0F"/>
    <w:rsid w:val="00A52C1D"/>
    <w:rsid w:val="00A52EBD"/>
    <w:rsid w:val="00A55299"/>
    <w:rsid w:val="00A553F7"/>
    <w:rsid w:val="00A56241"/>
    <w:rsid w:val="00A616A5"/>
    <w:rsid w:val="00A6381A"/>
    <w:rsid w:val="00A657F7"/>
    <w:rsid w:val="00A65F5E"/>
    <w:rsid w:val="00A713BB"/>
    <w:rsid w:val="00A71801"/>
    <w:rsid w:val="00A73E48"/>
    <w:rsid w:val="00A77221"/>
    <w:rsid w:val="00A776F7"/>
    <w:rsid w:val="00A809FF"/>
    <w:rsid w:val="00A8375C"/>
    <w:rsid w:val="00A837FB"/>
    <w:rsid w:val="00A855EA"/>
    <w:rsid w:val="00A900CB"/>
    <w:rsid w:val="00A905EE"/>
    <w:rsid w:val="00A90DF7"/>
    <w:rsid w:val="00A90E65"/>
    <w:rsid w:val="00AA0DAF"/>
    <w:rsid w:val="00AA12F7"/>
    <w:rsid w:val="00AA2B66"/>
    <w:rsid w:val="00AA37AE"/>
    <w:rsid w:val="00AA3C95"/>
    <w:rsid w:val="00AA4A0D"/>
    <w:rsid w:val="00AA5E2C"/>
    <w:rsid w:val="00AA632F"/>
    <w:rsid w:val="00AA78F5"/>
    <w:rsid w:val="00AA7E4C"/>
    <w:rsid w:val="00AB188F"/>
    <w:rsid w:val="00AB29D7"/>
    <w:rsid w:val="00AB2ACD"/>
    <w:rsid w:val="00AB4637"/>
    <w:rsid w:val="00AB4809"/>
    <w:rsid w:val="00AB54A7"/>
    <w:rsid w:val="00AB5710"/>
    <w:rsid w:val="00AB58CA"/>
    <w:rsid w:val="00AB5E64"/>
    <w:rsid w:val="00AB6652"/>
    <w:rsid w:val="00AB6869"/>
    <w:rsid w:val="00AB6C4E"/>
    <w:rsid w:val="00AC1506"/>
    <w:rsid w:val="00AC1697"/>
    <w:rsid w:val="00AC24B8"/>
    <w:rsid w:val="00AC29EA"/>
    <w:rsid w:val="00AC37CE"/>
    <w:rsid w:val="00AC43FC"/>
    <w:rsid w:val="00AC5130"/>
    <w:rsid w:val="00AD052E"/>
    <w:rsid w:val="00AD25FE"/>
    <w:rsid w:val="00AD2C42"/>
    <w:rsid w:val="00AD370C"/>
    <w:rsid w:val="00AD47FD"/>
    <w:rsid w:val="00AD63BC"/>
    <w:rsid w:val="00AD7199"/>
    <w:rsid w:val="00AD7C15"/>
    <w:rsid w:val="00AE30E9"/>
    <w:rsid w:val="00AE31CB"/>
    <w:rsid w:val="00AE3438"/>
    <w:rsid w:val="00AE41C0"/>
    <w:rsid w:val="00AE4947"/>
    <w:rsid w:val="00AE54A9"/>
    <w:rsid w:val="00AE5D87"/>
    <w:rsid w:val="00AE678D"/>
    <w:rsid w:val="00AF0BFA"/>
    <w:rsid w:val="00AF11FE"/>
    <w:rsid w:val="00AF5693"/>
    <w:rsid w:val="00AF5CC2"/>
    <w:rsid w:val="00AF5D87"/>
    <w:rsid w:val="00B012AC"/>
    <w:rsid w:val="00B0248D"/>
    <w:rsid w:val="00B02C6B"/>
    <w:rsid w:val="00B03CD9"/>
    <w:rsid w:val="00B0460A"/>
    <w:rsid w:val="00B052F3"/>
    <w:rsid w:val="00B069E0"/>
    <w:rsid w:val="00B06F4D"/>
    <w:rsid w:val="00B07C9A"/>
    <w:rsid w:val="00B07E07"/>
    <w:rsid w:val="00B11077"/>
    <w:rsid w:val="00B1121F"/>
    <w:rsid w:val="00B113D9"/>
    <w:rsid w:val="00B130E4"/>
    <w:rsid w:val="00B133FE"/>
    <w:rsid w:val="00B138DF"/>
    <w:rsid w:val="00B146F6"/>
    <w:rsid w:val="00B14EB4"/>
    <w:rsid w:val="00B17365"/>
    <w:rsid w:val="00B1797D"/>
    <w:rsid w:val="00B20AEF"/>
    <w:rsid w:val="00B2387A"/>
    <w:rsid w:val="00B247AA"/>
    <w:rsid w:val="00B24D32"/>
    <w:rsid w:val="00B25E5C"/>
    <w:rsid w:val="00B30F5B"/>
    <w:rsid w:val="00B32700"/>
    <w:rsid w:val="00B32729"/>
    <w:rsid w:val="00B32FA1"/>
    <w:rsid w:val="00B33B4B"/>
    <w:rsid w:val="00B3545A"/>
    <w:rsid w:val="00B366CE"/>
    <w:rsid w:val="00B375E9"/>
    <w:rsid w:val="00B40AA3"/>
    <w:rsid w:val="00B414EE"/>
    <w:rsid w:val="00B445DB"/>
    <w:rsid w:val="00B46713"/>
    <w:rsid w:val="00B4709E"/>
    <w:rsid w:val="00B47790"/>
    <w:rsid w:val="00B51572"/>
    <w:rsid w:val="00B5170E"/>
    <w:rsid w:val="00B51EEB"/>
    <w:rsid w:val="00B53516"/>
    <w:rsid w:val="00B5427C"/>
    <w:rsid w:val="00B5433D"/>
    <w:rsid w:val="00B548C9"/>
    <w:rsid w:val="00B5490D"/>
    <w:rsid w:val="00B549D7"/>
    <w:rsid w:val="00B54B97"/>
    <w:rsid w:val="00B54F68"/>
    <w:rsid w:val="00B5567A"/>
    <w:rsid w:val="00B60A11"/>
    <w:rsid w:val="00B61EFC"/>
    <w:rsid w:val="00B62C4F"/>
    <w:rsid w:val="00B62EF3"/>
    <w:rsid w:val="00B62F10"/>
    <w:rsid w:val="00B65066"/>
    <w:rsid w:val="00B65BB7"/>
    <w:rsid w:val="00B70887"/>
    <w:rsid w:val="00B71DC0"/>
    <w:rsid w:val="00B72700"/>
    <w:rsid w:val="00B72E46"/>
    <w:rsid w:val="00B72F3F"/>
    <w:rsid w:val="00B7368E"/>
    <w:rsid w:val="00B74026"/>
    <w:rsid w:val="00B75244"/>
    <w:rsid w:val="00B75800"/>
    <w:rsid w:val="00B76709"/>
    <w:rsid w:val="00B76FDF"/>
    <w:rsid w:val="00B775FA"/>
    <w:rsid w:val="00B8099C"/>
    <w:rsid w:val="00B80A7A"/>
    <w:rsid w:val="00B80BD9"/>
    <w:rsid w:val="00B80F07"/>
    <w:rsid w:val="00B816D2"/>
    <w:rsid w:val="00B81FD0"/>
    <w:rsid w:val="00B848A8"/>
    <w:rsid w:val="00B84E1E"/>
    <w:rsid w:val="00B87E0B"/>
    <w:rsid w:val="00B92826"/>
    <w:rsid w:val="00B93DE7"/>
    <w:rsid w:val="00B9410D"/>
    <w:rsid w:val="00B94E02"/>
    <w:rsid w:val="00B94FDC"/>
    <w:rsid w:val="00B95232"/>
    <w:rsid w:val="00B95D02"/>
    <w:rsid w:val="00B96DD3"/>
    <w:rsid w:val="00B97480"/>
    <w:rsid w:val="00BA0002"/>
    <w:rsid w:val="00BA123F"/>
    <w:rsid w:val="00BA14B9"/>
    <w:rsid w:val="00BA14D8"/>
    <w:rsid w:val="00BA1671"/>
    <w:rsid w:val="00BA2276"/>
    <w:rsid w:val="00BA3D82"/>
    <w:rsid w:val="00BB1EDD"/>
    <w:rsid w:val="00BB3310"/>
    <w:rsid w:val="00BB43B9"/>
    <w:rsid w:val="00BC053A"/>
    <w:rsid w:val="00BC232B"/>
    <w:rsid w:val="00BC2F85"/>
    <w:rsid w:val="00BC33CB"/>
    <w:rsid w:val="00BC345F"/>
    <w:rsid w:val="00BC4151"/>
    <w:rsid w:val="00BC65B2"/>
    <w:rsid w:val="00BC6764"/>
    <w:rsid w:val="00BC7269"/>
    <w:rsid w:val="00BD0AAC"/>
    <w:rsid w:val="00BD2346"/>
    <w:rsid w:val="00BD2875"/>
    <w:rsid w:val="00BD6541"/>
    <w:rsid w:val="00BD7CF2"/>
    <w:rsid w:val="00BE063C"/>
    <w:rsid w:val="00BE0B2B"/>
    <w:rsid w:val="00BE1832"/>
    <w:rsid w:val="00BE1A70"/>
    <w:rsid w:val="00BE2012"/>
    <w:rsid w:val="00BE2239"/>
    <w:rsid w:val="00BE376D"/>
    <w:rsid w:val="00BE3D71"/>
    <w:rsid w:val="00BE4755"/>
    <w:rsid w:val="00BE5788"/>
    <w:rsid w:val="00BE6059"/>
    <w:rsid w:val="00BE621D"/>
    <w:rsid w:val="00BE66C2"/>
    <w:rsid w:val="00BE78F1"/>
    <w:rsid w:val="00BF09F9"/>
    <w:rsid w:val="00BF12C6"/>
    <w:rsid w:val="00BF18DC"/>
    <w:rsid w:val="00BF1936"/>
    <w:rsid w:val="00BF2386"/>
    <w:rsid w:val="00BF4BBC"/>
    <w:rsid w:val="00BF6174"/>
    <w:rsid w:val="00BF61E4"/>
    <w:rsid w:val="00BF6836"/>
    <w:rsid w:val="00BF7467"/>
    <w:rsid w:val="00BF7611"/>
    <w:rsid w:val="00C012F9"/>
    <w:rsid w:val="00C0175C"/>
    <w:rsid w:val="00C0329C"/>
    <w:rsid w:val="00C0390D"/>
    <w:rsid w:val="00C0479B"/>
    <w:rsid w:val="00C103D4"/>
    <w:rsid w:val="00C104F3"/>
    <w:rsid w:val="00C10E93"/>
    <w:rsid w:val="00C11470"/>
    <w:rsid w:val="00C1260B"/>
    <w:rsid w:val="00C1590F"/>
    <w:rsid w:val="00C15ACE"/>
    <w:rsid w:val="00C164D5"/>
    <w:rsid w:val="00C1718C"/>
    <w:rsid w:val="00C17C16"/>
    <w:rsid w:val="00C20184"/>
    <w:rsid w:val="00C201E1"/>
    <w:rsid w:val="00C20D4F"/>
    <w:rsid w:val="00C20ED0"/>
    <w:rsid w:val="00C20F7C"/>
    <w:rsid w:val="00C21DAC"/>
    <w:rsid w:val="00C22808"/>
    <w:rsid w:val="00C2291D"/>
    <w:rsid w:val="00C238D8"/>
    <w:rsid w:val="00C23E4F"/>
    <w:rsid w:val="00C247D1"/>
    <w:rsid w:val="00C24D90"/>
    <w:rsid w:val="00C2630E"/>
    <w:rsid w:val="00C265DD"/>
    <w:rsid w:val="00C2669B"/>
    <w:rsid w:val="00C27076"/>
    <w:rsid w:val="00C31060"/>
    <w:rsid w:val="00C33C23"/>
    <w:rsid w:val="00C34A49"/>
    <w:rsid w:val="00C3512F"/>
    <w:rsid w:val="00C37083"/>
    <w:rsid w:val="00C404F5"/>
    <w:rsid w:val="00C409A1"/>
    <w:rsid w:val="00C41153"/>
    <w:rsid w:val="00C416BB"/>
    <w:rsid w:val="00C422B2"/>
    <w:rsid w:val="00C43108"/>
    <w:rsid w:val="00C439B1"/>
    <w:rsid w:val="00C43D46"/>
    <w:rsid w:val="00C43FC1"/>
    <w:rsid w:val="00C442B9"/>
    <w:rsid w:val="00C47296"/>
    <w:rsid w:val="00C517F5"/>
    <w:rsid w:val="00C53FAB"/>
    <w:rsid w:val="00C54408"/>
    <w:rsid w:val="00C5485E"/>
    <w:rsid w:val="00C557EB"/>
    <w:rsid w:val="00C5659C"/>
    <w:rsid w:val="00C565FB"/>
    <w:rsid w:val="00C5661A"/>
    <w:rsid w:val="00C56BC9"/>
    <w:rsid w:val="00C579B3"/>
    <w:rsid w:val="00C60513"/>
    <w:rsid w:val="00C61101"/>
    <w:rsid w:val="00C61A52"/>
    <w:rsid w:val="00C62CF3"/>
    <w:rsid w:val="00C63CB1"/>
    <w:rsid w:val="00C652C0"/>
    <w:rsid w:val="00C6671F"/>
    <w:rsid w:val="00C66B17"/>
    <w:rsid w:val="00C66B1F"/>
    <w:rsid w:val="00C67370"/>
    <w:rsid w:val="00C677B3"/>
    <w:rsid w:val="00C70715"/>
    <w:rsid w:val="00C70910"/>
    <w:rsid w:val="00C72344"/>
    <w:rsid w:val="00C72DBF"/>
    <w:rsid w:val="00C75022"/>
    <w:rsid w:val="00C765FF"/>
    <w:rsid w:val="00C76F55"/>
    <w:rsid w:val="00C7741B"/>
    <w:rsid w:val="00C77644"/>
    <w:rsid w:val="00C800E6"/>
    <w:rsid w:val="00C83CE0"/>
    <w:rsid w:val="00C84527"/>
    <w:rsid w:val="00C86B73"/>
    <w:rsid w:val="00C870AA"/>
    <w:rsid w:val="00C87F20"/>
    <w:rsid w:val="00C9106C"/>
    <w:rsid w:val="00C9282A"/>
    <w:rsid w:val="00C9378E"/>
    <w:rsid w:val="00C9397A"/>
    <w:rsid w:val="00C94054"/>
    <w:rsid w:val="00C94DFE"/>
    <w:rsid w:val="00C94EA7"/>
    <w:rsid w:val="00C95124"/>
    <w:rsid w:val="00C956F8"/>
    <w:rsid w:val="00C9576C"/>
    <w:rsid w:val="00C959AA"/>
    <w:rsid w:val="00C959B2"/>
    <w:rsid w:val="00C95D82"/>
    <w:rsid w:val="00C966FC"/>
    <w:rsid w:val="00C969EC"/>
    <w:rsid w:val="00CA0B29"/>
    <w:rsid w:val="00CA1302"/>
    <w:rsid w:val="00CA276D"/>
    <w:rsid w:val="00CA29C1"/>
    <w:rsid w:val="00CA3653"/>
    <w:rsid w:val="00CA4AB8"/>
    <w:rsid w:val="00CA685B"/>
    <w:rsid w:val="00CA6BAE"/>
    <w:rsid w:val="00CA6F4C"/>
    <w:rsid w:val="00CA74DA"/>
    <w:rsid w:val="00CB0FC0"/>
    <w:rsid w:val="00CB27A3"/>
    <w:rsid w:val="00CB4A9F"/>
    <w:rsid w:val="00CB5AAC"/>
    <w:rsid w:val="00CB6437"/>
    <w:rsid w:val="00CB6B0E"/>
    <w:rsid w:val="00CC02CE"/>
    <w:rsid w:val="00CC3D91"/>
    <w:rsid w:val="00CC4D55"/>
    <w:rsid w:val="00CC599C"/>
    <w:rsid w:val="00CC5FA4"/>
    <w:rsid w:val="00CC790A"/>
    <w:rsid w:val="00CD0F0D"/>
    <w:rsid w:val="00CD15A8"/>
    <w:rsid w:val="00CD21F4"/>
    <w:rsid w:val="00CD32C0"/>
    <w:rsid w:val="00CD331B"/>
    <w:rsid w:val="00CD417E"/>
    <w:rsid w:val="00CD5C4F"/>
    <w:rsid w:val="00CD6242"/>
    <w:rsid w:val="00CE0E7C"/>
    <w:rsid w:val="00CE1A53"/>
    <w:rsid w:val="00CE2B0A"/>
    <w:rsid w:val="00CE2E2E"/>
    <w:rsid w:val="00CE41D8"/>
    <w:rsid w:val="00CE4C20"/>
    <w:rsid w:val="00CE59B1"/>
    <w:rsid w:val="00CE63E5"/>
    <w:rsid w:val="00CE67A9"/>
    <w:rsid w:val="00CF16DA"/>
    <w:rsid w:val="00CF291A"/>
    <w:rsid w:val="00CF41F1"/>
    <w:rsid w:val="00CF4915"/>
    <w:rsid w:val="00CF4C79"/>
    <w:rsid w:val="00CF54AB"/>
    <w:rsid w:val="00CF63BD"/>
    <w:rsid w:val="00CF6E40"/>
    <w:rsid w:val="00CF78D4"/>
    <w:rsid w:val="00D01852"/>
    <w:rsid w:val="00D01C38"/>
    <w:rsid w:val="00D02069"/>
    <w:rsid w:val="00D02588"/>
    <w:rsid w:val="00D02599"/>
    <w:rsid w:val="00D062E0"/>
    <w:rsid w:val="00D106F6"/>
    <w:rsid w:val="00D1152C"/>
    <w:rsid w:val="00D1254B"/>
    <w:rsid w:val="00D14DA8"/>
    <w:rsid w:val="00D152F5"/>
    <w:rsid w:val="00D15C60"/>
    <w:rsid w:val="00D15DE5"/>
    <w:rsid w:val="00D17F54"/>
    <w:rsid w:val="00D20D52"/>
    <w:rsid w:val="00D2299D"/>
    <w:rsid w:val="00D22EB0"/>
    <w:rsid w:val="00D248AB"/>
    <w:rsid w:val="00D253A1"/>
    <w:rsid w:val="00D25AE7"/>
    <w:rsid w:val="00D25F5F"/>
    <w:rsid w:val="00D2772A"/>
    <w:rsid w:val="00D30B97"/>
    <w:rsid w:val="00D31C40"/>
    <w:rsid w:val="00D31CE0"/>
    <w:rsid w:val="00D323DD"/>
    <w:rsid w:val="00D35AB5"/>
    <w:rsid w:val="00D37952"/>
    <w:rsid w:val="00D413F4"/>
    <w:rsid w:val="00D425CE"/>
    <w:rsid w:val="00D42B17"/>
    <w:rsid w:val="00D44600"/>
    <w:rsid w:val="00D45C47"/>
    <w:rsid w:val="00D45CAC"/>
    <w:rsid w:val="00D47FAA"/>
    <w:rsid w:val="00D5063F"/>
    <w:rsid w:val="00D50B49"/>
    <w:rsid w:val="00D50D00"/>
    <w:rsid w:val="00D50F40"/>
    <w:rsid w:val="00D51173"/>
    <w:rsid w:val="00D5147B"/>
    <w:rsid w:val="00D518A6"/>
    <w:rsid w:val="00D5295A"/>
    <w:rsid w:val="00D5365B"/>
    <w:rsid w:val="00D54601"/>
    <w:rsid w:val="00D548B8"/>
    <w:rsid w:val="00D55272"/>
    <w:rsid w:val="00D56481"/>
    <w:rsid w:val="00D56809"/>
    <w:rsid w:val="00D610A5"/>
    <w:rsid w:val="00D61130"/>
    <w:rsid w:val="00D6114B"/>
    <w:rsid w:val="00D6127F"/>
    <w:rsid w:val="00D61C51"/>
    <w:rsid w:val="00D61FD2"/>
    <w:rsid w:val="00D62B29"/>
    <w:rsid w:val="00D62CFC"/>
    <w:rsid w:val="00D6398E"/>
    <w:rsid w:val="00D664A4"/>
    <w:rsid w:val="00D707D3"/>
    <w:rsid w:val="00D72546"/>
    <w:rsid w:val="00D72793"/>
    <w:rsid w:val="00D75143"/>
    <w:rsid w:val="00D82681"/>
    <w:rsid w:val="00D83A51"/>
    <w:rsid w:val="00D84ED0"/>
    <w:rsid w:val="00D87302"/>
    <w:rsid w:val="00D90D70"/>
    <w:rsid w:val="00D9184D"/>
    <w:rsid w:val="00D92DBB"/>
    <w:rsid w:val="00DA1CEC"/>
    <w:rsid w:val="00DA3027"/>
    <w:rsid w:val="00DA497C"/>
    <w:rsid w:val="00DA55F0"/>
    <w:rsid w:val="00DA709F"/>
    <w:rsid w:val="00DB0B8C"/>
    <w:rsid w:val="00DB13CC"/>
    <w:rsid w:val="00DB16EA"/>
    <w:rsid w:val="00DB251E"/>
    <w:rsid w:val="00DB26EA"/>
    <w:rsid w:val="00DB303F"/>
    <w:rsid w:val="00DB611B"/>
    <w:rsid w:val="00DB76C5"/>
    <w:rsid w:val="00DC0405"/>
    <w:rsid w:val="00DC1F12"/>
    <w:rsid w:val="00DC38D8"/>
    <w:rsid w:val="00DC705E"/>
    <w:rsid w:val="00DC7687"/>
    <w:rsid w:val="00DC7CB4"/>
    <w:rsid w:val="00DC7F41"/>
    <w:rsid w:val="00DD05F9"/>
    <w:rsid w:val="00DD07C7"/>
    <w:rsid w:val="00DD091E"/>
    <w:rsid w:val="00DD1D3A"/>
    <w:rsid w:val="00DE05BC"/>
    <w:rsid w:val="00DE0C96"/>
    <w:rsid w:val="00DE108A"/>
    <w:rsid w:val="00DE1BED"/>
    <w:rsid w:val="00DE26ED"/>
    <w:rsid w:val="00DE3494"/>
    <w:rsid w:val="00DE60D7"/>
    <w:rsid w:val="00DE63DE"/>
    <w:rsid w:val="00DE663B"/>
    <w:rsid w:val="00DE6713"/>
    <w:rsid w:val="00DF0990"/>
    <w:rsid w:val="00DF1793"/>
    <w:rsid w:val="00DF2000"/>
    <w:rsid w:val="00DF2D69"/>
    <w:rsid w:val="00DF31AE"/>
    <w:rsid w:val="00DF3258"/>
    <w:rsid w:val="00DF3B70"/>
    <w:rsid w:val="00DF4A46"/>
    <w:rsid w:val="00DF4F0E"/>
    <w:rsid w:val="00DF5C5B"/>
    <w:rsid w:val="00DF606A"/>
    <w:rsid w:val="00DF64D7"/>
    <w:rsid w:val="00DF6E8A"/>
    <w:rsid w:val="00E02C1A"/>
    <w:rsid w:val="00E03B57"/>
    <w:rsid w:val="00E03F18"/>
    <w:rsid w:val="00E04AB7"/>
    <w:rsid w:val="00E0515E"/>
    <w:rsid w:val="00E05ED1"/>
    <w:rsid w:val="00E07E89"/>
    <w:rsid w:val="00E102BF"/>
    <w:rsid w:val="00E10F06"/>
    <w:rsid w:val="00E112B2"/>
    <w:rsid w:val="00E11BBB"/>
    <w:rsid w:val="00E1258E"/>
    <w:rsid w:val="00E128C1"/>
    <w:rsid w:val="00E129AC"/>
    <w:rsid w:val="00E13150"/>
    <w:rsid w:val="00E13294"/>
    <w:rsid w:val="00E1411C"/>
    <w:rsid w:val="00E14313"/>
    <w:rsid w:val="00E1444A"/>
    <w:rsid w:val="00E15671"/>
    <w:rsid w:val="00E17201"/>
    <w:rsid w:val="00E2054A"/>
    <w:rsid w:val="00E225EC"/>
    <w:rsid w:val="00E236CF"/>
    <w:rsid w:val="00E24DD5"/>
    <w:rsid w:val="00E25944"/>
    <w:rsid w:val="00E25F86"/>
    <w:rsid w:val="00E25FB7"/>
    <w:rsid w:val="00E2650C"/>
    <w:rsid w:val="00E3194F"/>
    <w:rsid w:val="00E32CAC"/>
    <w:rsid w:val="00E35F8C"/>
    <w:rsid w:val="00E3764D"/>
    <w:rsid w:val="00E377DA"/>
    <w:rsid w:val="00E37B2E"/>
    <w:rsid w:val="00E42D36"/>
    <w:rsid w:val="00E44E21"/>
    <w:rsid w:val="00E451D5"/>
    <w:rsid w:val="00E465C9"/>
    <w:rsid w:val="00E470CE"/>
    <w:rsid w:val="00E47791"/>
    <w:rsid w:val="00E477F1"/>
    <w:rsid w:val="00E50A99"/>
    <w:rsid w:val="00E51B27"/>
    <w:rsid w:val="00E51C78"/>
    <w:rsid w:val="00E52BEA"/>
    <w:rsid w:val="00E53A85"/>
    <w:rsid w:val="00E54ACB"/>
    <w:rsid w:val="00E54E6A"/>
    <w:rsid w:val="00E56612"/>
    <w:rsid w:val="00E57376"/>
    <w:rsid w:val="00E577F1"/>
    <w:rsid w:val="00E57C96"/>
    <w:rsid w:val="00E60E71"/>
    <w:rsid w:val="00E616AC"/>
    <w:rsid w:val="00E636CC"/>
    <w:rsid w:val="00E65485"/>
    <w:rsid w:val="00E65BE3"/>
    <w:rsid w:val="00E70965"/>
    <w:rsid w:val="00E71B08"/>
    <w:rsid w:val="00E72DA1"/>
    <w:rsid w:val="00E73FD3"/>
    <w:rsid w:val="00E74196"/>
    <w:rsid w:val="00E74B59"/>
    <w:rsid w:val="00E75ADF"/>
    <w:rsid w:val="00E77A14"/>
    <w:rsid w:val="00E77DB8"/>
    <w:rsid w:val="00E8088E"/>
    <w:rsid w:val="00E80F93"/>
    <w:rsid w:val="00E826EF"/>
    <w:rsid w:val="00E8438C"/>
    <w:rsid w:val="00E85701"/>
    <w:rsid w:val="00E87615"/>
    <w:rsid w:val="00E87CFD"/>
    <w:rsid w:val="00E914DB"/>
    <w:rsid w:val="00E92326"/>
    <w:rsid w:val="00E9267C"/>
    <w:rsid w:val="00E92F80"/>
    <w:rsid w:val="00E93171"/>
    <w:rsid w:val="00E938E4"/>
    <w:rsid w:val="00E94643"/>
    <w:rsid w:val="00E9474A"/>
    <w:rsid w:val="00E9551A"/>
    <w:rsid w:val="00E95F0F"/>
    <w:rsid w:val="00E96561"/>
    <w:rsid w:val="00E9673D"/>
    <w:rsid w:val="00E974E4"/>
    <w:rsid w:val="00EA12C1"/>
    <w:rsid w:val="00EA254F"/>
    <w:rsid w:val="00EA44D8"/>
    <w:rsid w:val="00EA71B6"/>
    <w:rsid w:val="00EB0702"/>
    <w:rsid w:val="00EB0FD1"/>
    <w:rsid w:val="00EB272D"/>
    <w:rsid w:val="00EB3676"/>
    <w:rsid w:val="00EB5B8A"/>
    <w:rsid w:val="00EB723E"/>
    <w:rsid w:val="00EC092A"/>
    <w:rsid w:val="00EC0D41"/>
    <w:rsid w:val="00EC1D7E"/>
    <w:rsid w:val="00EC1F69"/>
    <w:rsid w:val="00EC26DA"/>
    <w:rsid w:val="00EC28A2"/>
    <w:rsid w:val="00EC30C8"/>
    <w:rsid w:val="00EC35F7"/>
    <w:rsid w:val="00EC3634"/>
    <w:rsid w:val="00EC3737"/>
    <w:rsid w:val="00EC49A8"/>
    <w:rsid w:val="00EC4D29"/>
    <w:rsid w:val="00EC6B3F"/>
    <w:rsid w:val="00ED2A69"/>
    <w:rsid w:val="00ED43DB"/>
    <w:rsid w:val="00ED6D00"/>
    <w:rsid w:val="00ED7048"/>
    <w:rsid w:val="00ED71C6"/>
    <w:rsid w:val="00ED7D15"/>
    <w:rsid w:val="00EE01EA"/>
    <w:rsid w:val="00EE0466"/>
    <w:rsid w:val="00EE1167"/>
    <w:rsid w:val="00EE6541"/>
    <w:rsid w:val="00EE6E3B"/>
    <w:rsid w:val="00EE7D94"/>
    <w:rsid w:val="00EF04AA"/>
    <w:rsid w:val="00EF11AE"/>
    <w:rsid w:val="00EF171C"/>
    <w:rsid w:val="00EF1E98"/>
    <w:rsid w:val="00EF1FCA"/>
    <w:rsid w:val="00EF26C2"/>
    <w:rsid w:val="00EF2DA8"/>
    <w:rsid w:val="00EF2FD3"/>
    <w:rsid w:val="00EF385C"/>
    <w:rsid w:val="00EF4BED"/>
    <w:rsid w:val="00EF5AFA"/>
    <w:rsid w:val="00EF63E3"/>
    <w:rsid w:val="00EF7512"/>
    <w:rsid w:val="00F028D4"/>
    <w:rsid w:val="00F02BCC"/>
    <w:rsid w:val="00F03A18"/>
    <w:rsid w:val="00F0603D"/>
    <w:rsid w:val="00F07081"/>
    <w:rsid w:val="00F070E0"/>
    <w:rsid w:val="00F07B6C"/>
    <w:rsid w:val="00F10345"/>
    <w:rsid w:val="00F11D12"/>
    <w:rsid w:val="00F13196"/>
    <w:rsid w:val="00F14C2A"/>
    <w:rsid w:val="00F15460"/>
    <w:rsid w:val="00F1605B"/>
    <w:rsid w:val="00F16D85"/>
    <w:rsid w:val="00F17FFB"/>
    <w:rsid w:val="00F22142"/>
    <w:rsid w:val="00F22B7D"/>
    <w:rsid w:val="00F23F11"/>
    <w:rsid w:val="00F24CA5"/>
    <w:rsid w:val="00F25471"/>
    <w:rsid w:val="00F2672E"/>
    <w:rsid w:val="00F275C0"/>
    <w:rsid w:val="00F32715"/>
    <w:rsid w:val="00F33869"/>
    <w:rsid w:val="00F35009"/>
    <w:rsid w:val="00F35706"/>
    <w:rsid w:val="00F35E82"/>
    <w:rsid w:val="00F3635D"/>
    <w:rsid w:val="00F36727"/>
    <w:rsid w:val="00F36943"/>
    <w:rsid w:val="00F40AB1"/>
    <w:rsid w:val="00F43250"/>
    <w:rsid w:val="00F43F08"/>
    <w:rsid w:val="00F468A0"/>
    <w:rsid w:val="00F47161"/>
    <w:rsid w:val="00F474E9"/>
    <w:rsid w:val="00F51276"/>
    <w:rsid w:val="00F52147"/>
    <w:rsid w:val="00F521FF"/>
    <w:rsid w:val="00F53BE2"/>
    <w:rsid w:val="00F53DAE"/>
    <w:rsid w:val="00F54D70"/>
    <w:rsid w:val="00F56808"/>
    <w:rsid w:val="00F571B0"/>
    <w:rsid w:val="00F57D69"/>
    <w:rsid w:val="00F60028"/>
    <w:rsid w:val="00F613F9"/>
    <w:rsid w:val="00F6250D"/>
    <w:rsid w:val="00F625AA"/>
    <w:rsid w:val="00F62EE6"/>
    <w:rsid w:val="00F63DE2"/>
    <w:rsid w:val="00F64634"/>
    <w:rsid w:val="00F64894"/>
    <w:rsid w:val="00F65416"/>
    <w:rsid w:val="00F66E09"/>
    <w:rsid w:val="00F66EC1"/>
    <w:rsid w:val="00F6735B"/>
    <w:rsid w:val="00F6745C"/>
    <w:rsid w:val="00F7014F"/>
    <w:rsid w:val="00F71592"/>
    <w:rsid w:val="00F72536"/>
    <w:rsid w:val="00F73A98"/>
    <w:rsid w:val="00F74057"/>
    <w:rsid w:val="00F748A0"/>
    <w:rsid w:val="00F76937"/>
    <w:rsid w:val="00F80006"/>
    <w:rsid w:val="00F80740"/>
    <w:rsid w:val="00F80F13"/>
    <w:rsid w:val="00F816D6"/>
    <w:rsid w:val="00F84708"/>
    <w:rsid w:val="00F85657"/>
    <w:rsid w:val="00F85D2D"/>
    <w:rsid w:val="00F90069"/>
    <w:rsid w:val="00F9048A"/>
    <w:rsid w:val="00F9051E"/>
    <w:rsid w:val="00F90D19"/>
    <w:rsid w:val="00F91BC9"/>
    <w:rsid w:val="00F92800"/>
    <w:rsid w:val="00F942B8"/>
    <w:rsid w:val="00F94679"/>
    <w:rsid w:val="00F949B3"/>
    <w:rsid w:val="00F95033"/>
    <w:rsid w:val="00F960E8"/>
    <w:rsid w:val="00F962E4"/>
    <w:rsid w:val="00F964EF"/>
    <w:rsid w:val="00F974CC"/>
    <w:rsid w:val="00FA207C"/>
    <w:rsid w:val="00FA3821"/>
    <w:rsid w:val="00FA405C"/>
    <w:rsid w:val="00FA5031"/>
    <w:rsid w:val="00FA620D"/>
    <w:rsid w:val="00FA6AFF"/>
    <w:rsid w:val="00FA772B"/>
    <w:rsid w:val="00FB0A9E"/>
    <w:rsid w:val="00FB166F"/>
    <w:rsid w:val="00FB1F87"/>
    <w:rsid w:val="00FB2183"/>
    <w:rsid w:val="00FB5C64"/>
    <w:rsid w:val="00FB7123"/>
    <w:rsid w:val="00FB7ACC"/>
    <w:rsid w:val="00FC0ADC"/>
    <w:rsid w:val="00FC66F1"/>
    <w:rsid w:val="00FC7BF8"/>
    <w:rsid w:val="00FD0C6B"/>
    <w:rsid w:val="00FD162E"/>
    <w:rsid w:val="00FD1C98"/>
    <w:rsid w:val="00FD26A9"/>
    <w:rsid w:val="00FD2F58"/>
    <w:rsid w:val="00FD3B16"/>
    <w:rsid w:val="00FD4B70"/>
    <w:rsid w:val="00FD57DF"/>
    <w:rsid w:val="00FD67DB"/>
    <w:rsid w:val="00FD7CC9"/>
    <w:rsid w:val="00FE0A95"/>
    <w:rsid w:val="00FE4404"/>
    <w:rsid w:val="00FE7433"/>
    <w:rsid w:val="00FE7592"/>
    <w:rsid w:val="00FE7AA7"/>
    <w:rsid w:val="00FF2699"/>
    <w:rsid w:val="00FF3518"/>
    <w:rsid w:val="00FF54BB"/>
    <w:rsid w:val="00FF58BF"/>
    <w:rsid w:val="00FF59E3"/>
    <w:rsid w:val="00FF6AEE"/>
    <w:rsid w:val="00FF6CA7"/>
    <w:rsid w:val="00FF7C7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0D"/>
    <w:rPr>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3E"/>
    <w:pPr>
      <w:ind w:left="720"/>
      <w:contextualSpacing/>
    </w:pPr>
  </w:style>
  <w:style w:type="table" w:styleId="TableGrid">
    <w:name w:val="Table Grid"/>
    <w:basedOn w:val="TableNormal"/>
    <w:uiPriority w:val="59"/>
    <w:rsid w:val="00F80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5D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513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4</cp:revision>
  <dcterms:created xsi:type="dcterms:W3CDTF">2015-03-03T10:33:00Z</dcterms:created>
  <dcterms:modified xsi:type="dcterms:W3CDTF">2015-03-03T11:53:00Z</dcterms:modified>
</cp:coreProperties>
</file>