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68" w:rsidRPr="00B87DC5" w:rsidRDefault="00223A68" w:rsidP="00223A68">
      <w:pPr>
        <w:jc w:val="center"/>
        <w:rPr>
          <w:rFonts w:asciiTheme="majorHAnsi" w:hAnsiTheme="majorHAnsi" w:cstheme="minorHAnsi"/>
          <w:b/>
          <w:sz w:val="28"/>
          <w:szCs w:val="28"/>
          <w:u w:val="single"/>
        </w:rPr>
      </w:pPr>
      <w:bookmarkStart w:id="0" w:name="_GoBack"/>
      <w:bookmarkEnd w:id="0"/>
      <w:r w:rsidRPr="00B87DC5">
        <w:rPr>
          <w:rFonts w:asciiTheme="majorHAnsi" w:hAnsiTheme="majorHAnsi" w:cstheme="minorHAnsi"/>
          <w:b/>
          <w:sz w:val="28"/>
          <w:szCs w:val="28"/>
          <w:u w:val="single"/>
        </w:rPr>
        <w:t xml:space="preserve">ACADEMIC SKILLS COURSE,  DXJ AKD2, lesson </w:t>
      </w:r>
      <w:r w:rsidR="00D6221B">
        <w:rPr>
          <w:rFonts w:asciiTheme="majorHAnsi" w:hAnsiTheme="majorHAnsi" w:cstheme="minorHAnsi"/>
          <w:b/>
          <w:sz w:val="28"/>
          <w:szCs w:val="28"/>
          <w:u w:val="single"/>
        </w:rPr>
        <w:t>8, 18</w:t>
      </w:r>
      <w:r w:rsidRPr="00B87DC5">
        <w:rPr>
          <w:rFonts w:asciiTheme="majorHAnsi" w:hAnsiTheme="majorHAnsi" w:cstheme="minorHAnsi"/>
          <w:b/>
          <w:sz w:val="28"/>
          <w:szCs w:val="28"/>
          <w:u w:val="single"/>
        </w:rPr>
        <w:t xml:space="preserve"> March 2016</w:t>
      </w:r>
    </w:p>
    <w:p w:rsidR="00223A68" w:rsidRDefault="00223A68" w:rsidP="00223A68">
      <w:pPr>
        <w:jc w:val="center"/>
        <w:rPr>
          <w:rFonts w:asciiTheme="majorHAnsi" w:hAnsiTheme="majorHAnsi" w:cs="Times New Roman"/>
          <w:b/>
          <w:sz w:val="28"/>
          <w:szCs w:val="24"/>
          <w:u w:val="single"/>
          <w:lang w:val="en-GB"/>
        </w:rPr>
      </w:pPr>
    </w:p>
    <w:p w:rsidR="00223A68" w:rsidRPr="00B87DC5" w:rsidRDefault="00223A68" w:rsidP="00223A68">
      <w:pPr>
        <w:jc w:val="center"/>
        <w:rPr>
          <w:rFonts w:asciiTheme="majorHAnsi" w:hAnsiTheme="majorHAnsi" w:cs="Times New Roman"/>
          <w:b/>
          <w:sz w:val="28"/>
          <w:szCs w:val="24"/>
          <w:u w:val="single"/>
          <w:lang w:val="en-GB"/>
        </w:rPr>
      </w:pPr>
      <w:r w:rsidRPr="00B87DC5">
        <w:rPr>
          <w:rFonts w:asciiTheme="majorHAnsi" w:hAnsiTheme="majorHAnsi" w:cs="Times New Roman"/>
          <w:b/>
          <w:sz w:val="28"/>
          <w:szCs w:val="24"/>
          <w:u w:val="single"/>
          <w:lang w:val="en-GB"/>
        </w:rPr>
        <w:t xml:space="preserve">A. </w:t>
      </w:r>
      <w:r w:rsidR="00D6221B">
        <w:rPr>
          <w:rFonts w:asciiTheme="majorHAnsi" w:hAnsiTheme="majorHAnsi" w:cs="Times New Roman"/>
          <w:b/>
          <w:sz w:val="28"/>
          <w:szCs w:val="24"/>
          <w:u w:val="single"/>
          <w:lang w:val="en-GB"/>
        </w:rPr>
        <w:t>PUNCTUATION</w:t>
      </w:r>
    </w:p>
    <w:p w:rsidR="00CB314F" w:rsidRPr="003506CD" w:rsidRDefault="00223A68" w:rsidP="00CB314F">
      <w:pPr>
        <w:spacing w:after="100" w:line="240" w:lineRule="auto"/>
        <w:rPr>
          <w:rFonts w:eastAsia="Times New Roman" w:cstheme="minorHAnsi"/>
          <w:b/>
          <w:i/>
          <w:sz w:val="24"/>
          <w:szCs w:val="24"/>
          <w:lang w:eastAsia="cs-CZ"/>
        </w:rPr>
      </w:pPr>
      <w:r w:rsidRPr="00966AFC">
        <w:rPr>
          <w:rFonts w:asciiTheme="majorHAnsi" w:hAnsiTheme="majorHAnsi" w:cs="Times New Roman"/>
          <w:b/>
          <w:i/>
          <w:sz w:val="24"/>
          <w:szCs w:val="24"/>
          <w:lang w:val="en-GB"/>
        </w:rPr>
        <w:t xml:space="preserve">Task 1: </w:t>
      </w:r>
      <w:r w:rsidR="00C2358C">
        <w:rPr>
          <w:rFonts w:asciiTheme="majorHAnsi" w:hAnsiTheme="majorHAnsi" w:cs="Times New Roman"/>
          <w:b/>
          <w:i/>
          <w:sz w:val="24"/>
          <w:szCs w:val="24"/>
          <w:lang w:val="en-GB"/>
        </w:rPr>
        <w:t xml:space="preserve"> </w:t>
      </w:r>
      <w:r w:rsidR="00CB314F" w:rsidRPr="00CB314F">
        <w:rPr>
          <w:rFonts w:asciiTheme="majorHAnsi" w:eastAsia="Times New Roman" w:hAnsiTheme="majorHAnsi" w:cstheme="minorHAnsi"/>
          <w:i/>
          <w:sz w:val="24"/>
          <w:szCs w:val="24"/>
          <w:lang w:eastAsia="cs-CZ"/>
        </w:rPr>
        <w:t>Read the following sentences and add commas where appropriate.</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bCs/>
          <w:sz w:val="24"/>
          <w:szCs w:val="24"/>
          <w:lang w:val="en-GB"/>
        </w:rPr>
        <w:t>Students who</w:t>
      </w:r>
      <w:r w:rsidRPr="00540F88">
        <w:rPr>
          <w:rFonts w:asciiTheme="majorHAnsi" w:hAnsiTheme="majorHAnsi"/>
          <w:sz w:val="24"/>
          <w:szCs w:val="24"/>
          <w:lang w:val="en-GB"/>
        </w:rPr>
        <w:t xml:space="preserve"> have completed the course will be awarded a certificate.</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Some of the top clubs who had never liked the system were worried about the growing tendency of the very best professionals to leave the country to play in Italy and elsewhere.</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bCs/>
          <w:sz w:val="24"/>
          <w:szCs w:val="24"/>
          <w:lang w:val="en-GB"/>
        </w:rPr>
        <w:t>Unfortunately what</w:t>
      </w:r>
      <w:r w:rsidRPr="00540F88">
        <w:rPr>
          <w:rFonts w:asciiTheme="majorHAnsi" w:hAnsiTheme="majorHAnsi"/>
          <w:sz w:val="24"/>
          <w:szCs w:val="24"/>
          <w:lang w:val="en-GB"/>
        </w:rPr>
        <w:t xml:space="preserve"> is meant by the term varies according to the field of study.</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The evidence shows</w:t>
      </w:r>
      <w:r w:rsidRPr="00540F88">
        <w:rPr>
          <w:rFonts w:asciiTheme="majorHAnsi" w:hAnsiTheme="majorHAnsi"/>
          <w:bCs/>
          <w:sz w:val="24"/>
          <w:szCs w:val="24"/>
          <w:lang w:val="en-GB"/>
        </w:rPr>
        <w:t xml:space="preserve"> however</w:t>
      </w:r>
      <w:r w:rsidRPr="00540F88">
        <w:rPr>
          <w:rFonts w:asciiTheme="majorHAnsi" w:hAnsiTheme="majorHAnsi"/>
          <w:sz w:val="24"/>
          <w:szCs w:val="24"/>
          <w:lang w:val="en-GB"/>
        </w:rPr>
        <w:t xml:space="preserve"> that this variable does have a significant influence on useability.</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bCs/>
          <w:sz w:val="24"/>
          <w:szCs w:val="24"/>
          <w:lang w:val="en-GB"/>
        </w:rPr>
        <w:t xml:space="preserve">In firms of all sizes </w:t>
      </w:r>
      <w:r w:rsidRPr="00540F88">
        <w:rPr>
          <w:rFonts w:asciiTheme="majorHAnsi" w:hAnsiTheme="majorHAnsi"/>
          <w:sz w:val="24"/>
          <w:szCs w:val="24"/>
          <w:lang w:val="en-GB"/>
        </w:rPr>
        <w:t>a basic aim of management accounting routines is to control vital areas and to monitor performance.</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The difference between tamper-proofing and other techniques is characterized</w:t>
      </w:r>
      <w:r w:rsidRPr="00540F88">
        <w:rPr>
          <w:rFonts w:asciiTheme="majorHAnsi" w:hAnsiTheme="majorHAnsi"/>
          <w:bCs/>
          <w:sz w:val="24"/>
          <w:szCs w:val="24"/>
          <w:lang w:val="en-GB"/>
        </w:rPr>
        <w:t xml:space="preserve"> in</w:t>
      </w:r>
      <w:r w:rsidRPr="00540F88">
        <w:rPr>
          <w:rFonts w:asciiTheme="majorHAnsi" w:hAnsiTheme="majorHAnsi"/>
          <w:sz w:val="24"/>
          <w:szCs w:val="24"/>
          <w:lang w:val="en-GB"/>
        </w:rPr>
        <w:t xml:space="preserve"> Figure 10.</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bCs/>
          <w:sz w:val="24"/>
          <w:szCs w:val="24"/>
          <w:lang w:val="en-GB"/>
        </w:rPr>
        <w:t>If</w:t>
      </w:r>
      <w:r w:rsidRPr="00540F88">
        <w:rPr>
          <w:rFonts w:asciiTheme="majorHAnsi" w:hAnsiTheme="majorHAnsi"/>
          <w:sz w:val="24"/>
          <w:szCs w:val="24"/>
          <w:lang w:val="en-GB"/>
        </w:rPr>
        <w:t xml:space="preserve"> you enter the factory you are required to wear a hard hat.</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bCs/>
          <w:sz w:val="24"/>
          <w:szCs w:val="24"/>
          <w:lang w:val="en-GB"/>
        </w:rPr>
        <w:t>Originat</w:t>
      </w:r>
      <w:r w:rsidRPr="00540F88">
        <w:rPr>
          <w:rStyle w:val="Siln"/>
          <w:rFonts w:asciiTheme="majorHAnsi" w:hAnsiTheme="majorHAnsi"/>
          <w:b w:val="0"/>
          <w:sz w:val="24"/>
          <w:szCs w:val="24"/>
          <w:lang w:val="en-GB"/>
        </w:rPr>
        <w:t>ing</w:t>
      </w:r>
      <w:r w:rsidRPr="00540F88">
        <w:rPr>
          <w:rFonts w:asciiTheme="majorHAnsi" w:hAnsiTheme="majorHAnsi"/>
          <w:bCs/>
          <w:sz w:val="24"/>
          <w:szCs w:val="24"/>
          <w:lang w:val="en-GB"/>
        </w:rPr>
        <w:t xml:space="preserve"> in the high temperatures within the depths of the Earth </w:t>
      </w:r>
      <w:r w:rsidRPr="00540F88">
        <w:rPr>
          <w:rFonts w:asciiTheme="majorHAnsi" w:hAnsiTheme="majorHAnsi"/>
          <w:sz w:val="24"/>
          <w:szCs w:val="24"/>
          <w:lang w:val="en-GB"/>
        </w:rPr>
        <w:t>geothermic energy is as old as the planet.</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Geothermic energy is as old as the planet</w:t>
      </w:r>
      <w:r w:rsidRPr="00540F88">
        <w:rPr>
          <w:rFonts w:asciiTheme="majorHAnsi" w:hAnsiTheme="majorHAnsi"/>
          <w:bCs/>
          <w:sz w:val="24"/>
          <w:szCs w:val="24"/>
          <w:lang w:val="en-GB"/>
        </w:rPr>
        <w:t xml:space="preserve"> originat</w:t>
      </w:r>
      <w:r w:rsidRPr="00540F88">
        <w:rPr>
          <w:rStyle w:val="Siln"/>
          <w:rFonts w:asciiTheme="majorHAnsi" w:hAnsiTheme="majorHAnsi"/>
          <w:b w:val="0"/>
          <w:sz w:val="24"/>
          <w:szCs w:val="24"/>
          <w:lang w:val="en-GB"/>
        </w:rPr>
        <w:t>ing</w:t>
      </w:r>
      <w:r w:rsidRPr="00540F88">
        <w:rPr>
          <w:rFonts w:asciiTheme="majorHAnsi" w:hAnsiTheme="majorHAnsi"/>
          <w:bCs/>
          <w:sz w:val="24"/>
          <w:szCs w:val="24"/>
          <w:lang w:val="en-GB"/>
        </w:rPr>
        <w:t xml:space="preserve"> in the high temperatures within the depths of the Earth</w:t>
      </w:r>
      <w:r w:rsidRPr="00540F88">
        <w:rPr>
          <w:rFonts w:asciiTheme="majorHAnsi" w:hAnsiTheme="majorHAnsi"/>
          <w:sz w:val="24"/>
          <w:szCs w:val="24"/>
          <w:lang w:val="en-GB"/>
        </w:rPr>
        <w:t>.</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Style w:val="Siln"/>
          <w:rFonts w:asciiTheme="majorHAnsi" w:hAnsiTheme="majorHAnsi"/>
          <w:b w:val="0"/>
          <w:sz w:val="24"/>
          <w:szCs w:val="24"/>
          <w:lang w:val="en-GB"/>
        </w:rPr>
        <w:t xml:space="preserve">To </w:t>
      </w:r>
      <w:r w:rsidRPr="00540F88">
        <w:rPr>
          <w:rFonts w:asciiTheme="majorHAnsi" w:hAnsiTheme="majorHAnsi"/>
          <w:bCs/>
          <w:sz w:val="24"/>
          <w:szCs w:val="24"/>
          <w:lang w:val="en-GB"/>
        </w:rPr>
        <w:t xml:space="preserve">tackle the above navigational problems </w:t>
      </w:r>
      <w:r w:rsidRPr="00540F88">
        <w:rPr>
          <w:rFonts w:asciiTheme="majorHAnsi" w:hAnsiTheme="majorHAnsi"/>
          <w:sz w:val="24"/>
          <w:szCs w:val="24"/>
          <w:lang w:val="en-GB"/>
        </w:rPr>
        <w:t>developers of hypertext systems have devised a number of navigational tools.</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 xml:space="preserve">Developers of hypertext systems have devised a number of navigational tools </w:t>
      </w:r>
      <w:r w:rsidRPr="00540F88">
        <w:rPr>
          <w:rStyle w:val="Siln"/>
          <w:rFonts w:asciiTheme="majorHAnsi" w:hAnsiTheme="majorHAnsi"/>
          <w:b w:val="0"/>
          <w:sz w:val="24"/>
          <w:szCs w:val="24"/>
          <w:lang w:val="en-GB"/>
        </w:rPr>
        <w:t xml:space="preserve">to </w:t>
      </w:r>
      <w:r w:rsidRPr="00540F88">
        <w:rPr>
          <w:rFonts w:asciiTheme="majorHAnsi" w:hAnsiTheme="majorHAnsi"/>
          <w:bCs/>
          <w:sz w:val="24"/>
          <w:szCs w:val="24"/>
          <w:lang w:val="en-GB"/>
        </w:rPr>
        <w:t>tackle the above navigational problems</w:t>
      </w:r>
      <w:r w:rsidRPr="00540F88">
        <w:rPr>
          <w:rFonts w:asciiTheme="majorHAnsi" w:hAnsiTheme="majorHAnsi"/>
          <w:sz w:val="24"/>
          <w:szCs w:val="24"/>
          <w:lang w:val="en-GB"/>
        </w:rPr>
        <w:t>.</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Any significant greenhouse warming could cause a rapid melting of polar ice</w:t>
      </w:r>
      <w:r w:rsidRPr="00540F88">
        <w:rPr>
          <w:rFonts w:asciiTheme="majorHAnsi" w:hAnsiTheme="majorHAnsi"/>
          <w:bCs/>
          <w:sz w:val="24"/>
          <w:szCs w:val="24"/>
          <w:lang w:val="en-GB"/>
        </w:rPr>
        <w:t xml:space="preserve"> which would result in </w:t>
      </w:r>
      <w:r w:rsidRPr="00540F88">
        <w:rPr>
          <w:rStyle w:val="Siln"/>
          <w:rFonts w:asciiTheme="majorHAnsi" w:hAnsiTheme="majorHAnsi"/>
          <w:b w:val="0"/>
          <w:sz w:val="24"/>
          <w:szCs w:val="24"/>
          <w:lang w:val="en-GB"/>
        </w:rPr>
        <w:t>a rise in sea level and the consequent flooding of coastal areas</w:t>
      </w:r>
      <w:r w:rsidRPr="00540F88">
        <w:rPr>
          <w:rFonts w:asciiTheme="majorHAnsi" w:hAnsiTheme="majorHAnsi"/>
          <w:sz w:val="24"/>
          <w:szCs w:val="24"/>
          <w:lang w:val="en-GB"/>
        </w:rPr>
        <w:t>.</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Any significant greenhouse warming could cause a rapid melting of polar ice</w:t>
      </w:r>
      <w:r w:rsidRPr="00540F88">
        <w:rPr>
          <w:rFonts w:asciiTheme="majorHAnsi" w:hAnsiTheme="majorHAnsi"/>
          <w:bCs/>
          <w:sz w:val="24"/>
          <w:szCs w:val="24"/>
          <w:lang w:val="en-GB"/>
        </w:rPr>
        <w:t xml:space="preserve"> result</w:t>
      </w:r>
      <w:r w:rsidRPr="00540F88">
        <w:rPr>
          <w:rStyle w:val="Siln"/>
          <w:rFonts w:asciiTheme="majorHAnsi" w:hAnsiTheme="majorHAnsi"/>
          <w:b w:val="0"/>
          <w:sz w:val="24"/>
          <w:szCs w:val="24"/>
          <w:lang w:val="en-GB"/>
        </w:rPr>
        <w:t>ing</w:t>
      </w:r>
      <w:r w:rsidRPr="00540F88">
        <w:rPr>
          <w:rFonts w:asciiTheme="majorHAnsi" w:hAnsiTheme="majorHAnsi"/>
          <w:sz w:val="24"/>
          <w:szCs w:val="24"/>
          <w:lang w:val="en-GB"/>
        </w:rPr>
        <w:t xml:space="preserve"> </w:t>
      </w:r>
      <w:r w:rsidRPr="00540F88">
        <w:rPr>
          <w:rStyle w:val="Siln"/>
          <w:rFonts w:asciiTheme="majorHAnsi" w:hAnsiTheme="majorHAnsi"/>
          <w:b w:val="0"/>
          <w:sz w:val="24"/>
          <w:szCs w:val="24"/>
          <w:lang w:val="en-GB"/>
        </w:rPr>
        <w:t>in a rise in sea level and the consequent flooding of coastal areas</w:t>
      </w:r>
      <w:r w:rsidRPr="00540F88">
        <w:rPr>
          <w:rFonts w:asciiTheme="majorHAnsi" w:hAnsiTheme="majorHAnsi"/>
          <w:sz w:val="24"/>
          <w:szCs w:val="24"/>
          <w:lang w:val="en-GB"/>
        </w:rPr>
        <w:t>.</w:t>
      </w:r>
    </w:p>
    <w:p w:rsidR="00540F88" w:rsidRPr="00540F88" w:rsidRDefault="00540F88" w:rsidP="00540F88">
      <w:pPr>
        <w:pStyle w:val="Odstavecseseznamem"/>
        <w:numPr>
          <w:ilvl w:val="0"/>
          <w:numId w:val="6"/>
        </w:numPr>
        <w:rPr>
          <w:rFonts w:asciiTheme="majorHAnsi" w:hAnsiTheme="majorHAnsi"/>
          <w:sz w:val="24"/>
          <w:szCs w:val="24"/>
          <w:lang w:val="en-GB"/>
        </w:rPr>
      </w:pPr>
      <w:r w:rsidRPr="00540F88">
        <w:rPr>
          <w:rFonts w:asciiTheme="majorHAnsi" w:hAnsiTheme="majorHAnsi"/>
          <w:sz w:val="24"/>
          <w:szCs w:val="24"/>
          <w:lang w:val="en-GB"/>
        </w:rPr>
        <w:t>Design activities are often interdisciplinary</w:t>
      </w:r>
      <w:r w:rsidRPr="00540F88">
        <w:rPr>
          <w:rFonts w:asciiTheme="majorHAnsi" w:hAnsiTheme="majorHAnsi"/>
          <w:bCs/>
          <w:sz w:val="24"/>
          <w:szCs w:val="24"/>
          <w:lang w:val="en-GB"/>
        </w:rPr>
        <w:t xml:space="preserve"> thus bring</w:t>
      </w:r>
      <w:r w:rsidRPr="00540F88">
        <w:rPr>
          <w:rStyle w:val="Siln"/>
          <w:rFonts w:asciiTheme="majorHAnsi" w:hAnsiTheme="majorHAnsi"/>
          <w:b w:val="0"/>
          <w:sz w:val="24"/>
          <w:szCs w:val="24"/>
          <w:lang w:val="en-GB"/>
        </w:rPr>
        <w:t>ing</w:t>
      </w:r>
      <w:r w:rsidRPr="00540F88">
        <w:rPr>
          <w:rFonts w:asciiTheme="majorHAnsi" w:hAnsiTheme="majorHAnsi"/>
          <w:sz w:val="24"/>
          <w:szCs w:val="24"/>
          <w:lang w:val="en-GB"/>
        </w:rPr>
        <w:t xml:space="preserve"> </w:t>
      </w:r>
      <w:r w:rsidRPr="00540F88">
        <w:rPr>
          <w:rStyle w:val="Siln"/>
          <w:rFonts w:asciiTheme="majorHAnsi" w:hAnsiTheme="majorHAnsi"/>
          <w:b w:val="0"/>
          <w:sz w:val="24"/>
          <w:szCs w:val="24"/>
          <w:lang w:val="en-GB"/>
        </w:rPr>
        <w:t>together concepts from the arts mathematics and sciences</w:t>
      </w:r>
      <w:r w:rsidRPr="00540F88">
        <w:rPr>
          <w:rFonts w:asciiTheme="majorHAnsi" w:hAnsiTheme="majorHAnsi"/>
          <w:sz w:val="24"/>
          <w:szCs w:val="24"/>
          <w:lang w:val="en-GB"/>
        </w:rPr>
        <w:t>.</w:t>
      </w:r>
    </w:p>
    <w:p w:rsidR="00CB314F" w:rsidRDefault="00CB314F"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pStyle w:val="Odstavecseseznamem"/>
        <w:spacing w:before="100" w:beforeAutospacing="1" w:after="100" w:afterAutospacing="1" w:line="240" w:lineRule="auto"/>
        <w:rPr>
          <w:rFonts w:asciiTheme="majorHAnsi" w:hAnsiTheme="majorHAnsi"/>
          <w:sz w:val="24"/>
          <w:szCs w:val="24"/>
        </w:rPr>
      </w:pPr>
    </w:p>
    <w:p w:rsidR="00540F88" w:rsidRDefault="00540F88" w:rsidP="00540F88">
      <w:pPr>
        <w:spacing w:before="100" w:beforeAutospacing="1" w:after="100" w:afterAutospacing="1" w:line="240" w:lineRule="auto"/>
        <w:rPr>
          <w:rFonts w:asciiTheme="majorHAnsi" w:eastAsia="Times New Roman" w:hAnsiTheme="majorHAnsi" w:cstheme="minorHAnsi"/>
          <w:i/>
          <w:sz w:val="24"/>
          <w:szCs w:val="24"/>
          <w:lang w:eastAsia="cs-CZ"/>
        </w:rPr>
      </w:pPr>
      <w:r w:rsidRPr="00540F88">
        <w:rPr>
          <w:rFonts w:asciiTheme="majorHAnsi" w:hAnsiTheme="majorHAnsi" w:cs="Times New Roman"/>
          <w:b/>
          <w:i/>
          <w:sz w:val="24"/>
          <w:szCs w:val="24"/>
          <w:lang w:val="en-GB"/>
        </w:rPr>
        <w:lastRenderedPageBreak/>
        <w:t xml:space="preserve">Task 2:  </w:t>
      </w:r>
      <w:r w:rsidRPr="00540F88">
        <w:rPr>
          <w:rFonts w:asciiTheme="majorHAnsi" w:eastAsia="Times New Roman" w:hAnsiTheme="majorHAnsi" w:cstheme="minorHAnsi"/>
          <w:i/>
          <w:sz w:val="24"/>
          <w:szCs w:val="24"/>
          <w:lang w:eastAsia="cs-CZ"/>
        </w:rPr>
        <w:t>Read the following sentences and add commas where appropriate.</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Hydrogen fuel cells are safe and effective</w:t>
      </w:r>
      <w:r w:rsidRPr="00540F88">
        <w:rPr>
          <w:rFonts w:asciiTheme="majorHAnsi" w:hAnsiTheme="majorHAnsi" w:cstheme="minorHAnsi"/>
          <w:bCs/>
          <w:sz w:val="24"/>
          <w:szCs w:val="24"/>
          <w:lang w:val="en-GB"/>
        </w:rPr>
        <w:t xml:space="preserve"> yet </w:t>
      </w:r>
      <w:r w:rsidRPr="00540F88">
        <w:rPr>
          <w:rFonts w:asciiTheme="majorHAnsi" w:hAnsiTheme="majorHAnsi" w:cstheme="minorHAnsi"/>
          <w:sz w:val="24"/>
          <w:szCs w:val="24"/>
          <w:lang w:val="en-GB"/>
        </w:rPr>
        <w:t>the technology is still too expensive for the mass market.</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Hydrogen fuel cells are safe and effective</w:t>
      </w:r>
      <w:r w:rsidRPr="00540F88">
        <w:rPr>
          <w:rFonts w:asciiTheme="majorHAnsi" w:hAnsiTheme="majorHAnsi" w:cstheme="minorHAnsi"/>
          <w:bCs/>
          <w:sz w:val="24"/>
          <w:szCs w:val="24"/>
          <w:lang w:val="en-GB"/>
        </w:rPr>
        <w:t xml:space="preserve"> but </w:t>
      </w:r>
      <w:r w:rsidRPr="00540F88">
        <w:rPr>
          <w:rFonts w:asciiTheme="majorHAnsi" w:hAnsiTheme="majorHAnsi" w:cstheme="minorHAnsi"/>
          <w:sz w:val="24"/>
          <w:szCs w:val="24"/>
          <w:lang w:val="en-GB"/>
        </w:rPr>
        <w:t xml:space="preserve">still too expensive for the mass market. </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bCs/>
          <w:sz w:val="24"/>
          <w:szCs w:val="24"/>
          <w:lang w:val="en-GB"/>
        </w:rPr>
        <w:t>These schemes</w:t>
      </w:r>
      <w:r w:rsidRPr="00540F88">
        <w:rPr>
          <w:rFonts w:asciiTheme="majorHAnsi" w:hAnsiTheme="majorHAnsi" w:cstheme="minorHAnsi"/>
          <w:sz w:val="24"/>
          <w:szCs w:val="24"/>
          <w:lang w:val="en-GB"/>
        </w:rPr>
        <w:t xml:space="preserve"> provide a solution to current traffic problems</w:t>
      </w:r>
      <w:r w:rsidRPr="00540F88">
        <w:rPr>
          <w:rFonts w:asciiTheme="majorHAnsi" w:hAnsiTheme="majorHAnsi" w:cstheme="minorHAnsi"/>
          <w:bCs/>
          <w:sz w:val="24"/>
          <w:szCs w:val="24"/>
          <w:lang w:val="en-GB"/>
        </w:rPr>
        <w:t xml:space="preserve"> and they</w:t>
      </w:r>
      <w:r w:rsidRPr="00540F88">
        <w:rPr>
          <w:rFonts w:asciiTheme="majorHAnsi" w:hAnsiTheme="majorHAnsi" w:cstheme="minorHAnsi"/>
          <w:sz w:val="24"/>
          <w:szCs w:val="24"/>
          <w:lang w:val="en-GB"/>
        </w:rPr>
        <w:t xml:space="preserve"> are easy to implement.</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eastAsia="Times New Roman" w:hAnsiTheme="majorHAnsi" w:cstheme="minorHAnsi"/>
          <w:bCs/>
          <w:sz w:val="24"/>
          <w:szCs w:val="24"/>
          <w:lang w:val="en-GB" w:eastAsia="cs-CZ"/>
        </w:rPr>
        <w:t>These schemes</w:t>
      </w:r>
      <w:r w:rsidRPr="00540F88">
        <w:rPr>
          <w:rFonts w:asciiTheme="majorHAnsi" w:eastAsia="Times New Roman" w:hAnsiTheme="majorHAnsi" w:cstheme="minorHAnsi"/>
          <w:sz w:val="24"/>
          <w:szCs w:val="24"/>
          <w:lang w:val="en-GB" w:eastAsia="cs-CZ"/>
        </w:rPr>
        <w:t xml:space="preserve"> provide a solution to current traffic problems </w:t>
      </w:r>
      <w:r w:rsidRPr="00540F88">
        <w:rPr>
          <w:rFonts w:asciiTheme="majorHAnsi" w:eastAsia="Times New Roman" w:hAnsiTheme="majorHAnsi" w:cstheme="minorHAnsi"/>
          <w:bCs/>
          <w:sz w:val="24"/>
          <w:szCs w:val="24"/>
          <w:lang w:val="en-GB" w:eastAsia="cs-CZ"/>
        </w:rPr>
        <w:t>and are easy to implement.</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In the future those non-energy sectors most dependent on energy will suffer the greatest loss in production</w:t>
      </w:r>
      <w:r w:rsidRPr="00540F88">
        <w:rPr>
          <w:rFonts w:asciiTheme="majorHAnsi" w:hAnsiTheme="majorHAnsi" w:cstheme="minorHAnsi"/>
          <w:bCs/>
          <w:sz w:val="24"/>
          <w:szCs w:val="24"/>
          <w:lang w:val="en-GB"/>
        </w:rPr>
        <w:t xml:space="preserve"> as shown in table 1</w:t>
      </w:r>
      <w:r w:rsidRPr="00540F88">
        <w:rPr>
          <w:rFonts w:asciiTheme="majorHAnsi" w:hAnsiTheme="majorHAnsi" w:cstheme="minorHAnsi"/>
          <w:sz w:val="24"/>
          <w:szCs w:val="24"/>
          <w:lang w:val="en-GB"/>
        </w:rPr>
        <w:t>.</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It has been divided between fourteen cousins three of whom are of Corsican extraction and thus</w:t>
      </w:r>
      <w:r w:rsidRPr="00540F88">
        <w:rPr>
          <w:rFonts w:asciiTheme="majorHAnsi" w:hAnsiTheme="majorHAnsi" w:cstheme="minorHAnsi"/>
          <w:bCs/>
          <w:sz w:val="24"/>
          <w:szCs w:val="24"/>
          <w:lang w:val="en-GB"/>
        </w:rPr>
        <w:t xml:space="preserve"> according to our French friends </w:t>
      </w:r>
      <w:r w:rsidRPr="00540F88">
        <w:rPr>
          <w:rFonts w:asciiTheme="majorHAnsi" w:hAnsiTheme="majorHAnsi" w:cstheme="minorHAnsi"/>
          <w:sz w:val="24"/>
          <w:szCs w:val="24"/>
          <w:lang w:val="en-GB"/>
        </w:rPr>
        <w:t>impossible to deal with.</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bCs/>
          <w:sz w:val="24"/>
          <w:szCs w:val="24"/>
          <w:lang w:val="en-GB"/>
        </w:rPr>
        <w:t xml:space="preserve">Nokia </w:t>
      </w:r>
      <w:r w:rsidRPr="00540F88">
        <w:rPr>
          <w:rStyle w:val="Siln"/>
          <w:rFonts w:asciiTheme="majorHAnsi" w:hAnsiTheme="majorHAnsi" w:cstheme="minorHAnsi"/>
          <w:b w:val="0"/>
          <w:sz w:val="24"/>
          <w:szCs w:val="24"/>
          <w:lang w:val="en-GB"/>
        </w:rPr>
        <w:t>the world's top cell phone maker</w:t>
      </w:r>
      <w:r w:rsidRPr="00540F88">
        <w:rPr>
          <w:rFonts w:asciiTheme="majorHAnsi" w:hAnsiTheme="majorHAnsi" w:cstheme="minorHAnsi"/>
          <w:bCs/>
          <w:sz w:val="24"/>
          <w:szCs w:val="24"/>
          <w:lang w:val="en-GB"/>
        </w:rPr>
        <w:t xml:space="preserve"> </w:t>
      </w:r>
      <w:r w:rsidRPr="00540F88">
        <w:rPr>
          <w:rFonts w:asciiTheme="majorHAnsi" w:hAnsiTheme="majorHAnsi" w:cstheme="minorHAnsi"/>
          <w:sz w:val="24"/>
          <w:szCs w:val="24"/>
          <w:lang w:val="en-GB"/>
        </w:rPr>
        <w:t>on Tuesday launched the first pre-commercial 3G network in Toulouse France.</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 xml:space="preserve">During a recent visit by </w:t>
      </w:r>
      <w:r w:rsidRPr="00540F88">
        <w:rPr>
          <w:rFonts w:asciiTheme="majorHAnsi" w:hAnsiTheme="majorHAnsi" w:cstheme="minorHAnsi"/>
          <w:bCs/>
          <w:sz w:val="24"/>
          <w:szCs w:val="24"/>
          <w:lang w:val="en-GB"/>
        </w:rPr>
        <w:t xml:space="preserve">the Finnish President Tarja Halonen </w:t>
      </w:r>
      <w:r w:rsidRPr="00540F88">
        <w:rPr>
          <w:rFonts w:asciiTheme="majorHAnsi" w:hAnsiTheme="majorHAnsi" w:cstheme="minorHAnsi"/>
          <w:sz w:val="24"/>
          <w:szCs w:val="24"/>
          <w:lang w:val="en-GB"/>
        </w:rPr>
        <w:t>Japan experienced a very serious earthquake.</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 xml:space="preserve">During a recent visit by </w:t>
      </w:r>
      <w:r w:rsidRPr="00540F88">
        <w:rPr>
          <w:rFonts w:asciiTheme="majorHAnsi" w:hAnsiTheme="majorHAnsi" w:cstheme="minorHAnsi"/>
          <w:bCs/>
          <w:sz w:val="24"/>
          <w:szCs w:val="24"/>
          <w:lang w:val="en-GB"/>
        </w:rPr>
        <w:t>President</w:t>
      </w:r>
      <w:r w:rsidRPr="00540F88">
        <w:rPr>
          <w:rFonts w:asciiTheme="majorHAnsi" w:hAnsiTheme="majorHAnsi" w:cstheme="minorHAnsi"/>
          <w:sz w:val="24"/>
          <w:szCs w:val="24"/>
          <w:lang w:val="en-GB"/>
        </w:rPr>
        <w:t xml:space="preserve"> </w:t>
      </w:r>
      <w:r w:rsidRPr="00540F88">
        <w:rPr>
          <w:rFonts w:asciiTheme="majorHAnsi" w:hAnsiTheme="majorHAnsi" w:cstheme="minorHAnsi"/>
          <w:bCs/>
          <w:sz w:val="24"/>
          <w:szCs w:val="24"/>
          <w:lang w:val="en-GB"/>
        </w:rPr>
        <w:t>Tarja Halonen</w:t>
      </w:r>
      <w:r w:rsidRPr="00540F88">
        <w:rPr>
          <w:rFonts w:asciiTheme="majorHAnsi" w:hAnsiTheme="majorHAnsi" w:cstheme="minorHAnsi"/>
          <w:sz w:val="24"/>
          <w:szCs w:val="24"/>
          <w:lang w:val="en-GB"/>
        </w:rPr>
        <w:t xml:space="preserve"> Japan experienced a very serious earthquake.</w:t>
      </w:r>
    </w:p>
    <w:p w:rsidR="00540F88" w:rsidRPr="00540F88" w:rsidRDefault="00540F88" w:rsidP="00540F88">
      <w:pPr>
        <w:pStyle w:val="Odstavecseseznamem"/>
        <w:numPr>
          <w:ilvl w:val="0"/>
          <w:numId w:val="8"/>
        </w:numPr>
        <w:spacing w:after="0" w:line="240" w:lineRule="auto"/>
        <w:rPr>
          <w:rFonts w:asciiTheme="majorHAnsi" w:eastAsia="Times New Roman" w:hAnsiTheme="majorHAnsi" w:cstheme="minorHAnsi"/>
          <w:sz w:val="24"/>
          <w:szCs w:val="24"/>
          <w:lang w:val="en-GB" w:eastAsia="cs-CZ"/>
        </w:rPr>
      </w:pPr>
      <w:r w:rsidRPr="00540F88">
        <w:rPr>
          <w:rFonts w:asciiTheme="majorHAnsi" w:eastAsia="Times New Roman" w:hAnsiTheme="majorHAnsi" w:cstheme="minorHAnsi"/>
          <w:sz w:val="24"/>
          <w:szCs w:val="24"/>
          <w:lang w:val="en-GB" w:eastAsia="cs-CZ"/>
        </w:rPr>
        <w:t xml:space="preserve">In the future those </w:t>
      </w:r>
      <w:r w:rsidRPr="00540F88">
        <w:rPr>
          <w:rFonts w:asciiTheme="majorHAnsi" w:eastAsia="Times New Roman" w:hAnsiTheme="majorHAnsi" w:cstheme="minorHAnsi"/>
          <w:bCs/>
          <w:sz w:val="24"/>
          <w:szCs w:val="24"/>
          <w:lang w:val="en-GB" w:eastAsia="cs-CZ"/>
        </w:rPr>
        <w:t>non-energy sectors</w:t>
      </w:r>
      <w:r w:rsidRPr="00540F88">
        <w:rPr>
          <w:rFonts w:asciiTheme="majorHAnsi" w:eastAsia="Times New Roman" w:hAnsiTheme="majorHAnsi" w:cstheme="minorHAnsi"/>
          <w:sz w:val="24"/>
          <w:szCs w:val="24"/>
          <w:lang w:val="en-GB" w:eastAsia="cs-CZ"/>
        </w:rPr>
        <w:t xml:space="preserve"> most dependent on energy </w:t>
      </w:r>
      <w:r w:rsidRPr="00540F88">
        <w:rPr>
          <w:rFonts w:asciiTheme="majorHAnsi" w:eastAsia="Times New Roman" w:hAnsiTheme="majorHAnsi" w:cstheme="minorHAnsi"/>
          <w:bCs/>
          <w:sz w:val="24"/>
          <w:szCs w:val="24"/>
          <w:lang w:val="en-GB" w:eastAsia="cs-CZ"/>
        </w:rPr>
        <w:t>such as</w:t>
      </w:r>
      <w:r w:rsidRPr="00540F88">
        <w:rPr>
          <w:rFonts w:asciiTheme="majorHAnsi" w:eastAsia="Times New Roman" w:hAnsiTheme="majorHAnsi" w:cstheme="minorHAnsi"/>
          <w:sz w:val="24"/>
          <w:szCs w:val="24"/>
          <w:lang w:val="en-GB" w:eastAsia="cs-CZ"/>
        </w:rPr>
        <w:t xml:space="preserve"> the chemical and steel industries will suffer the greatest loss in production. </w:t>
      </w:r>
    </w:p>
    <w:p w:rsidR="00540F88" w:rsidRPr="00540F88" w:rsidRDefault="00540F88" w:rsidP="00540F88">
      <w:pPr>
        <w:pStyle w:val="Odstavecseseznamem"/>
        <w:numPr>
          <w:ilvl w:val="0"/>
          <w:numId w:val="8"/>
        </w:numPr>
        <w:spacing w:before="100" w:beforeAutospacing="1" w:after="100" w:afterAutospacing="1" w:line="240" w:lineRule="auto"/>
        <w:rPr>
          <w:rFonts w:asciiTheme="majorHAnsi" w:eastAsia="Times New Roman" w:hAnsiTheme="majorHAnsi" w:cstheme="minorHAnsi"/>
          <w:sz w:val="24"/>
          <w:szCs w:val="24"/>
          <w:lang w:val="en-GB" w:eastAsia="cs-CZ"/>
        </w:rPr>
      </w:pPr>
      <w:r w:rsidRPr="00540F88">
        <w:rPr>
          <w:rFonts w:asciiTheme="majorHAnsi" w:eastAsia="Times New Roman" w:hAnsiTheme="majorHAnsi" w:cstheme="minorHAnsi"/>
          <w:sz w:val="24"/>
          <w:szCs w:val="24"/>
          <w:lang w:val="en-GB" w:eastAsia="cs-CZ"/>
        </w:rPr>
        <w:t xml:space="preserve">Music has been used by other </w:t>
      </w:r>
      <w:r w:rsidRPr="00540F88">
        <w:rPr>
          <w:rFonts w:asciiTheme="majorHAnsi" w:eastAsia="Times New Roman" w:hAnsiTheme="majorHAnsi" w:cstheme="minorHAnsi"/>
          <w:bCs/>
          <w:sz w:val="24"/>
          <w:szCs w:val="24"/>
          <w:lang w:val="en-GB" w:eastAsia="cs-CZ"/>
        </w:rPr>
        <w:t>community agencies</w:t>
      </w:r>
      <w:r w:rsidRPr="00540F88">
        <w:rPr>
          <w:rFonts w:asciiTheme="majorHAnsi" w:eastAsia="Times New Roman" w:hAnsiTheme="majorHAnsi" w:cstheme="minorHAnsi"/>
          <w:sz w:val="24"/>
          <w:szCs w:val="24"/>
          <w:lang w:val="en-GB" w:eastAsia="cs-CZ"/>
        </w:rPr>
        <w:t xml:space="preserve"> </w:t>
      </w:r>
      <w:r w:rsidRPr="00540F88">
        <w:rPr>
          <w:rFonts w:asciiTheme="majorHAnsi" w:eastAsia="Times New Roman" w:hAnsiTheme="majorHAnsi" w:cstheme="minorHAnsi"/>
          <w:bCs/>
          <w:sz w:val="24"/>
          <w:szCs w:val="24"/>
          <w:lang w:val="en-GB" w:eastAsia="cs-CZ"/>
        </w:rPr>
        <w:t>including</w:t>
      </w:r>
      <w:r w:rsidRPr="00540F88">
        <w:rPr>
          <w:rFonts w:asciiTheme="majorHAnsi" w:eastAsia="Times New Roman" w:hAnsiTheme="majorHAnsi" w:cstheme="minorHAnsi"/>
          <w:sz w:val="24"/>
          <w:szCs w:val="24"/>
          <w:lang w:val="en-GB" w:eastAsia="cs-CZ"/>
        </w:rPr>
        <w:t xml:space="preserve"> a health center and church groups as a vehicle for promotion of community projects and events. </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 xml:space="preserve">The Family Filter blocks all harmful </w:t>
      </w:r>
      <w:r w:rsidRPr="00540F88">
        <w:rPr>
          <w:rFonts w:asciiTheme="majorHAnsi" w:hAnsiTheme="majorHAnsi" w:cstheme="minorHAnsi"/>
          <w:bCs/>
          <w:sz w:val="24"/>
          <w:szCs w:val="24"/>
          <w:lang w:val="en-GB"/>
        </w:rPr>
        <w:t>image files</w:t>
      </w:r>
      <w:r w:rsidRPr="00540F88">
        <w:rPr>
          <w:rFonts w:asciiTheme="majorHAnsi" w:hAnsiTheme="majorHAnsi" w:cstheme="minorHAnsi"/>
          <w:sz w:val="24"/>
          <w:szCs w:val="24"/>
          <w:lang w:val="en-GB"/>
        </w:rPr>
        <w:t xml:space="preserve"> </w:t>
      </w:r>
      <w:r w:rsidRPr="00540F88">
        <w:rPr>
          <w:rFonts w:asciiTheme="majorHAnsi" w:hAnsiTheme="majorHAnsi" w:cstheme="minorHAnsi"/>
          <w:bCs/>
          <w:sz w:val="24"/>
          <w:szCs w:val="24"/>
          <w:lang w:val="en-GB"/>
        </w:rPr>
        <w:t>video file</w:t>
      </w:r>
      <w:r w:rsidRPr="00540F88">
        <w:rPr>
          <w:rFonts w:asciiTheme="majorHAnsi" w:hAnsiTheme="majorHAnsi" w:cstheme="minorHAnsi"/>
          <w:sz w:val="24"/>
          <w:szCs w:val="24"/>
          <w:lang w:val="en-GB"/>
        </w:rPr>
        <w:t xml:space="preserve"> </w:t>
      </w:r>
      <w:r w:rsidRPr="00540F88">
        <w:rPr>
          <w:rFonts w:asciiTheme="majorHAnsi" w:hAnsiTheme="majorHAnsi" w:cstheme="minorHAnsi"/>
          <w:bCs/>
          <w:sz w:val="24"/>
          <w:szCs w:val="24"/>
          <w:lang w:val="en-GB"/>
        </w:rPr>
        <w:t>SPAM</w:t>
      </w:r>
      <w:r w:rsidRPr="00540F88">
        <w:rPr>
          <w:rFonts w:asciiTheme="majorHAnsi" w:hAnsiTheme="majorHAnsi" w:cstheme="minorHAnsi"/>
          <w:sz w:val="24"/>
          <w:szCs w:val="24"/>
          <w:lang w:val="en-GB"/>
        </w:rPr>
        <w:t xml:space="preserve"> and </w:t>
      </w:r>
      <w:r w:rsidRPr="00540F88">
        <w:rPr>
          <w:rFonts w:asciiTheme="majorHAnsi" w:hAnsiTheme="majorHAnsi" w:cstheme="minorHAnsi"/>
          <w:bCs/>
          <w:sz w:val="24"/>
          <w:szCs w:val="24"/>
          <w:lang w:val="en-GB"/>
        </w:rPr>
        <w:t>internet pages</w:t>
      </w:r>
      <w:r w:rsidRPr="00540F88">
        <w:rPr>
          <w:rFonts w:asciiTheme="majorHAnsi" w:hAnsiTheme="majorHAnsi" w:cstheme="minorHAnsi"/>
          <w:sz w:val="24"/>
          <w:szCs w:val="24"/>
          <w:lang w:val="en-GB"/>
        </w:rPr>
        <w:t xml:space="preserve"> from your children's computer.</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Similar to many other initially</w:t>
      </w:r>
      <w:r w:rsidRPr="00540F88">
        <w:rPr>
          <w:rFonts w:asciiTheme="majorHAnsi" w:hAnsiTheme="majorHAnsi" w:cstheme="minorHAnsi"/>
          <w:bCs/>
          <w:sz w:val="24"/>
          <w:szCs w:val="24"/>
          <w:lang w:val="en-GB"/>
        </w:rPr>
        <w:t xml:space="preserve"> exotic expensive </w:t>
      </w:r>
      <w:r w:rsidRPr="00540F88">
        <w:rPr>
          <w:rFonts w:asciiTheme="majorHAnsi" w:hAnsiTheme="majorHAnsi" w:cstheme="minorHAnsi"/>
          <w:sz w:val="24"/>
          <w:szCs w:val="24"/>
          <w:lang w:val="en-GB"/>
        </w:rPr>
        <w:t>technologies CD-Recordable drives have become everyday tools for most users.</w:t>
      </w:r>
    </w:p>
    <w:p w:rsidR="00540F88" w:rsidRPr="00540F88" w:rsidRDefault="00540F88" w:rsidP="00540F88">
      <w:pPr>
        <w:pStyle w:val="Odstavecseseznamem"/>
        <w:numPr>
          <w:ilvl w:val="0"/>
          <w:numId w:val="8"/>
        </w:numPr>
        <w:rPr>
          <w:rFonts w:asciiTheme="majorHAnsi" w:hAnsiTheme="majorHAnsi" w:cstheme="minorHAnsi"/>
          <w:sz w:val="24"/>
          <w:szCs w:val="24"/>
          <w:lang w:val="en-GB"/>
        </w:rPr>
      </w:pPr>
      <w:r w:rsidRPr="00540F88">
        <w:rPr>
          <w:rFonts w:asciiTheme="majorHAnsi" w:hAnsiTheme="majorHAnsi" w:cstheme="minorHAnsi"/>
          <w:sz w:val="24"/>
          <w:szCs w:val="24"/>
          <w:lang w:val="en-GB"/>
        </w:rPr>
        <w:t xml:space="preserve">Almost all </w:t>
      </w:r>
      <w:r w:rsidRPr="00540F88">
        <w:rPr>
          <w:rFonts w:asciiTheme="majorHAnsi" w:hAnsiTheme="majorHAnsi" w:cstheme="minorHAnsi"/>
          <w:bCs/>
          <w:sz w:val="24"/>
          <w:szCs w:val="24"/>
          <w:lang w:val="en-GB"/>
        </w:rPr>
        <w:t>modern electronic devices</w:t>
      </w:r>
      <w:r w:rsidRPr="00540F88">
        <w:rPr>
          <w:rFonts w:asciiTheme="majorHAnsi" w:hAnsiTheme="majorHAnsi" w:cstheme="minorHAnsi"/>
          <w:sz w:val="24"/>
          <w:szCs w:val="24"/>
          <w:lang w:val="en-GB"/>
        </w:rPr>
        <w:t xml:space="preserve"> have internal clocks.</w:t>
      </w:r>
    </w:p>
    <w:p w:rsidR="00540F88" w:rsidRPr="00540F88" w:rsidRDefault="00540F88" w:rsidP="00540F88">
      <w:pPr>
        <w:spacing w:before="100" w:beforeAutospacing="1" w:after="100" w:afterAutospacing="1" w:line="240" w:lineRule="auto"/>
        <w:rPr>
          <w:rFonts w:asciiTheme="majorHAnsi" w:hAnsiTheme="majorHAnsi"/>
          <w:sz w:val="24"/>
          <w:szCs w:val="24"/>
        </w:rPr>
      </w:pPr>
    </w:p>
    <w:p w:rsidR="005452D0" w:rsidRPr="005452D0" w:rsidRDefault="005452D0" w:rsidP="005452D0">
      <w:pPr>
        <w:spacing w:before="100" w:beforeAutospacing="1" w:after="100" w:afterAutospacing="1" w:line="240" w:lineRule="auto"/>
        <w:rPr>
          <w:rFonts w:asciiTheme="majorHAnsi" w:eastAsia="Times New Roman" w:hAnsiTheme="majorHAnsi" w:cstheme="minorHAnsi"/>
          <w:i/>
          <w:sz w:val="24"/>
          <w:szCs w:val="24"/>
          <w:lang w:eastAsia="cs-CZ"/>
        </w:rPr>
      </w:pPr>
      <w:r w:rsidRPr="005452D0">
        <w:rPr>
          <w:rFonts w:asciiTheme="majorHAnsi" w:hAnsiTheme="majorHAnsi" w:cs="Times New Roman"/>
          <w:b/>
          <w:i/>
          <w:sz w:val="24"/>
          <w:szCs w:val="24"/>
          <w:lang w:val="en-GB"/>
        </w:rPr>
        <w:t xml:space="preserve">Task </w:t>
      </w:r>
      <w:r>
        <w:rPr>
          <w:rFonts w:asciiTheme="majorHAnsi" w:hAnsiTheme="majorHAnsi" w:cs="Times New Roman"/>
          <w:b/>
          <w:i/>
          <w:sz w:val="24"/>
          <w:szCs w:val="24"/>
          <w:lang w:val="en-GB"/>
        </w:rPr>
        <w:t>3</w:t>
      </w:r>
      <w:r w:rsidRPr="005452D0">
        <w:rPr>
          <w:rFonts w:asciiTheme="majorHAnsi" w:hAnsiTheme="majorHAnsi" w:cs="Times New Roman"/>
          <w:b/>
          <w:i/>
          <w:sz w:val="24"/>
          <w:szCs w:val="24"/>
          <w:lang w:val="en-GB"/>
        </w:rPr>
        <w:t xml:space="preserve">:  </w:t>
      </w:r>
      <w:r w:rsidRPr="005452D0">
        <w:rPr>
          <w:rFonts w:asciiTheme="majorHAnsi" w:eastAsia="Times New Roman" w:hAnsiTheme="majorHAnsi" w:cstheme="minorHAnsi"/>
          <w:i/>
          <w:sz w:val="24"/>
          <w:szCs w:val="24"/>
          <w:lang w:eastAsia="cs-CZ"/>
        </w:rPr>
        <w:t xml:space="preserve">Read the following sentences and add commas where </w:t>
      </w:r>
      <w:r>
        <w:rPr>
          <w:rFonts w:asciiTheme="majorHAnsi" w:eastAsia="Times New Roman" w:hAnsiTheme="majorHAnsi" w:cstheme="minorHAnsi"/>
          <w:i/>
          <w:sz w:val="24"/>
          <w:szCs w:val="24"/>
          <w:lang w:eastAsia="cs-CZ"/>
        </w:rPr>
        <w:t>necessary to prevent misreading</w:t>
      </w:r>
      <w:r w:rsidRPr="005452D0">
        <w:rPr>
          <w:rFonts w:asciiTheme="majorHAnsi" w:eastAsia="Times New Roman" w:hAnsiTheme="majorHAnsi" w:cstheme="minorHAnsi"/>
          <w:i/>
          <w:sz w:val="24"/>
          <w:szCs w:val="24"/>
          <w:lang w:eastAsia="cs-CZ"/>
        </w:rPr>
        <w:t>.</w:t>
      </w:r>
    </w:p>
    <w:p w:rsidR="00BE368D" w:rsidRPr="005452D0" w:rsidRDefault="006F5D27" w:rsidP="005452D0">
      <w:pPr>
        <w:pStyle w:val="Odstavecseseznamem"/>
        <w:numPr>
          <w:ilvl w:val="0"/>
          <w:numId w:val="9"/>
        </w:numPr>
        <w:spacing w:before="100" w:beforeAutospacing="1" w:after="100" w:afterAutospacing="1"/>
        <w:rPr>
          <w:rFonts w:asciiTheme="majorHAnsi" w:hAnsiTheme="majorHAnsi"/>
          <w:sz w:val="24"/>
          <w:szCs w:val="24"/>
          <w:lang w:val="en-GB"/>
        </w:rPr>
      </w:pPr>
      <w:r w:rsidRPr="005452D0">
        <w:rPr>
          <w:rFonts w:asciiTheme="majorHAnsi" w:hAnsiTheme="majorHAnsi"/>
          <w:sz w:val="24"/>
          <w:szCs w:val="24"/>
          <w:lang w:val="en-GB"/>
        </w:rPr>
        <w:t>According to</w:t>
      </w:r>
      <w:r w:rsidR="005452D0">
        <w:rPr>
          <w:rFonts w:asciiTheme="majorHAnsi" w:hAnsiTheme="majorHAnsi"/>
          <w:b/>
          <w:bCs/>
          <w:sz w:val="24"/>
          <w:szCs w:val="24"/>
          <w:lang w:val="en-GB"/>
        </w:rPr>
        <w:t xml:space="preserve"> </w:t>
      </w:r>
      <w:r w:rsidRPr="005452D0">
        <w:rPr>
          <w:rFonts w:asciiTheme="majorHAnsi" w:hAnsiTheme="majorHAnsi"/>
          <w:sz w:val="24"/>
          <w:szCs w:val="24"/>
          <w:lang w:val="en-GB"/>
        </w:rPr>
        <w:t>Bob Frank’s computer is obsolete.</w:t>
      </w:r>
    </w:p>
    <w:p w:rsidR="00BE368D" w:rsidRPr="005452D0" w:rsidRDefault="006F5D27" w:rsidP="005452D0">
      <w:pPr>
        <w:pStyle w:val="Odstavecseseznamem"/>
        <w:numPr>
          <w:ilvl w:val="0"/>
          <w:numId w:val="9"/>
        </w:numPr>
        <w:spacing w:before="100" w:beforeAutospacing="1" w:after="100" w:afterAutospacing="1"/>
        <w:rPr>
          <w:rFonts w:asciiTheme="majorHAnsi" w:hAnsiTheme="majorHAnsi"/>
          <w:sz w:val="24"/>
          <w:szCs w:val="24"/>
          <w:lang w:val="en-GB"/>
        </w:rPr>
      </w:pPr>
      <w:r w:rsidRPr="005452D0">
        <w:rPr>
          <w:rFonts w:asciiTheme="majorHAnsi" w:hAnsiTheme="majorHAnsi"/>
          <w:sz w:val="24"/>
          <w:szCs w:val="24"/>
          <w:lang w:val="en-GB"/>
        </w:rPr>
        <w:t>By Monday</w:t>
      </w:r>
      <w:r w:rsidR="005452D0">
        <w:rPr>
          <w:rFonts w:asciiTheme="majorHAnsi" w:hAnsiTheme="majorHAnsi"/>
          <w:b/>
          <w:bCs/>
          <w:sz w:val="24"/>
          <w:szCs w:val="24"/>
          <w:lang w:val="en-GB"/>
        </w:rPr>
        <w:t xml:space="preserve"> </w:t>
      </w:r>
      <w:r w:rsidRPr="005452D0">
        <w:rPr>
          <w:rFonts w:asciiTheme="majorHAnsi" w:hAnsiTheme="majorHAnsi"/>
          <w:sz w:val="24"/>
          <w:szCs w:val="24"/>
          <w:lang w:val="en-GB"/>
        </w:rPr>
        <w:t>evening students must begin preregistration for fall classes.</w:t>
      </w:r>
    </w:p>
    <w:p w:rsidR="00BE368D" w:rsidRPr="005452D0" w:rsidRDefault="006F5D27" w:rsidP="005452D0">
      <w:pPr>
        <w:pStyle w:val="Odstavecseseznamem"/>
        <w:numPr>
          <w:ilvl w:val="0"/>
          <w:numId w:val="9"/>
        </w:numPr>
        <w:spacing w:before="100" w:beforeAutospacing="1" w:after="100" w:afterAutospacing="1"/>
        <w:rPr>
          <w:rFonts w:asciiTheme="majorHAnsi" w:hAnsiTheme="majorHAnsi"/>
          <w:sz w:val="24"/>
          <w:szCs w:val="24"/>
          <w:lang w:val="en-GB"/>
        </w:rPr>
      </w:pPr>
      <w:r w:rsidRPr="005452D0">
        <w:rPr>
          <w:rFonts w:asciiTheme="majorHAnsi" w:hAnsiTheme="majorHAnsi"/>
          <w:sz w:val="24"/>
          <w:szCs w:val="24"/>
          <w:lang w:val="en-GB"/>
        </w:rPr>
        <w:t>Whatever they built</w:t>
      </w:r>
      <w:r w:rsidR="005452D0">
        <w:rPr>
          <w:rFonts w:asciiTheme="majorHAnsi" w:hAnsiTheme="majorHAnsi"/>
          <w:b/>
          <w:bCs/>
          <w:sz w:val="24"/>
          <w:szCs w:val="24"/>
          <w:lang w:val="en-GB"/>
        </w:rPr>
        <w:t xml:space="preserve"> </w:t>
      </w:r>
      <w:r w:rsidRPr="005452D0">
        <w:rPr>
          <w:rFonts w:asciiTheme="majorHAnsi" w:hAnsiTheme="majorHAnsi"/>
          <w:sz w:val="24"/>
          <w:szCs w:val="24"/>
          <w:lang w:val="en-GB"/>
        </w:rPr>
        <w:t>they built with care.</w:t>
      </w:r>
    </w:p>
    <w:p w:rsidR="00BE368D" w:rsidRPr="005452D0" w:rsidRDefault="006F5D27" w:rsidP="005452D0">
      <w:pPr>
        <w:pStyle w:val="Odstavecseseznamem"/>
        <w:numPr>
          <w:ilvl w:val="0"/>
          <w:numId w:val="9"/>
        </w:numPr>
        <w:spacing w:before="100" w:beforeAutospacing="1" w:after="100" w:afterAutospacing="1"/>
        <w:rPr>
          <w:rFonts w:asciiTheme="majorHAnsi" w:hAnsiTheme="majorHAnsi"/>
          <w:sz w:val="24"/>
          <w:szCs w:val="24"/>
          <w:lang w:val="en-GB"/>
        </w:rPr>
      </w:pPr>
      <w:r w:rsidRPr="005452D0">
        <w:rPr>
          <w:rFonts w:asciiTheme="majorHAnsi" w:hAnsiTheme="majorHAnsi"/>
          <w:sz w:val="24"/>
          <w:szCs w:val="24"/>
          <w:lang w:val="en-GB"/>
        </w:rPr>
        <w:t>Students go to school to learn</w:t>
      </w:r>
      <w:r w:rsidR="005452D0">
        <w:rPr>
          <w:rFonts w:asciiTheme="majorHAnsi" w:hAnsiTheme="majorHAnsi"/>
          <w:b/>
          <w:bCs/>
          <w:sz w:val="24"/>
          <w:szCs w:val="24"/>
          <w:lang w:val="en-GB"/>
        </w:rPr>
        <w:t xml:space="preserve"> </w:t>
      </w:r>
      <w:r w:rsidRPr="005452D0">
        <w:rPr>
          <w:rFonts w:asciiTheme="majorHAnsi" w:hAnsiTheme="majorHAnsi"/>
          <w:sz w:val="24"/>
          <w:szCs w:val="24"/>
          <w:lang w:val="en-GB"/>
        </w:rPr>
        <w:t xml:space="preserve"> not to play sports.</w:t>
      </w:r>
    </w:p>
    <w:p w:rsidR="00BE368D" w:rsidRDefault="006F5D27" w:rsidP="005452D0">
      <w:pPr>
        <w:pStyle w:val="Odstavecseseznamem"/>
        <w:numPr>
          <w:ilvl w:val="0"/>
          <w:numId w:val="9"/>
        </w:numPr>
        <w:spacing w:before="100" w:beforeAutospacing="1" w:after="100" w:afterAutospacing="1"/>
        <w:rPr>
          <w:rFonts w:asciiTheme="majorHAnsi" w:hAnsiTheme="majorHAnsi"/>
          <w:sz w:val="24"/>
          <w:szCs w:val="24"/>
          <w:lang w:val="en-GB"/>
        </w:rPr>
      </w:pPr>
      <w:r w:rsidRPr="005452D0">
        <w:rPr>
          <w:rFonts w:asciiTheme="majorHAnsi" w:hAnsiTheme="majorHAnsi"/>
          <w:sz w:val="24"/>
          <w:szCs w:val="24"/>
          <w:lang w:val="en-GB"/>
        </w:rPr>
        <w:t>Technology has made what once seemed not possible</w:t>
      </w:r>
      <w:r w:rsidR="005452D0">
        <w:rPr>
          <w:rFonts w:asciiTheme="majorHAnsi" w:hAnsiTheme="majorHAnsi"/>
          <w:b/>
          <w:bCs/>
          <w:sz w:val="24"/>
          <w:szCs w:val="24"/>
          <w:lang w:val="en-GB"/>
        </w:rPr>
        <w:t xml:space="preserve"> </w:t>
      </w:r>
      <w:r w:rsidR="00D95945">
        <w:rPr>
          <w:rFonts w:asciiTheme="majorHAnsi" w:hAnsiTheme="majorHAnsi"/>
          <w:sz w:val="24"/>
          <w:szCs w:val="24"/>
          <w:lang w:val="en-GB"/>
        </w:rPr>
        <w:t>pos</w:t>
      </w:r>
      <w:r w:rsidRPr="005452D0">
        <w:rPr>
          <w:rFonts w:asciiTheme="majorHAnsi" w:hAnsiTheme="majorHAnsi"/>
          <w:sz w:val="24"/>
          <w:szCs w:val="24"/>
          <w:lang w:val="en-GB"/>
        </w:rPr>
        <w:t>sible.</w:t>
      </w:r>
    </w:p>
    <w:p w:rsidR="005452D0" w:rsidRDefault="005452D0" w:rsidP="005452D0">
      <w:pPr>
        <w:spacing w:before="100" w:beforeAutospacing="1" w:after="100" w:afterAutospacing="1"/>
        <w:rPr>
          <w:rFonts w:asciiTheme="majorHAnsi" w:hAnsiTheme="majorHAnsi"/>
          <w:sz w:val="24"/>
          <w:szCs w:val="24"/>
          <w:lang w:val="en-GB"/>
        </w:rPr>
      </w:pPr>
    </w:p>
    <w:p w:rsidR="005452D0" w:rsidRDefault="005452D0" w:rsidP="005452D0">
      <w:pPr>
        <w:spacing w:before="100" w:beforeAutospacing="1" w:after="100" w:afterAutospacing="1" w:line="240" w:lineRule="auto"/>
        <w:rPr>
          <w:rFonts w:asciiTheme="majorHAnsi" w:eastAsia="Times New Roman" w:hAnsiTheme="majorHAnsi" w:cstheme="minorHAnsi"/>
          <w:i/>
          <w:sz w:val="24"/>
          <w:szCs w:val="24"/>
          <w:lang w:eastAsia="cs-CZ"/>
        </w:rPr>
      </w:pPr>
      <w:r w:rsidRPr="005452D0">
        <w:rPr>
          <w:rFonts w:asciiTheme="majorHAnsi" w:hAnsiTheme="majorHAnsi" w:cs="Times New Roman"/>
          <w:b/>
          <w:i/>
          <w:sz w:val="24"/>
          <w:szCs w:val="24"/>
          <w:lang w:val="en-GB"/>
        </w:rPr>
        <w:lastRenderedPageBreak/>
        <w:t xml:space="preserve">Task </w:t>
      </w:r>
      <w:r w:rsidR="00EB3AD3">
        <w:rPr>
          <w:rFonts w:asciiTheme="majorHAnsi" w:hAnsiTheme="majorHAnsi" w:cs="Times New Roman"/>
          <w:b/>
          <w:i/>
          <w:sz w:val="24"/>
          <w:szCs w:val="24"/>
          <w:lang w:val="en-GB"/>
        </w:rPr>
        <w:t>4</w:t>
      </w:r>
      <w:r w:rsidRPr="005452D0">
        <w:rPr>
          <w:rFonts w:asciiTheme="majorHAnsi" w:hAnsiTheme="majorHAnsi" w:cs="Times New Roman"/>
          <w:b/>
          <w:i/>
          <w:sz w:val="24"/>
          <w:szCs w:val="24"/>
          <w:lang w:val="en-GB"/>
        </w:rPr>
        <w:t xml:space="preserve">:  </w:t>
      </w:r>
      <w:r>
        <w:rPr>
          <w:rFonts w:asciiTheme="majorHAnsi" w:eastAsia="Times New Roman" w:hAnsiTheme="majorHAnsi" w:cstheme="minorHAnsi"/>
          <w:i/>
          <w:sz w:val="24"/>
          <w:szCs w:val="24"/>
          <w:lang w:eastAsia="cs-CZ"/>
        </w:rPr>
        <w:t>Unnecessary commas have been intentionally added to some of the sentences that follow</w:t>
      </w:r>
      <w:r w:rsidRPr="005452D0">
        <w:rPr>
          <w:rFonts w:asciiTheme="majorHAnsi" w:eastAsia="Times New Roman" w:hAnsiTheme="majorHAnsi" w:cstheme="minorHAnsi"/>
          <w:i/>
          <w:sz w:val="24"/>
          <w:szCs w:val="24"/>
          <w:lang w:eastAsia="cs-CZ"/>
        </w:rPr>
        <w:t>.</w:t>
      </w:r>
      <w:r>
        <w:rPr>
          <w:rFonts w:asciiTheme="majorHAnsi" w:eastAsia="Times New Roman" w:hAnsiTheme="majorHAnsi" w:cstheme="minorHAnsi"/>
          <w:i/>
          <w:sz w:val="24"/>
          <w:szCs w:val="24"/>
          <w:lang w:eastAsia="cs-CZ"/>
        </w:rPr>
        <w:t xml:space="preserve"> Delete unnecessary commas. </w:t>
      </w:r>
      <w:r w:rsidR="000C60AC">
        <w:rPr>
          <w:rFonts w:asciiTheme="majorHAnsi" w:eastAsia="Times New Roman" w:hAnsiTheme="majorHAnsi" w:cstheme="minorHAnsi"/>
          <w:i/>
          <w:sz w:val="24"/>
          <w:szCs w:val="24"/>
          <w:lang w:eastAsia="cs-CZ"/>
        </w:rPr>
        <w:t>If a sentence is correct, mark it with a C.</w:t>
      </w:r>
    </w:p>
    <w:p w:rsidR="005452D0"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Speaking in public is something, that most people fear.</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The season was unusu</w:t>
      </w:r>
      <w:r w:rsidR="006F5D27" w:rsidRPr="006F5D27">
        <w:rPr>
          <w:rFonts w:asciiTheme="majorHAnsi" w:eastAsia="Times New Roman" w:hAnsiTheme="majorHAnsi" w:cstheme="minorHAnsi"/>
          <w:sz w:val="24"/>
          <w:szCs w:val="24"/>
          <w:lang w:eastAsia="cs-CZ"/>
        </w:rPr>
        <w:t>ally cool,</w:t>
      </w:r>
      <w:r w:rsidRPr="006F5D27">
        <w:rPr>
          <w:rFonts w:asciiTheme="majorHAnsi" w:eastAsia="Times New Roman" w:hAnsiTheme="majorHAnsi" w:cstheme="minorHAnsi"/>
          <w:sz w:val="24"/>
          <w:szCs w:val="24"/>
          <w:lang w:eastAsia="cs-CZ"/>
        </w:rPr>
        <w:t xml:space="preserve"> the orange crop was not seriously harmed.</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The used car I bought, which cost $2, 000, broke down after a week.</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Forty years ago, most college students had access to neither photocopiers, nor pocket calculators.</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Both typewriters, and tape recorders were generally available, however.</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The landlord asked, if we would sign a two-year lease.</w:t>
      </w:r>
    </w:p>
    <w:p w:rsidR="002211CA" w:rsidRPr="002211CA" w:rsidRDefault="002211CA"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2211CA">
        <w:rPr>
          <w:rFonts w:asciiTheme="majorHAnsi" w:eastAsia="Times New Roman" w:hAnsiTheme="majorHAnsi" w:cstheme="minorHAnsi"/>
          <w:sz w:val="24"/>
          <w:szCs w:val="24"/>
          <w:lang w:eastAsia="cs-CZ"/>
        </w:rPr>
        <w:t>You may pay by check</w:t>
      </w:r>
      <w:r w:rsidRPr="002211CA">
        <w:rPr>
          <w:rFonts w:asciiTheme="majorHAnsi" w:eastAsia="Times New Roman" w:hAnsiTheme="majorHAnsi" w:cstheme="minorHAnsi"/>
          <w:bCs/>
          <w:sz w:val="24"/>
          <w:szCs w:val="24"/>
          <w:lang w:eastAsia="cs-CZ"/>
        </w:rPr>
        <w:t>,</w:t>
      </w:r>
      <w:r w:rsidRPr="002211CA">
        <w:rPr>
          <w:rFonts w:asciiTheme="majorHAnsi" w:eastAsia="Times New Roman" w:hAnsiTheme="majorHAnsi" w:cstheme="minorHAnsi"/>
          <w:sz w:val="24"/>
          <w:szCs w:val="24"/>
          <w:lang w:eastAsia="cs-CZ"/>
        </w:rPr>
        <w:t xml:space="preserve"> with a credit card</w:t>
      </w:r>
      <w:r w:rsidRPr="002211CA">
        <w:rPr>
          <w:rFonts w:asciiTheme="majorHAnsi" w:eastAsia="Times New Roman" w:hAnsiTheme="majorHAnsi" w:cstheme="minorHAnsi"/>
          <w:bCs/>
          <w:sz w:val="24"/>
          <w:szCs w:val="24"/>
          <w:lang w:eastAsia="cs-CZ"/>
        </w:rPr>
        <w:t xml:space="preserve">, </w:t>
      </w:r>
      <w:r w:rsidRPr="002211CA">
        <w:rPr>
          <w:rFonts w:asciiTheme="majorHAnsi" w:eastAsia="Times New Roman" w:hAnsiTheme="majorHAnsi" w:cstheme="minorHAnsi"/>
          <w:sz w:val="24"/>
          <w:szCs w:val="24"/>
          <w:lang w:eastAsia="cs-CZ"/>
        </w:rPr>
        <w:t xml:space="preserve">or in cash. </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Plagues, and pestilence were common during the Middle Ages.</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She can, and will be ready to run in the primary.</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Either the hard drive is full, or the modem is too slow.</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Jane Addams founded Hull House, because she wanted to help Chicago’s poor.</w:t>
      </w:r>
    </w:p>
    <w:p w:rsidR="00A177B2" w:rsidRPr="006F5D27" w:rsidRDefault="00A177B2" w:rsidP="005452D0">
      <w:pPr>
        <w:pStyle w:val="Odstavecseseznamem"/>
        <w:numPr>
          <w:ilvl w:val="0"/>
          <w:numId w:val="10"/>
        </w:numPr>
        <w:spacing w:before="100" w:beforeAutospacing="1" w:after="100" w:afterAutospacing="1" w:line="240" w:lineRule="auto"/>
        <w:rPr>
          <w:rFonts w:asciiTheme="majorHAnsi" w:eastAsia="Times New Roman" w:hAnsiTheme="majorHAnsi" w:cstheme="minorHAnsi"/>
          <w:sz w:val="24"/>
          <w:szCs w:val="24"/>
          <w:lang w:eastAsia="cs-CZ"/>
        </w:rPr>
      </w:pPr>
      <w:r w:rsidRPr="006F5D27">
        <w:rPr>
          <w:rFonts w:asciiTheme="majorHAnsi" w:eastAsia="Times New Roman" w:hAnsiTheme="majorHAnsi" w:cstheme="minorHAnsi"/>
          <w:sz w:val="24"/>
          <w:szCs w:val="24"/>
          <w:lang w:eastAsia="cs-CZ"/>
        </w:rPr>
        <w:t>A skilled workforce is essential, which is why our training program is so important.</w:t>
      </w:r>
    </w:p>
    <w:p w:rsidR="00EB3AD3" w:rsidRDefault="00EB3AD3" w:rsidP="00EB3AD3">
      <w:pPr>
        <w:spacing w:before="100" w:beforeAutospacing="1" w:after="100" w:afterAutospacing="1" w:line="240" w:lineRule="auto"/>
        <w:rPr>
          <w:rFonts w:asciiTheme="majorHAnsi" w:eastAsia="Times New Roman" w:hAnsiTheme="majorHAnsi" w:cstheme="minorHAnsi"/>
          <w:i/>
          <w:sz w:val="24"/>
          <w:szCs w:val="24"/>
          <w:lang w:eastAsia="cs-CZ"/>
        </w:rPr>
      </w:pPr>
      <w:r w:rsidRPr="005452D0">
        <w:rPr>
          <w:rFonts w:asciiTheme="majorHAnsi" w:hAnsiTheme="majorHAnsi" w:cs="Times New Roman"/>
          <w:b/>
          <w:i/>
          <w:sz w:val="24"/>
          <w:szCs w:val="24"/>
          <w:lang w:val="en-GB"/>
        </w:rPr>
        <w:t xml:space="preserve">Task </w:t>
      </w:r>
      <w:r>
        <w:rPr>
          <w:rFonts w:asciiTheme="majorHAnsi" w:hAnsiTheme="majorHAnsi" w:cs="Times New Roman"/>
          <w:b/>
          <w:i/>
          <w:sz w:val="24"/>
          <w:szCs w:val="24"/>
          <w:lang w:val="en-GB"/>
        </w:rPr>
        <w:t>5</w:t>
      </w:r>
      <w:r w:rsidRPr="005452D0">
        <w:rPr>
          <w:rFonts w:asciiTheme="majorHAnsi" w:hAnsiTheme="majorHAnsi" w:cs="Times New Roman"/>
          <w:b/>
          <w:i/>
          <w:sz w:val="24"/>
          <w:szCs w:val="24"/>
          <w:lang w:val="en-GB"/>
        </w:rPr>
        <w:t xml:space="preserve">: </w:t>
      </w:r>
      <w:r w:rsidRPr="00EB3AD3">
        <w:rPr>
          <w:rFonts w:asciiTheme="majorHAnsi" w:hAnsiTheme="majorHAnsi" w:cs="Times New Roman"/>
          <w:i/>
          <w:sz w:val="24"/>
          <w:szCs w:val="24"/>
          <w:lang w:val="en-GB"/>
        </w:rPr>
        <w:t>Change each word of phrase in parentheses to its possessive form</w:t>
      </w:r>
      <w:r w:rsidRPr="00EB3AD3">
        <w:rPr>
          <w:rFonts w:asciiTheme="majorHAnsi" w:eastAsia="Times New Roman" w:hAnsiTheme="majorHAnsi" w:cstheme="minorHAnsi"/>
          <w:i/>
          <w:sz w:val="24"/>
          <w:szCs w:val="24"/>
          <w:lang w:eastAsia="cs-CZ"/>
        </w:rPr>
        <w:t>.</w:t>
      </w:r>
      <w:r>
        <w:rPr>
          <w:rFonts w:asciiTheme="majorHAnsi" w:eastAsia="Times New Roman" w:hAnsiTheme="majorHAnsi" w:cstheme="minorHAnsi"/>
          <w:i/>
          <w:sz w:val="24"/>
          <w:szCs w:val="24"/>
          <w:lang w:eastAsia="cs-CZ"/>
        </w:rPr>
        <w:t xml:space="preserve">  </w:t>
      </w:r>
    </w:p>
    <w:p w:rsidR="00EB3AD3" w:rsidRPr="00EB3AD3" w:rsidRDefault="00EB3AD3"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Pr>
          <w:rFonts w:asciiTheme="majorHAnsi" w:eastAsia="Times New Roman" w:hAnsiTheme="majorHAnsi" w:cstheme="minorHAnsi"/>
          <w:sz w:val="24"/>
          <w:szCs w:val="24"/>
          <w:lang w:eastAsia="cs-CZ"/>
        </w:rPr>
        <w:t xml:space="preserve">Reading (Henry James) </w:t>
      </w:r>
      <w:r w:rsidRPr="002211CA">
        <w:rPr>
          <w:rFonts w:asciiTheme="majorHAnsi" w:eastAsia="Times New Roman" w:hAnsiTheme="majorHAnsi" w:cstheme="minorHAnsi"/>
          <w:i/>
          <w:sz w:val="24"/>
          <w:szCs w:val="24"/>
          <w:lang w:eastAsia="cs-CZ"/>
        </w:rPr>
        <w:t>The Ambassadors</w:t>
      </w:r>
      <w:r>
        <w:rPr>
          <w:rFonts w:asciiTheme="majorHAnsi" w:eastAsia="Times New Roman" w:hAnsiTheme="majorHAnsi" w:cstheme="minorHAnsi"/>
          <w:sz w:val="24"/>
          <w:szCs w:val="24"/>
          <w:lang w:eastAsia="cs-CZ"/>
        </w:rPr>
        <w:t xml:space="preserve"> was not (Maria) idea of fun.</w:t>
      </w:r>
    </w:p>
    <w:p w:rsidR="00EB3AD3" w:rsidRPr="00EB3AD3" w:rsidRDefault="00EB3AD3"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sidRPr="002211CA">
        <w:rPr>
          <w:rFonts w:asciiTheme="majorHAnsi" w:eastAsia="Times New Roman" w:hAnsiTheme="majorHAnsi" w:cstheme="minorHAnsi"/>
          <w:i/>
          <w:sz w:val="24"/>
          <w:szCs w:val="24"/>
          <w:lang w:eastAsia="cs-CZ"/>
        </w:rPr>
        <w:t>The (Readers) Guide to Periodical Literature</w:t>
      </w:r>
      <w:r>
        <w:rPr>
          <w:rFonts w:asciiTheme="majorHAnsi" w:eastAsia="Times New Roman" w:hAnsiTheme="majorHAnsi" w:cstheme="minorHAnsi"/>
          <w:sz w:val="24"/>
          <w:szCs w:val="24"/>
          <w:lang w:eastAsia="cs-CZ"/>
        </w:rPr>
        <w:t xml:space="preserve"> is available online.</w:t>
      </w:r>
    </w:p>
    <w:p w:rsidR="00EB3AD3" w:rsidRPr="00EB3AD3" w:rsidRDefault="00EB3AD3"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sidRPr="002211CA">
        <w:rPr>
          <w:rFonts w:asciiTheme="majorHAnsi" w:eastAsia="Times New Roman" w:hAnsiTheme="majorHAnsi" w:cstheme="minorHAnsi"/>
          <w:i/>
          <w:sz w:val="24"/>
          <w:szCs w:val="24"/>
          <w:lang w:eastAsia="cs-CZ"/>
        </w:rPr>
        <w:t>The (Women) Room</w:t>
      </w:r>
      <w:r>
        <w:rPr>
          <w:rFonts w:asciiTheme="majorHAnsi" w:eastAsia="Times New Roman" w:hAnsiTheme="majorHAnsi" w:cstheme="minorHAnsi"/>
          <w:sz w:val="24"/>
          <w:szCs w:val="24"/>
          <w:lang w:eastAsia="cs-CZ"/>
        </w:rPr>
        <w:t xml:space="preserve"> is a novel by Marilyn French.</w:t>
      </w:r>
    </w:p>
    <w:p w:rsidR="00EB3AD3" w:rsidRPr="00EB3AD3" w:rsidRDefault="00EB3AD3"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Pr>
          <w:rFonts w:asciiTheme="majorHAnsi" w:eastAsia="Times New Roman" w:hAnsiTheme="majorHAnsi" w:cstheme="minorHAnsi"/>
          <w:sz w:val="24"/>
          <w:szCs w:val="24"/>
          <w:lang w:eastAsia="cs-CZ"/>
        </w:rPr>
        <w:t>The (editor-in-chief) position is open.</w:t>
      </w:r>
    </w:p>
    <w:p w:rsidR="00EB3AD3" w:rsidRPr="00EB3AD3" w:rsidRDefault="00EB3AD3"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Pr>
          <w:rFonts w:asciiTheme="majorHAnsi" w:eastAsia="Times New Roman" w:hAnsiTheme="majorHAnsi" w:cstheme="minorHAnsi"/>
          <w:sz w:val="24"/>
          <w:szCs w:val="24"/>
          <w:lang w:eastAsia="cs-CZ"/>
        </w:rPr>
        <w:t>He accepted the (Secretary of State) resignation under protest.</w:t>
      </w:r>
    </w:p>
    <w:p w:rsidR="00EB3AD3" w:rsidRPr="00EB3AD3" w:rsidRDefault="00660E29"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Pr>
          <w:rFonts w:asciiTheme="majorHAnsi" w:eastAsia="Times New Roman" w:hAnsiTheme="majorHAnsi" w:cstheme="minorHAnsi"/>
          <w:sz w:val="24"/>
          <w:szCs w:val="24"/>
          <w:lang w:eastAsia="cs-CZ"/>
        </w:rPr>
        <w:t>(</w:t>
      </w:r>
      <w:r w:rsidR="00EB3AD3">
        <w:rPr>
          <w:rFonts w:asciiTheme="majorHAnsi" w:eastAsia="Times New Roman" w:hAnsiTheme="majorHAnsi" w:cstheme="minorHAnsi"/>
          <w:sz w:val="24"/>
          <w:szCs w:val="24"/>
          <w:lang w:eastAsia="cs-CZ"/>
        </w:rPr>
        <w:t>Ernest Hemingway and Gertrude Stein</w:t>
      </w:r>
      <w:r>
        <w:rPr>
          <w:rFonts w:asciiTheme="majorHAnsi" w:eastAsia="Times New Roman" w:hAnsiTheme="majorHAnsi" w:cstheme="minorHAnsi"/>
          <w:sz w:val="24"/>
          <w:szCs w:val="24"/>
          <w:lang w:eastAsia="cs-CZ"/>
        </w:rPr>
        <w:t>)</w:t>
      </w:r>
      <w:r w:rsidR="00EB3AD3">
        <w:rPr>
          <w:rFonts w:asciiTheme="majorHAnsi" w:eastAsia="Times New Roman" w:hAnsiTheme="majorHAnsi" w:cstheme="minorHAnsi"/>
          <w:sz w:val="24"/>
          <w:szCs w:val="24"/>
          <w:lang w:eastAsia="cs-CZ"/>
        </w:rPr>
        <w:t xml:space="preserve"> writing styles have some similarities.</w:t>
      </w:r>
    </w:p>
    <w:p w:rsidR="00EB3AD3" w:rsidRPr="00660E29" w:rsidRDefault="00660E29" w:rsidP="00EB3AD3">
      <w:pPr>
        <w:pStyle w:val="Odstavecseseznamem"/>
        <w:numPr>
          <w:ilvl w:val="0"/>
          <w:numId w:val="11"/>
        </w:numPr>
        <w:spacing w:before="100" w:beforeAutospacing="1" w:after="100" w:afterAutospacing="1" w:line="240" w:lineRule="auto"/>
        <w:rPr>
          <w:rFonts w:asciiTheme="majorHAnsi" w:eastAsia="Times New Roman" w:hAnsiTheme="majorHAnsi" w:cstheme="minorHAnsi"/>
          <w:i/>
          <w:sz w:val="24"/>
          <w:szCs w:val="24"/>
          <w:lang w:eastAsia="cs-CZ"/>
        </w:rPr>
      </w:pPr>
      <w:r>
        <w:rPr>
          <w:rFonts w:asciiTheme="majorHAnsi" w:eastAsia="Times New Roman" w:hAnsiTheme="majorHAnsi" w:cstheme="minorHAnsi"/>
          <w:sz w:val="24"/>
          <w:szCs w:val="24"/>
          <w:lang w:eastAsia="cs-CZ"/>
        </w:rPr>
        <w:t>(</w:t>
      </w:r>
      <w:r w:rsidR="00EB3AD3">
        <w:rPr>
          <w:rFonts w:asciiTheme="majorHAnsi" w:eastAsia="Times New Roman" w:hAnsiTheme="majorHAnsi" w:cstheme="minorHAnsi"/>
          <w:sz w:val="24"/>
          <w:szCs w:val="24"/>
          <w:lang w:eastAsia="cs-CZ"/>
        </w:rPr>
        <w:t>Gilbert and Sullivan</w:t>
      </w:r>
      <w:r w:rsidR="00822DB1">
        <w:rPr>
          <w:rFonts w:asciiTheme="majorHAnsi" w:eastAsia="Times New Roman" w:hAnsiTheme="majorHAnsi" w:cstheme="minorHAnsi"/>
          <w:sz w:val="24"/>
          <w:szCs w:val="24"/>
          <w:lang w:eastAsia="cs-CZ"/>
        </w:rPr>
        <w:t>)</w:t>
      </w:r>
      <w:r w:rsidR="00EB3AD3">
        <w:rPr>
          <w:rFonts w:asciiTheme="majorHAnsi" w:eastAsia="Times New Roman" w:hAnsiTheme="majorHAnsi" w:cstheme="minorHAnsi"/>
          <w:sz w:val="24"/>
          <w:szCs w:val="24"/>
          <w:lang w:eastAsia="cs-CZ"/>
        </w:rPr>
        <w:t xml:space="preserve"> operetta is </w:t>
      </w:r>
      <w:r>
        <w:rPr>
          <w:rFonts w:asciiTheme="majorHAnsi" w:eastAsia="Times New Roman" w:hAnsiTheme="majorHAnsi" w:cstheme="minorHAnsi"/>
          <w:sz w:val="24"/>
          <w:szCs w:val="24"/>
          <w:lang w:eastAsia="cs-CZ"/>
        </w:rPr>
        <w:t xml:space="preserve">called </w:t>
      </w:r>
      <w:r w:rsidR="00EB3AD3" w:rsidRPr="00660E29">
        <w:rPr>
          <w:rFonts w:asciiTheme="majorHAnsi" w:eastAsia="Times New Roman" w:hAnsiTheme="majorHAnsi" w:cstheme="minorHAnsi"/>
          <w:i/>
          <w:sz w:val="24"/>
          <w:szCs w:val="24"/>
          <w:lang w:eastAsia="cs-CZ"/>
        </w:rPr>
        <w:t>The Pirates of Penzance</w:t>
      </w:r>
      <w:r w:rsidR="00EB3AD3">
        <w:rPr>
          <w:rFonts w:asciiTheme="majorHAnsi" w:eastAsia="Times New Roman" w:hAnsiTheme="majorHAnsi" w:cstheme="minorHAnsi"/>
          <w:sz w:val="24"/>
          <w:szCs w:val="24"/>
          <w:lang w:eastAsia="cs-CZ"/>
        </w:rPr>
        <w:t>.</w:t>
      </w:r>
    </w:p>
    <w:p w:rsidR="00EB587C" w:rsidRPr="00660E29" w:rsidRDefault="00D95945" w:rsidP="00660E29">
      <w:pPr>
        <w:pStyle w:val="Odstavecseseznamem"/>
        <w:numPr>
          <w:ilvl w:val="0"/>
          <w:numId w:val="11"/>
        </w:numPr>
        <w:spacing w:before="100" w:beforeAutospacing="1" w:after="100" w:afterAutospacing="1"/>
        <w:rPr>
          <w:rFonts w:asciiTheme="majorHAnsi" w:eastAsia="Times New Roman" w:hAnsiTheme="majorHAnsi" w:cstheme="minorHAnsi"/>
          <w:sz w:val="24"/>
          <w:szCs w:val="24"/>
          <w:lang w:val="en-GB" w:eastAsia="cs-CZ"/>
        </w:rPr>
      </w:pPr>
      <w:r w:rsidRPr="00660E29">
        <w:rPr>
          <w:rFonts w:asciiTheme="majorHAnsi" w:eastAsia="Times New Roman" w:hAnsiTheme="majorHAnsi" w:cstheme="minorHAnsi"/>
          <w:sz w:val="24"/>
          <w:szCs w:val="24"/>
          <w:lang w:val="en-GB" w:eastAsia="cs-CZ"/>
        </w:rPr>
        <w:t xml:space="preserve">Laid-off employees received </w:t>
      </w:r>
      <w:r w:rsidR="00660E29" w:rsidRPr="00660E29">
        <w:rPr>
          <w:rFonts w:asciiTheme="majorHAnsi" w:eastAsia="Times New Roman" w:hAnsiTheme="majorHAnsi" w:cstheme="minorHAnsi"/>
          <w:sz w:val="24"/>
          <w:szCs w:val="24"/>
          <w:lang w:val="en-GB" w:eastAsia="cs-CZ"/>
        </w:rPr>
        <w:t>(</w:t>
      </w:r>
      <w:r w:rsidRPr="00660E29">
        <w:rPr>
          <w:rFonts w:asciiTheme="majorHAnsi" w:eastAsia="Times New Roman" w:hAnsiTheme="majorHAnsi" w:cstheme="minorHAnsi"/>
          <w:sz w:val="24"/>
          <w:szCs w:val="24"/>
          <w:lang w:val="en-GB" w:eastAsia="cs-CZ"/>
        </w:rPr>
        <w:t>two weeks</w:t>
      </w:r>
      <w:r w:rsidR="00660E29" w:rsidRPr="00660E29">
        <w:rPr>
          <w:rFonts w:asciiTheme="majorHAnsi" w:eastAsia="Times New Roman" w:hAnsiTheme="majorHAnsi" w:cstheme="minorHAnsi"/>
          <w:sz w:val="24"/>
          <w:szCs w:val="24"/>
          <w:lang w:val="en-GB" w:eastAsia="cs-CZ"/>
        </w:rPr>
        <w:t>)</w:t>
      </w:r>
      <w:r w:rsidRPr="00660E29">
        <w:rPr>
          <w:rFonts w:asciiTheme="majorHAnsi" w:eastAsia="Times New Roman" w:hAnsiTheme="majorHAnsi" w:cstheme="minorHAnsi"/>
          <w:sz w:val="24"/>
          <w:szCs w:val="24"/>
          <w:lang w:val="en-GB" w:eastAsia="cs-CZ"/>
        </w:rPr>
        <w:t xml:space="preserve"> severance pay and </w:t>
      </w:r>
      <w:r w:rsidR="00660E29" w:rsidRPr="00660E29">
        <w:rPr>
          <w:rFonts w:asciiTheme="majorHAnsi" w:eastAsia="Times New Roman" w:hAnsiTheme="majorHAnsi" w:cstheme="minorHAnsi"/>
          <w:sz w:val="24"/>
          <w:szCs w:val="24"/>
          <w:lang w:val="en-GB" w:eastAsia="cs-CZ"/>
        </w:rPr>
        <w:t>(</w:t>
      </w:r>
      <w:r w:rsidRPr="00660E29">
        <w:rPr>
          <w:rFonts w:asciiTheme="majorHAnsi" w:eastAsia="Times New Roman" w:hAnsiTheme="majorHAnsi" w:cstheme="minorHAnsi"/>
          <w:sz w:val="24"/>
          <w:szCs w:val="24"/>
          <w:lang w:val="en-GB" w:eastAsia="cs-CZ"/>
        </w:rPr>
        <w:t>three-months</w:t>
      </w:r>
      <w:r w:rsidR="00660E29" w:rsidRPr="00660E29">
        <w:rPr>
          <w:rFonts w:asciiTheme="majorHAnsi" w:eastAsia="Times New Roman" w:hAnsiTheme="majorHAnsi" w:cstheme="minorHAnsi"/>
          <w:sz w:val="24"/>
          <w:szCs w:val="24"/>
          <w:lang w:val="en-GB" w:eastAsia="cs-CZ"/>
        </w:rPr>
        <w:t>)</w:t>
      </w:r>
      <w:r w:rsidRPr="00660E29">
        <w:rPr>
          <w:rFonts w:asciiTheme="majorHAnsi" w:eastAsia="Times New Roman" w:hAnsiTheme="majorHAnsi" w:cstheme="minorHAnsi"/>
          <w:sz w:val="24"/>
          <w:szCs w:val="24"/>
          <w:lang w:val="en-GB" w:eastAsia="cs-CZ"/>
        </w:rPr>
        <w:t xml:space="preserve"> medical benefits.</w:t>
      </w:r>
    </w:p>
    <w:p w:rsidR="00660E29" w:rsidRPr="00D416BC" w:rsidRDefault="00660E29" w:rsidP="00660E29">
      <w:pPr>
        <w:spacing w:before="100" w:beforeAutospacing="1" w:after="100" w:afterAutospacing="1" w:line="240" w:lineRule="auto"/>
        <w:rPr>
          <w:rFonts w:asciiTheme="majorHAnsi" w:eastAsia="Times New Roman" w:hAnsiTheme="majorHAnsi" w:cstheme="minorHAnsi"/>
          <w:sz w:val="24"/>
          <w:szCs w:val="24"/>
          <w:lang w:eastAsia="cs-CZ"/>
        </w:rPr>
      </w:pPr>
      <w:r w:rsidRPr="005452D0">
        <w:rPr>
          <w:rFonts w:asciiTheme="majorHAnsi" w:hAnsiTheme="majorHAnsi" w:cs="Times New Roman"/>
          <w:b/>
          <w:i/>
          <w:sz w:val="24"/>
          <w:szCs w:val="24"/>
          <w:lang w:val="en-GB"/>
        </w:rPr>
        <w:t xml:space="preserve">Task </w:t>
      </w:r>
      <w:r>
        <w:rPr>
          <w:rFonts w:asciiTheme="majorHAnsi" w:hAnsiTheme="majorHAnsi" w:cs="Times New Roman"/>
          <w:b/>
          <w:i/>
          <w:sz w:val="24"/>
          <w:szCs w:val="24"/>
          <w:lang w:val="en-GB"/>
        </w:rPr>
        <w:t>6</w:t>
      </w:r>
      <w:r w:rsidRPr="005452D0">
        <w:rPr>
          <w:rFonts w:asciiTheme="majorHAnsi" w:hAnsiTheme="majorHAnsi" w:cs="Times New Roman"/>
          <w:b/>
          <w:i/>
          <w:sz w:val="24"/>
          <w:szCs w:val="24"/>
          <w:lang w:val="en-GB"/>
        </w:rPr>
        <w:t xml:space="preserve">: </w:t>
      </w:r>
      <w:r w:rsidR="00D416BC" w:rsidRPr="00D416BC">
        <w:rPr>
          <w:rFonts w:asciiTheme="majorHAnsi" w:hAnsiTheme="majorHAnsi" w:cs="Times New Roman"/>
          <w:i/>
          <w:sz w:val="24"/>
          <w:szCs w:val="24"/>
          <w:lang w:val="en-GB"/>
        </w:rPr>
        <w:t>Add colons to the following texts.</w:t>
      </w:r>
      <w:r w:rsidRPr="00D416BC">
        <w:rPr>
          <w:rFonts w:asciiTheme="majorHAnsi" w:eastAsia="Times New Roman" w:hAnsiTheme="majorHAnsi" w:cstheme="minorHAnsi"/>
          <w:sz w:val="24"/>
          <w:szCs w:val="24"/>
          <w:lang w:eastAsia="cs-CZ"/>
        </w:rPr>
        <w:t xml:space="preserve">  </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t>It was conceived of by all those who participated in it not as a coalition government as generally understood, but as a temporary, emergency government, formed for a single limited purpose to balance the budget through drastic economies and increases in taxation.</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t>The National Government was a genuine coalition in the sense in which that term is used on the continent a government comprising independent yet conflicting elements allied together.</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t>This third National Government was the type of coalition government with which British history is much more familiar a coalition between one major party and a fragment from another which has broken off because it disagrees with one of its parent party's central tenets.</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t>The Labour government found itself under pressure from three directions from the left wing, from the TUC, and from Sir Oswald Mosley and his supporters.</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lastRenderedPageBreak/>
        <w:t>Finlay had</w:t>
      </w:r>
      <w:r w:rsidR="00D416BC">
        <w:rPr>
          <w:rFonts w:asciiTheme="majorHAnsi" w:hAnsiTheme="majorHAnsi"/>
        </w:rPr>
        <w:t xml:space="preserve"> recommended four alternatives </w:t>
      </w:r>
      <w:r w:rsidRPr="00A13970">
        <w:rPr>
          <w:rFonts w:asciiTheme="majorHAnsi" w:hAnsiTheme="majorHAnsi"/>
        </w:rPr>
        <w:t>full internationalization, a European plus dependencies system, an Empire only system, or international regulation.</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t>Only the United States had no state airline</w:t>
      </w:r>
      <w:r w:rsidR="00B83C2F">
        <w:rPr>
          <w:rFonts w:asciiTheme="majorHAnsi" w:hAnsiTheme="majorHAnsi"/>
        </w:rPr>
        <w:t xml:space="preserve"> </w:t>
      </w:r>
      <w:r w:rsidRPr="00A13970">
        <w:rPr>
          <w:rFonts w:asciiTheme="majorHAnsi" w:hAnsiTheme="majorHAnsi"/>
        </w:rPr>
        <w:t>and believed that airways should be open to free market capitalism "In general, the Chicago conference can be described as an attempt by the United States to capitalise on its overwhelmingly strong bargaining position in international aviation by securing for itself a near monopoly of long-haul air transport."</w:t>
      </w:r>
    </w:p>
    <w:p w:rsidR="00A13970" w:rsidRPr="00A13970" w:rsidRDefault="00A13970" w:rsidP="00D416BC">
      <w:pPr>
        <w:pStyle w:val="example"/>
        <w:numPr>
          <w:ilvl w:val="0"/>
          <w:numId w:val="13"/>
        </w:numPr>
        <w:rPr>
          <w:rFonts w:asciiTheme="majorHAnsi" w:hAnsiTheme="majorHAnsi"/>
        </w:rPr>
      </w:pPr>
      <w:r w:rsidRPr="00A13970">
        <w:rPr>
          <w:rFonts w:asciiTheme="majorHAnsi" w:hAnsiTheme="majorHAnsi"/>
        </w:rPr>
        <w:t>Berle also was not impressed with Swinton, who always pleaded that he was bound by instructions from London "Swinton is ill-prepared and he also tends to be arrogant and inflexible."</w:t>
      </w:r>
    </w:p>
    <w:p w:rsidR="00484A8E" w:rsidRPr="00484A8E" w:rsidRDefault="00484A8E" w:rsidP="00484A8E">
      <w:pPr>
        <w:spacing w:before="100" w:beforeAutospacing="1" w:after="100" w:afterAutospacing="1" w:line="240" w:lineRule="auto"/>
        <w:rPr>
          <w:rFonts w:asciiTheme="majorHAnsi" w:eastAsia="Times New Roman" w:hAnsiTheme="majorHAnsi" w:cstheme="minorHAnsi"/>
          <w:sz w:val="24"/>
          <w:szCs w:val="24"/>
          <w:lang w:eastAsia="cs-CZ"/>
        </w:rPr>
      </w:pPr>
      <w:r w:rsidRPr="00484A8E">
        <w:rPr>
          <w:rFonts w:asciiTheme="majorHAnsi" w:hAnsiTheme="majorHAnsi" w:cs="Times New Roman"/>
          <w:b/>
          <w:i/>
          <w:sz w:val="24"/>
          <w:szCs w:val="24"/>
          <w:lang w:val="en-GB"/>
        </w:rPr>
        <w:t xml:space="preserve">Task </w:t>
      </w:r>
      <w:r w:rsidR="002211CA">
        <w:rPr>
          <w:rFonts w:asciiTheme="majorHAnsi" w:hAnsiTheme="majorHAnsi" w:cs="Times New Roman"/>
          <w:b/>
          <w:i/>
          <w:sz w:val="24"/>
          <w:szCs w:val="24"/>
          <w:lang w:val="en-GB"/>
        </w:rPr>
        <w:t>7</w:t>
      </w:r>
      <w:r w:rsidRPr="00484A8E">
        <w:rPr>
          <w:rFonts w:asciiTheme="majorHAnsi" w:hAnsiTheme="majorHAnsi" w:cs="Times New Roman"/>
          <w:b/>
          <w:i/>
          <w:sz w:val="24"/>
          <w:szCs w:val="24"/>
          <w:lang w:val="en-GB"/>
        </w:rPr>
        <w:t xml:space="preserve">: </w:t>
      </w:r>
      <w:r w:rsidRPr="00484A8E">
        <w:rPr>
          <w:rFonts w:asciiTheme="majorHAnsi" w:hAnsiTheme="majorHAnsi" w:cs="Times New Roman"/>
          <w:i/>
          <w:sz w:val="24"/>
          <w:szCs w:val="24"/>
          <w:lang w:val="en-GB"/>
        </w:rPr>
        <w:t xml:space="preserve">Add </w:t>
      </w:r>
      <w:r>
        <w:rPr>
          <w:rFonts w:asciiTheme="majorHAnsi" w:hAnsiTheme="majorHAnsi" w:cs="Times New Roman"/>
          <w:i/>
          <w:sz w:val="24"/>
          <w:szCs w:val="24"/>
          <w:lang w:val="en-GB"/>
        </w:rPr>
        <w:t>semi</w:t>
      </w:r>
      <w:r w:rsidRPr="00484A8E">
        <w:rPr>
          <w:rFonts w:asciiTheme="majorHAnsi" w:hAnsiTheme="majorHAnsi" w:cs="Times New Roman"/>
          <w:i/>
          <w:sz w:val="24"/>
          <w:szCs w:val="24"/>
          <w:lang w:val="en-GB"/>
        </w:rPr>
        <w:t xml:space="preserve">colons </w:t>
      </w:r>
      <w:r>
        <w:rPr>
          <w:rFonts w:asciiTheme="majorHAnsi" w:hAnsiTheme="majorHAnsi" w:cs="Times New Roman"/>
          <w:i/>
          <w:sz w:val="24"/>
          <w:szCs w:val="24"/>
          <w:lang w:val="en-GB"/>
        </w:rPr>
        <w:t>where necessary</w:t>
      </w:r>
      <w:r w:rsidRPr="00484A8E">
        <w:rPr>
          <w:rFonts w:asciiTheme="majorHAnsi" w:hAnsiTheme="majorHAnsi" w:cs="Times New Roman"/>
          <w:i/>
          <w:sz w:val="24"/>
          <w:szCs w:val="24"/>
          <w:lang w:val="en-GB"/>
        </w:rPr>
        <w:t>.</w:t>
      </w:r>
      <w:r w:rsidRPr="00484A8E">
        <w:rPr>
          <w:rFonts w:asciiTheme="majorHAnsi" w:eastAsia="Times New Roman" w:hAnsiTheme="majorHAnsi" w:cstheme="minorHAnsi"/>
          <w:sz w:val="24"/>
          <w:szCs w:val="24"/>
          <w:lang w:eastAsia="cs-CZ"/>
        </w:rPr>
        <w:t xml:space="preserve">  </w:t>
      </w:r>
    </w:p>
    <w:p w:rsidR="003B1206" w:rsidRPr="00484A8E" w:rsidRDefault="003B1206" w:rsidP="00484A8E">
      <w:pPr>
        <w:pStyle w:val="Odstavecseseznamem"/>
        <w:numPr>
          <w:ilvl w:val="0"/>
          <w:numId w:val="14"/>
        </w:numPr>
        <w:spacing w:after="100" w:line="240" w:lineRule="auto"/>
        <w:rPr>
          <w:rFonts w:asciiTheme="majorHAnsi" w:eastAsia="Times New Roman" w:hAnsiTheme="majorHAnsi" w:cs="Times New Roman"/>
          <w:sz w:val="24"/>
          <w:szCs w:val="24"/>
        </w:rPr>
      </w:pPr>
      <w:r w:rsidRPr="00484A8E">
        <w:rPr>
          <w:rFonts w:asciiTheme="majorHAnsi" w:eastAsia="Times New Roman" w:hAnsiTheme="majorHAnsi" w:cs="Times New Roman"/>
          <w:sz w:val="24"/>
          <w:szCs w:val="24"/>
        </w:rPr>
        <w:t>A thorough and detailed biography of Arthur Henderson is also badly needed</w:t>
      </w:r>
      <w:r w:rsidR="00484A8E">
        <w:rPr>
          <w:rFonts w:asciiTheme="majorHAnsi" w:eastAsia="Times New Roman" w:hAnsiTheme="majorHAnsi" w:cs="Times New Roman"/>
          <w:sz w:val="24"/>
          <w:szCs w:val="24"/>
        </w:rPr>
        <w:t xml:space="preserve"> t</w:t>
      </w:r>
      <w:r w:rsidRPr="00484A8E">
        <w:rPr>
          <w:rFonts w:asciiTheme="majorHAnsi" w:eastAsia="Times New Roman" w:hAnsiTheme="majorHAnsi" w:cs="Times New Roman"/>
          <w:sz w:val="24"/>
          <w:szCs w:val="24"/>
        </w:rPr>
        <w:t>he recent short studies by F. M. Leventhal and Chris Wrigley add little in so far as the events of 1931 are concerned.</w:t>
      </w:r>
    </w:p>
    <w:p w:rsidR="003B1206" w:rsidRPr="00484A8E" w:rsidRDefault="003B1206" w:rsidP="00484A8E">
      <w:pPr>
        <w:pStyle w:val="Odstavecseseznamem"/>
        <w:numPr>
          <w:ilvl w:val="0"/>
          <w:numId w:val="14"/>
        </w:numPr>
        <w:spacing w:after="100" w:line="240" w:lineRule="auto"/>
        <w:rPr>
          <w:rFonts w:asciiTheme="majorHAnsi" w:eastAsia="Times New Roman" w:hAnsiTheme="majorHAnsi" w:cs="Times New Roman"/>
          <w:sz w:val="24"/>
          <w:szCs w:val="24"/>
        </w:rPr>
      </w:pPr>
      <w:r w:rsidRPr="00484A8E">
        <w:rPr>
          <w:rFonts w:asciiTheme="majorHAnsi" w:eastAsia="Times New Roman" w:hAnsiTheme="majorHAnsi" w:cs="Times New Roman"/>
          <w:sz w:val="24"/>
          <w:szCs w:val="24"/>
        </w:rPr>
        <w:t>Clearly, as the concentration of P rises, so will the proportion of enzy</w:t>
      </w:r>
      <w:r w:rsidR="00484A8E">
        <w:rPr>
          <w:rFonts w:asciiTheme="majorHAnsi" w:eastAsia="Times New Roman" w:hAnsiTheme="majorHAnsi" w:cs="Times New Roman"/>
          <w:sz w:val="24"/>
          <w:szCs w:val="24"/>
        </w:rPr>
        <w:t xml:space="preserve">me molecules to which P is bound </w:t>
      </w:r>
      <w:r w:rsidRPr="00484A8E">
        <w:rPr>
          <w:rFonts w:asciiTheme="majorHAnsi" w:eastAsia="Times New Roman" w:hAnsiTheme="majorHAnsi" w:cs="Times New Roman"/>
          <w:sz w:val="24"/>
          <w:szCs w:val="24"/>
        </w:rPr>
        <w:t>hence the rat</w:t>
      </w:r>
      <w:r w:rsidR="00B83C2F">
        <w:rPr>
          <w:rFonts w:asciiTheme="majorHAnsi" w:eastAsia="Times New Roman" w:hAnsiTheme="majorHAnsi" w:cs="Times New Roman"/>
          <w:sz w:val="24"/>
          <w:szCs w:val="24"/>
        </w:rPr>
        <w:t xml:space="preserve">e of conversion of S to A, and </w:t>
      </w:r>
      <w:r w:rsidRPr="00484A8E">
        <w:rPr>
          <w:rFonts w:asciiTheme="majorHAnsi" w:eastAsia="Times New Roman" w:hAnsiTheme="majorHAnsi" w:cs="Times New Roman"/>
          <w:sz w:val="24"/>
          <w:szCs w:val="24"/>
        </w:rPr>
        <w:t>hence to P, will fall.</w:t>
      </w:r>
    </w:p>
    <w:p w:rsidR="003B1206" w:rsidRPr="00484A8E" w:rsidRDefault="003B1206" w:rsidP="00484A8E">
      <w:pPr>
        <w:pStyle w:val="Odstavecseseznamem"/>
        <w:numPr>
          <w:ilvl w:val="0"/>
          <w:numId w:val="14"/>
        </w:numPr>
        <w:spacing w:after="100" w:line="240" w:lineRule="auto"/>
        <w:rPr>
          <w:rFonts w:asciiTheme="majorHAnsi" w:eastAsia="Times New Roman" w:hAnsiTheme="majorHAnsi" w:cs="Times New Roman"/>
          <w:sz w:val="24"/>
          <w:szCs w:val="24"/>
        </w:rPr>
      </w:pPr>
      <w:r w:rsidRPr="00484A8E">
        <w:rPr>
          <w:rFonts w:asciiTheme="majorHAnsi" w:eastAsia="Times New Roman" w:hAnsiTheme="majorHAnsi" w:cs="Times New Roman"/>
          <w:sz w:val="24"/>
          <w:szCs w:val="24"/>
        </w:rPr>
        <w:t>Labour wa</w:t>
      </w:r>
      <w:r w:rsidR="00484A8E">
        <w:rPr>
          <w:rFonts w:asciiTheme="majorHAnsi" w:eastAsia="Times New Roman" w:hAnsiTheme="majorHAnsi" w:cs="Times New Roman"/>
          <w:sz w:val="24"/>
          <w:szCs w:val="24"/>
        </w:rPr>
        <w:t xml:space="preserve">s the largest party with 288 MPs </w:t>
      </w:r>
      <w:r w:rsidRPr="00484A8E">
        <w:rPr>
          <w:rFonts w:asciiTheme="majorHAnsi" w:eastAsia="Times New Roman" w:hAnsiTheme="majorHAnsi" w:cs="Times New Roman"/>
          <w:sz w:val="24"/>
          <w:szCs w:val="24"/>
        </w:rPr>
        <w:t>the Conservatives, who had gained more votes than Labour in the 1929 general election, were, nevertheless, only the second larg</w:t>
      </w:r>
      <w:r w:rsidR="00484A8E">
        <w:rPr>
          <w:rFonts w:asciiTheme="majorHAnsi" w:eastAsia="Times New Roman" w:hAnsiTheme="majorHAnsi" w:cs="Times New Roman"/>
          <w:sz w:val="24"/>
          <w:szCs w:val="24"/>
        </w:rPr>
        <w:t xml:space="preserve">est party with, by 1931, 262 MPs </w:t>
      </w:r>
      <w:r w:rsidRPr="00484A8E">
        <w:rPr>
          <w:rFonts w:asciiTheme="majorHAnsi" w:eastAsia="Times New Roman" w:hAnsiTheme="majorHAnsi" w:cs="Times New Roman"/>
          <w:sz w:val="24"/>
          <w:szCs w:val="24"/>
        </w:rPr>
        <w:t>and the Liberals had fifty-nine MPs.</w:t>
      </w:r>
    </w:p>
    <w:p w:rsidR="003B1206" w:rsidRDefault="003B1206" w:rsidP="00484A8E">
      <w:pPr>
        <w:pStyle w:val="Odstavecseseznamem"/>
        <w:numPr>
          <w:ilvl w:val="0"/>
          <w:numId w:val="14"/>
        </w:numPr>
        <w:spacing w:after="100" w:line="240" w:lineRule="auto"/>
        <w:rPr>
          <w:rFonts w:asciiTheme="majorHAnsi" w:eastAsia="Times New Roman" w:hAnsiTheme="majorHAnsi" w:cs="Times New Roman"/>
          <w:sz w:val="24"/>
          <w:szCs w:val="24"/>
        </w:rPr>
      </w:pPr>
      <w:r w:rsidRPr="00484A8E">
        <w:rPr>
          <w:rFonts w:asciiTheme="majorHAnsi" w:eastAsia="Times New Roman" w:hAnsiTheme="majorHAnsi" w:cs="Times New Roman"/>
          <w:sz w:val="24"/>
          <w:szCs w:val="24"/>
        </w:rPr>
        <w:t>Latin literature continued to be</w:t>
      </w:r>
      <w:r w:rsidR="00484A8E">
        <w:rPr>
          <w:rFonts w:asciiTheme="majorHAnsi" w:eastAsia="Times New Roman" w:hAnsiTheme="majorHAnsi" w:cs="Times New Roman"/>
          <w:sz w:val="24"/>
          <w:szCs w:val="24"/>
        </w:rPr>
        <w:t xml:space="preserve"> copied by Christian aristocrats </w:t>
      </w:r>
      <w:r w:rsidRPr="00484A8E">
        <w:rPr>
          <w:rFonts w:asciiTheme="majorHAnsi" w:eastAsia="Times New Roman" w:hAnsiTheme="majorHAnsi" w:cs="Times New Roman"/>
          <w:sz w:val="24"/>
          <w:szCs w:val="24"/>
        </w:rPr>
        <w:t>classical learning survived in the teaching available, now in episcopal house</w:t>
      </w:r>
      <w:r w:rsidR="00484A8E">
        <w:rPr>
          <w:rFonts w:asciiTheme="majorHAnsi" w:eastAsia="Times New Roman" w:hAnsiTheme="majorHAnsi" w:cs="Times New Roman"/>
          <w:sz w:val="24"/>
          <w:szCs w:val="24"/>
        </w:rPr>
        <w:t xml:space="preserve">holds rather than public schools </w:t>
      </w:r>
      <w:r w:rsidRPr="00484A8E">
        <w:rPr>
          <w:rFonts w:asciiTheme="majorHAnsi" w:eastAsia="Times New Roman" w:hAnsiTheme="majorHAnsi" w:cs="Times New Roman"/>
          <w:sz w:val="24"/>
          <w:szCs w:val="24"/>
        </w:rPr>
        <w:t>Roman art continued to adorn the walls of churches and the sides of sarcophagi.</w:t>
      </w:r>
    </w:p>
    <w:p w:rsidR="00484A8E" w:rsidRDefault="00484A8E" w:rsidP="00484A8E">
      <w:pPr>
        <w:pStyle w:val="Odstavecseseznamem"/>
        <w:numPr>
          <w:ilvl w:val="0"/>
          <w:numId w:val="14"/>
        </w:numPr>
        <w:spacing w:after="10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Thomas Jefferson brought two hundred vanilla beans and a recipe for vanilla ice cream back from France thus, he gave America its all-time favorite ice-cream flavor.</w:t>
      </w:r>
    </w:p>
    <w:p w:rsidR="00B64E14" w:rsidRPr="00484A8E" w:rsidRDefault="002211CA" w:rsidP="00B64E14">
      <w:pPr>
        <w:spacing w:before="100" w:beforeAutospacing="1" w:after="100" w:afterAutospacing="1" w:line="240" w:lineRule="auto"/>
        <w:rPr>
          <w:rFonts w:asciiTheme="majorHAnsi" w:eastAsia="Times New Roman" w:hAnsiTheme="majorHAnsi" w:cstheme="minorHAnsi"/>
          <w:sz w:val="24"/>
          <w:szCs w:val="24"/>
          <w:lang w:eastAsia="cs-CZ"/>
        </w:rPr>
      </w:pPr>
      <w:r>
        <w:rPr>
          <w:rFonts w:asciiTheme="majorHAnsi" w:hAnsiTheme="majorHAnsi" w:cs="Times New Roman"/>
          <w:b/>
          <w:i/>
          <w:sz w:val="24"/>
          <w:szCs w:val="24"/>
          <w:lang w:val="en-GB"/>
        </w:rPr>
        <w:t>Task 8</w:t>
      </w:r>
      <w:r w:rsidR="00B64E14" w:rsidRPr="00484A8E">
        <w:rPr>
          <w:rFonts w:asciiTheme="majorHAnsi" w:hAnsiTheme="majorHAnsi" w:cs="Times New Roman"/>
          <w:b/>
          <w:i/>
          <w:sz w:val="24"/>
          <w:szCs w:val="24"/>
          <w:lang w:val="en-GB"/>
        </w:rPr>
        <w:t xml:space="preserve">: </w:t>
      </w:r>
      <w:r w:rsidR="00B64E14" w:rsidRPr="00484A8E">
        <w:rPr>
          <w:rFonts w:asciiTheme="majorHAnsi" w:hAnsiTheme="majorHAnsi" w:cs="Times New Roman"/>
          <w:i/>
          <w:sz w:val="24"/>
          <w:szCs w:val="24"/>
          <w:lang w:val="en-GB"/>
        </w:rPr>
        <w:t xml:space="preserve">Add </w:t>
      </w:r>
      <w:r w:rsidR="00B64E14">
        <w:rPr>
          <w:rFonts w:asciiTheme="majorHAnsi" w:hAnsiTheme="majorHAnsi" w:cs="Times New Roman"/>
          <w:i/>
          <w:sz w:val="24"/>
          <w:szCs w:val="24"/>
          <w:lang w:val="en-GB"/>
        </w:rPr>
        <w:t>dashes where necessary</w:t>
      </w:r>
      <w:r w:rsidR="00B64E14" w:rsidRPr="00484A8E">
        <w:rPr>
          <w:rFonts w:asciiTheme="majorHAnsi" w:hAnsiTheme="majorHAnsi" w:cs="Times New Roman"/>
          <w:i/>
          <w:sz w:val="24"/>
          <w:szCs w:val="24"/>
          <w:lang w:val="en-GB"/>
        </w:rPr>
        <w:t>.</w:t>
      </w:r>
      <w:r w:rsidR="00B64E14" w:rsidRPr="00484A8E">
        <w:rPr>
          <w:rFonts w:asciiTheme="majorHAnsi" w:eastAsia="Times New Roman" w:hAnsiTheme="majorHAnsi" w:cstheme="minorHAnsi"/>
          <w:sz w:val="24"/>
          <w:szCs w:val="24"/>
          <w:lang w:eastAsia="cs-CZ"/>
        </w:rPr>
        <w:t xml:space="preserve">  </w:t>
      </w:r>
    </w:p>
    <w:p w:rsidR="00A768E2" w:rsidRPr="00B64E14" w:rsidRDefault="00B64E14" w:rsidP="00B64E14">
      <w:pPr>
        <w:pStyle w:val="Odstavecseseznamem"/>
        <w:numPr>
          <w:ilvl w:val="0"/>
          <w:numId w:val="15"/>
        </w:numPr>
        <w:spacing w:before="100" w:beforeAutospacing="1" w:after="100" w:afterAutospacing="1"/>
        <w:rPr>
          <w:rFonts w:asciiTheme="majorHAnsi" w:hAnsiTheme="majorHAnsi"/>
          <w:sz w:val="24"/>
          <w:szCs w:val="24"/>
        </w:rPr>
      </w:pPr>
      <w:r w:rsidRPr="00B64E14">
        <w:rPr>
          <w:rFonts w:asciiTheme="majorHAnsi" w:hAnsiTheme="majorHAnsi"/>
          <w:sz w:val="24"/>
          <w:szCs w:val="24"/>
        </w:rPr>
        <w:t>Tulips</w:t>
      </w:r>
      <w:r>
        <w:rPr>
          <w:rFonts w:asciiTheme="majorHAnsi" w:hAnsiTheme="majorHAnsi"/>
          <w:sz w:val="24"/>
          <w:szCs w:val="24"/>
        </w:rPr>
        <w:t>, daffodils, hyacinths, lilie</w:t>
      </w:r>
      <w:r w:rsidRPr="00B64E14">
        <w:rPr>
          <w:rFonts w:asciiTheme="majorHAnsi" w:hAnsiTheme="majorHAnsi"/>
          <w:sz w:val="24"/>
          <w:szCs w:val="24"/>
        </w:rPr>
        <w:t xml:space="preserve"> all these grow from bulbs.</w:t>
      </w:r>
    </w:p>
    <w:p w:rsidR="00A768E2" w:rsidRPr="00B64E14" w:rsidRDefault="00B64E14" w:rsidP="00B64E14">
      <w:pPr>
        <w:pStyle w:val="Odstavecseseznamem"/>
        <w:numPr>
          <w:ilvl w:val="0"/>
          <w:numId w:val="15"/>
        </w:numPr>
        <w:spacing w:before="100" w:beforeAutospacing="1" w:after="100" w:afterAutospacing="1"/>
        <w:rPr>
          <w:rFonts w:asciiTheme="majorHAnsi" w:hAnsiTheme="majorHAnsi"/>
          <w:sz w:val="24"/>
          <w:szCs w:val="24"/>
        </w:rPr>
      </w:pPr>
      <w:r>
        <w:rPr>
          <w:rFonts w:asciiTheme="majorHAnsi" w:hAnsiTheme="majorHAnsi"/>
          <w:sz w:val="24"/>
          <w:szCs w:val="24"/>
        </w:rPr>
        <w:t xml:space="preserve">St. Kitts and Nevis </w:t>
      </w:r>
      <w:r w:rsidRPr="00B64E14">
        <w:rPr>
          <w:rFonts w:asciiTheme="majorHAnsi" w:hAnsiTheme="majorHAnsi"/>
          <w:sz w:val="24"/>
          <w:szCs w:val="24"/>
        </w:rPr>
        <w:t>two tiny islands nations are now independent after 360 years of British rule.</w:t>
      </w:r>
    </w:p>
    <w:p w:rsidR="00A768E2" w:rsidRPr="00B64E14" w:rsidRDefault="00B64E14" w:rsidP="00B64E14">
      <w:pPr>
        <w:pStyle w:val="Odstavecseseznamem"/>
        <w:numPr>
          <w:ilvl w:val="0"/>
          <w:numId w:val="15"/>
        </w:numPr>
        <w:spacing w:before="100" w:beforeAutospacing="1" w:after="100" w:afterAutospacing="1"/>
        <w:rPr>
          <w:rFonts w:asciiTheme="majorHAnsi" w:hAnsiTheme="majorHAnsi"/>
          <w:sz w:val="24"/>
          <w:szCs w:val="24"/>
        </w:rPr>
      </w:pPr>
      <w:r w:rsidRPr="00B64E14">
        <w:rPr>
          <w:rFonts w:asciiTheme="majorHAnsi" w:hAnsiTheme="majorHAnsi"/>
          <w:sz w:val="24"/>
          <w:szCs w:val="24"/>
        </w:rPr>
        <w:t>World War I called “the war to end all wars“ was, unfortunately, no such thing.</w:t>
      </w:r>
    </w:p>
    <w:p w:rsidR="00A768E2" w:rsidRPr="00B64E14" w:rsidRDefault="00B64E14" w:rsidP="00B64E14">
      <w:pPr>
        <w:pStyle w:val="Odstavecseseznamem"/>
        <w:numPr>
          <w:ilvl w:val="0"/>
          <w:numId w:val="15"/>
        </w:numPr>
        <w:spacing w:before="100" w:beforeAutospacing="1" w:after="100" w:afterAutospacing="1"/>
        <w:rPr>
          <w:rFonts w:asciiTheme="majorHAnsi" w:hAnsiTheme="majorHAnsi"/>
          <w:sz w:val="24"/>
          <w:szCs w:val="24"/>
        </w:rPr>
      </w:pPr>
      <w:r w:rsidRPr="00B64E14">
        <w:rPr>
          <w:rFonts w:asciiTheme="majorHAnsi" w:hAnsiTheme="majorHAnsi"/>
          <w:sz w:val="24"/>
          <w:szCs w:val="24"/>
        </w:rPr>
        <w:t>He considered several majors history, English, political science, and business before deciding on journalism.</w:t>
      </w:r>
    </w:p>
    <w:p w:rsidR="00B64E14" w:rsidRPr="00484A8E" w:rsidRDefault="00B64E14" w:rsidP="00B64E14">
      <w:pPr>
        <w:spacing w:before="100" w:beforeAutospacing="1" w:after="100" w:afterAutospacing="1" w:line="240" w:lineRule="auto"/>
        <w:rPr>
          <w:rFonts w:asciiTheme="majorHAnsi" w:eastAsia="Times New Roman" w:hAnsiTheme="majorHAnsi" w:cstheme="minorHAnsi"/>
          <w:sz w:val="24"/>
          <w:szCs w:val="24"/>
          <w:lang w:eastAsia="cs-CZ"/>
        </w:rPr>
      </w:pPr>
      <w:r w:rsidRPr="00484A8E">
        <w:rPr>
          <w:rFonts w:asciiTheme="majorHAnsi" w:hAnsiTheme="majorHAnsi" w:cs="Times New Roman"/>
          <w:b/>
          <w:i/>
          <w:sz w:val="24"/>
          <w:szCs w:val="24"/>
          <w:lang w:val="en-GB"/>
        </w:rPr>
        <w:t xml:space="preserve">Task </w:t>
      </w:r>
      <w:r w:rsidR="002211CA">
        <w:rPr>
          <w:rFonts w:asciiTheme="majorHAnsi" w:hAnsiTheme="majorHAnsi" w:cs="Times New Roman"/>
          <w:b/>
          <w:i/>
          <w:sz w:val="24"/>
          <w:szCs w:val="24"/>
          <w:lang w:val="en-GB"/>
        </w:rPr>
        <w:t>9</w:t>
      </w:r>
      <w:r w:rsidRPr="00484A8E">
        <w:rPr>
          <w:rFonts w:asciiTheme="majorHAnsi" w:hAnsiTheme="majorHAnsi" w:cs="Times New Roman"/>
          <w:b/>
          <w:i/>
          <w:sz w:val="24"/>
          <w:szCs w:val="24"/>
          <w:lang w:val="en-GB"/>
        </w:rPr>
        <w:t xml:space="preserve">: </w:t>
      </w:r>
      <w:r w:rsidRPr="00B64E14">
        <w:rPr>
          <w:rFonts w:asciiTheme="majorHAnsi" w:hAnsiTheme="majorHAnsi" w:cs="Times New Roman"/>
          <w:i/>
          <w:sz w:val="24"/>
          <w:szCs w:val="24"/>
          <w:lang w:val="en-GB"/>
        </w:rPr>
        <w:t>Rewrite the text using fewer dashes to make the writing seem more organised</w:t>
      </w:r>
      <w:r>
        <w:rPr>
          <w:rFonts w:asciiTheme="majorHAnsi" w:hAnsiTheme="majorHAnsi" w:cs="Times New Roman"/>
          <w:i/>
          <w:sz w:val="24"/>
          <w:szCs w:val="24"/>
          <w:lang w:val="en-GB"/>
        </w:rPr>
        <w:t xml:space="preserve"> and controlled</w:t>
      </w:r>
      <w:r w:rsidRPr="00B64E14">
        <w:rPr>
          <w:rFonts w:asciiTheme="majorHAnsi" w:hAnsiTheme="majorHAnsi" w:cs="Times New Roman"/>
          <w:i/>
          <w:sz w:val="24"/>
          <w:szCs w:val="24"/>
          <w:lang w:val="en-GB"/>
        </w:rPr>
        <w:t>.</w:t>
      </w:r>
      <w:r w:rsidRPr="00484A8E">
        <w:rPr>
          <w:rFonts w:asciiTheme="majorHAnsi" w:eastAsia="Times New Roman" w:hAnsiTheme="majorHAnsi" w:cstheme="minorHAnsi"/>
          <w:sz w:val="24"/>
          <w:szCs w:val="24"/>
          <w:lang w:eastAsia="cs-CZ"/>
        </w:rPr>
        <w:t xml:space="preserve">  </w:t>
      </w:r>
    </w:p>
    <w:p w:rsidR="00B64E14" w:rsidRPr="00B64E14" w:rsidRDefault="00B64E14" w:rsidP="00B64E14">
      <w:pPr>
        <w:pStyle w:val="Odstavecseseznamem"/>
        <w:spacing w:before="100" w:beforeAutospacing="1" w:after="100" w:afterAutospacing="1"/>
        <w:rPr>
          <w:rFonts w:asciiTheme="majorHAnsi" w:hAnsiTheme="majorHAnsi"/>
          <w:sz w:val="24"/>
          <w:szCs w:val="24"/>
        </w:rPr>
      </w:pPr>
      <w:r w:rsidRPr="00B64E14">
        <w:rPr>
          <w:rFonts w:asciiTheme="majorHAnsi" w:hAnsiTheme="majorHAnsi"/>
          <w:sz w:val="24"/>
          <w:szCs w:val="24"/>
        </w:rPr>
        <w:t>Registration was a nightmare – most of the courses I wanted to take – geology and conversational Spanish, for instance – met at inconvenient times – or were closed by the time I tried to sign up for them – it was really depressing – even for registration.</w:t>
      </w:r>
    </w:p>
    <w:p w:rsidR="00B64E14" w:rsidRPr="00C2358C" w:rsidRDefault="00B64E14" w:rsidP="00540F88">
      <w:pPr>
        <w:pStyle w:val="Odstavecseseznamem"/>
        <w:spacing w:before="100" w:beforeAutospacing="1" w:after="100" w:afterAutospacing="1" w:line="240" w:lineRule="auto"/>
        <w:rPr>
          <w:rFonts w:asciiTheme="majorHAnsi" w:hAnsiTheme="majorHAnsi"/>
          <w:sz w:val="24"/>
          <w:szCs w:val="24"/>
        </w:rPr>
      </w:pPr>
    </w:p>
    <w:sectPr w:rsidR="00B64E14" w:rsidRPr="00C235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8AE"/>
    <w:multiLevelType w:val="hybridMultilevel"/>
    <w:tmpl w:val="00A07568"/>
    <w:lvl w:ilvl="0" w:tplc="A4A029EA">
      <w:start w:val="1"/>
      <w:numFmt w:val="decimal"/>
      <w:lvlText w:val="%1."/>
      <w:lvlJc w:val="left"/>
      <w:pPr>
        <w:tabs>
          <w:tab w:val="num" w:pos="720"/>
        </w:tabs>
        <w:ind w:left="720" w:hanging="360"/>
      </w:pPr>
    </w:lvl>
    <w:lvl w:ilvl="1" w:tplc="3D9CFC4E" w:tentative="1">
      <w:start w:val="1"/>
      <w:numFmt w:val="decimal"/>
      <w:lvlText w:val="%2."/>
      <w:lvlJc w:val="left"/>
      <w:pPr>
        <w:tabs>
          <w:tab w:val="num" w:pos="1440"/>
        </w:tabs>
        <w:ind w:left="1440" w:hanging="360"/>
      </w:pPr>
    </w:lvl>
    <w:lvl w:ilvl="2" w:tplc="D3FC02FA" w:tentative="1">
      <w:start w:val="1"/>
      <w:numFmt w:val="decimal"/>
      <w:lvlText w:val="%3."/>
      <w:lvlJc w:val="left"/>
      <w:pPr>
        <w:tabs>
          <w:tab w:val="num" w:pos="2160"/>
        </w:tabs>
        <w:ind w:left="2160" w:hanging="360"/>
      </w:pPr>
    </w:lvl>
    <w:lvl w:ilvl="3" w:tplc="96C445E6" w:tentative="1">
      <w:start w:val="1"/>
      <w:numFmt w:val="decimal"/>
      <w:lvlText w:val="%4."/>
      <w:lvlJc w:val="left"/>
      <w:pPr>
        <w:tabs>
          <w:tab w:val="num" w:pos="2880"/>
        </w:tabs>
        <w:ind w:left="2880" w:hanging="360"/>
      </w:pPr>
    </w:lvl>
    <w:lvl w:ilvl="4" w:tplc="ED044DBE" w:tentative="1">
      <w:start w:val="1"/>
      <w:numFmt w:val="decimal"/>
      <w:lvlText w:val="%5."/>
      <w:lvlJc w:val="left"/>
      <w:pPr>
        <w:tabs>
          <w:tab w:val="num" w:pos="3600"/>
        </w:tabs>
        <w:ind w:left="3600" w:hanging="360"/>
      </w:pPr>
    </w:lvl>
    <w:lvl w:ilvl="5" w:tplc="F72A9228" w:tentative="1">
      <w:start w:val="1"/>
      <w:numFmt w:val="decimal"/>
      <w:lvlText w:val="%6."/>
      <w:lvlJc w:val="left"/>
      <w:pPr>
        <w:tabs>
          <w:tab w:val="num" w:pos="4320"/>
        </w:tabs>
        <w:ind w:left="4320" w:hanging="360"/>
      </w:pPr>
    </w:lvl>
    <w:lvl w:ilvl="6" w:tplc="A17445E6" w:tentative="1">
      <w:start w:val="1"/>
      <w:numFmt w:val="decimal"/>
      <w:lvlText w:val="%7."/>
      <w:lvlJc w:val="left"/>
      <w:pPr>
        <w:tabs>
          <w:tab w:val="num" w:pos="5040"/>
        </w:tabs>
        <w:ind w:left="5040" w:hanging="360"/>
      </w:pPr>
    </w:lvl>
    <w:lvl w:ilvl="7" w:tplc="F0C8ED8C" w:tentative="1">
      <w:start w:val="1"/>
      <w:numFmt w:val="decimal"/>
      <w:lvlText w:val="%8."/>
      <w:lvlJc w:val="left"/>
      <w:pPr>
        <w:tabs>
          <w:tab w:val="num" w:pos="5760"/>
        </w:tabs>
        <w:ind w:left="5760" w:hanging="360"/>
      </w:pPr>
    </w:lvl>
    <w:lvl w:ilvl="8" w:tplc="B67E71B6" w:tentative="1">
      <w:start w:val="1"/>
      <w:numFmt w:val="decimal"/>
      <w:lvlText w:val="%9."/>
      <w:lvlJc w:val="left"/>
      <w:pPr>
        <w:tabs>
          <w:tab w:val="num" w:pos="6480"/>
        </w:tabs>
        <w:ind w:left="6480" w:hanging="360"/>
      </w:pPr>
    </w:lvl>
  </w:abstractNum>
  <w:abstractNum w:abstractNumId="1">
    <w:nsid w:val="19726F4E"/>
    <w:multiLevelType w:val="hybridMultilevel"/>
    <w:tmpl w:val="BE2C12B2"/>
    <w:lvl w:ilvl="0" w:tplc="B93486B2">
      <w:start w:val="1"/>
      <w:numFmt w:val="decimal"/>
      <w:lvlText w:val="%1."/>
      <w:lvlJc w:val="left"/>
      <w:pPr>
        <w:ind w:left="720" w:hanging="360"/>
      </w:pPr>
      <w:rPr>
        <w:rFonts w:asciiTheme="majorHAnsi" w:hAnsiTheme="maj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957E3"/>
    <w:multiLevelType w:val="hybridMultilevel"/>
    <w:tmpl w:val="DA52120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23254"/>
    <w:multiLevelType w:val="hybridMultilevel"/>
    <w:tmpl w:val="D7C65A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3F3D2B"/>
    <w:multiLevelType w:val="hybridMultilevel"/>
    <w:tmpl w:val="3D78A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8874B6"/>
    <w:multiLevelType w:val="hybridMultilevel"/>
    <w:tmpl w:val="926A7B1A"/>
    <w:lvl w:ilvl="0" w:tplc="0405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4377D"/>
    <w:multiLevelType w:val="hybridMultilevel"/>
    <w:tmpl w:val="CD98E028"/>
    <w:lvl w:ilvl="0" w:tplc="D95072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10D4C"/>
    <w:multiLevelType w:val="hybridMultilevel"/>
    <w:tmpl w:val="99D2AE7A"/>
    <w:lvl w:ilvl="0" w:tplc="F0F80F62">
      <w:start w:val="1"/>
      <w:numFmt w:val="decimal"/>
      <w:lvlText w:val="%1."/>
      <w:lvlJc w:val="left"/>
      <w:pPr>
        <w:tabs>
          <w:tab w:val="num" w:pos="720"/>
        </w:tabs>
        <w:ind w:left="720" w:hanging="360"/>
      </w:pPr>
    </w:lvl>
    <w:lvl w:ilvl="1" w:tplc="A85420C8" w:tentative="1">
      <w:start w:val="1"/>
      <w:numFmt w:val="decimal"/>
      <w:lvlText w:val="%2."/>
      <w:lvlJc w:val="left"/>
      <w:pPr>
        <w:tabs>
          <w:tab w:val="num" w:pos="1440"/>
        </w:tabs>
        <w:ind w:left="1440" w:hanging="360"/>
      </w:pPr>
    </w:lvl>
    <w:lvl w:ilvl="2" w:tplc="1FB6CDAA" w:tentative="1">
      <w:start w:val="1"/>
      <w:numFmt w:val="decimal"/>
      <w:lvlText w:val="%3."/>
      <w:lvlJc w:val="left"/>
      <w:pPr>
        <w:tabs>
          <w:tab w:val="num" w:pos="2160"/>
        </w:tabs>
        <w:ind w:left="2160" w:hanging="360"/>
      </w:pPr>
    </w:lvl>
    <w:lvl w:ilvl="3" w:tplc="B0FAEE44" w:tentative="1">
      <w:start w:val="1"/>
      <w:numFmt w:val="decimal"/>
      <w:lvlText w:val="%4."/>
      <w:lvlJc w:val="left"/>
      <w:pPr>
        <w:tabs>
          <w:tab w:val="num" w:pos="2880"/>
        </w:tabs>
        <w:ind w:left="2880" w:hanging="360"/>
      </w:pPr>
    </w:lvl>
    <w:lvl w:ilvl="4" w:tplc="64522A48" w:tentative="1">
      <w:start w:val="1"/>
      <w:numFmt w:val="decimal"/>
      <w:lvlText w:val="%5."/>
      <w:lvlJc w:val="left"/>
      <w:pPr>
        <w:tabs>
          <w:tab w:val="num" w:pos="3600"/>
        </w:tabs>
        <w:ind w:left="3600" w:hanging="360"/>
      </w:pPr>
    </w:lvl>
    <w:lvl w:ilvl="5" w:tplc="59A6CDA0" w:tentative="1">
      <w:start w:val="1"/>
      <w:numFmt w:val="decimal"/>
      <w:lvlText w:val="%6."/>
      <w:lvlJc w:val="left"/>
      <w:pPr>
        <w:tabs>
          <w:tab w:val="num" w:pos="4320"/>
        </w:tabs>
        <w:ind w:left="4320" w:hanging="360"/>
      </w:pPr>
    </w:lvl>
    <w:lvl w:ilvl="6" w:tplc="27AE9EE4" w:tentative="1">
      <w:start w:val="1"/>
      <w:numFmt w:val="decimal"/>
      <w:lvlText w:val="%7."/>
      <w:lvlJc w:val="left"/>
      <w:pPr>
        <w:tabs>
          <w:tab w:val="num" w:pos="5040"/>
        </w:tabs>
        <w:ind w:left="5040" w:hanging="360"/>
      </w:pPr>
    </w:lvl>
    <w:lvl w:ilvl="7" w:tplc="2C2E3652" w:tentative="1">
      <w:start w:val="1"/>
      <w:numFmt w:val="decimal"/>
      <w:lvlText w:val="%8."/>
      <w:lvlJc w:val="left"/>
      <w:pPr>
        <w:tabs>
          <w:tab w:val="num" w:pos="5760"/>
        </w:tabs>
        <w:ind w:left="5760" w:hanging="360"/>
      </w:pPr>
    </w:lvl>
    <w:lvl w:ilvl="8" w:tplc="3B06B30A" w:tentative="1">
      <w:start w:val="1"/>
      <w:numFmt w:val="decimal"/>
      <w:lvlText w:val="%9."/>
      <w:lvlJc w:val="left"/>
      <w:pPr>
        <w:tabs>
          <w:tab w:val="num" w:pos="6480"/>
        </w:tabs>
        <w:ind w:left="6480" w:hanging="360"/>
      </w:pPr>
    </w:lvl>
  </w:abstractNum>
  <w:abstractNum w:abstractNumId="8">
    <w:nsid w:val="5D083B8A"/>
    <w:multiLevelType w:val="hybridMultilevel"/>
    <w:tmpl w:val="668EBE3C"/>
    <w:lvl w:ilvl="0" w:tplc="475A99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E605DD"/>
    <w:multiLevelType w:val="hybridMultilevel"/>
    <w:tmpl w:val="4C386276"/>
    <w:lvl w:ilvl="0" w:tplc="A8DA25C0">
      <w:start w:val="1"/>
      <w:numFmt w:val="decimal"/>
      <w:lvlText w:val="%1."/>
      <w:lvlJc w:val="left"/>
      <w:pPr>
        <w:tabs>
          <w:tab w:val="num" w:pos="720"/>
        </w:tabs>
        <w:ind w:left="720" w:hanging="360"/>
      </w:pPr>
    </w:lvl>
    <w:lvl w:ilvl="1" w:tplc="A1F0E708" w:tentative="1">
      <w:start w:val="1"/>
      <w:numFmt w:val="decimal"/>
      <w:lvlText w:val="%2."/>
      <w:lvlJc w:val="left"/>
      <w:pPr>
        <w:tabs>
          <w:tab w:val="num" w:pos="1440"/>
        </w:tabs>
        <w:ind w:left="1440" w:hanging="360"/>
      </w:pPr>
    </w:lvl>
    <w:lvl w:ilvl="2" w:tplc="BC3275AC" w:tentative="1">
      <w:start w:val="1"/>
      <w:numFmt w:val="decimal"/>
      <w:lvlText w:val="%3."/>
      <w:lvlJc w:val="left"/>
      <w:pPr>
        <w:tabs>
          <w:tab w:val="num" w:pos="2160"/>
        </w:tabs>
        <w:ind w:left="2160" w:hanging="360"/>
      </w:pPr>
    </w:lvl>
    <w:lvl w:ilvl="3" w:tplc="D1DA17EA" w:tentative="1">
      <w:start w:val="1"/>
      <w:numFmt w:val="decimal"/>
      <w:lvlText w:val="%4."/>
      <w:lvlJc w:val="left"/>
      <w:pPr>
        <w:tabs>
          <w:tab w:val="num" w:pos="2880"/>
        </w:tabs>
        <w:ind w:left="2880" w:hanging="360"/>
      </w:pPr>
    </w:lvl>
    <w:lvl w:ilvl="4" w:tplc="C82E0BE4" w:tentative="1">
      <w:start w:val="1"/>
      <w:numFmt w:val="decimal"/>
      <w:lvlText w:val="%5."/>
      <w:lvlJc w:val="left"/>
      <w:pPr>
        <w:tabs>
          <w:tab w:val="num" w:pos="3600"/>
        </w:tabs>
        <w:ind w:left="3600" w:hanging="360"/>
      </w:pPr>
    </w:lvl>
    <w:lvl w:ilvl="5" w:tplc="6534DAF4" w:tentative="1">
      <w:start w:val="1"/>
      <w:numFmt w:val="decimal"/>
      <w:lvlText w:val="%6."/>
      <w:lvlJc w:val="left"/>
      <w:pPr>
        <w:tabs>
          <w:tab w:val="num" w:pos="4320"/>
        </w:tabs>
        <w:ind w:left="4320" w:hanging="360"/>
      </w:pPr>
    </w:lvl>
    <w:lvl w:ilvl="6" w:tplc="5A223C2E" w:tentative="1">
      <w:start w:val="1"/>
      <w:numFmt w:val="decimal"/>
      <w:lvlText w:val="%7."/>
      <w:lvlJc w:val="left"/>
      <w:pPr>
        <w:tabs>
          <w:tab w:val="num" w:pos="5040"/>
        </w:tabs>
        <w:ind w:left="5040" w:hanging="360"/>
      </w:pPr>
    </w:lvl>
    <w:lvl w:ilvl="7" w:tplc="047A02A2" w:tentative="1">
      <w:start w:val="1"/>
      <w:numFmt w:val="decimal"/>
      <w:lvlText w:val="%8."/>
      <w:lvlJc w:val="left"/>
      <w:pPr>
        <w:tabs>
          <w:tab w:val="num" w:pos="5760"/>
        </w:tabs>
        <w:ind w:left="5760" w:hanging="360"/>
      </w:pPr>
    </w:lvl>
    <w:lvl w:ilvl="8" w:tplc="71F08E56" w:tentative="1">
      <w:start w:val="1"/>
      <w:numFmt w:val="decimal"/>
      <w:lvlText w:val="%9."/>
      <w:lvlJc w:val="left"/>
      <w:pPr>
        <w:tabs>
          <w:tab w:val="num" w:pos="6480"/>
        </w:tabs>
        <w:ind w:left="6480" w:hanging="360"/>
      </w:pPr>
    </w:lvl>
  </w:abstractNum>
  <w:abstractNum w:abstractNumId="10">
    <w:nsid w:val="67AE4039"/>
    <w:multiLevelType w:val="hybridMultilevel"/>
    <w:tmpl w:val="6A22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03063"/>
    <w:multiLevelType w:val="hybridMultilevel"/>
    <w:tmpl w:val="FF76D612"/>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B164B"/>
    <w:multiLevelType w:val="hybridMultilevel"/>
    <w:tmpl w:val="BA3C312C"/>
    <w:lvl w:ilvl="0" w:tplc="B93486B2">
      <w:start w:val="1"/>
      <w:numFmt w:val="decimal"/>
      <w:lvlText w:val="%1."/>
      <w:lvlJc w:val="left"/>
      <w:pPr>
        <w:ind w:left="720" w:hanging="360"/>
      </w:pPr>
      <w:rPr>
        <w:rFonts w:asciiTheme="majorHAnsi" w:hAnsiTheme="maj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600FE"/>
    <w:multiLevelType w:val="hybridMultilevel"/>
    <w:tmpl w:val="7BAE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30F11"/>
    <w:multiLevelType w:val="hybridMultilevel"/>
    <w:tmpl w:val="4D5C33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12"/>
  </w:num>
  <w:num w:numId="3">
    <w:abstractNumId w:val="1"/>
  </w:num>
  <w:num w:numId="4">
    <w:abstractNumId w:val="5"/>
  </w:num>
  <w:num w:numId="5">
    <w:abstractNumId w:val="4"/>
  </w:num>
  <w:num w:numId="6">
    <w:abstractNumId w:val="8"/>
  </w:num>
  <w:num w:numId="7">
    <w:abstractNumId w:val="3"/>
  </w:num>
  <w:num w:numId="8">
    <w:abstractNumId w:val="14"/>
  </w:num>
  <w:num w:numId="9">
    <w:abstractNumId w:val="0"/>
  </w:num>
  <w:num w:numId="10">
    <w:abstractNumId w:val="10"/>
  </w:num>
  <w:num w:numId="11">
    <w:abstractNumId w:val="6"/>
  </w:num>
  <w:num w:numId="12">
    <w:abstractNumId w:val="7"/>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6F"/>
    <w:rsid w:val="00022B38"/>
    <w:rsid w:val="000C60AC"/>
    <w:rsid w:val="001436DA"/>
    <w:rsid w:val="002211CA"/>
    <w:rsid w:val="00223A68"/>
    <w:rsid w:val="0028650B"/>
    <w:rsid w:val="002F53C5"/>
    <w:rsid w:val="003B1206"/>
    <w:rsid w:val="003C449E"/>
    <w:rsid w:val="00474281"/>
    <w:rsid w:val="00484A8E"/>
    <w:rsid w:val="004F3E24"/>
    <w:rsid w:val="00540F88"/>
    <w:rsid w:val="005452D0"/>
    <w:rsid w:val="00636585"/>
    <w:rsid w:val="006427C3"/>
    <w:rsid w:val="00660E29"/>
    <w:rsid w:val="006F5D27"/>
    <w:rsid w:val="00804517"/>
    <w:rsid w:val="00822DB1"/>
    <w:rsid w:val="008913EC"/>
    <w:rsid w:val="00A13970"/>
    <w:rsid w:val="00A177B2"/>
    <w:rsid w:val="00A477DF"/>
    <w:rsid w:val="00A768E2"/>
    <w:rsid w:val="00B51B60"/>
    <w:rsid w:val="00B64E14"/>
    <w:rsid w:val="00B83C2F"/>
    <w:rsid w:val="00BE368D"/>
    <w:rsid w:val="00C2358C"/>
    <w:rsid w:val="00C7086F"/>
    <w:rsid w:val="00CB314F"/>
    <w:rsid w:val="00CD63FA"/>
    <w:rsid w:val="00D416BC"/>
    <w:rsid w:val="00D6221B"/>
    <w:rsid w:val="00D8131F"/>
    <w:rsid w:val="00D95945"/>
    <w:rsid w:val="00EB3AD3"/>
    <w:rsid w:val="00EB587C"/>
    <w:rsid w:val="00F7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3A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3A68"/>
    <w:pPr>
      <w:ind w:left="720"/>
      <w:contextualSpacing/>
    </w:pPr>
  </w:style>
  <w:style w:type="paragraph" w:styleId="Textbubliny">
    <w:name w:val="Balloon Text"/>
    <w:basedOn w:val="Normln"/>
    <w:link w:val="TextbublinyChar"/>
    <w:uiPriority w:val="99"/>
    <w:semiHidden/>
    <w:unhideWhenUsed/>
    <w:rsid w:val="00223A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3A68"/>
    <w:rPr>
      <w:rFonts w:ascii="Tahoma" w:hAnsi="Tahoma" w:cs="Tahoma"/>
      <w:sz w:val="16"/>
      <w:szCs w:val="16"/>
    </w:rPr>
  </w:style>
  <w:style w:type="character" w:customStyle="1" w:styleId="pighlight">
    <w:name w:val="pighlight"/>
    <w:basedOn w:val="Standardnpsmoodstavce"/>
    <w:rsid w:val="00CB314F"/>
  </w:style>
  <w:style w:type="character" w:styleId="Siln">
    <w:name w:val="Strong"/>
    <w:basedOn w:val="Standardnpsmoodstavce"/>
    <w:uiPriority w:val="22"/>
    <w:qFormat/>
    <w:rsid w:val="00540F88"/>
    <w:rPr>
      <w:b/>
      <w:bCs/>
    </w:rPr>
  </w:style>
  <w:style w:type="paragraph" w:customStyle="1" w:styleId="example">
    <w:name w:val="example"/>
    <w:basedOn w:val="Normln"/>
    <w:rsid w:val="00A13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3B1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3A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3A68"/>
    <w:pPr>
      <w:ind w:left="720"/>
      <w:contextualSpacing/>
    </w:pPr>
  </w:style>
  <w:style w:type="paragraph" w:styleId="Textbubliny">
    <w:name w:val="Balloon Text"/>
    <w:basedOn w:val="Normln"/>
    <w:link w:val="TextbublinyChar"/>
    <w:uiPriority w:val="99"/>
    <w:semiHidden/>
    <w:unhideWhenUsed/>
    <w:rsid w:val="00223A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3A68"/>
    <w:rPr>
      <w:rFonts w:ascii="Tahoma" w:hAnsi="Tahoma" w:cs="Tahoma"/>
      <w:sz w:val="16"/>
      <w:szCs w:val="16"/>
    </w:rPr>
  </w:style>
  <w:style w:type="character" w:customStyle="1" w:styleId="pighlight">
    <w:name w:val="pighlight"/>
    <w:basedOn w:val="Standardnpsmoodstavce"/>
    <w:rsid w:val="00CB314F"/>
  </w:style>
  <w:style w:type="character" w:styleId="Siln">
    <w:name w:val="Strong"/>
    <w:basedOn w:val="Standardnpsmoodstavce"/>
    <w:uiPriority w:val="22"/>
    <w:qFormat/>
    <w:rsid w:val="00540F88"/>
    <w:rPr>
      <w:b/>
      <w:bCs/>
    </w:rPr>
  </w:style>
  <w:style w:type="paragraph" w:customStyle="1" w:styleId="example">
    <w:name w:val="example"/>
    <w:basedOn w:val="Normln"/>
    <w:rsid w:val="00A13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3B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1137">
      <w:bodyDiv w:val="1"/>
      <w:marLeft w:val="0"/>
      <w:marRight w:val="0"/>
      <w:marTop w:val="0"/>
      <w:marBottom w:val="0"/>
      <w:divBdr>
        <w:top w:val="none" w:sz="0" w:space="0" w:color="auto"/>
        <w:left w:val="none" w:sz="0" w:space="0" w:color="auto"/>
        <w:bottom w:val="none" w:sz="0" w:space="0" w:color="auto"/>
        <w:right w:val="none" w:sz="0" w:space="0" w:color="auto"/>
      </w:divBdr>
    </w:div>
    <w:div w:id="72699210">
      <w:bodyDiv w:val="1"/>
      <w:marLeft w:val="0"/>
      <w:marRight w:val="0"/>
      <w:marTop w:val="0"/>
      <w:marBottom w:val="0"/>
      <w:divBdr>
        <w:top w:val="none" w:sz="0" w:space="0" w:color="auto"/>
        <w:left w:val="none" w:sz="0" w:space="0" w:color="auto"/>
        <w:bottom w:val="none" w:sz="0" w:space="0" w:color="auto"/>
        <w:right w:val="none" w:sz="0" w:space="0" w:color="auto"/>
      </w:divBdr>
      <w:divsChild>
        <w:div w:id="247469123">
          <w:marLeft w:val="806"/>
          <w:marRight w:val="0"/>
          <w:marTop w:val="144"/>
          <w:marBottom w:val="0"/>
          <w:divBdr>
            <w:top w:val="none" w:sz="0" w:space="0" w:color="auto"/>
            <w:left w:val="none" w:sz="0" w:space="0" w:color="auto"/>
            <w:bottom w:val="none" w:sz="0" w:space="0" w:color="auto"/>
            <w:right w:val="none" w:sz="0" w:space="0" w:color="auto"/>
          </w:divBdr>
        </w:div>
        <w:div w:id="1836455751">
          <w:marLeft w:val="806"/>
          <w:marRight w:val="0"/>
          <w:marTop w:val="144"/>
          <w:marBottom w:val="0"/>
          <w:divBdr>
            <w:top w:val="none" w:sz="0" w:space="0" w:color="auto"/>
            <w:left w:val="none" w:sz="0" w:space="0" w:color="auto"/>
            <w:bottom w:val="none" w:sz="0" w:space="0" w:color="auto"/>
            <w:right w:val="none" w:sz="0" w:space="0" w:color="auto"/>
          </w:divBdr>
        </w:div>
        <w:div w:id="1712266251">
          <w:marLeft w:val="806"/>
          <w:marRight w:val="0"/>
          <w:marTop w:val="144"/>
          <w:marBottom w:val="0"/>
          <w:divBdr>
            <w:top w:val="none" w:sz="0" w:space="0" w:color="auto"/>
            <w:left w:val="none" w:sz="0" w:space="0" w:color="auto"/>
            <w:bottom w:val="none" w:sz="0" w:space="0" w:color="auto"/>
            <w:right w:val="none" w:sz="0" w:space="0" w:color="auto"/>
          </w:divBdr>
        </w:div>
        <w:div w:id="372775804">
          <w:marLeft w:val="806"/>
          <w:marRight w:val="0"/>
          <w:marTop w:val="144"/>
          <w:marBottom w:val="0"/>
          <w:divBdr>
            <w:top w:val="none" w:sz="0" w:space="0" w:color="auto"/>
            <w:left w:val="none" w:sz="0" w:space="0" w:color="auto"/>
            <w:bottom w:val="none" w:sz="0" w:space="0" w:color="auto"/>
            <w:right w:val="none" w:sz="0" w:space="0" w:color="auto"/>
          </w:divBdr>
        </w:div>
      </w:divsChild>
    </w:div>
    <w:div w:id="657804469">
      <w:bodyDiv w:val="1"/>
      <w:marLeft w:val="0"/>
      <w:marRight w:val="0"/>
      <w:marTop w:val="0"/>
      <w:marBottom w:val="0"/>
      <w:divBdr>
        <w:top w:val="none" w:sz="0" w:space="0" w:color="auto"/>
        <w:left w:val="none" w:sz="0" w:space="0" w:color="auto"/>
        <w:bottom w:val="none" w:sz="0" w:space="0" w:color="auto"/>
        <w:right w:val="none" w:sz="0" w:space="0" w:color="auto"/>
      </w:divBdr>
      <w:divsChild>
        <w:div w:id="1851485588">
          <w:marLeft w:val="806"/>
          <w:marRight w:val="0"/>
          <w:marTop w:val="154"/>
          <w:marBottom w:val="0"/>
          <w:divBdr>
            <w:top w:val="none" w:sz="0" w:space="0" w:color="auto"/>
            <w:left w:val="none" w:sz="0" w:space="0" w:color="auto"/>
            <w:bottom w:val="none" w:sz="0" w:space="0" w:color="auto"/>
            <w:right w:val="none" w:sz="0" w:space="0" w:color="auto"/>
          </w:divBdr>
        </w:div>
        <w:div w:id="815952648">
          <w:marLeft w:val="806"/>
          <w:marRight w:val="0"/>
          <w:marTop w:val="154"/>
          <w:marBottom w:val="0"/>
          <w:divBdr>
            <w:top w:val="none" w:sz="0" w:space="0" w:color="auto"/>
            <w:left w:val="none" w:sz="0" w:space="0" w:color="auto"/>
            <w:bottom w:val="none" w:sz="0" w:space="0" w:color="auto"/>
            <w:right w:val="none" w:sz="0" w:space="0" w:color="auto"/>
          </w:divBdr>
        </w:div>
        <w:div w:id="2060594511">
          <w:marLeft w:val="806"/>
          <w:marRight w:val="0"/>
          <w:marTop w:val="154"/>
          <w:marBottom w:val="0"/>
          <w:divBdr>
            <w:top w:val="none" w:sz="0" w:space="0" w:color="auto"/>
            <w:left w:val="none" w:sz="0" w:space="0" w:color="auto"/>
            <w:bottom w:val="none" w:sz="0" w:space="0" w:color="auto"/>
            <w:right w:val="none" w:sz="0" w:space="0" w:color="auto"/>
          </w:divBdr>
        </w:div>
        <w:div w:id="1272203185">
          <w:marLeft w:val="806"/>
          <w:marRight w:val="0"/>
          <w:marTop w:val="154"/>
          <w:marBottom w:val="0"/>
          <w:divBdr>
            <w:top w:val="none" w:sz="0" w:space="0" w:color="auto"/>
            <w:left w:val="none" w:sz="0" w:space="0" w:color="auto"/>
            <w:bottom w:val="none" w:sz="0" w:space="0" w:color="auto"/>
            <w:right w:val="none" w:sz="0" w:space="0" w:color="auto"/>
          </w:divBdr>
        </w:div>
        <w:div w:id="1250698797">
          <w:marLeft w:val="806"/>
          <w:marRight w:val="0"/>
          <w:marTop w:val="154"/>
          <w:marBottom w:val="0"/>
          <w:divBdr>
            <w:top w:val="none" w:sz="0" w:space="0" w:color="auto"/>
            <w:left w:val="none" w:sz="0" w:space="0" w:color="auto"/>
            <w:bottom w:val="none" w:sz="0" w:space="0" w:color="auto"/>
            <w:right w:val="none" w:sz="0" w:space="0" w:color="auto"/>
          </w:divBdr>
        </w:div>
      </w:divsChild>
    </w:div>
    <w:div w:id="901410861">
      <w:bodyDiv w:val="1"/>
      <w:marLeft w:val="0"/>
      <w:marRight w:val="0"/>
      <w:marTop w:val="0"/>
      <w:marBottom w:val="0"/>
      <w:divBdr>
        <w:top w:val="none" w:sz="0" w:space="0" w:color="auto"/>
        <w:left w:val="none" w:sz="0" w:space="0" w:color="auto"/>
        <w:bottom w:val="none" w:sz="0" w:space="0" w:color="auto"/>
        <w:right w:val="none" w:sz="0" w:space="0" w:color="auto"/>
      </w:divBdr>
      <w:divsChild>
        <w:div w:id="1379427446">
          <w:marLeft w:val="806"/>
          <w:marRight w:val="0"/>
          <w:marTop w:val="106"/>
          <w:marBottom w:val="0"/>
          <w:divBdr>
            <w:top w:val="none" w:sz="0" w:space="0" w:color="auto"/>
            <w:left w:val="none" w:sz="0" w:space="0" w:color="auto"/>
            <w:bottom w:val="none" w:sz="0" w:space="0" w:color="auto"/>
            <w:right w:val="none" w:sz="0" w:space="0" w:color="auto"/>
          </w:divBdr>
        </w:div>
      </w:divsChild>
    </w:div>
    <w:div w:id="1032346338">
      <w:bodyDiv w:val="1"/>
      <w:marLeft w:val="0"/>
      <w:marRight w:val="0"/>
      <w:marTop w:val="0"/>
      <w:marBottom w:val="0"/>
      <w:divBdr>
        <w:top w:val="none" w:sz="0" w:space="0" w:color="auto"/>
        <w:left w:val="none" w:sz="0" w:space="0" w:color="auto"/>
        <w:bottom w:val="none" w:sz="0" w:space="0" w:color="auto"/>
        <w:right w:val="none" w:sz="0" w:space="0" w:color="auto"/>
      </w:divBdr>
      <w:divsChild>
        <w:div w:id="10211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34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19926">
      <w:bodyDiv w:val="1"/>
      <w:marLeft w:val="0"/>
      <w:marRight w:val="0"/>
      <w:marTop w:val="0"/>
      <w:marBottom w:val="0"/>
      <w:divBdr>
        <w:top w:val="none" w:sz="0" w:space="0" w:color="auto"/>
        <w:left w:val="none" w:sz="0" w:space="0" w:color="auto"/>
        <w:bottom w:val="none" w:sz="0" w:space="0" w:color="auto"/>
        <w:right w:val="none" w:sz="0" w:space="0" w:color="auto"/>
      </w:divBdr>
      <w:divsChild>
        <w:div w:id="55026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2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E2E9-67C0-4FB5-895C-7ED555F9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7491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Pojslova Blanka</cp:lastModifiedBy>
  <cp:revision>2</cp:revision>
  <cp:lastPrinted>2016-04-18T07:30:00Z</cp:lastPrinted>
  <dcterms:created xsi:type="dcterms:W3CDTF">2016-04-18T11:09:00Z</dcterms:created>
  <dcterms:modified xsi:type="dcterms:W3CDTF">2016-04-18T11:09:00Z</dcterms:modified>
</cp:coreProperties>
</file>