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22" w:rsidRDefault="00854422" w:rsidP="00854422">
      <w:r>
        <w:t xml:space="preserve">Seznam témat seminárních prací, </w:t>
      </w:r>
      <w:proofErr w:type="spellStart"/>
      <w:r>
        <w:t>POTů</w:t>
      </w:r>
      <w:proofErr w:type="spellEnd"/>
      <w:r>
        <w:t xml:space="preserve"> POEK:</w:t>
      </w:r>
    </w:p>
    <w:p w:rsidR="00854422" w:rsidRDefault="00854422" w:rsidP="00854422">
      <w:pPr>
        <w:pStyle w:val="Odstavecseseznamem"/>
        <w:numPr>
          <w:ilvl w:val="0"/>
          <w:numId w:val="1"/>
        </w:numPr>
      </w:pPr>
      <w:r>
        <w:t>Hodnotový řetězec vybraného podniku – jeho primární a podpůrné funkce</w:t>
      </w:r>
    </w:p>
    <w:p w:rsidR="00854422" w:rsidRDefault="00854422" w:rsidP="00854422">
      <w:pPr>
        <w:pStyle w:val="Odstavecseseznamem"/>
        <w:numPr>
          <w:ilvl w:val="0"/>
          <w:numId w:val="1"/>
        </w:numPr>
      </w:pPr>
      <w:r>
        <w:t>Hmotné, informační a finanční toky konkrétního podniku</w:t>
      </w:r>
    </w:p>
    <w:p w:rsidR="00854422" w:rsidRDefault="00854422" w:rsidP="00854422">
      <w:pPr>
        <w:pStyle w:val="Odstavecseseznamem"/>
        <w:numPr>
          <w:ilvl w:val="0"/>
          <w:numId w:val="1"/>
        </w:numPr>
      </w:pPr>
      <w:r>
        <w:t>Analýza makroprostředí vybraného podniku</w:t>
      </w:r>
    </w:p>
    <w:p w:rsidR="00854422" w:rsidRDefault="00854422" w:rsidP="00854422">
      <w:pPr>
        <w:pStyle w:val="Odstavecseseznamem"/>
        <w:numPr>
          <w:ilvl w:val="0"/>
          <w:numId w:val="1"/>
        </w:numPr>
      </w:pPr>
      <w:r>
        <w:t>Analýza mikroprostředí vybraného podniku</w:t>
      </w:r>
    </w:p>
    <w:p w:rsidR="00854422" w:rsidRDefault="00854422" w:rsidP="00854422">
      <w:pPr>
        <w:pStyle w:val="Odstavecseseznamem"/>
        <w:numPr>
          <w:ilvl w:val="0"/>
          <w:numId w:val="1"/>
        </w:numPr>
      </w:pPr>
      <w:r>
        <w:t>Specifika vybraného rodinného podnik ve vztahu k jejich produktivitě či výkonnosti</w:t>
      </w:r>
    </w:p>
    <w:p w:rsidR="00854422" w:rsidRDefault="00854422" w:rsidP="00854422">
      <w:pPr>
        <w:pStyle w:val="Odstavecseseznamem"/>
        <w:numPr>
          <w:ilvl w:val="0"/>
          <w:numId w:val="1"/>
        </w:numPr>
      </w:pPr>
      <w:r>
        <w:t xml:space="preserve">Specifika konkrétního podniku v oblasti služeb </w:t>
      </w:r>
    </w:p>
    <w:p w:rsidR="00854422" w:rsidRDefault="00854422" w:rsidP="00854422">
      <w:pPr>
        <w:pStyle w:val="Odstavecseseznamem"/>
        <w:numPr>
          <w:ilvl w:val="0"/>
          <w:numId w:val="1"/>
        </w:numPr>
      </w:pPr>
      <w:r>
        <w:t>Specifika konkrétního SME podniku, jeho výhody a nevýhody oproti velkým podnikům</w:t>
      </w:r>
    </w:p>
    <w:p w:rsidR="00854422" w:rsidRPr="002333E6" w:rsidRDefault="00854422" w:rsidP="00854422">
      <w:pPr>
        <w:pStyle w:val="Odstavecseseznamem"/>
        <w:rPr>
          <w:color w:val="FF0000"/>
        </w:rPr>
      </w:pPr>
      <w:r>
        <w:rPr>
          <w:color w:val="FF0000"/>
        </w:rPr>
        <w:t>Veškerá témata vztáhnout k produktivitě podniku!!!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854422" w:rsidTr="00854422">
        <w:tc>
          <w:tcPr>
            <w:tcW w:w="959" w:type="dxa"/>
          </w:tcPr>
          <w:p w:rsidR="00854422" w:rsidRDefault="00854422">
            <w:r>
              <w:t>Téma</w:t>
            </w:r>
          </w:p>
        </w:tc>
        <w:tc>
          <w:tcPr>
            <w:tcW w:w="8253" w:type="dxa"/>
          </w:tcPr>
          <w:p w:rsidR="00854422" w:rsidRDefault="00854422">
            <w:r>
              <w:t>Jména</w:t>
            </w:r>
          </w:p>
        </w:tc>
      </w:tr>
      <w:tr w:rsidR="00854422" w:rsidTr="00854422">
        <w:tc>
          <w:tcPr>
            <w:tcW w:w="959" w:type="dxa"/>
          </w:tcPr>
          <w:p w:rsidR="00854422" w:rsidRDefault="00854422">
            <w:r>
              <w:t>1</w:t>
            </w:r>
          </w:p>
        </w:tc>
        <w:tc>
          <w:tcPr>
            <w:tcW w:w="8253" w:type="dxa"/>
          </w:tcPr>
          <w:p w:rsidR="00854422" w:rsidRDefault="00854422"/>
          <w:p w:rsidR="00854422" w:rsidRDefault="00854422"/>
          <w:p w:rsidR="00854422" w:rsidRDefault="00854422"/>
          <w:p w:rsidR="00854422" w:rsidRDefault="00854422"/>
        </w:tc>
      </w:tr>
      <w:tr w:rsidR="00854422" w:rsidTr="00854422">
        <w:tc>
          <w:tcPr>
            <w:tcW w:w="959" w:type="dxa"/>
          </w:tcPr>
          <w:p w:rsidR="00854422" w:rsidRDefault="00854422">
            <w:r>
              <w:t>2</w:t>
            </w:r>
          </w:p>
        </w:tc>
        <w:tc>
          <w:tcPr>
            <w:tcW w:w="8253" w:type="dxa"/>
          </w:tcPr>
          <w:p w:rsidR="00FF78C3" w:rsidRDefault="00854422" w:rsidP="00854422">
            <w:r>
              <w:t xml:space="preserve">Roman Julínek, </w:t>
            </w:r>
          </w:p>
          <w:p w:rsidR="00854422" w:rsidRDefault="00854422" w:rsidP="00854422">
            <w:bookmarkStart w:id="0" w:name="_GoBack"/>
            <w:bookmarkEnd w:id="0"/>
            <w:r>
              <w:t xml:space="preserve">Roman </w:t>
            </w:r>
            <w:proofErr w:type="spellStart"/>
            <w:r>
              <w:t>Švábík</w:t>
            </w:r>
            <w:proofErr w:type="spellEnd"/>
          </w:p>
          <w:p w:rsidR="00854422" w:rsidRDefault="00854422" w:rsidP="00854422"/>
          <w:p w:rsidR="00854422" w:rsidRDefault="00854422" w:rsidP="00854422"/>
          <w:p w:rsidR="00854422" w:rsidRDefault="00854422" w:rsidP="00854422"/>
        </w:tc>
      </w:tr>
      <w:tr w:rsidR="00854422" w:rsidTr="00854422">
        <w:tc>
          <w:tcPr>
            <w:tcW w:w="959" w:type="dxa"/>
          </w:tcPr>
          <w:p w:rsidR="00854422" w:rsidRDefault="00854422">
            <w:r>
              <w:t>3</w:t>
            </w:r>
          </w:p>
        </w:tc>
        <w:tc>
          <w:tcPr>
            <w:tcW w:w="8253" w:type="dxa"/>
          </w:tcPr>
          <w:p w:rsidR="00854422" w:rsidRDefault="00854422">
            <w:r>
              <w:t xml:space="preserve">Michal Zatloukal, </w:t>
            </w:r>
          </w:p>
          <w:p w:rsidR="00854422" w:rsidRDefault="00854422">
            <w:r>
              <w:t xml:space="preserve">David Kantor, </w:t>
            </w:r>
          </w:p>
          <w:p w:rsidR="00854422" w:rsidRDefault="00854422">
            <w:r>
              <w:t xml:space="preserve">Bára </w:t>
            </w:r>
            <w:proofErr w:type="spellStart"/>
            <w:r>
              <w:t>Wranglerová</w:t>
            </w:r>
            <w:proofErr w:type="spellEnd"/>
            <w:r>
              <w:t xml:space="preserve">, </w:t>
            </w:r>
          </w:p>
          <w:p w:rsidR="00854422" w:rsidRDefault="00854422">
            <w:r>
              <w:t xml:space="preserve">Martin </w:t>
            </w:r>
            <w:proofErr w:type="spellStart"/>
            <w:r>
              <w:t>Kumpel</w:t>
            </w:r>
            <w:proofErr w:type="spellEnd"/>
          </w:p>
        </w:tc>
      </w:tr>
      <w:tr w:rsidR="00854422" w:rsidTr="00854422">
        <w:tc>
          <w:tcPr>
            <w:tcW w:w="959" w:type="dxa"/>
          </w:tcPr>
          <w:p w:rsidR="00854422" w:rsidRDefault="00854422">
            <w:r>
              <w:t>4</w:t>
            </w:r>
          </w:p>
        </w:tc>
        <w:tc>
          <w:tcPr>
            <w:tcW w:w="8253" w:type="dxa"/>
          </w:tcPr>
          <w:p w:rsidR="00854422" w:rsidRDefault="00854422">
            <w:r>
              <w:t xml:space="preserve">Marie </w:t>
            </w:r>
            <w:proofErr w:type="spellStart"/>
            <w:r>
              <w:t>Miškeříková</w:t>
            </w:r>
            <w:proofErr w:type="spellEnd"/>
          </w:p>
          <w:p w:rsidR="00854422" w:rsidRDefault="00854422"/>
          <w:p w:rsidR="00854422" w:rsidRDefault="00854422"/>
          <w:p w:rsidR="00854422" w:rsidRDefault="00854422"/>
        </w:tc>
      </w:tr>
      <w:tr w:rsidR="00854422" w:rsidTr="00854422">
        <w:tc>
          <w:tcPr>
            <w:tcW w:w="959" w:type="dxa"/>
          </w:tcPr>
          <w:p w:rsidR="00854422" w:rsidRDefault="00854422">
            <w:r>
              <w:t>5</w:t>
            </w:r>
          </w:p>
        </w:tc>
        <w:tc>
          <w:tcPr>
            <w:tcW w:w="8253" w:type="dxa"/>
          </w:tcPr>
          <w:p w:rsidR="00854422" w:rsidRDefault="00854422"/>
          <w:p w:rsidR="00854422" w:rsidRDefault="00854422"/>
          <w:p w:rsidR="00854422" w:rsidRDefault="00854422"/>
          <w:p w:rsidR="00854422" w:rsidRDefault="00854422"/>
        </w:tc>
      </w:tr>
      <w:tr w:rsidR="00854422" w:rsidTr="00854422">
        <w:tc>
          <w:tcPr>
            <w:tcW w:w="959" w:type="dxa"/>
          </w:tcPr>
          <w:p w:rsidR="00854422" w:rsidRDefault="00854422">
            <w:r>
              <w:t>6</w:t>
            </w:r>
          </w:p>
        </w:tc>
        <w:tc>
          <w:tcPr>
            <w:tcW w:w="8253" w:type="dxa"/>
          </w:tcPr>
          <w:p w:rsidR="00854422" w:rsidRDefault="00854422">
            <w:r>
              <w:t>Veronika Janečková</w:t>
            </w:r>
          </w:p>
          <w:p w:rsidR="00854422" w:rsidRDefault="00854422"/>
          <w:p w:rsidR="00854422" w:rsidRDefault="00854422"/>
          <w:p w:rsidR="00854422" w:rsidRDefault="00854422"/>
        </w:tc>
      </w:tr>
      <w:tr w:rsidR="00854422" w:rsidTr="00854422">
        <w:tc>
          <w:tcPr>
            <w:tcW w:w="959" w:type="dxa"/>
          </w:tcPr>
          <w:p w:rsidR="00854422" w:rsidRDefault="00854422">
            <w:r>
              <w:t>7</w:t>
            </w:r>
          </w:p>
        </w:tc>
        <w:tc>
          <w:tcPr>
            <w:tcW w:w="8253" w:type="dxa"/>
          </w:tcPr>
          <w:p w:rsidR="00854422" w:rsidRDefault="00854422">
            <w:r>
              <w:t>Jan Buchar</w:t>
            </w:r>
          </w:p>
          <w:p w:rsidR="00854422" w:rsidRDefault="00854422"/>
          <w:p w:rsidR="00854422" w:rsidRDefault="00854422"/>
          <w:p w:rsidR="00854422" w:rsidRDefault="00854422"/>
        </w:tc>
      </w:tr>
    </w:tbl>
    <w:p w:rsidR="004067C5" w:rsidRDefault="00FF78C3"/>
    <w:sectPr w:rsidR="004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163A"/>
    <w:multiLevelType w:val="hybridMultilevel"/>
    <w:tmpl w:val="469E8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22"/>
    <w:rsid w:val="001E7C72"/>
    <w:rsid w:val="00707700"/>
    <w:rsid w:val="00854422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422"/>
    <w:pPr>
      <w:ind w:left="720"/>
      <w:contextualSpacing/>
    </w:pPr>
  </w:style>
  <w:style w:type="table" w:styleId="Mkatabulky">
    <w:name w:val="Table Grid"/>
    <w:basedOn w:val="Normlntabulka"/>
    <w:uiPriority w:val="59"/>
    <w:rsid w:val="0085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422"/>
    <w:pPr>
      <w:ind w:left="720"/>
      <w:contextualSpacing/>
    </w:pPr>
  </w:style>
  <w:style w:type="table" w:styleId="Mkatabulky">
    <w:name w:val="Table Grid"/>
    <w:basedOn w:val="Normlntabulka"/>
    <w:uiPriority w:val="59"/>
    <w:rsid w:val="0085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Odehnalova Pavla</dc:creator>
  <cp:lastModifiedBy>Odehnalova Pavla</cp:lastModifiedBy>
  <cp:revision>1</cp:revision>
  <dcterms:created xsi:type="dcterms:W3CDTF">2017-03-08T07:16:00Z</dcterms:created>
  <dcterms:modified xsi:type="dcterms:W3CDTF">2017-03-08T07:27:00Z</dcterms:modified>
</cp:coreProperties>
</file>