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A9" w:rsidRPr="00650A08" w:rsidRDefault="00112E31" w:rsidP="00B56A21">
      <w:pPr>
        <w:spacing w:line="312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Název bakalářské práce: </w:t>
      </w:r>
      <w:r w:rsidR="00C85DFB" w:rsidRPr="00112E31">
        <w:rPr>
          <w:rFonts w:cs="Times New Roman"/>
          <w:szCs w:val="24"/>
        </w:rPr>
        <w:t>Nepřímé zdroje neziskových organizaci v</w:t>
      </w:r>
      <w:r w:rsidR="005759EB" w:rsidRPr="00112E31">
        <w:rPr>
          <w:rFonts w:cs="Times New Roman"/>
          <w:szCs w:val="24"/>
        </w:rPr>
        <w:t> </w:t>
      </w:r>
      <w:r w:rsidR="00C85DFB" w:rsidRPr="00112E31">
        <w:rPr>
          <w:rFonts w:cs="Times New Roman"/>
          <w:szCs w:val="24"/>
        </w:rPr>
        <w:t>ČR</w:t>
      </w:r>
    </w:p>
    <w:p w:rsidR="007461A9" w:rsidRPr="00650A08" w:rsidRDefault="007461A9" w:rsidP="00B56A21">
      <w:pPr>
        <w:spacing w:line="312" w:lineRule="auto"/>
        <w:rPr>
          <w:rFonts w:cs="Times New Roman"/>
          <w:b/>
          <w:szCs w:val="24"/>
        </w:rPr>
      </w:pPr>
      <w:r w:rsidRPr="00650A08">
        <w:rPr>
          <w:rFonts w:cs="Times New Roman"/>
          <w:b/>
          <w:szCs w:val="24"/>
        </w:rPr>
        <w:t>Předběžná osnova práce:</w:t>
      </w:r>
    </w:p>
    <w:p w:rsidR="007461A9" w:rsidRPr="00650A08" w:rsidRDefault="007461A9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Obsah</w:t>
      </w:r>
    </w:p>
    <w:p w:rsidR="007461A9" w:rsidRPr="00650A08" w:rsidRDefault="007461A9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Úvod, cíl práce</w:t>
      </w:r>
    </w:p>
    <w:p w:rsidR="00AC7643" w:rsidRPr="00650A08" w:rsidRDefault="00AC7643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Finanční zdroje NO</w:t>
      </w:r>
    </w:p>
    <w:p w:rsidR="007461A9" w:rsidRPr="00650A08" w:rsidRDefault="007461A9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Charakteristika nepřímých zdrojů NO</w:t>
      </w:r>
    </w:p>
    <w:p w:rsidR="007461A9" w:rsidRPr="00650A08" w:rsidRDefault="007461A9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Použité metody – program SPSS, dotazníkové šetření, rozhovory</w:t>
      </w:r>
      <w:r w:rsidR="00D30C4A">
        <w:rPr>
          <w:rFonts w:cs="Times New Roman"/>
          <w:szCs w:val="24"/>
        </w:rPr>
        <w:t xml:space="preserve"> – analýza dat</w:t>
      </w:r>
    </w:p>
    <w:p w:rsidR="007461A9" w:rsidRPr="00650A08" w:rsidRDefault="007461A9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 w:rsidRPr="00650A08">
        <w:rPr>
          <w:rFonts w:cs="Times New Roman"/>
          <w:szCs w:val="24"/>
        </w:rPr>
        <w:t>Závěr, zhodnocení výsledků</w:t>
      </w:r>
    </w:p>
    <w:p w:rsidR="00992F71" w:rsidRDefault="00696723" w:rsidP="00B56A21">
      <w:pPr>
        <w:pStyle w:val="Odstavecseseznamem"/>
        <w:numPr>
          <w:ilvl w:val="0"/>
          <w:numId w:val="1"/>
        </w:numPr>
        <w:spacing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Seznam použitých zdrojů</w:t>
      </w:r>
    </w:p>
    <w:p w:rsidR="00992F71" w:rsidRPr="00D30C4A" w:rsidRDefault="00D30C4A" w:rsidP="00B56A21">
      <w:pPr>
        <w:spacing w:line="312" w:lineRule="auto"/>
        <w:rPr>
          <w:rFonts w:cs="Times New Roman"/>
          <w:b/>
          <w:szCs w:val="24"/>
        </w:rPr>
      </w:pPr>
      <w:r w:rsidRPr="00D30C4A">
        <w:rPr>
          <w:rFonts w:cs="Times New Roman"/>
          <w:b/>
          <w:szCs w:val="24"/>
        </w:rPr>
        <w:t>Výzkumné otázky:</w:t>
      </w:r>
    </w:p>
    <w:p w:rsidR="00D30C4A" w:rsidRDefault="00D30C4A" w:rsidP="00B56A21">
      <w:pPr>
        <w:pStyle w:val="Odstavecseseznamem"/>
        <w:numPr>
          <w:ilvl w:val="0"/>
          <w:numId w:val="2"/>
        </w:numPr>
        <w:spacing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Jakou formu mají </w:t>
      </w:r>
      <w:r w:rsidR="00FC5D84">
        <w:rPr>
          <w:rFonts w:cs="Times New Roman"/>
          <w:szCs w:val="24"/>
        </w:rPr>
        <w:t xml:space="preserve">převážně </w:t>
      </w:r>
      <w:r>
        <w:rPr>
          <w:rFonts w:cs="Times New Roman"/>
          <w:szCs w:val="24"/>
        </w:rPr>
        <w:t>nepřímé zdroje plynoucí neziskovým organizacím v</w:t>
      </w:r>
      <w:r w:rsidR="003863A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ČR</w:t>
      </w:r>
      <w:r w:rsidR="003863AF">
        <w:rPr>
          <w:rFonts w:cs="Times New Roman"/>
          <w:szCs w:val="24"/>
        </w:rPr>
        <w:t>?</w:t>
      </w:r>
    </w:p>
    <w:p w:rsidR="00533212" w:rsidRDefault="00533212" w:rsidP="00BF5D88">
      <w:pPr>
        <w:pStyle w:val="Odstavecseseznamem"/>
        <w:numPr>
          <w:ilvl w:val="0"/>
          <w:numId w:val="2"/>
        </w:numPr>
        <w:spacing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Odkud tyto zdroje nejčastěji plynou?</w:t>
      </w:r>
    </w:p>
    <w:p w:rsidR="00BF5D88" w:rsidRDefault="00D30C4A" w:rsidP="00BF5D88">
      <w:pPr>
        <w:pStyle w:val="Odstavecseseznamem"/>
        <w:numPr>
          <w:ilvl w:val="0"/>
          <w:numId w:val="2"/>
        </w:numPr>
        <w:spacing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Jak podstatné jsou nepřímé zdroje pro rozpočty neziskových organiz</w:t>
      </w:r>
      <w:r w:rsidR="00533212">
        <w:rPr>
          <w:rFonts w:cs="Times New Roman"/>
          <w:szCs w:val="24"/>
        </w:rPr>
        <w:t>ací</w:t>
      </w:r>
      <w:r w:rsidR="003863AF">
        <w:rPr>
          <w:rFonts w:cs="Times New Roman"/>
          <w:szCs w:val="24"/>
        </w:rPr>
        <w:t>?</w:t>
      </w:r>
    </w:p>
    <w:p w:rsidR="0090173A" w:rsidRPr="0090173A" w:rsidRDefault="0090173A" w:rsidP="0090173A">
      <w:pPr>
        <w:spacing w:line="312" w:lineRule="auto"/>
        <w:rPr>
          <w:rFonts w:cs="Times New Roman"/>
          <w:b/>
        </w:rPr>
      </w:pPr>
      <w:r w:rsidRPr="0090173A">
        <w:rPr>
          <w:rFonts w:cs="Times New Roman"/>
          <w:b/>
        </w:rPr>
        <w:t>Možné literární prameny:</w:t>
      </w:r>
    </w:p>
    <w:p w:rsidR="0090173A" w:rsidRPr="00EE2120" w:rsidRDefault="0090173A" w:rsidP="00EE2120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r w:rsidRPr="00EE2120">
        <w:rPr>
          <w:rFonts w:cs="Times New Roman"/>
        </w:rPr>
        <w:t>ŠPALEK, Jiří, Vladimír HYÁNEK, Laura FÓNADOVÁ a kolektiv. </w:t>
      </w:r>
      <w:r w:rsidRPr="00EE2120">
        <w:rPr>
          <w:rFonts w:cs="Times New Roman"/>
          <w:i/>
          <w:iCs/>
        </w:rPr>
        <w:t>Na penězích záleží: české neziskové organizace v 21. století</w:t>
      </w:r>
      <w:r w:rsidRPr="00EE2120">
        <w:rPr>
          <w:rFonts w:cs="Times New Roman"/>
        </w:rPr>
        <w:t>. Brno: Masarykova univerzita, 2017. ISBN 978-80-210-8430-8.</w:t>
      </w:r>
    </w:p>
    <w:p w:rsidR="00204813" w:rsidRDefault="00204813" w:rsidP="00204813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r w:rsidRPr="00EE2120">
        <w:rPr>
          <w:rFonts w:cs="Times New Roman"/>
        </w:rPr>
        <w:t>PROUZOVÁ, Zuzana. </w:t>
      </w:r>
      <w:r w:rsidRPr="00EE2120">
        <w:rPr>
          <w:rFonts w:cs="Times New Roman"/>
          <w:i/>
          <w:iCs/>
        </w:rPr>
        <w:t>Přímé a nepřímé financování soukromých neziskových organizací z veřejných rozpočtů České republiky v letech 2008 až 2013</w:t>
      </w:r>
      <w:r w:rsidRPr="00EE2120">
        <w:rPr>
          <w:rFonts w:cs="Times New Roman"/>
        </w:rPr>
        <w:t>. Brno: Masarykova univerzita, 2015. ISBN 978-80-210-8084-3.</w:t>
      </w:r>
    </w:p>
    <w:p w:rsidR="00EE2120" w:rsidRDefault="00EE2120" w:rsidP="00EE2120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proofErr w:type="spellStart"/>
      <w:r w:rsidRPr="00EE2120">
        <w:rPr>
          <w:rFonts w:cs="Times New Roman"/>
          <w:i/>
          <w:iCs/>
        </w:rPr>
        <w:t>Financing</w:t>
      </w:r>
      <w:proofErr w:type="spellEnd"/>
      <w:r w:rsidRPr="00EE2120">
        <w:rPr>
          <w:rFonts w:cs="Times New Roman"/>
          <w:i/>
          <w:iCs/>
        </w:rPr>
        <w:t xml:space="preserve"> </w:t>
      </w:r>
      <w:proofErr w:type="spellStart"/>
      <w:r w:rsidRPr="00EE2120">
        <w:rPr>
          <w:rFonts w:cs="Times New Roman"/>
          <w:i/>
          <w:iCs/>
        </w:rPr>
        <w:t>Nonprofits</w:t>
      </w:r>
      <w:proofErr w:type="spellEnd"/>
      <w:r w:rsidRPr="00EE2120">
        <w:rPr>
          <w:rFonts w:cs="Times New Roman"/>
          <w:i/>
          <w:iCs/>
        </w:rPr>
        <w:t xml:space="preserve"> </w:t>
      </w:r>
      <w:proofErr w:type="spellStart"/>
      <w:r w:rsidRPr="00EE2120">
        <w:rPr>
          <w:rFonts w:cs="Times New Roman"/>
          <w:i/>
          <w:iCs/>
        </w:rPr>
        <w:t>Putting</w:t>
      </w:r>
      <w:proofErr w:type="spellEnd"/>
      <w:r w:rsidRPr="00EE2120">
        <w:rPr>
          <w:rFonts w:cs="Times New Roman"/>
          <w:i/>
          <w:iCs/>
        </w:rPr>
        <w:t xml:space="preserve"> </w:t>
      </w:r>
      <w:proofErr w:type="spellStart"/>
      <w:r w:rsidRPr="00EE2120">
        <w:rPr>
          <w:rFonts w:cs="Times New Roman"/>
          <w:i/>
          <w:iCs/>
        </w:rPr>
        <w:t>Theory</w:t>
      </w:r>
      <w:proofErr w:type="spellEnd"/>
      <w:r w:rsidRPr="00EE2120">
        <w:rPr>
          <w:rFonts w:cs="Times New Roman"/>
          <w:i/>
          <w:iCs/>
        </w:rPr>
        <w:t xml:space="preserve"> </w:t>
      </w:r>
      <w:proofErr w:type="spellStart"/>
      <w:r w:rsidRPr="00EE2120">
        <w:rPr>
          <w:rFonts w:cs="Times New Roman"/>
          <w:i/>
          <w:iCs/>
        </w:rPr>
        <w:t>into</w:t>
      </w:r>
      <w:proofErr w:type="spellEnd"/>
      <w:r w:rsidRPr="00EE2120">
        <w:rPr>
          <w:rFonts w:cs="Times New Roman"/>
          <w:i/>
          <w:iCs/>
        </w:rPr>
        <w:t xml:space="preserve"> </w:t>
      </w:r>
      <w:proofErr w:type="spellStart"/>
      <w:r w:rsidRPr="00EE2120">
        <w:rPr>
          <w:rFonts w:cs="Times New Roman"/>
          <w:i/>
          <w:iCs/>
        </w:rPr>
        <w:t>Practice</w:t>
      </w:r>
      <w:proofErr w:type="spellEnd"/>
      <w:r w:rsidRPr="00EE2120">
        <w:rPr>
          <w:rFonts w:cs="Times New Roman"/>
        </w:rPr>
        <w:t xml:space="preserve">. </w:t>
      </w:r>
      <w:proofErr w:type="spellStart"/>
      <w:r w:rsidRPr="00EE2120">
        <w:rPr>
          <w:rFonts w:cs="Times New Roman"/>
        </w:rPr>
        <w:t>Lanham</w:t>
      </w:r>
      <w:proofErr w:type="spellEnd"/>
      <w:r w:rsidRPr="00EE2120">
        <w:rPr>
          <w:rFonts w:cs="Times New Roman"/>
        </w:rPr>
        <w:t xml:space="preserve">: </w:t>
      </w:r>
      <w:proofErr w:type="spellStart"/>
      <w:r w:rsidRPr="00EE2120">
        <w:rPr>
          <w:rFonts w:cs="Times New Roman"/>
        </w:rPr>
        <w:t>AltaMira</w:t>
      </w:r>
      <w:proofErr w:type="spellEnd"/>
      <w:r w:rsidRPr="00EE2120">
        <w:rPr>
          <w:rFonts w:cs="Times New Roman"/>
        </w:rPr>
        <w:t xml:space="preserve"> </w:t>
      </w:r>
      <w:proofErr w:type="spellStart"/>
      <w:r w:rsidRPr="00EE2120">
        <w:rPr>
          <w:rFonts w:cs="Times New Roman"/>
        </w:rPr>
        <w:t>Press</w:t>
      </w:r>
      <w:proofErr w:type="spellEnd"/>
      <w:r w:rsidRPr="00EE2120">
        <w:rPr>
          <w:rFonts w:cs="Times New Roman"/>
        </w:rPr>
        <w:t>, 2006. ISBN 978-075-9114-128.</w:t>
      </w:r>
    </w:p>
    <w:p w:rsidR="00BC1302" w:rsidRDefault="00BC1302" w:rsidP="00EE2120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r w:rsidRPr="00BC1302">
        <w:rPr>
          <w:rFonts w:cs="Times New Roman"/>
        </w:rPr>
        <w:t xml:space="preserve">YOUNG, </w:t>
      </w:r>
      <w:proofErr w:type="spellStart"/>
      <w:r w:rsidRPr="00BC1302">
        <w:rPr>
          <w:rFonts w:cs="Times New Roman"/>
        </w:rPr>
        <w:t>Dennis</w:t>
      </w:r>
      <w:proofErr w:type="spellEnd"/>
      <w:r w:rsidRPr="00BC1302">
        <w:rPr>
          <w:rFonts w:cs="Times New Roman"/>
        </w:rPr>
        <w:t xml:space="preserve"> R. </w:t>
      </w:r>
      <w:proofErr w:type="spellStart"/>
      <w:r w:rsidRPr="00BC1302">
        <w:rPr>
          <w:rFonts w:cs="Times New Roman"/>
          <w:i/>
          <w:iCs/>
        </w:rPr>
        <w:t>Financing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nonprofits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and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other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social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enterprises</w:t>
      </w:r>
      <w:proofErr w:type="spellEnd"/>
      <w:r w:rsidRPr="00BC1302">
        <w:rPr>
          <w:rFonts w:cs="Times New Roman"/>
          <w:i/>
          <w:iCs/>
        </w:rPr>
        <w:t xml:space="preserve">: a </w:t>
      </w:r>
      <w:proofErr w:type="spellStart"/>
      <w:r w:rsidRPr="00BC1302">
        <w:rPr>
          <w:rFonts w:cs="Times New Roman"/>
          <w:i/>
          <w:iCs/>
        </w:rPr>
        <w:t>benefits</w:t>
      </w:r>
      <w:proofErr w:type="spellEnd"/>
      <w:r w:rsidRPr="00BC1302">
        <w:rPr>
          <w:rFonts w:cs="Times New Roman"/>
          <w:i/>
          <w:iCs/>
        </w:rPr>
        <w:t xml:space="preserve"> </w:t>
      </w:r>
      <w:proofErr w:type="spellStart"/>
      <w:r w:rsidRPr="00BC1302">
        <w:rPr>
          <w:rFonts w:cs="Times New Roman"/>
          <w:i/>
          <w:iCs/>
        </w:rPr>
        <w:t>approach</w:t>
      </w:r>
      <w:proofErr w:type="spellEnd"/>
      <w:r w:rsidRPr="00BC1302">
        <w:rPr>
          <w:rFonts w:cs="Times New Roman"/>
        </w:rPr>
        <w:t xml:space="preserve">. </w:t>
      </w:r>
      <w:proofErr w:type="spellStart"/>
      <w:r w:rsidRPr="00BC1302">
        <w:rPr>
          <w:rFonts w:cs="Times New Roman"/>
        </w:rPr>
        <w:t>Georgia</w:t>
      </w:r>
      <w:proofErr w:type="spellEnd"/>
      <w:r w:rsidRPr="00BC1302">
        <w:rPr>
          <w:rFonts w:cs="Times New Roman"/>
        </w:rPr>
        <w:t xml:space="preserve"> </w:t>
      </w:r>
      <w:proofErr w:type="spellStart"/>
      <w:r w:rsidRPr="00BC1302">
        <w:rPr>
          <w:rFonts w:cs="Times New Roman"/>
        </w:rPr>
        <w:t>State</w:t>
      </w:r>
      <w:proofErr w:type="spellEnd"/>
      <w:r w:rsidRPr="00BC1302">
        <w:rPr>
          <w:rFonts w:cs="Times New Roman"/>
        </w:rPr>
        <w:t xml:space="preserve"> University, 2017. ISBN 978-178-3478-279.</w:t>
      </w:r>
    </w:p>
    <w:p w:rsidR="00FC73F8" w:rsidRPr="00EE2120" w:rsidRDefault="00FC73F8" w:rsidP="00EE2120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r w:rsidRPr="00FC73F8">
        <w:rPr>
          <w:rFonts w:cs="Times New Roman"/>
        </w:rPr>
        <w:t>HELMUT K. ANHEIER. </w:t>
      </w:r>
      <w:proofErr w:type="spellStart"/>
      <w:r w:rsidRPr="00FC73F8">
        <w:rPr>
          <w:rFonts w:cs="Times New Roman"/>
          <w:i/>
          <w:iCs/>
        </w:rPr>
        <w:t>Nonprofit</w:t>
      </w:r>
      <w:proofErr w:type="spellEnd"/>
      <w:r w:rsidRPr="00FC73F8">
        <w:rPr>
          <w:rFonts w:cs="Times New Roman"/>
          <w:i/>
          <w:iCs/>
        </w:rPr>
        <w:t xml:space="preserve"> </w:t>
      </w:r>
      <w:proofErr w:type="spellStart"/>
      <w:r w:rsidRPr="00FC73F8">
        <w:rPr>
          <w:rFonts w:cs="Times New Roman"/>
          <w:i/>
          <w:iCs/>
        </w:rPr>
        <w:t>Organizations</w:t>
      </w:r>
      <w:proofErr w:type="spellEnd"/>
      <w:r w:rsidRPr="00FC73F8">
        <w:rPr>
          <w:rFonts w:cs="Times New Roman"/>
          <w:i/>
          <w:iCs/>
        </w:rPr>
        <w:t xml:space="preserve">: </w:t>
      </w:r>
      <w:proofErr w:type="spellStart"/>
      <w:r w:rsidRPr="00FC73F8">
        <w:rPr>
          <w:rFonts w:cs="Times New Roman"/>
          <w:i/>
          <w:iCs/>
        </w:rPr>
        <w:t>theory</w:t>
      </w:r>
      <w:proofErr w:type="spellEnd"/>
      <w:r w:rsidRPr="00FC73F8">
        <w:rPr>
          <w:rFonts w:cs="Times New Roman"/>
          <w:i/>
          <w:iCs/>
        </w:rPr>
        <w:t>, management</w:t>
      </w:r>
      <w:r w:rsidRPr="00FC73F8">
        <w:rPr>
          <w:rFonts w:cs="Times New Roman"/>
        </w:rPr>
        <w:t xml:space="preserve">. </w:t>
      </w:r>
      <w:proofErr w:type="spellStart"/>
      <w:r w:rsidRPr="00FC73F8">
        <w:rPr>
          <w:rFonts w:cs="Times New Roman"/>
        </w:rPr>
        <w:t>Reprinted</w:t>
      </w:r>
      <w:proofErr w:type="spellEnd"/>
      <w:r w:rsidRPr="00FC73F8">
        <w:rPr>
          <w:rFonts w:cs="Times New Roman"/>
        </w:rPr>
        <w:t xml:space="preserve">. </w:t>
      </w:r>
      <w:proofErr w:type="gramStart"/>
      <w:r w:rsidRPr="00FC73F8">
        <w:rPr>
          <w:rFonts w:cs="Times New Roman"/>
        </w:rPr>
        <w:t>London [u.a.</w:t>
      </w:r>
      <w:proofErr w:type="gramEnd"/>
      <w:r w:rsidRPr="00FC73F8">
        <w:rPr>
          <w:rFonts w:cs="Times New Roman"/>
        </w:rPr>
        <w:t xml:space="preserve">]: </w:t>
      </w:r>
      <w:proofErr w:type="spellStart"/>
      <w:r w:rsidRPr="00FC73F8">
        <w:rPr>
          <w:rFonts w:cs="Times New Roman"/>
        </w:rPr>
        <w:t>Routledge</w:t>
      </w:r>
      <w:proofErr w:type="spellEnd"/>
      <w:r w:rsidRPr="00FC73F8">
        <w:rPr>
          <w:rFonts w:cs="Times New Roman"/>
        </w:rPr>
        <w:t>, 2004. ISBN 04-153-1419-4.</w:t>
      </w:r>
    </w:p>
    <w:p w:rsidR="0090173A" w:rsidRDefault="0090173A" w:rsidP="00EE2120">
      <w:pPr>
        <w:pStyle w:val="Odstavecseseznamem"/>
        <w:numPr>
          <w:ilvl w:val="0"/>
          <w:numId w:val="3"/>
        </w:numPr>
        <w:spacing w:line="312" w:lineRule="auto"/>
        <w:rPr>
          <w:rFonts w:cs="Times New Roman"/>
        </w:rPr>
      </w:pPr>
      <w:r w:rsidRPr="00EE2120">
        <w:rPr>
          <w:rFonts w:cs="Times New Roman"/>
        </w:rPr>
        <w:t>MAREŠ, Petr, Ladislav RABUŠIC a Petr SOUKUP. </w:t>
      </w:r>
      <w:r w:rsidRPr="00EE2120">
        <w:rPr>
          <w:rFonts w:cs="Times New Roman"/>
          <w:i/>
          <w:iCs/>
        </w:rPr>
        <w:t xml:space="preserve">Analýza </w:t>
      </w:r>
      <w:proofErr w:type="spellStart"/>
      <w:r w:rsidRPr="00EE2120">
        <w:rPr>
          <w:rFonts w:cs="Times New Roman"/>
          <w:i/>
          <w:iCs/>
        </w:rPr>
        <w:t>sociálněvědních</w:t>
      </w:r>
      <w:proofErr w:type="spellEnd"/>
      <w:r w:rsidRPr="00EE2120">
        <w:rPr>
          <w:rFonts w:cs="Times New Roman"/>
          <w:i/>
          <w:iCs/>
        </w:rPr>
        <w:t xml:space="preserve"> dat (nejen) v SPSS</w:t>
      </w:r>
      <w:r w:rsidRPr="00EE2120">
        <w:rPr>
          <w:rFonts w:cs="Times New Roman"/>
        </w:rPr>
        <w:t>. Brno: Masarykova univerzita, 2015. ISBN 978-80-210-6362-4.</w:t>
      </w:r>
    </w:p>
    <w:p w:rsidR="00EE2120" w:rsidRPr="00EE2120" w:rsidRDefault="00EE2120" w:rsidP="00EE2120">
      <w:pPr>
        <w:spacing w:line="312" w:lineRule="auto"/>
        <w:ind w:left="360"/>
        <w:rPr>
          <w:rFonts w:cs="Times New Roman"/>
        </w:rPr>
      </w:pPr>
    </w:p>
    <w:p w:rsidR="0090173A" w:rsidRDefault="0090173A" w:rsidP="0090173A">
      <w:pPr>
        <w:spacing w:line="312" w:lineRule="auto"/>
        <w:rPr>
          <w:rFonts w:cs="Times New Roman"/>
        </w:rPr>
      </w:pPr>
    </w:p>
    <w:p w:rsidR="00596E16" w:rsidRDefault="00596E16" w:rsidP="0090173A">
      <w:pPr>
        <w:spacing w:line="312" w:lineRule="auto"/>
        <w:rPr>
          <w:rFonts w:cs="Times New Roman"/>
        </w:rPr>
      </w:pPr>
    </w:p>
    <w:p w:rsidR="00EE2120" w:rsidRDefault="00EE2120" w:rsidP="0090173A">
      <w:pPr>
        <w:spacing w:line="312" w:lineRule="auto"/>
        <w:rPr>
          <w:rFonts w:cs="Times New Roman"/>
        </w:rPr>
      </w:pPr>
    </w:p>
    <w:p w:rsidR="007C68F2" w:rsidRDefault="007C68F2" w:rsidP="007C68F2">
      <w:pPr>
        <w:spacing w:line="312" w:lineRule="auto"/>
        <w:rPr>
          <w:rFonts w:cs="Times New Roman"/>
        </w:rPr>
      </w:pPr>
    </w:p>
    <w:p w:rsidR="005759EB" w:rsidRDefault="005759EB" w:rsidP="007C68F2">
      <w:pPr>
        <w:spacing w:line="312" w:lineRule="auto"/>
        <w:ind w:firstLine="567"/>
        <w:rPr>
          <w:rFonts w:cs="Times New Roman"/>
          <w:b/>
        </w:rPr>
      </w:pPr>
      <w:r>
        <w:rPr>
          <w:rFonts w:cs="Times New Roman"/>
          <w:b/>
        </w:rPr>
        <w:lastRenderedPageBreak/>
        <w:t>ÚVOD</w:t>
      </w:r>
    </w:p>
    <w:p w:rsidR="00C85DFB" w:rsidRDefault="009C274A" w:rsidP="00B56A21">
      <w:pPr>
        <w:spacing w:line="312" w:lineRule="auto"/>
        <w:ind w:firstLine="567"/>
        <w:rPr>
          <w:rFonts w:cs="Times New Roman"/>
        </w:rPr>
      </w:pPr>
      <w:r w:rsidRPr="005A7EB1">
        <w:rPr>
          <w:rFonts w:cs="Times New Roman"/>
        </w:rPr>
        <w:t>N</w:t>
      </w:r>
      <w:r w:rsidR="003350F5" w:rsidRPr="005A7EB1">
        <w:rPr>
          <w:rFonts w:cs="Times New Roman"/>
        </w:rPr>
        <w:t xml:space="preserve">eziskový sektor </w:t>
      </w:r>
      <w:r w:rsidRPr="005A7EB1">
        <w:rPr>
          <w:rFonts w:cs="Times New Roman"/>
        </w:rPr>
        <w:t xml:space="preserve">představuje důležitou součást ekonomického a politického prostředí každé vyspělé země. Aktuálně v České republice </w:t>
      </w:r>
      <w:r w:rsidR="00E27845" w:rsidRPr="005A7EB1">
        <w:rPr>
          <w:rFonts w:cs="Times New Roman"/>
        </w:rPr>
        <w:t>pozorujeme působení různých typů</w:t>
      </w:r>
      <w:r w:rsidRPr="005A7EB1">
        <w:rPr>
          <w:rFonts w:cs="Times New Roman"/>
        </w:rPr>
        <w:t xml:space="preserve"> neziskových organizací</w:t>
      </w:r>
      <w:r w:rsidR="00E27845" w:rsidRPr="005A7EB1">
        <w:rPr>
          <w:rFonts w:cs="Times New Roman"/>
        </w:rPr>
        <w:t xml:space="preserve">. Jedná se o spolky, obecně prospěšné společnosti, ústavy, nadace, nadační fondy a evidované právnické osoby. </w:t>
      </w:r>
      <w:r w:rsidR="004B6F9C" w:rsidRPr="005A7EB1">
        <w:rPr>
          <w:rFonts w:cs="Times New Roman"/>
        </w:rPr>
        <w:t xml:space="preserve">Podstata jejich fungování je založena na určitých charakteristických vlastnostech, kterými jsou dobrovolnost, samosprávnost, soukromý charakter, organizovanost a především neziskovost. </w:t>
      </w:r>
      <w:r w:rsidR="00E27845" w:rsidRPr="005A7EB1">
        <w:rPr>
          <w:rFonts w:cs="Times New Roman"/>
        </w:rPr>
        <w:t>Činnost těchto organizací je</w:t>
      </w:r>
      <w:r w:rsidR="007556D9">
        <w:rPr>
          <w:rFonts w:cs="Times New Roman"/>
        </w:rPr>
        <w:t xml:space="preserve"> převážně</w:t>
      </w:r>
      <w:r w:rsidR="00E27845" w:rsidRPr="005A7EB1">
        <w:rPr>
          <w:rFonts w:cs="Times New Roman"/>
        </w:rPr>
        <w:t xml:space="preserve"> nezávislá na státu a je zaměřena na poskytování pomoci a služ</w:t>
      </w:r>
      <w:r w:rsidR="007A044B" w:rsidRPr="005A7EB1">
        <w:rPr>
          <w:rFonts w:cs="Times New Roman"/>
        </w:rPr>
        <w:t>eb občanům ve v</w:t>
      </w:r>
      <w:r w:rsidR="005E11EC" w:rsidRPr="005A7EB1">
        <w:rPr>
          <w:rFonts w:cs="Times New Roman"/>
        </w:rPr>
        <w:t>šech oblastech lidského života. Jedná se o</w:t>
      </w:r>
      <w:r w:rsidR="007556D9">
        <w:rPr>
          <w:rFonts w:cs="Times New Roman"/>
        </w:rPr>
        <w:t xml:space="preserve"> veřejně prospěšnou činnost, jako je například</w:t>
      </w:r>
      <w:r w:rsidR="005E11EC" w:rsidRPr="005A7EB1">
        <w:rPr>
          <w:rFonts w:cs="Times New Roman"/>
        </w:rPr>
        <w:t xml:space="preserve"> poskytování služeb v oblastech zdravotní a sociální péče, vzdělávání a tělovýchovy, ochrany lidských práv, ochrany životního prostředí, ale také ochrany památek, kultury a mnohé další.</w:t>
      </w:r>
      <w:r w:rsidR="007556D9">
        <w:rPr>
          <w:rFonts w:cs="Times New Roman"/>
        </w:rPr>
        <w:t xml:space="preserve"> Za neziskové organizace se také považují organizace vzájemně prospěšné, například spolky myslivecké, zahrádkářské, hasičské apod.</w:t>
      </w:r>
      <w:r w:rsidR="005E11EC" w:rsidRPr="005A7EB1">
        <w:rPr>
          <w:rFonts w:cs="Times New Roman"/>
        </w:rPr>
        <w:t xml:space="preserve"> </w:t>
      </w:r>
      <w:r w:rsidR="003863AF">
        <w:rPr>
          <w:rFonts w:cs="Times New Roman"/>
        </w:rPr>
        <w:t>Jak již bylo výše naznačeno</w:t>
      </w:r>
      <w:r w:rsidR="004B6F9C" w:rsidRPr="005A7EB1">
        <w:rPr>
          <w:rFonts w:cs="Times New Roman"/>
        </w:rPr>
        <w:t>, n</w:t>
      </w:r>
      <w:r w:rsidR="007A044B" w:rsidRPr="005A7EB1">
        <w:rPr>
          <w:rFonts w:cs="Times New Roman"/>
        </w:rPr>
        <w:t>ejvýznamnějším rysem neziskových organizací</w:t>
      </w:r>
      <w:r w:rsidR="007461A9" w:rsidRPr="005A7EB1">
        <w:rPr>
          <w:rFonts w:cs="Times New Roman"/>
        </w:rPr>
        <w:t xml:space="preserve"> je fakt, že důvodem</w:t>
      </w:r>
      <w:r w:rsidR="007A044B" w:rsidRPr="005A7EB1">
        <w:rPr>
          <w:rFonts w:cs="Times New Roman"/>
        </w:rPr>
        <w:t xml:space="preserve"> jejich působe</w:t>
      </w:r>
      <w:r w:rsidR="007556D9">
        <w:rPr>
          <w:rFonts w:cs="Times New Roman"/>
        </w:rPr>
        <w:t>ní není dosažení zisku členů</w:t>
      </w:r>
      <w:r w:rsidR="006A0F3E">
        <w:rPr>
          <w:rFonts w:cs="Times New Roman"/>
        </w:rPr>
        <w:t xml:space="preserve">. Případný zisk nesmí být </w:t>
      </w:r>
      <w:r w:rsidR="007A044B" w:rsidRPr="005A7EB1">
        <w:rPr>
          <w:rFonts w:cs="Times New Roman"/>
        </w:rPr>
        <w:t>rozdělen</w:t>
      </w:r>
      <w:r w:rsidR="006A0F3E">
        <w:rPr>
          <w:rFonts w:cs="Times New Roman"/>
        </w:rPr>
        <w:t xml:space="preserve"> mezi členy,</w:t>
      </w:r>
      <w:r w:rsidR="007A044B" w:rsidRPr="005A7EB1">
        <w:rPr>
          <w:rFonts w:cs="Times New Roman"/>
        </w:rPr>
        <w:t xml:space="preserve"> a</w:t>
      </w:r>
      <w:r w:rsidR="006A0F3E">
        <w:rPr>
          <w:rFonts w:cs="Times New Roman"/>
        </w:rPr>
        <w:t>le</w:t>
      </w:r>
      <w:r w:rsidR="007A044B" w:rsidRPr="005A7EB1">
        <w:rPr>
          <w:rFonts w:cs="Times New Roman"/>
        </w:rPr>
        <w:t xml:space="preserve"> </w:t>
      </w:r>
      <w:r w:rsidR="006A0F3E">
        <w:rPr>
          <w:rFonts w:cs="Times New Roman"/>
        </w:rPr>
        <w:t>měl by</w:t>
      </w:r>
      <w:r w:rsidR="006A0F3E" w:rsidRPr="006A0F3E">
        <w:rPr>
          <w:rFonts w:cs="Times New Roman"/>
        </w:rPr>
        <w:t xml:space="preserve"> být použit po pokrytí nákladů vyplývajících z poslání organizace, úhradu ztráty z minulých let, či vložen do fondů organizace.</w:t>
      </w:r>
    </w:p>
    <w:p w:rsidR="005A7EB1" w:rsidRDefault="005A7EB1" w:rsidP="00B56A21">
      <w:pPr>
        <w:spacing w:line="312" w:lineRule="auto"/>
        <w:ind w:firstLine="567"/>
        <w:rPr>
          <w:rFonts w:cs="Times New Roman"/>
        </w:rPr>
      </w:pPr>
      <w:r>
        <w:rPr>
          <w:rFonts w:cs="Times New Roman"/>
        </w:rPr>
        <w:t>Nezisková organizace může být financována z různých zdrojů. Nejčastěji se jedná o příjmy z vlastní činnosti, členské příspěvky, dotace, granty nebo dary od individuál</w:t>
      </w:r>
      <w:r w:rsidR="00B65D76">
        <w:rPr>
          <w:rFonts w:cs="Times New Roman"/>
        </w:rPr>
        <w:t>ních subjektů, firem či příjmy z reklam</w:t>
      </w:r>
      <w:r>
        <w:rPr>
          <w:rFonts w:cs="Times New Roman"/>
        </w:rPr>
        <w:t>.</w:t>
      </w:r>
      <w:r w:rsidR="00AC7643">
        <w:rPr>
          <w:rFonts w:cs="Times New Roman"/>
        </w:rPr>
        <w:t xml:space="preserve"> V rámci nestátního neziskového sektoru mají velký význam také zdroje, které organizace běžně</w:t>
      </w:r>
      <w:r w:rsidR="00650A08">
        <w:rPr>
          <w:rFonts w:cs="Times New Roman"/>
        </w:rPr>
        <w:t xml:space="preserve"> nezahrnují mezi své</w:t>
      </w:r>
      <w:r w:rsidR="00AC7643">
        <w:rPr>
          <w:rFonts w:cs="Times New Roman"/>
        </w:rPr>
        <w:t xml:space="preserve"> příjmy. Jedná se o tzv. nepřímé zdroje.</w:t>
      </w:r>
      <w:r w:rsidR="00144F34">
        <w:rPr>
          <w:rFonts w:cs="Times New Roman"/>
        </w:rPr>
        <w:t xml:space="preserve"> Tyto zdroje se označují jako nepřímé z toho důvodu, že organizace s těmito finančními prostředky přímo nepracuje. Jedná se spíše o určité snížení výdajů organizace, a to různým</w:t>
      </w:r>
      <w:r w:rsidR="002A3629">
        <w:rPr>
          <w:rFonts w:cs="Times New Roman"/>
        </w:rPr>
        <w:t>i druhy</w:t>
      </w:r>
      <w:r w:rsidR="00144F34">
        <w:rPr>
          <w:rFonts w:cs="Times New Roman"/>
        </w:rPr>
        <w:t xml:space="preserve"> financování.</w:t>
      </w:r>
      <w:r w:rsidR="00AC7643">
        <w:rPr>
          <w:rFonts w:cs="Times New Roman"/>
        </w:rPr>
        <w:t xml:space="preserve"> Mezi takovéto</w:t>
      </w:r>
      <w:r w:rsidR="00650A08">
        <w:rPr>
          <w:rFonts w:cs="Times New Roman"/>
        </w:rPr>
        <w:t xml:space="preserve"> zdroje</w:t>
      </w:r>
      <w:r w:rsidR="00AC7643">
        <w:rPr>
          <w:rFonts w:cs="Times New Roman"/>
        </w:rPr>
        <w:t xml:space="preserve"> se řadí například </w:t>
      </w:r>
      <w:r w:rsidR="00650A08">
        <w:rPr>
          <w:rFonts w:cs="Times New Roman"/>
        </w:rPr>
        <w:t xml:space="preserve">pronájmy majetku a materiálního zařízení nebo prodej služeb, a to bezúplatně či za symbolické ceny. Dále potom například osvobození od poplatků, sankcí a půjček. </w:t>
      </w:r>
      <w:r w:rsidR="00992F71">
        <w:rPr>
          <w:rFonts w:cs="Times New Roman"/>
        </w:rPr>
        <w:t xml:space="preserve">V oblasti českého neziskového sektoru jde o prozatím nepříliš prozkoumanou oblast financování neziskových organizací, přičemž se jedná jistě o </w:t>
      </w:r>
      <w:r w:rsidR="005F6626">
        <w:rPr>
          <w:rFonts w:cs="Times New Roman"/>
        </w:rPr>
        <w:t xml:space="preserve">jejich </w:t>
      </w:r>
      <w:r w:rsidR="00992F71">
        <w:rPr>
          <w:rFonts w:cs="Times New Roman"/>
        </w:rPr>
        <w:t xml:space="preserve">významný </w:t>
      </w:r>
      <w:r w:rsidR="005F6626">
        <w:rPr>
          <w:rFonts w:cs="Times New Roman"/>
        </w:rPr>
        <w:t>zdroj příjmů.</w:t>
      </w:r>
    </w:p>
    <w:p w:rsidR="00D14CAF" w:rsidRDefault="00992F71" w:rsidP="00D14CAF">
      <w:pPr>
        <w:spacing w:line="312" w:lineRule="auto"/>
        <w:ind w:firstLine="567"/>
        <w:rPr>
          <w:rFonts w:cs="Times New Roman"/>
        </w:rPr>
      </w:pPr>
      <w:r>
        <w:rPr>
          <w:rFonts w:cs="Times New Roman"/>
        </w:rPr>
        <w:t>Cílem bakalářské práce je provést empirický výzkum v oblasti nestátního neziskového sektoru v České republice</w:t>
      </w:r>
      <w:r w:rsidR="007220A6">
        <w:rPr>
          <w:rFonts w:cs="Times New Roman"/>
        </w:rPr>
        <w:t>. Práce se</w:t>
      </w:r>
      <w:r>
        <w:rPr>
          <w:rFonts w:cs="Times New Roman"/>
        </w:rPr>
        <w:t xml:space="preserve"> primárně</w:t>
      </w:r>
      <w:r w:rsidR="007220A6">
        <w:rPr>
          <w:rFonts w:cs="Times New Roman"/>
        </w:rPr>
        <w:t xml:space="preserve"> zaměřuje</w:t>
      </w:r>
      <w:r>
        <w:rPr>
          <w:rFonts w:cs="Times New Roman"/>
        </w:rPr>
        <w:t xml:space="preserve"> na nepřímé zdroj</w:t>
      </w:r>
      <w:r w:rsidR="000C7247">
        <w:rPr>
          <w:rFonts w:cs="Times New Roman"/>
        </w:rPr>
        <w:t>e n</w:t>
      </w:r>
      <w:r w:rsidR="00765E1D">
        <w:rPr>
          <w:rFonts w:cs="Times New Roman"/>
        </w:rPr>
        <w:t>eziskových organizací a vychází</w:t>
      </w:r>
      <w:r>
        <w:rPr>
          <w:rFonts w:cs="Times New Roman"/>
        </w:rPr>
        <w:t xml:space="preserve"> </w:t>
      </w:r>
      <w:r w:rsidR="000C7247">
        <w:rPr>
          <w:rFonts w:cs="Times New Roman"/>
        </w:rPr>
        <w:t>z analýzy</w:t>
      </w:r>
      <w:r w:rsidR="005A7EB1" w:rsidRPr="005A7EB1">
        <w:rPr>
          <w:rFonts w:cs="Times New Roman"/>
        </w:rPr>
        <w:t xml:space="preserve"> dat, která pocházejí z unikátního šetření mezi neziskovými institucemi v roce 2014</w:t>
      </w:r>
      <w:r w:rsidR="000C7247">
        <w:rPr>
          <w:rFonts w:cs="Times New Roman"/>
        </w:rPr>
        <w:t xml:space="preserve">. </w:t>
      </w:r>
      <w:r w:rsidR="00CE3852">
        <w:rPr>
          <w:rFonts w:cs="Times New Roman"/>
        </w:rPr>
        <w:t>Data v rámci tohoto še</w:t>
      </w:r>
      <w:r w:rsidR="007220A6">
        <w:rPr>
          <w:rFonts w:cs="Times New Roman"/>
        </w:rPr>
        <w:t>tření jsou</w:t>
      </w:r>
      <w:r w:rsidR="00CE3852">
        <w:rPr>
          <w:rFonts w:cs="Times New Roman"/>
        </w:rPr>
        <w:t xml:space="preserve"> zpracovávána pomocí statistického programu SPSS. </w:t>
      </w:r>
      <w:r w:rsidR="00765E1D">
        <w:rPr>
          <w:rFonts w:cs="Times New Roman"/>
        </w:rPr>
        <w:t>Dále jsou</w:t>
      </w:r>
      <w:r w:rsidR="000C7247">
        <w:rPr>
          <w:rFonts w:cs="Times New Roman"/>
        </w:rPr>
        <w:t xml:space="preserve"> v rámci analýzy</w:t>
      </w:r>
      <w:r w:rsidR="00765E1D">
        <w:rPr>
          <w:rFonts w:cs="Times New Roman"/>
        </w:rPr>
        <w:t xml:space="preserve"> těchto zdrojů provedena dotazníková</w:t>
      </w:r>
      <w:r w:rsidR="000C7247">
        <w:rPr>
          <w:rFonts w:cs="Times New Roman"/>
        </w:rPr>
        <w:t xml:space="preserve"> šetření a rozhovory s vybranými českými neziskovými organizacemi.</w:t>
      </w:r>
      <w:r w:rsidR="00765E1D">
        <w:rPr>
          <w:rFonts w:cs="Times New Roman"/>
        </w:rPr>
        <w:t xml:space="preserve"> Cílem práce je</w:t>
      </w:r>
      <w:r w:rsidR="00CE3852">
        <w:rPr>
          <w:rFonts w:cs="Times New Roman"/>
        </w:rPr>
        <w:t xml:space="preserve"> pomocí těchto metod odpovědět na vybr</w:t>
      </w:r>
      <w:r w:rsidR="00D30C4A">
        <w:rPr>
          <w:rFonts w:cs="Times New Roman"/>
        </w:rPr>
        <w:t xml:space="preserve">ané výzkumné otázky. Jedná se především o to, jakou formu mají převážně nepřímé zdroje plynoucí do neziskových organizací. Dále potom jakými subjekty jsou tyto zdroje organizacím poskytovány nejčastěji a v neposlední řadě také odpověď na </w:t>
      </w:r>
      <w:r w:rsidR="00D30C4A">
        <w:rPr>
          <w:rFonts w:cs="Times New Roman"/>
        </w:rPr>
        <w:lastRenderedPageBreak/>
        <w:t>otázku, jak podstatné jsou nepřímé zdroje pro rozpočty neziskových organizací v České republice.</w:t>
      </w:r>
      <w:r w:rsidR="00112E31">
        <w:rPr>
          <w:rFonts w:cs="Times New Roman"/>
        </w:rPr>
        <w:t xml:space="preserve"> Prov</w:t>
      </w:r>
      <w:r w:rsidR="007220A6">
        <w:rPr>
          <w:rFonts w:cs="Times New Roman"/>
        </w:rPr>
        <w:t>edené empirické šetření by v závěru</w:t>
      </w:r>
      <w:r w:rsidR="00112E31">
        <w:rPr>
          <w:rFonts w:cs="Times New Roman"/>
        </w:rPr>
        <w:t xml:space="preserve"> mělo poskytnout odpově</w:t>
      </w:r>
      <w:r w:rsidR="005F6626">
        <w:rPr>
          <w:rFonts w:cs="Times New Roman"/>
        </w:rPr>
        <w:t>ď na tyto otázky a popřípadě upozornit na další možné oblasti zkoumání, týkající se nepřímých zdrojů neziskových organizací.</w:t>
      </w:r>
    </w:p>
    <w:p w:rsidR="0090173A" w:rsidRPr="00D14CAF" w:rsidRDefault="0090173A" w:rsidP="00D14CAF">
      <w:pPr>
        <w:spacing w:line="312" w:lineRule="auto"/>
        <w:rPr>
          <w:rFonts w:cs="Times New Roman"/>
        </w:rPr>
      </w:pPr>
    </w:p>
    <w:sectPr w:rsidR="0090173A" w:rsidRPr="00D14CAF" w:rsidSect="0054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DEE"/>
    <w:multiLevelType w:val="hybridMultilevel"/>
    <w:tmpl w:val="5438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502BD"/>
    <w:multiLevelType w:val="hybridMultilevel"/>
    <w:tmpl w:val="92741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1015F"/>
    <w:multiLevelType w:val="hybridMultilevel"/>
    <w:tmpl w:val="7730E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DFB"/>
    <w:rsid w:val="000C7247"/>
    <w:rsid w:val="00112E31"/>
    <w:rsid w:val="00144F34"/>
    <w:rsid w:val="00204813"/>
    <w:rsid w:val="002A3629"/>
    <w:rsid w:val="00303647"/>
    <w:rsid w:val="003350F5"/>
    <w:rsid w:val="00343124"/>
    <w:rsid w:val="003863AF"/>
    <w:rsid w:val="004B6F9C"/>
    <w:rsid w:val="00533212"/>
    <w:rsid w:val="00540CDD"/>
    <w:rsid w:val="005759EB"/>
    <w:rsid w:val="00596E16"/>
    <w:rsid w:val="005A7EB1"/>
    <w:rsid w:val="005E11EC"/>
    <w:rsid w:val="005F6626"/>
    <w:rsid w:val="00650A08"/>
    <w:rsid w:val="00696723"/>
    <w:rsid w:val="006A0F3E"/>
    <w:rsid w:val="006D18AA"/>
    <w:rsid w:val="006F78B7"/>
    <w:rsid w:val="007220A6"/>
    <w:rsid w:val="007461A9"/>
    <w:rsid w:val="007556D9"/>
    <w:rsid w:val="00765E1D"/>
    <w:rsid w:val="007A044B"/>
    <w:rsid w:val="007C68F2"/>
    <w:rsid w:val="0090173A"/>
    <w:rsid w:val="00992F71"/>
    <w:rsid w:val="009C274A"/>
    <w:rsid w:val="00AC7643"/>
    <w:rsid w:val="00B56A21"/>
    <w:rsid w:val="00B65D76"/>
    <w:rsid w:val="00BC1302"/>
    <w:rsid w:val="00BF5D74"/>
    <w:rsid w:val="00BF5D88"/>
    <w:rsid w:val="00C85DFB"/>
    <w:rsid w:val="00CA11AF"/>
    <w:rsid w:val="00CE3852"/>
    <w:rsid w:val="00D14CAF"/>
    <w:rsid w:val="00D30C4A"/>
    <w:rsid w:val="00D777FE"/>
    <w:rsid w:val="00E27845"/>
    <w:rsid w:val="00EE2120"/>
    <w:rsid w:val="00FC5D84"/>
    <w:rsid w:val="00FC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D8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2017-06-14T06:57:00Z</dcterms:created>
  <dcterms:modified xsi:type="dcterms:W3CDTF">2017-06-21T20:55:00Z</dcterms:modified>
</cp:coreProperties>
</file>