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61" w:rsidRDefault="00723261"/>
    <w:p w:rsidR="004152E2" w:rsidRPr="006330BA" w:rsidRDefault="004152E2" w:rsidP="006330BA">
      <w:pPr>
        <w:jc w:val="center"/>
        <w:rPr>
          <w:b/>
          <w:sz w:val="32"/>
          <w:szCs w:val="32"/>
        </w:rPr>
      </w:pPr>
      <w:r w:rsidRPr="006330BA">
        <w:rPr>
          <w:b/>
          <w:sz w:val="32"/>
          <w:szCs w:val="32"/>
        </w:rPr>
        <w:t>SEMINÁŘ: Živnostenské právo</w:t>
      </w:r>
    </w:p>
    <w:p w:rsidR="009043C8" w:rsidRPr="009043C8" w:rsidRDefault="009043C8" w:rsidP="004152E2">
      <w:pPr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9043C8">
        <w:rPr>
          <w:rFonts w:ascii="Arial Narrow" w:hAnsi="Arial Narrow"/>
          <w:b/>
          <w:i/>
          <w:sz w:val="24"/>
          <w:szCs w:val="24"/>
          <w:u w:val="single"/>
        </w:rPr>
        <w:t>Zadání: popis situace</w:t>
      </w:r>
    </w:p>
    <w:p w:rsidR="00663215" w:rsidRDefault="00663215" w:rsidP="004152E2">
      <w:pPr>
        <w:jc w:val="both"/>
        <w:rPr>
          <w:rFonts w:ascii="Arial Narrow" w:hAnsi="Arial Narrow"/>
          <w:b/>
          <w:i/>
          <w:sz w:val="24"/>
          <w:szCs w:val="24"/>
        </w:rPr>
      </w:pPr>
      <w:r w:rsidRPr="00B7792F">
        <w:rPr>
          <w:rFonts w:ascii="Arial Narrow" w:hAnsi="Arial Narrow"/>
          <w:b/>
          <w:i/>
          <w:sz w:val="24"/>
          <w:szCs w:val="24"/>
        </w:rPr>
        <w:t xml:space="preserve">Petr Bystrý </w:t>
      </w:r>
      <w:r w:rsidR="00180961" w:rsidRPr="00B7792F">
        <w:rPr>
          <w:rFonts w:ascii="Arial Narrow" w:hAnsi="Arial Narrow"/>
          <w:b/>
          <w:i/>
          <w:sz w:val="24"/>
          <w:szCs w:val="24"/>
        </w:rPr>
        <w:t xml:space="preserve">bydlí v centru Brna a </w:t>
      </w:r>
      <w:r w:rsidRPr="00B7792F">
        <w:rPr>
          <w:rFonts w:ascii="Arial Narrow" w:hAnsi="Arial Narrow"/>
          <w:b/>
          <w:i/>
          <w:sz w:val="24"/>
          <w:szCs w:val="24"/>
        </w:rPr>
        <w:t>pracuje jako</w:t>
      </w:r>
      <w:r w:rsidR="003C3252">
        <w:rPr>
          <w:rFonts w:ascii="Arial Narrow" w:hAnsi="Arial Narrow"/>
          <w:b/>
          <w:i/>
          <w:sz w:val="24"/>
          <w:szCs w:val="24"/>
        </w:rPr>
        <w:t xml:space="preserve"> pedagog na střední škole</w:t>
      </w:r>
      <w:r w:rsidRPr="00B7792F">
        <w:rPr>
          <w:rFonts w:ascii="Arial Narrow" w:hAnsi="Arial Narrow"/>
          <w:b/>
          <w:i/>
          <w:sz w:val="24"/>
          <w:szCs w:val="24"/>
        </w:rPr>
        <w:t xml:space="preserve">. Tato práce ho baví, ale rád by zkusil podnikat v oblasti </w:t>
      </w:r>
      <w:r w:rsidR="004152E2" w:rsidRPr="00B7792F">
        <w:rPr>
          <w:rFonts w:ascii="Arial Narrow" w:hAnsi="Arial Narrow"/>
          <w:b/>
          <w:i/>
          <w:sz w:val="24"/>
          <w:szCs w:val="24"/>
        </w:rPr>
        <w:t xml:space="preserve">výpočetní techniky. Chtěl by nabízet </w:t>
      </w:r>
      <w:r w:rsidRPr="00B7792F">
        <w:rPr>
          <w:rFonts w:ascii="Arial Narrow" w:hAnsi="Arial Narrow"/>
          <w:b/>
          <w:i/>
          <w:sz w:val="24"/>
          <w:szCs w:val="24"/>
        </w:rPr>
        <w:t xml:space="preserve">počítačové kurzy pro veřejnost. </w:t>
      </w:r>
      <w:r w:rsidR="004152E2" w:rsidRPr="00B7792F">
        <w:rPr>
          <w:rFonts w:ascii="Arial Narrow" w:hAnsi="Arial Narrow"/>
          <w:b/>
          <w:i/>
          <w:sz w:val="24"/>
          <w:szCs w:val="24"/>
        </w:rPr>
        <w:t>Rodina ho v realizaci jeho snu podporuje. Kamarád Honza, který je majitelem soukromé střední školy X Brno, s.r.o., nabídl učebnu s počítači k pronajmutí. Jak má Petr Bystrý postupovat, aby se stal podnikatelem, a mohl vést soukromé kurzy výpočetní techniky? Jak bude postupovat, pokud se vedení kurzů stane jeho hlavní výdělečnou činností? Jak bude postupovat, pokud vedení kurzů bude jeho vedlejší pracovní činností a</w:t>
      </w:r>
      <w:r w:rsidR="001D1D70" w:rsidRPr="00B7792F">
        <w:rPr>
          <w:rFonts w:ascii="Arial Narrow" w:hAnsi="Arial Narrow"/>
          <w:b/>
          <w:i/>
          <w:sz w:val="24"/>
          <w:szCs w:val="24"/>
        </w:rPr>
        <w:t xml:space="preserve"> práce pedagoga na střední škole</w:t>
      </w:r>
      <w:r w:rsidR="004152E2" w:rsidRPr="00B7792F">
        <w:rPr>
          <w:rFonts w:ascii="Arial Narrow" w:hAnsi="Arial Narrow"/>
          <w:b/>
          <w:i/>
          <w:sz w:val="24"/>
          <w:szCs w:val="24"/>
        </w:rPr>
        <w:t xml:space="preserve"> hlavní pracovní činností? </w:t>
      </w:r>
      <w:r w:rsidR="002058E0">
        <w:rPr>
          <w:rFonts w:ascii="Arial Narrow" w:hAnsi="Arial Narrow"/>
          <w:b/>
          <w:i/>
          <w:sz w:val="24"/>
          <w:szCs w:val="24"/>
        </w:rPr>
        <w:t xml:space="preserve">Sídlo umístí v bytě, který je v jeho výlučném vlastnictví. </w:t>
      </w:r>
    </w:p>
    <w:p w:rsidR="008C353A" w:rsidRDefault="008C353A" w:rsidP="009043C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:rsidR="008C353A" w:rsidRDefault="008C353A" w:rsidP="009043C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>
        <w:rPr>
          <w:rFonts w:ascii="Arial Narrow" w:hAnsi="Arial Narrow"/>
          <w:b/>
          <w:i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5760720" cy="2909376"/>
            <wp:effectExtent l="0" t="0" r="0" b="5715"/>
            <wp:docPr id="1" name="Obrázek 1" descr="C:\Users\Marcela Fryštenská\Desktop\Kresby\20171203_14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 Fryštenská\Desktop\Kresby\20171203_1445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53A" w:rsidRDefault="008C353A" w:rsidP="009043C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:rsidR="009043C8" w:rsidRPr="009043C8" w:rsidRDefault="00B7792F" w:rsidP="009043C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9043C8">
        <w:rPr>
          <w:rFonts w:ascii="Arial Narrow" w:hAnsi="Arial Narrow"/>
          <w:b/>
          <w:i/>
          <w:sz w:val="24"/>
          <w:szCs w:val="24"/>
          <w:u w:val="single"/>
        </w:rPr>
        <w:t>Otázky:</w:t>
      </w:r>
    </w:p>
    <w:p w:rsidR="009043C8" w:rsidRDefault="009043C8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B7792F" w:rsidRPr="009043C8" w:rsidRDefault="00B7792F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3C3252">
        <w:rPr>
          <w:rFonts w:ascii="Arial Narrow" w:hAnsi="Arial Narrow"/>
          <w:b/>
          <w:i/>
          <w:sz w:val="24"/>
          <w:szCs w:val="24"/>
        </w:rPr>
        <w:t>1.</w:t>
      </w:r>
      <w:r w:rsidRPr="009043C8">
        <w:rPr>
          <w:rFonts w:ascii="Arial Narrow" w:hAnsi="Arial Narrow"/>
          <w:i/>
          <w:sz w:val="24"/>
          <w:szCs w:val="24"/>
        </w:rPr>
        <w:t xml:space="preserve"> Jedná se o živnost volnou, vázanou či řemeslnou? Kdy a na základě čeho vznikne Petrovi oprávnění živnost provozovat? </w:t>
      </w:r>
    </w:p>
    <w:p w:rsidR="00B7792F" w:rsidRPr="009043C8" w:rsidRDefault="00B7792F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3C3252">
        <w:rPr>
          <w:rFonts w:ascii="Arial Narrow" w:hAnsi="Arial Narrow"/>
          <w:b/>
          <w:i/>
          <w:sz w:val="24"/>
          <w:szCs w:val="24"/>
        </w:rPr>
        <w:t>2.</w:t>
      </w:r>
      <w:r w:rsidRPr="009043C8">
        <w:rPr>
          <w:rFonts w:ascii="Arial Narrow" w:hAnsi="Arial Narrow"/>
          <w:i/>
          <w:sz w:val="24"/>
          <w:szCs w:val="24"/>
        </w:rPr>
        <w:t xml:space="preserve"> Bude Petr potřebovat odpovědného zástupce? </w:t>
      </w:r>
    </w:p>
    <w:p w:rsidR="00B7792F" w:rsidRDefault="00B7792F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3C3252">
        <w:rPr>
          <w:rFonts w:ascii="Arial Narrow" w:hAnsi="Arial Narrow"/>
          <w:b/>
          <w:i/>
          <w:sz w:val="24"/>
          <w:szCs w:val="24"/>
        </w:rPr>
        <w:t>3.</w:t>
      </w:r>
      <w:r w:rsidRPr="009043C8">
        <w:rPr>
          <w:rFonts w:ascii="Arial Narrow" w:hAnsi="Arial Narrow"/>
          <w:i/>
          <w:sz w:val="24"/>
          <w:szCs w:val="24"/>
        </w:rPr>
        <w:t xml:space="preserve"> Jak vysoký je správní poplatek pro získání živnostenského oprávnění? </w:t>
      </w:r>
    </w:p>
    <w:p w:rsidR="009043C8" w:rsidRPr="009043C8" w:rsidRDefault="009043C8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3C3252">
        <w:rPr>
          <w:rFonts w:ascii="Arial Narrow" w:hAnsi="Arial Narrow"/>
          <w:b/>
          <w:i/>
          <w:sz w:val="24"/>
          <w:szCs w:val="24"/>
        </w:rPr>
        <w:t>4.</w:t>
      </w:r>
      <w:r>
        <w:rPr>
          <w:rFonts w:ascii="Arial Narrow" w:hAnsi="Arial Narrow"/>
          <w:i/>
          <w:sz w:val="24"/>
          <w:szCs w:val="24"/>
        </w:rPr>
        <w:t xml:space="preserve"> Jaké </w:t>
      </w:r>
      <w:r w:rsidR="00D51322">
        <w:rPr>
          <w:rFonts w:ascii="Arial Narrow" w:hAnsi="Arial Narrow"/>
          <w:i/>
          <w:sz w:val="24"/>
          <w:szCs w:val="24"/>
        </w:rPr>
        <w:t>dokumenty</w:t>
      </w:r>
      <w:r>
        <w:rPr>
          <w:rFonts w:ascii="Arial Narrow" w:hAnsi="Arial Narrow"/>
          <w:i/>
          <w:sz w:val="24"/>
          <w:szCs w:val="24"/>
        </w:rPr>
        <w:t xml:space="preserve"> bude Petr k získání živnostenského oprávnění</w:t>
      </w:r>
      <w:r w:rsidR="00D51322">
        <w:rPr>
          <w:rFonts w:ascii="Arial Narrow" w:hAnsi="Arial Narrow"/>
          <w:i/>
          <w:sz w:val="24"/>
          <w:szCs w:val="24"/>
        </w:rPr>
        <w:t xml:space="preserve"> potřebovat? </w:t>
      </w:r>
    </w:p>
    <w:p w:rsidR="00B7792F" w:rsidRPr="009043C8" w:rsidRDefault="00D51322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3C3252">
        <w:rPr>
          <w:rFonts w:ascii="Arial Narrow" w:hAnsi="Arial Narrow"/>
          <w:b/>
          <w:i/>
          <w:sz w:val="24"/>
          <w:szCs w:val="24"/>
        </w:rPr>
        <w:t>5</w:t>
      </w:r>
      <w:r w:rsidR="00B7792F" w:rsidRPr="003C3252">
        <w:rPr>
          <w:rFonts w:ascii="Arial Narrow" w:hAnsi="Arial Narrow"/>
          <w:b/>
          <w:i/>
          <w:sz w:val="24"/>
          <w:szCs w:val="24"/>
        </w:rPr>
        <w:t>.</w:t>
      </w:r>
      <w:r w:rsidR="00B7792F" w:rsidRPr="009043C8">
        <w:rPr>
          <w:rFonts w:ascii="Arial Narrow" w:hAnsi="Arial Narrow"/>
          <w:i/>
          <w:sz w:val="24"/>
          <w:szCs w:val="24"/>
        </w:rPr>
        <w:t xml:space="preserve"> Jak bude Petr prokazovat oprávnění vést počítačové kurzy na střední škole X Brno, s.r.o., kterou vlastní jeho kamarád Honza? </w:t>
      </w:r>
    </w:p>
    <w:p w:rsidR="00B7792F" w:rsidRPr="009043C8" w:rsidRDefault="00D51322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3C3252">
        <w:rPr>
          <w:rFonts w:ascii="Arial Narrow" w:hAnsi="Arial Narrow"/>
          <w:b/>
          <w:i/>
          <w:sz w:val="24"/>
          <w:szCs w:val="24"/>
        </w:rPr>
        <w:t>6.</w:t>
      </w:r>
      <w:r w:rsidR="00B7792F" w:rsidRPr="009043C8">
        <w:rPr>
          <w:rFonts w:ascii="Arial Narrow" w:hAnsi="Arial Narrow"/>
          <w:i/>
          <w:sz w:val="24"/>
          <w:szCs w:val="24"/>
        </w:rPr>
        <w:t xml:space="preserve"> Kde se musí Petr zaregistrovat po získání živnostenského oprávnění? </w:t>
      </w:r>
    </w:p>
    <w:p w:rsidR="009043C8" w:rsidRDefault="00D51322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3C3252">
        <w:rPr>
          <w:rFonts w:ascii="Arial Narrow" w:hAnsi="Arial Narrow"/>
          <w:b/>
          <w:i/>
          <w:sz w:val="24"/>
          <w:szCs w:val="24"/>
        </w:rPr>
        <w:t>7</w:t>
      </w:r>
      <w:r w:rsidR="009043C8" w:rsidRPr="003C3252">
        <w:rPr>
          <w:rFonts w:ascii="Arial Narrow" w:hAnsi="Arial Narrow"/>
          <w:b/>
          <w:i/>
          <w:sz w:val="24"/>
          <w:szCs w:val="24"/>
        </w:rPr>
        <w:t>.</w:t>
      </w:r>
      <w:r w:rsidR="009043C8" w:rsidRPr="009043C8">
        <w:rPr>
          <w:rFonts w:ascii="Arial Narrow" w:hAnsi="Arial Narrow"/>
          <w:i/>
          <w:sz w:val="24"/>
          <w:szCs w:val="24"/>
        </w:rPr>
        <w:t xml:space="preserve"> Do kdy musí oznámit zdravotní pojišťovně, že začal podnikat jako OSVČ? </w:t>
      </w:r>
    </w:p>
    <w:p w:rsidR="009043C8" w:rsidRDefault="009043C8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9043C8" w:rsidRPr="009043C8" w:rsidRDefault="009043C8" w:rsidP="009043C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9043C8">
        <w:rPr>
          <w:rFonts w:ascii="Arial Narrow" w:hAnsi="Arial Narrow"/>
          <w:b/>
          <w:i/>
          <w:sz w:val="24"/>
          <w:szCs w:val="24"/>
          <w:u w:val="single"/>
        </w:rPr>
        <w:t>Úkoly:</w:t>
      </w:r>
    </w:p>
    <w:p w:rsidR="009043C8" w:rsidRDefault="009043C8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9043C8" w:rsidRDefault="009043C8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1.Vyplňtě formuláře Živnostenského úřadu, Finančního úřadu a České správy sociálního zabezpečení. </w:t>
      </w:r>
    </w:p>
    <w:p w:rsidR="009043C8" w:rsidRDefault="002058E0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lastRenderedPageBreak/>
        <w:t xml:space="preserve">2. Sepište seznam dokumentů, které musí Petr Bystrý předložit živnostenskému úřadu. </w:t>
      </w:r>
    </w:p>
    <w:p w:rsidR="009043C8" w:rsidRDefault="009043C8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9043C8" w:rsidRPr="009043C8" w:rsidRDefault="009043C8" w:rsidP="009043C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9043C8">
        <w:rPr>
          <w:rFonts w:ascii="Arial Narrow" w:hAnsi="Arial Narrow"/>
          <w:b/>
          <w:i/>
          <w:sz w:val="24"/>
          <w:szCs w:val="24"/>
          <w:u w:val="single"/>
        </w:rPr>
        <w:t xml:space="preserve">Řešení: </w:t>
      </w:r>
    </w:p>
    <w:p w:rsidR="009043C8" w:rsidRPr="009043C8" w:rsidRDefault="009043C8" w:rsidP="009043C8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4152E2" w:rsidRPr="00B7792F" w:rsidRDefault="001D1D70" w:rsidP="004152E2">
      <w:pPr>
        <w:jc w:val="both"/>
        <w:rPr>
          <w:rFonts w:ascii="Arial Narrow" w:hAnsi="Arial Narrow"/>
          <w:sz w:val="24"/>
          <w:szCs w:val="24"/>
        </w:rPr>
      </w:pPr>
      <w:r w:rsidRPr="00B7792F">
        <w:rPr>
          <w:rFonts w:ascii="Arial Narrow" w:hAnsi="Arial Narrow"/>
          <w:sz w:val="24"/>
          <w:szCs w:val="24"/>
        </w:rPr>
        <w:t xml:space="preserve">Petr musí nejprve zjistit, do jaké živnosti (volná, vázaná, řemeslná) patří pořádání kurzů a lektorská činnost. Zatímco u živnosti vázané je podmínkou provozování živnosti odborná způsobilost uvedená v příloze </w:t>
      </w:r>
      <w:proofErr w:type="gramStart"/>
      <w:r w:rsidRPr="00B7792F">
        <w:rPr>
          <w:rFonts w:ascii="Arial Narrow" w:hAnsi="Arial Narrow"/>
          <w:sz w:val="24"/>
          <w:szCs w:val="24"/>
        </w:rPr>
        <w:t>č. 2 zákona</w:t>
      </w:r>
      <w:proofErr w:type="gramEnd"/>
      <w:r w:rsidRPr="00B7792F">
        <w:rPr>
          <w:rFonts w:ascii="Arial Narrow" w:hAnsi="Arial Narrow"/>
          <w:sz w:val="24"/>
          <w:szCs w:val="24"/>
        </w:rPr>
        <w:t xml:space="preserve"> č. 455/1991 Sb., v případě živnosti volné není podmínka provozování živnosti stanovena </w:t>
      </w:r>
      <w:r w:rsidR="003C3252">
        <w:rPr>
          <w:rFonts w:ascii="Arial Narrow" w:hAnsi="Arial Narrow"/>
          <w:sz w:val="24"/>
          <w:szCs w:val="24"/>
        </w:rPr>
        <w:t>[</w:t>
      </w:r>
      <w:r w:rsidRPr="00B7792F">
        <w:rPr>
          <w:rFonts w:ascii="Arial Narrow" w:hAnsi="Arial Narrow"/>
          <w:sz w:val="24"/>
          <w:szCs w:val="24"/>
        </w:rPr>
        <w:t>viz příloha č. 4 výše uvedeného zákona</w:t>
      </w:r>
      <w:r w:rsidR="003C3252">
        <w:rPr>
          <w:rFonts w:ascii="Arial Narrow" w:hAnsi="Arial Narrow"/>
          <w:sz w:val="24"/>
          <w:szCs w:val="24"/>
        </w:rPr>
        <w:t>]</w:t>
      </w:r>
      <w:r w:rsidRPr="00B7792F">
        <w:rPr>
          <w:rFonts w:ascii="Arial Narrow" w:hAnsi="Arial Narrow"/>
          <w:sz w:val="24"/>
          <w:szCs w:val="24"/>
        </w:rPr>
        <w:t xml:space="preserve">. Petr zjistí v příloze </w:t>
      </w:r>
      <w:proofErr w:type="gramStart"/>
      <w:r w:rsidR="00B7792F">
        <w:rPr>
          <w:rFonts w:ascii="Arial Narrow" w:hAnsi="Arial Narrow"/>
          <w:sz w:val="24"/>
          <w:szCs w:val="24"/>
        </w:rPr>
        <w:t>č. 4 živnostenského</w:t>
      </w:r>
      <w:proofErr w:type="gramEnd"/>
      <w:r w:rsidR="00B7792F">
        <w:rPr>
          <w:rFonts w:ascii="Arial Narrow" w:hAnsi="Arial Narrow"/>
          <w:sz w:val="24"/>
          <w:szCs w:val="24"/>
        </w:rPr>
        <w:t xml:space="preserve"> zákona, že m</w:t>
      </w:r>
      <w:r w:rsidRPr="00B7792F">
        <w:rPr>
          <w:rFonts w:ascii="Arial Narrow" w:hAnsi="Arial Narrow"/>
          <w:sz w:val="24"/>
          <w:szCs w:val="24"/>
        </w:rPr>
        <w:t>imoškolní výchova a vzdělávání, pořádání kurzů, školení, včetně lektorské činnosti je živností volnou. Pro Petra to znamená, že nemusí prokazovat odbornou</w:t>
      </w:r>
      <w:r w:rsidR="00180961" w:rsidRPr="00B7792F">
        <w:rPr>
          <w:rFonts w:ascii="Arial Narrow" w:hAnsi="Arial Narrow"/>
          <w:sz w:val="24"/>
          <w:szCs w:val="24"/>
        </w:rPr>
        <w:t xml:space="preserve"> či jinou</w:t>
      </w:r>
      <w:r w:rsidRPr="00B7792F">
        <w:rPr>
          <w:rFonts w:ascii="Arial Narrow" w:hAnsi="Arial Narrow"/>
          <w:sz w:val="24"/>
          <w:szCs w:val="24"/>
        </w:rPr>
        <w:t xml:space="preserve"> způsobilost</w:t>
      </w:r>
      <w:r w:rsidR="003C3252">
        <w:rPr>
          <w:rFonts w:ascii="Arial Narrow" w:hAnsi="Arial Narrow"/>
          <w:sz w:val="24"/>
          <w:szCs w:val="24"/>
        </w:rPr>
        <w:t xml:space="preserve"> [§ 25 živnostenského zákona]</w:t>
      </w:r>
      <w:r w:rsidR="00180961" w:rsidRPr="00B7792F">
        <w:rPr>
          <w:rFonts w:ascii="Arial Narrow" w:hAnsi="Arial Narrow"/>
          <w:sz w:val="24"/>
          <w:szCs w:val="24"/>
        </w:rPr>
        <w:t>, a že smí provozov</w:t>
      </w:r>
      <w:r w:rsidR="003C3252">
        <w:rPr>
          <w:rFonts w:ascii="Arial Narrow" w:hAnsi="Arial Narrow"/>
          <w:sz w:val="24"/>
          <w:szCs w:val="24"/>
        </w:rPr>
        <w:t>at živnost na základě ohlášení [§ 9 živnostenského zákona]</w:t>
      </w:r>
      <w:r w:rsidR="00180961" w:rsidRPr="00B7792F">
        <w:rPr>
          <w:rFonts w:ascii="Arial Narrow" w:hAnsi="Arial Narrow"/>
          <w:sz w:val="24"/>
          <w:szCs w:val="24"/>
        </w:rPr>
        <w:t xml:space="preserve">. </w:t>
      </w:r>
    </w:p>
    <w:p w:rsidR="00180961" w:rsidRPr="00B7792F" w:rsidRDefault="00180961" w:rsidP="004152E2">
      <w:pPr>
        <w:jc w:val="both"/>
        <w:rPr>
          <w:rFonts w:ascii="Arial Narrow" w:hAnsi="Arial Narrow"/>
          <w:sz w:val="24"/>
          <w:szCs w:val="24"/>
        </w:rPr>
      </w:pPr>
      <w:r w:rsidRPr="00B7792F">
        <w:rPr>
          <w:rFonts w:ascii="Arial Narrow" w:hAnsi="Arial Narrow"/>
          <w:sz w:val="24"/>
          <w:szCs w:val="24"/>
        </w:rPr>
        <w:t>Dále musí Petr zjistit, u kterého Živnostenského úřadu se musí ohlásit. Z </w:t>
      </w:r>
      <w:proofErr w:type="spellStart"/>
      <w:r w:rsidRPr="00B7792F">
        <w:rPr>
          <w:rFonts w:ascii="Arial Narrow" w:hAnsi="Arial Narrow"/>
          <w:sz w:val="24"/>
          <w:szCs w:val="24"/>
        </w:rPr>
        <w:t>ust</w:t>
      </w:r>
      <w:proofErr w:type="spellEnd"/>
      <w:r w:rsidRPr="00B7792F">
        <w:rPr>
          <w:rFonts w:ascii="Arial Narrow" w:hAnsi="Arial Narrow"/>
          <w:sz w:val="24"/>
          <w:szCs w:val="24"/>
        </w:rPr>
        <w:t xml:space="preserve">. § 71 živnostenského zákona vyplývá, že podání lze učinit u kteréhokoliv obecního živnostenského úřadu. Petr bude pravděpodobně živnost ohlašovat na Živnostenském úřadě města Brna. </w:t>
      </w:r>
    </w:p>
    <w:p w:rsidR="003C3252" w:rsidRDefault="0037762C" w:rsidP="004152E2">
      <w:pPr>
        <w:jc w:val="both"/>
        <w:rPr>
          <w:rFonts w:ascii="Arial Narrow" w:hAnsi="Arial Narrow"/>
          <w:sz w:val="24"/>
          <w:szCs w:val="24"/>
        </w:rPr>
      </w:pPr>
      <w:r w:rsidRPr="00B7792F">
        <w:rPr>
          <w:rFonts w:ascii="Arial Narrow" w:hAnsi="Arial Narrow"/>
          <w:sz w:val="24"/>
          <w:szCs w:val="24"/>
        </w:rPr>
        <w:t xml:space="preserve">Na </w:t>
      </w:r>
      <w:r w:rsidR="00180961" w:rsidRPr="00B7792F">
        <w:rPr>
          <w:rFonts w:ascii="Arial Narrow" w:hAnsi="Arial Narrow"/>
          <w:sz w:val="24"/>
          <w:szCs w:val="24"/>
        </w:rPr>
        <w:t xml:space="preserve">webových stránkách </w:t>
      </w:r>
      <w:hyperlink r:id="rId7" w:history="1">
        <w:r w:rsidR="00180961" w:rsidRPr="00B7792F">
          <w:rPr>
            <w:rStyle w:val="Hypertextovodkaz"/>
            <w:rFonts w:ascii="Arial Narrow" w:hAnsi="Arial Narrow"/>
            <w:sz w:val="24"/>
            <w:szCs w:val="24"/>
          </w:rPr>
          <w:t>http://www.ipodnikatel.cz/images/stories/JRF_-_fyzicka_osoba.pdf</w:t>
        </w:r>
      </w:hyperlink>
      <w:r w:rsidR="00180961" w:rsidRPr="00B7792F">
        <w:rPr>
          <w:rFonts w:ascii="Arial Narrow" w:hAnsi="Arial Narrow"/>
          <w:sz w:val="24"/>
          <w:szCs w:val="24"/>
        </w:rPr>
        <w:t xml:space="preserve"> </w:t>
      </w:r>
      <w:r w:rsidRPr="00B7792F">
        <w:rPr>
          <w:rFonts w:ascii="Arial Narrow" w:hAnsi="Arial Narrow"/>
          <w:sz w:val="24"/>
          <w:szCs w:val="24"/>
        </w:rPr>
        <w:t>najde Petr formulář. Dále ho bude zajímat, jak je ohlášení živnosti zpoplatněno. Zjistí, že výše správních poplatků je stanovena v zákoně č. 634/2</w:t>
      </w:r>
      <w:r w:rsidR="003C3252">
        <w:rPr>
          <w:rFonts w:ascii="Arial Narrow" w:hAnsi="Arial Narrow"/>
          <w:sz w:val="24"/>
          <w:szCs w:val="24"/>
        </w:rPr>
        <w:t>004 Sb., o správních poplatcích.</w:t>
      </w:r>
      <w:r w:rsidRPr="00B7792F">
        <w:rPr>
          <w:rFonts w:ascii="Arial Narrow" w:hAnsi="Arial Narrow"/>
          <w:sz w:val="24"/>
          <w:szCs w:val="24"/>
        </w:rPr>
        <w:t xml:space="preserve"> </w:t>
      </w:r>
    </w:p>
    <w:p w:rsidR="0037762C" w:rsidRPr="00B7792F" w:rsidRDefault="0037762C" w:rsidP="004152E2">
      <w:pPr>
        <w:jc w:val="both"/>
        <w:rPr>
          <w:rFonts w:ascii="Arial Narrow" w:hAnsi="Arial Narrow"/>
          <w:sz w:val="24"/>
          <w:szCs w:val="24"/>
        </w:rPr>
      </w:pPr>
      <w:r w:rsidRPr="00B7792F">
        <w:rPr>
          <w:rFonts w:ascii="Arial Narrow" w:hAnsi="Arial Narrow"/>
          <w:sz w:val="24"/>
          <w:szCs w:val="24"/>
        </w:rPr>
        <w:t>Petr využije nabídky kamaráda Honzy a pronajme si počítačovou učebnu</w:t>
      </w:r>
      <w:r w:rsidR="006330BA" w:rsidRPr="00B7792F">
        <w:rPr>
          <w:rFonts w:ascii="Arial Narrow" w:hAnsi="Arial Narrow"/>
          <w:sz w:val="24"/>
          <w:szCs w:val="24"/>
        </w:rPr>
        <w:t xml:space="preserve"> č. 211 v budově na adrese: </w:t>
      </w:r>
      <w:r w:rsidR="009043C8">
        <w:rPr>
          <w:rFonts w:ascii="Arial Narrow" w:hAnsi="Arial Narrow"/>
          <w:sz w:val="24"/>
          <w:szCs w:val="24"/>
        </w:rPr>
        <w:t>Vomáčkova 20, Brno 602 00</w:t>
      </w:r>
      <w:r w:rsidR="006330BA" w:rsidRPr="00B7792F">
        <w:rPr>
          <w:rFonts w:ascii="Arial Narrow" w:hAnsi="Arial Narrow"/>
          <w:sz w:val="24"/>
          <w:szCs w:val="24"/>
        </w:rPr>
        <w:t>.</w:t>
      </w:r>
      <w:r w:rsidR="003C3252">
        <w:rPr>
          <w:rFonts w:ascii="Arial Narrow" w:hAnsi="Arial Narrow"/>
          <w:sz w:val="24"/>
          <w:szCs w:val="24"/>
        </w:rPr>
        <w:t xml:space="preserve"> </w:t>
      </w:r>
      <w:r w:rsidR="006330BA" w:rsidRPr="00B7792F">
        <w:rPr>
          <w:rFonts w:ascii="Arial Narrow" w:hAnsi="Arial Narrow"/>
          <w:sz w:val="24"/>
          <w:szCs w:val="24"/>
        </w:rPr>
        <w:t xml:space="preserve">Za tímto účelem uzavře </w:t>
      </w:r>
      <w:r w:rsidR="003C3252">
        <w:rPr>
          <w:rFonts w:ascii="Arial Narrow" w:hAnsi="Arial Narrow"/>
          <w:sz w:val="24"/>
          <w:szCs w:val="24"/>
        </w:rPr>
        <w:t>se společností</w:t>
      </w:r>
      <w:r w:rsidR="006330BA" w:rsidRPr="00B7792F">
        <w:rPr>
          <w:rFonts w:ascii="Arial Narrow" w:hAnsi="Arial Narrow"/>
          <w:sz w:val="24"/>
          <w:szCs w:val="24"/>
        </w:rPr>
        <w:t xml:space="preserve"> X Brno, s.r.o. nájemní smlouvu (viz seminář </w:t>
      </w:r>
      <w:r w:rsidR="003C3252">
        <w:rPr>
          <w:rFonts w:ascii="Arial Narrow" w:hAnsi="Arial Narrow"/>
          <w:sz w:val="24"/>
          <w:szCs w:val="24"/>
        </w:rPr>
        <w:t>S</w:t>
      </w:r>
      <w:r w:rsidR="009043C8">
        <w:rPr>
          <w:rFonts w:ascii="Arial Narrow" w:hAnsi="Arial Narrow"/>
          <w:sz w:val="24"/>
          <w:szCs w:val="24"/>
        </w:rPr>
        <w:t>mluvní právo</w:t>
      </w:r>
      <w:r w:rsidR="006330BA" w:rsidRPr="00B7792F">
        <w:rPr>
          <w:rFonts w:ascii="Arial Narrow" w:hAnsi="Arial Narrow"/>
          <w:sz w:val="24"/>
          <w:szCs w:val="24"/>
        </w:rPr>
        <w:t>)</w:t>
      </w:r>
      <w:r w:rsidR="003C3252">
        <w:rPr>
          <w:rFonts w:ascii="Arial Narrow" w:hAnsi="Arial Narrow"/>
          <w:sz w:val="24"/>
          <w:szCs w:val="24"/>
        </w:rPr>
        <w:t>, kterou za pronajímatele podepíše jednatel/jednatelé (viz seminář Nejen o zastoupení podnikatele).</w:t>
      </w:r>
    </w:p>
    <w:p w:rsidR="006330BA" w:rsidRPr="00B7792F" w:rsidRDefault="006330BA" w:rsidP="004152E2">
      <w:pPr>
        <w:jc w:val="both"/>
        <w:rPr>
          <w:rFonts w:ascii="Arial Narrow" w:hAnsi="Arial Narrow"/>
          <w:sz w:val="24"/>
          <w:szCs w:val="24"/>
        </w:rPr>
      </w:pPr>
      <w:r w:rsidRPr="00B7792F">
        <w:rPr>
          <w:rFonts w:ascii="Arial Narrow" w:hAnsi="Arial Narrow"/>
          <w:sz w:val="24"/>
          <w:szCs w:val="24"/>
        </w:rPr>
        <w:t>Petr má vyplněný formulář</w:t>
      </w:r>
      <w:r w:rsidR="003C3252">
        <w:rPr>
          <w:rFonts w:ascii="Arial Narrow" w:hAnsi="Arial Narrow"/>
          <w:sz w:val="24"/>
          <w:szCs w:val="24"/>
        </w:rPr>
        <w:t xml:space="preserve"> pro ohlášení volné živnosti fyzické osoby</w:t>
      </w:r>
      <w:r w:rsidR="00283AAF" w:rsidRPr="00B7792F">
        <w:rPr>
          <w:rFonts w:ascii="Arial Narrow" w:hAnsi="Arial Narrow"/>
          <w:sz w:val="24"/>
          <w:szCs w:val="24"/>
        </w:rPr>
        <w:t>, nájemní smlouvu a občanský průkaz</w:t>
      </w:r>
      <w:r w:rsidRPr="00B7792F">
        <w:rPr>
          <w:rFonts w:ascii="Arial Narrow" w:hAnsi="Arial Narrow"/>
          <w:sz w:val="24"/>
          <w:szCs w:val="24"/>
        </w:rPr>
        <w:t xml:space="preserve">. </w:t>
      </w:r>
      <w:r w:rsidR="008C1D47" w:rsidRPr="00B7792F">
        <w:rPr>
          <w:rFonts w:ascii="Arial Narrow" w:hAnsi="Arial Narrow"/>
          <w:sz w:val="24"/>
          <w:szCs w:val="24"/>
        </w:rPr>
        <w:t>Může tedy vyrazit na Živnostenský úřad města Brna,</w:t>
      </w:r>
      <w:r w:rsidR="003C3252">
        <w:rPr>
          <w:rFonts w:ascii="Arial Narrow" w:hAnsi="Arial Narrow"/>
          <w:sz w:val="24"/>
          <w:szCs w:val="24"/>
        </w:rPr>
        <w:t xml:space="preserve"> Malinovského </w:t>
      </w:r>
      <w:proofErr w:type="gramStart"/>
      <w:r w:rsidR="003C3252">
        <w:rPr>
          <w:rFonts w:ascii="Arial Narrow" w:hAnsi="Arial Narrow"/>
          <w:sz w:val="24"/>
          <w:szCs w:val="24"/>
        </w:rPr>
        <w:t>nám.3</w:t>
      </w:r>
      <w:r w:rsidR="008C1D47" w:rsidRPr="00B7792F">
        <w:rPr>
          <w:rFonts w:ascii="Arial Narrow" w:hAnsi="Arial Narrow"/>
          <w:sz w:val="24"/>
          <w:szCs w:val="24"/>
        </w:rPr>
        <w:t>, kde</w:t>
      </w:r>
      <w:proofErr w:type="gramEnd"/>
      <w:r w:rsidR="008C1D47" w:rsidRPr="00B7792F">
        <w:rPr>
          <w:rFonts w:ascii="Arial Narrow" w:hAnsi="Arial Narrow"/>
          <w:sz w:val="24"/>
          <w:szCs w:val="24"/>
        </w:rPr>
        <w:t xml:space="preserve"> předá formulář (nebo sdělí potřebné údaje přímo referentce</w:t>
      </w:r>
      <w:r w:rsidR="00283AAF" w:rsidRPr="00B7792F">
        <w:rPr>
          <w:rFonts w:ascii="Arial Narrow" w:hAnsi="Arial Narrow"/>
          <w:sz w:val="24"/>
          <w:szCs w:val="24"/>
        </w:rPr>
        <w:t xml:space="preserve"> i bez vyplněného formuláře</w:t>
      </w:r>
      <w:r w:rsidR="008C1D47" w:rsidRPr="00B7792F">
        <w:rPr>
          <w:rFonts w:ascii="Arial Narrow" w:hAnsi="Arial Narrow"/>
          <w:sz w:val="24"/>
          <w:szCs w:val="24"/>
        </w:rPr>
        <w:t>), ukáže občanský průkaz a nájemní smlouvu (umístění provozovny). Poté zajde zaplatit na pokladnu s</w:t>
      </w:r>
      <w:r w:rsidR="003C3252">
        <w:rPr>
          <w:rFonts w:ascii="Arial Narrow" w:hAnsi="Arial Narrow"/>
          <w:sz w:val="24"/>
          <w:szCs w:val="24"/>
        </w:rPr>
        <w:t>právní poplatek.</w:t>
      </w:r>
      <w:r w:rsidR="008C1D47" w:rsidRPr="00B7792F">
        <w:rPr>
          <w:rFonts w:ascii="Arial Narrow" w:hAnsi="Arial Narrow"/>
          <w:sz w:val="24"/>
          <w:szCs w:val="24"/>
        </w:rPr>
        <w:t xml:space="preserve"> Referentka mu předá Výpis z živnostenského rejstříku. Oprávnění provozovat živnost vzniká dnem ohlášení. Pokud Petr ohlásí živnost </w:t>
      </w:r>
      <w:proofErr w:type="gramStart"/>
      <w:r w:rsidR="008C1D47" w:rsidRPr="00B7792F">
        <w:rPr>
          <w:rFonts w:ascii="Arial Narrow" w:hAnsi="Arial Narrow"/>
          <w:sz w:val="24"/>
          <w:szCs w:val="24"/>
        </w:rPr>
        <w:t>30.10.2017</w:t>
      </w:r>
      <w:proofErr w:type="gramEnd"/>
      <w:r w:rsidR="008C1D47" w:rsidRPr="00B7792F">
        <w:rPr>
          <w:rFonts w:ascii="Arial Narrow" w:hAnsi="Arial Narrow"/>
          <w:sz w:val="24"/>
          <w:szCs w:val="24"/>
        </w:rPr>
        <w:t>, vznikne mu živnostenské oprávnění k tomuto dni. Ve stejný den bude tato informace uveřejněna v živnostenském rejstříku.</w:t>
      </w:r>
    </w:p>
    <w:p w:rsidR="008F59CB" w:rsidRPr="00B7792F" w:rsidRDefault="008F59CB" w:rsidP="004152E2">
      <w:pPr>
        <w:jc w:val="both"/>
        <w:rPr>
          <w:rFonts w:ascii="Arial Narrow" w:hAnsi="Arial Narrow"/>
          <w:sz w:val="24"/>
          <w:szCs w:val="24"/>
        </w:rPr>
      </w:pPr>
      <w:r w:rsidRPr="00B7792F">
        <w:rPr>
          <w:rFonts w:ascii="Arial Narrow" w:hAnsi="Arial Narrow"/>
          <w:sz w:val="24"/>
          <w:szCs w:val="24"/>
        </w:rPr>
        <w:t>Pokud Petr bude mí</w:t>
      </w:r>
      <w:r w:rsidR="003C3252">
        <w:rPr>
          <w:rFonts w:ascii="Arial Narrow" w:hAnsi="Arial Narrow"/>
          <w:sz w:val="24"/>
          <w:szCs w:val="24"/>
        </w:rPr>
        <w:t>t</w:t>
      </w:r>
      <w:r w:rsidRPr="00B7792F">
        <w:rPr>
          <w:rFonts w:ascii="Arial Narrow" w:hAnsi="Arial Narrow"/>
          <w:sz w:val="24"/>
          <w:szCs w:val="24"/>
        </w:rPr>
        <w:t xml:space="preserve"> hlavní příjem ze zaměstnanecké činnosti a podnikání jako</w:t>
      </w:r>
      <w:r w:rsidR="003C3252">
        <w:rPr>
          <w:rFonts w:ascii="Arial Narrow" w:hAnsi="Arial Narrow"/>
          <w:sz w:val="24"/>
          <w:szCs w:val="24"/>
        </w:rPr>
        <w:t xml:space="preserve"> osoba samostatně výdělečně činná (</w:t>
      </w:r>
      <w:r w:rsidRPr="00B7792F">
        <w:rPr>
          <w:rFonts w:ascii="Arial Narrow" w:hAnsi="Arial Narrow"/>
          <w:sz w:val="24"/>
          <w:szCs w:val="24"/>
        </w:rPr>
        <w:t>OSVČ</w:t>
      </w:r>
      <w:r w:rsidR="003C3252">
        <w:rPr>
          <w:rFonts w:ascii="Arial Narrow" w:hAnsi="Arial Narrow"/>
          <w:sz w:val="24"/>
          <w:szCs w:val="24"/>
        </w:rPr>
        <w:t>)</w:t>
      </w:r>
      <w:bookmarkStart w:id="0" w:name="_GoBack"/>
      <w:bookmarkEnd w:id="0"/>
      <w:r w:rsidRPr="00B7792F">
        <w:rPr>
          <w:rFonts w:ascii="Arial Narrow" w:hAnsi="Arial Narrow"/>
          <w:sz w:val="24"/>
          <w:szCs w:val="24"/>
        </w:rPr>
        <w:t xml:space="preserve"> bude jeho </w:t>
      </w:r>
      <w:r w:rsidR="00B7792F" w:rsidRPr="00B7792F">
        <w:rPr>
          <w:rFonts w:ascii="Arial Narrow" w:hAnsi="Arial Narrow"/>
          <w:sz w:val="24"/>
          <w:szCs w:val="24"/>
          <w:u w:val="single"/>
        </w:rPr>
        <w:t>vedlejší činností</w:t>
      </w:r>
      <w:r w:rsidRPr="00B7792F">
        <w:rPr>
          <w:rFonts w:ascii="Arial Narrow" w:hAnsi="Arial Narrow"/>
          <w:sz w:val="24"/>
          <w:szCs w:val="24"/>
        </w:rPr>
        <w:t xml:space="preserve">, odvádí za něj pojistné na důchodové pojištění, příspěvek na státní politiku zaměstnanosti a pojistné na nemocenské pojištění zaměstnavatel. Petr je povinen se přesto </w:t>
      </w:r>
      <w:r w:rsidR="00B7792F" w:rsidRPr="00B7792F">
        <w:rPr>
          <w:rFonts w:ascii="Arial Narrow" w:hAnsi="Arial Narrow"/>
          <w:sz w:val="24"/>
          <w:szCs w:val="24"/>
        </w:rPr>
        <w:t>za</w:t>
      </w:r>
      <w:r w:rsidRPr="00B7792F">
        <w:rPr>
          <w:rFonts w:ascii="Arial Narrow" w:hAnsi="Arial Narrow"/>
          <w:sz w:val="24"/>
          <w:szCs w:val="24"/>
        </w:rPr>
        <w:t>reg</w:t>
      </w:r>
      <w:r w:rsidR="00B7792F" w:rsidRPr="00B7792F">
        <w:rPr>
          <w:rFonts w:ascii="Arial Narrow" w:hAnsi="Arial Narrow"/>
          <w:sz w:val="24"/>
          <w:szCs w:val="24"/>
        </w:rPr>
        <w:t>istrovat na ČSSZ a</w:t>
      </w:r>
      <w:r w:rsidRPr="00B7792F">
        <w:rPr>
          <w:rFonts w:ascii="Arial Narrow" w:hAnsi="Arial Narrow"/>
          <w:sz w:val="24"/>
          <w:szCs w:val="24"/>
        </w:rPr>
        <w:t xml:space="preserve"> na Finančním úřadě a oznámit zdravotní pojišťovně zahájení samostatné výdělečné činnosti. </w:t>
      </w:r>
    </w:p>
    <w:p w:rsidR="00B7792F" w:rsidRPr="00B7792F" w:rsidRDefault="00283AAF" w:rsidP="00B7792F">
      <w:pPr>
        <w:jc w:val="both"/>
        <w:rPr>
          <w:rFonts w:ascii="Arial Narrow" w:hAnsi="Arial Narrow" w:cs="Arial"/>
          <w:caps/>
          <w:color w:val="333333"/>
          <w:sz w:val="24"/>
          <w:szCs w:val="24"/>
        </w:rPr>
      </w:pPr>
      <w:r w:rsidRPr="00B7792F">
        <w:rPr>
          <w:rFonts w:ascii="Arial Narrow" w:hAnsi="Arial Narrow"/>
          <w:sz w:val="24"/>
          <w:szCs w:val="24"/>
        </w:rPr>
        <w:t xml:space="preserve">Pokud </w:t>
      </w:r>
      <w:r w:rsidR="00C15820" w:rsidRPr="00B7792F">
        <w:rPr>
          <w:rFonts w:ascii="Arial Narrow" w:hAnsi="Arial Narrow"/>
          <w:sz w:val="24"/>
          <w:szCs w:val="24"/>
        </w:rPr>
        <w:t xml:space="preserve">Petr </w:t>
      </w:r>
      <w:r w:rsidR="006E5A1B" w:rsidRPr="00B7792F">
        <w:rPr>
          <w:rFonts w:ascii="Arial Narrow" w:hAnsi="Arial Narrow"/>
          <w:sz w:val="24"/>
          <w:szCs w:val="24"/>
        </w:rPr>
        <w:t xml:space="preserve">bude mít </w:t>
      </w:r>
      <w:r w:rsidR="006E5A1B" w:rsidRPr="00B7792F">
        <w:rPr>
          <w:rFonts w:ascii="Arial Narrow" w:hAnsi="Arial Narrow"/>
          <w:sz w:val="24"/>
          <w:szCs w:val="24"/>
          <w:u w:val="single"/>
        </w:rPr>
        <w:t>tuto činnost jako hla</w:t>
      </w:r>
      <w:r w:rsidR="00C15820" w:rsidRPr="00B7792F">
        <w:rPr>
          <w:rFonts w:ascii="Arial Narrow" w:hAnsi="Arial Narrow"/>
          <w:sz w:val="24"/>
          <w:szCs w:val="24"/>
          <w:u w:val="single"/>
        </w:rPr>
        <w:t>vní</w:t>
      </w:r>
      <w:r w:rsidR="00C15820" w:rsidRPr="00B7792F">
        <w:rPr>
          <w:rFonts w:ascii="Arial Narrow" w:hAnsi="Arial Narrow"/>
          <w:sz w:val="24"/>
          <w:szCs w:val="24"/>
        </w:rPr>
        <w:t>, je povinen platit pojistné na důchodové pojištění a příspěvek na státní politiku zaměstnanosti. Pojistné na nemocenské pojištění jsou osoby samostatně výdělečně činné povinny platit, pokud se dobrovolně k tomuto pojištění přihlásí. Kromě registrace na ČSSZ</w:t>
      </w:r>
      <w:r w:rsidR="008C353A">
        <w:rPr>
          <w:rFonts w:ascii="Arial Narrow" w:hAnsi="Arial Narrow"/>
          <w:sz w:val="24"/>
          <w:szCs w:val="24"/>
        </w:rPr>
        <w:t xml:space="preserve"> (formulář pro Českou správu sociálního zabezpečení)</w:t>
      </w:r>
      <w:r w:rsidR="00C15820" w:rsidRPr="00B7792F">
        <w:rPr>
          <w:rFonts w:ascii="Arial Narrow" w:hAnsi="Arial Narrow"/>
          <w:sz w:val="24"/>
          <w:szCs w:val="24"/>
        </w:rPr>
        <w:t>, se musí Petr zaregistrovat i na Finančním úřadě</w:t>
      </w:r>
      <w:r w:rsidR="008C353A">
        <w:rPr>
          <w:rFonts w:ascii="Arial Narrow" w:hAnsi="Arial Narrow"/>
          <w:sz w:val="24"/>
          <w:szCs w:val="24"/>
        </w:rPr>
        <w:t xml:space="preserve"> (formulář pro finanční úřad)</w:t>
      </w:r>
      <w:r w:rsidR="00C15820" w:rsidRPr="00B7792F">
        <w:rPr>
          <w:rFonts w:ascii="Arial Narrow" w:hAnsi="Arial Narrow"/>
          <w:sz w:val="24"/>
          <w:szCs w:val="24"/>
        </w:rPr>
        <w:t xml:space="preserve"> a oznámit zdravotní pojišťovně zahájení samostatné výdělečné činnosti nejpozději do 8 dnů ode</w:t>
      </w:r>
      <w:r w:rsidR="008F59CB" w:rsidRPr="00B7792F">
        <w:rPr>
          <w:rFonts w:ascii="Arial Narrow" w:hAnsi="Arial Narrow"/>
          <w:sz w:val="24"/>
          <w:szCs w:val="24"/>
        </w:rPr>
        <w:t xml:space="preserve"> dne, kdy tuto činnost zahájil (zákon č.</w:t>
      </w:r>
      <w:r w:rsidR="00C15820" w:rsidRPr="00B7792F">
        <w:rPr>
          <w:rFonts w:ascii="Arial Narrow" w:hAnsi="Arial Narrow" w:cs="Arial"/>
          <w:caps/>
          <w:color w:val="333333"/>
          <w:sz w:val="24"/>
          <w:szCs w:val="24"/>
        </w:rPr>
        <w:t>. 48/1997 SB., O VEŘEJNÉM ZDRAVOTNÍM POJIŠTĚNÍ</w:t>
      </w:r>
      <w:r w:rsidR="008F59CB" w:rsidRPr="00B7792F">
        <w:rPr>
          <w:rFonts w:ascii="Arial Narrow" w:hAnsi="Arial Narrow" w:cs="Arial"/>
          <w:caps/>
          <w:color w:val="333333"/>
          <w:sz w:val="24"/>
          <w:szCs w:val="24"/>
        </w:rPr>
        <w:t xml:space="preserve">). </w:t>
      </w:r>
    </w:p>
    <w:sectPr w:rsidR="00B7792F" w:rsidRPr="00B77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3D91"/>
    <w:multiLevelType w:val="hybridMultilevel"/>
    <w:tmpl w:val="C0285B04"/>
    <w:lvl w:ilvl="0" w:tplc="6EB211A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007AC"/>
    <w:multiLevelType w:val="multilevel"/>
    <w:tmpl w:val="F020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21FBE"/>
    <w:multiLevelType w:val="hybridMultilevel"/>
    <w:tmpl w:val="3F0C3758"/>
    <w:lvl w:ilvl="0" w:tplc="8FBCBD4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16664"/>
    <w:multiLevelType w:val="multilevel"/>
    <w:tmpl w:val="D074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15"/>
    <w:rsid w:val="00010F42"/>
    <w:rsid w:val="000156A3"/>
    <w:rsid w:val="00024733"/>
    <w:rsid w:val="0002613C"/>
    <w:rsid w:val="00027EB8"/>
    <w:rsid w:val="00031FD1"/>
    <w:rsid w:val="00034384"/>
    <w:rsid w:val="00034D5C"/>
    <w:rsid w:val="00045D25"/>
    <w:rsid w:val="000567BC"/>
    <w:rsid w:val="00057C7E"/>
    <w:rsid w:val="00057E56"/>
    <w:rsid w:val="00061B0C"/>
    <w:rsid w:val="00064E9C"/>
    <w:rsid w:val="0006548F"/>
    <w:rsid w:val="00083644"/>
    <w:rsid w:val="000A7744"/>
    <w:rsid w:val="000B34E5"/>
    <w:rsid w:val="000D57DB"/>
    <w:rsid w:val="000E0767"/>
    <w:rsid w:val="000E2931"/>
    <w:rsid w:val="000E4713"/>
    <w:rsid w:val="000E5447"/>
    <w:rsid w:val="000F120F"/>
    <w:rsid w:val="000F14AB"/>
    <w:rsid w:val="000F45A2"/>
    <w:rsid w:val="000F6E8E"/>
    <w:rsid w:val="00101C96"/>
    <w:rsid w:val="00112B85"/>
    <w:rsid w:val="001217C7"/>
    <w:rsid w:val="00121827"/>
    <w:rsid w:val="00131415"/>
    <w:rsid w:val="001336B3"/>
    <w:rsid w:val="001375FF"/>
    <w:rsid w:val="00157987"/>
    <w:rsid w:val="001604D9"/>
    <w:rsid w:val="00161D00"/>
    <w:rsid w:val="00163405"/>
    <w:rsid w:val="00180961"/>
    <w:rsid w:val="00187DEC"/>
    <w:rsid w:val="00191369"/>
    <w:rsid w:val="00195FEF"/>
    <w:rsid w:val="00195FF5"/>
    <w:rsid w:val="001B6E0D"/>
    <w:rsid w:val="001B6EBA"/>
    <w:rsid w:val="001D0CC0"/>
    <w:rsid w:val="001D1445"/>
    <w:rsid w:val="001D1D70"/>
    <w:rsid w:val="001D264B"/>
    <w:rsid w:val="001E7ED8"/>
    <w:rsid w:val="00200634"/>
    <w:rsid w:val="002044D8"/>
    <w:rsid w:val="002058E0"/>
    <w:rsid w:val="00210BC8"/>
    <w:rsid w:val="002177C1"/>
    <w:rsid w:val="00223E94"/>
    <w:rsid w:val="002266D3"/>
    <w:rsid w:val="002275C3"/>
    <w:rsid w:val="00235671"/>
    <w:rsid w:val="00236803"/>
    <w:rsid w:val="00237033"/>
    <w:rsid w:val="0023737C"/>
    <w:rsid w:val="0025258A"/>
    <w:rsid w:val="00261B21"/>
    <w:rsid w:val="0026676E"/>
    <w:rsid w:val="0027402C"/>
    <w:rsid w:val="00274B1A"/>
    <w:rsid w:val="00276C4A"/>
    <w:rsid w:val="00283AAF"/>
    <w:rsid w:val="00284AAE"/>
    <w:rsid w:val="00295397"/>
    <w:rsid w:val="002A3516"/>
    <w:rsid w:val="002B1982"/>
    <w:rsid w:val="002B300D"/>
    <w:rsid w:val="002B51F1"/>
    <w:rsid w:val="002C0B4C"/>
    <w:rsid w:val="002C639A"/>
    <w:rsid w:val="002C790C"/>
    <w:rsid w:val="002D4CB7"/>
    <w:rsid w:val="002E0ECB"/>
    <w:rsid w:val="002E4E9D"/>
    <w:rsid w:val="002F4B34"/>
    <w:rsid w:val="002F5515"/>
    <w:rsid w:val="00302516"/>
    <w:rsid w:val="00312967"/>
    <w:rsid w:val="00316973"/>
    <w:rsid w:val="00316E4B"/>
    <w:rsid w:val="00323EA4"/>
    <w:rsid w:val="003262B9"/>
    <w:rsid w:val="003308AA"/>
    <w:rsid w:val="00331F29"/>
    <w:rsid w:val="00336778"/>
    <w:rsid w:val="00360288"/>
    <w:rsid w:val="003737EE"/>
    <w:rsid w:val="003765F0"/>
    <w:rsid w:val="0037718F"/>
    <w:rsid w:val="0037762C"/>
    <w:rsid w:val="00382F40"/>
    <w:rsid w:val="00383505"/>
    <w:rsid w:val="00392087"/>
    <w:rsid w:val="003A16C0"/>
    <w:rsid w:val="003B145B"/>
    <w:rsid w:val="003B5C01"/>
    <w:rsid w:val="003B7051"/>
    <w:rsid w:val="003B72BC"/>
    <w:rsid w:val="003C3252"/>
    <w:rsid w:val="003D0490"/>
    <w:rsid w:val="003D5D5C"/>
    <w:rsid w:val="003E3963"/>
    <w:rsid w:val="003E4FC9"/>
    <w:rsid w:val="003E7585"/>
    <w:rsid w:val="003F249B"/>
    <w:rsid w:val="00402273"/>
    <w:rsid w:val="004113F4"/>
    <w:rsid w:val="004152E2"/>
    <w:rsid w:val="0041584C"/>
    <w:rsid w:val="00415E11"/>
    <w:rsid w:val="0041716F"/>
    <w:rsid w:val="00420116"/>
    <w:rsid w:val="0043086B"/>
    <w:rsid w:val="00431E8E"/>
    <w:rsid w:val="00440BA9"/>
    <w:rsid w:val="00443A79"/>
    <w:rsid w:val="00456FA4"/>
    <w:rsid w:val="004635CE"/>
    <w:rsid w:val="00466372"/>
    <w:rsid w:val="00474B18"/>
    <w:rsid w:val="0047594C"/>
    <w:rsid w:val="0048302D"/>
    <w:rsid w:val="0048749C"/>
    <w:rsid w:val="004A1E0A"/>
    <w:rsid w:val="004A302A"/>
    <w:rsid w:val="004A53F1"/>
    <w:rsid w:val="004B42A8"/>
    <w:rsid w:val="004C05EE"/>
    <w:rsid w:val="004C6B61"/>
    <w:rsid w:val="004D472F"/>
    <w:rsid w:val="004D7699"/>
    <w:rsid w:val="004E79C6"/>
    <w:rsid w:val="004F0FC8"/>
    <w:rsid w:val="004F1B02"/>
    <w:rsid w:val="004F26B0"/>
    <w:rsid w:val="00506671"/>
    <w:rsid w:val="00506D8C"/>
    <w:rsid w:val="00507E97"/>
    <w:rsid w:val="00517243"/>
    <w:rsid w:val="00520844"/>
    <w:rsid w:val="00531FFE"/>
    <w:rsid w:val="00543749"/>
    <w:rsid w:val="005536B9"/>
    <w:rsid w:val="005575C0"/>
    <w:rsid w:val="00560006"/>
    <w:rsid w:val="00564D2B"/>
    <w:rsid w:val="00572E6C"/>
    <w:rsid w:val="00580584"/>
    <w:rsid w:val="005823FB"/>
    <w:rsid w:val="00583776"/>
    <w:rsid w:val="005975E4"/>
    <w:rsid w:val="005B0A9F"/>
    <w:rsid w:val="005C43C5"/>
    <w:rsid w:val="005D0000"/>
    <w:rsid w:val="005D47C6"/>
    <w:rsid w:val="005D648F"/>
    <w:rsid w:val="005E25C2"/>
    <w:rsid w:val="005F427D"/>
    <w:rsid w:val="005F4E0A"/>
    <w:rsid w:val="005F6E07"/>
    <w:rsid w:val="00624551"/>
    <w:rsid w:val="006252C6"/>
    <w:rsid w:val="00632B9D"/>
    <w:rsid w:val="006330BA"/>
    <w:rsid w:val="0063417A"/>
    <w:rsid w:val="006412DD"/>
    <w:rsid w:val="006572CA"/>
    <w:rsid w:val="0065775C"/>
    <w:rsid w:val="00660E7A"/>
    <w:rsid w:val="006615BD"/>
    <w:rsid w:val="00663215"/>
    <w:rsid w:val="00667A17"/>
    <w:rsid w:val="00673D60"/>
    <w:rsid w:val="006A3D99"/>
    <w:rsid w:val="006A4D77"/>
    <w:rsid w:val="006A6D76"/>
    <w:rsid w:val="006B2553"/>
    <w:rsid w:val="006C7BBB"/>
    <w:rsid w:val="006D16EB"/>
    <w:rsid w:val="006D5A30"/>
    <w:rsid w:val="006E5A1B"/>
    <w:rsid w:val="006F2321"/>
    <w:rsid w:val="006F4BDD"/>
    <w:rsid w:val="007001EF"/>
    <w:rsid w:val="007011F1"/>
    <w:rsid w:val="00704640"/>
    <w:rsid w:val="00723261"/>
    <w:rsid w:val="00724D49"/>
    <w:rsid w:val="00725FB7"/>
    <w:rsid w:val="0073103A"/>
    <w:rsid w:val="00757008"/>
    <w:rsid w:val="00775492"/>
    <w:rsid w:val="00781E8B"/>
    <w:rsid w:val="00785DA2"/>
    <w:rsid w:val="00787609"/>
    <w:rsid w:val="007B4E20"/>
    <w:rsid w:val="007B7B3F"/>
    <w:rsid w:val="007C6546"/>
    <w:rsid w:val="007D24FE"/>
    <w:rsid w:val="007D390B"/>
    <w:rsid w:val="007E2F55"/>
    <w:rsid w:val="007E65D2"/>
    <w:rsid w:val="007F32D2"/>
    <w:rsid w:val="007F4A2B"/>
    <w:rsid w:val="007F7F22"/>
    <w:rsid w:val="00805DC5"/>
    <w:rsid w:val="0082049C"/>
    <w:rsid w:val="00823C09"/>
    <w:rsid w:val="00824322"/>
    <w:rsid w:val="00854662"/>
    <w:rsid w:val="0085552E"/>
    <w:rsid w:val="00857CB3"/>
    <w:rsid w:val="008635A0"/>
    <w:rsid w:val="008671A8"/>
    <w:rsid w:val="00872914"/>
    <w:rsid w:val="0087563F"/>
    <w:rsid w:val="00875C0D"/>
    <w:rsid w:val="00875C69"/>
    <w:rsid w:val="00877CD1"/>
    <w:rsid w:val="00880762"/>
    <w:rsid w:val="00887587"/>
    <w:rsid w:val="0088762D"/>
    <w:rsid w:val="00896606"/>
    <w:rsid w:val="008A1A8B"/>
    <w:rsid w:val="008A4CC5"/>
    <w:rsid w:val="008A59FC"/>
    <w:rsid w:val="008B38E8"/>
    <w:rsid w:val="008B5985"/>
    <w:rsid w:val="008C1D47"/>
    <w:rsid w:val="008C2BAC"/>
    <w:rsid w:val="008C353A"/>
    <w:rsid w:val="008E74E9"/>
    <w:rsid w:val="008E7787"/>
    <w:rsid w:val="008F59CB"/>
    <w:rsid w:val="008F6F4C"/>
    <w:rsid w:val="009043C8"/>
    <w:rsid w:val="00905B9D"/>
    <w:rsid w:val="0092349D"/>
    <w:rsid w:val="00933A3E"/>
    <w:rsid w:val="0094142B"/>
    <w:rsid w:val="00943F34"/>
    <w:rsid w:val="00944863"/>
    <w:rsid w:val="00950352"/>
    <w:rsid w:val="00951C28"/>
    <w:rsid w:val="009537F9"/>
    <w:rsid w:val="009608A5"/>
    <w:rsid w:val="00973605"/>
    <w:rsid w:val="00977305"/>
    <w:rsid w:val="009865CA"/>
    <w:rsid w:val="00987C03"/>
    <w:rsid w:val="00990B42"/>
    <w:rsid w:val="009A39AA"/>
    <w:rsid w:val="009B4552"/>
    <w:rsid w:val="009B520D"/>
    <w:rsid w:val="009B7154"/>
    <w:rsid w:val="009D04F6"/>
    <w:rsid w:val="009D2F7F"/>
    <w:rsid w:val="009E7D11"/>
    <w:rsid w:val="009F0DC0"/>
    <w:rsid w:val="00A06203"/>
    <w:rsid w:val="00A06588"/>
    <w:rsid w:val="00A12B34"/>
    <w:rsid w:val="00A26914"/>
    <w:rsid w:val="00A32AD2"/>
    <w:rsid w:val="00A34E3A"/>
    <w:rsid w:val="00A36E40"/>
    <w:rsid w:val="00A37878"/>
    <w:rsid w:val="00A42B13"/>
    <w:rsid w:val="00A56A8B"/>
    <w:rsid w:val="00A60404"/>
    <w:rsid w:val="00A64972"/>
    <w:rsid w:val="00A8077E"/>
    <w:rsid w:val="00AA5378"/>
    <w:rsid w:val="00AA5BE4"/>
    <w:rsid w:val="00AB4F10"/>
    <w:rsid w:val="00AB6798"/>
    <w:rsid w:val="00AB6D5D"/>
    <w:rsid w:val="00AC060C"/>
    <w:rsid w:val="00AD79BA"/>
    <w:rsid w:val="00AE0FA5"/>
    <w:rsid w:val="00AE3407"/>
    <w:rsid w:val="00AF03D5"/>
    <w:rsid w:val="00AF2728"/>
    <w:rsid w:val="00B0343C"/>
    <w:rsid w:val="00B03C02"/>
    <w:rsid w:val="00B256BA"/>
    <w:rsid w:val="00B32599"/>
    <w:rsid w:val="00B33949"/>
    <w:rsid w:val="00B34944"/>
    <w:rsid w:val="00B35229"/>
    <w:rsid w:val="00B438C6"/>
    <w:rsid w:val="00B443E6"/>
    <w:rsid w:val="00B5458A"/>
    <w:rsid w:val="00B7792F"/>
    <w:rsid w:val="00B9473B"/>
    <w:rsid w:val="00BA32ED"/>
    <w:rsid w:val="00BC01EA"/>
    <w:rsid w:val="00BC76EC"/>
    <w:rsid w:val="00BC7BE7"/>
    <w:rsid w:val="00BD0A26"/>
    <w:rsid w:val="00BD1ED4"/>
    <w:rsid w:val="00BD5762"/>
    <w:rsid w:val="00BD7744"/>
    <w:rsid w:val="00BF0150"/>
    <w:rsid w:val="00BF399E"/>
    <w:rsid w:val="00C01AFA"/>
    <w:rsid w:val="00C15820"/>
    <w:rsid w:val="00C158E0"/>
    <w:rsid w:val="00C45F26"/>
    <w:rsid w:val="00C4637B"/>
    <w:rsid w:val="00C52CED"/>
    <w:rsid w:val="00C57C60"/>
    <w:rsid w:val="00C61773"/>
    <w:rsid w:val="00C64527"/>
    <w:rsid w:val="00C67674"/>
    <w:rsid w:val="00C75E10"/>
    <w:rsid w:val="00C86FC3"/>
    <w:rsid w:val="00CA33D9"/>
    <w:rsid w:val="00CA34F4"/>
    <w:rsid w:val="00CA3A9B"/>
    <w:rsid w:val="00CB2BBA"/>
    <w:rsid w:val="00CB4348"/>
    <w:rsid w:val="00CC3962"/>
    <w:rsid w:val="00CC4209"/>
    <w:rsid w:val="00CC74BE"/>
    <w:rsid w:val="00CD0022"/>
    <w:rsid w:val="00CE113A"/>
    <w:rsid w:val="00CE2DA4"/>
    <w:rsid w:val="00D22421"/>
    <w:rsid w:val="00D26C75"/>
    <w:rsid w:val="00D30FD1"/>
    <w:rsid w:val="00D33B12"/>
    <w:rsid w:val="00D475D1"/>
    <w:rsid w:val="00D476FA"/>
    <w:rsid w:val="00D51322"/>
    <w:rsid w:val="00D53284"/>
    <w:rsid w:val="00D61F44"/>
    <w:rsid w:val="00D64CCC"/>
    <w:rsid w:val="00D6608A"/>
    <w:rsid w:val="00D82546"/>
    <w:rsid w:val="00D829A9"/>
    <w:rsid w:val="00D849BE"/>
    <w:rsid w:val="00D97BFC"/>
    <w:rsid w:val="00DA2FD0"/>
    <w:rsid w:val="00DA5393"/>
    <w:rsid w:val="00DA624D"/>
    <w:rsid w:val="00DB174A"/>
    <w:rsid w:val="00DB67D3"/>
    <w:rsid w:val="00DC741C"/>
    <w:rsid w:val="00DC7E1F"/>
    <w:rsid w:val="00DD7B9E"/>
    <w:rsid w:val="00DE1CD1"/>
    <w:rsid w:val="00DF3467"/>
    <w:rsid w:val="00DF41BF"/>
    <w:rsid w:val="00E00E36"/>
    <w:rsid w:val="00E132AE"/>
    <w:rsid w:val="00E165A0"/>
    <w:rsid w:val="00E16D0B"/>
    <w:rsid w:val="00E217D0"/>
    <w:rsid w:val="00E23023"/>
    <w:rsid w:val="00E23784"/>
    <w:rsid w:val="00E30713"/>
    <w:rsid w:val="00E30848"/>
    <w:rsid w:val="00E33F67"/>
    <w:rsid w:val="00E36943"/>
    <w:rsid w:val="00E371CC"/>
    <w:rsid w:val="00E41856"/>
    <w:rsid w:val="00E43111"/>
    <w:rsid w:val="00E433BD"/>
    <w:rsid w:val="00E451B2"/>
    <w:rsid w:val="00E53C7C"/>
    <w:rsid w:val="00E550D2"/>
    <w:rsid w:val="00E67493"/>
    <w:rsid w:val="00E724A8"/>
    <w:rsid w:val="00E75B32"/>
    <w:rsid w:val="00E837E4"/>
    <w:rsid w:val="00E84C8E"/>
    <w:rsid w:val="00E91450"/>
    <w:rsid w:val="00E97533"/>
    <w:rsid w:val="00EA35CF"/>
    <w:rsid w:val="00EA4478"/>
    <w:rsid w:val="00EA7277"/>
    <w:rsid w:val="00ED1E2C"/>
    <w:rsid w:val="00ED6223"/>
    <w:rsid w:val="00EE312C"/>
    <w:rsid w:val="00EF3C5F"/>
    <w:rsid w:val="00EF77FE"/>
    <w:rsid w:val="00F04B3A"/>
    <w:rsid w:val="00F067DA"/>
    <w:rsid w:val="00F10C6A"/>
    <w:rsid w:val="00F127DD"/>
    <w:rsid w:val="00F23CF5"/>
    <w:rsid w:val="00F246ED"/>
    <w:rsid w:val="00F30489"/>
    <w:rsid w:val="00F3656E"/>
    <w:rsid w:val="00F47D5F"/>
    <w:rsid w:val="00F6128B"/>
    <w:rsid w:val="00F72BE0"/>
    <w:rsid w:val="00F9503A"/>
    <w:rsid w:val="00FA2DF2"/>
    <w:rsid w:val="00FB1F77"/>
    <w:rsid w:val="00FB45D4"/>
    <w:rsid w:val="00FB6231"/>
    <w:rsid w:val="00FC139E"/>
    <w:rsid w:val="00FD5DF5"/>
    <w:rsid w:val="00FE0A65"/>
    <w:rsid w:val="00FE1010"/>
    <w:rsid w:val="00FE7035"/>
    <w:rsid w:val="00FE798E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776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0961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3776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762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1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779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776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0961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3776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762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1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779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podnikatel.cz/images/stories/JRF_-_fyzicka_osob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Fryštenská</dc:creator>
  <cp:lastModifiedBy>Marcela Fryštenská</cp:lastModifiedBy>
  <cp:revision>2</cp:revision>
  <cp:lastPrinted>2017-11-27T09:49:00Z</cp:lastPrinted>
  <dcterms:created xsi:type="dcterms:W3CDTF">2017-12-04T10:02:00Z</dcterms:created>
  <dcterms:modified xsi:type="dcterms:W3CDTF">2017-12-04T10:02:00Z</dcterms:modified>
</cp:coreProperties>
</file>