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C8F" w:rsidRPr="00C31927" w:rsidRDefault="00A46C8F" w:rsidP="00A46C8F">
      <w:pPr>
        <w:rPr>
          <w:b/>
          <w:sz w:val="24"/>
        </w:rPr>
      </w:pPr>
      <w:bookmarkStart w:id="0" w:name="_Toc395783354"/>
      <w:bookmarkStart w:id="1" w:name="_Toc399495008"/>
      <w:bookmarkStart w:id="2" w:name="_Toc402342551"/>
      <w:bookmarkStart w:id="3" w:name="_Toc402343180"/>
      <w:bookmarkStart w:id="4" w:name="_Toc402344898"/>
      <w:bookmarkStart w:id="5" w:name="_Toc402346533"/>
      <w:bookmarkStart w:id="6" w:name="_Toc402347794"/>
      <w:bookmarkStart w:id="7" w:name="_Toc402348973"/>
      <w:r w:rsidRPr="00C31927">
        <w:rPr>
          <w:b/>
          <w:sz w:val="24"/>
          <w:highlight w:val="yellow"/>
        </w:rPr>
        <w:t>Translated chapter from</w:t>
      </w:r>
      <w:r w:rsidRPr="00C31927">
        <w:rPr>
          <w:b/>
          <w:sz w:val="24"/>
        </w:rPr>
        <w:t xml:space="preserve"> </w:t>
      </w:r>
    </w:p>
    <w:p w:rsidR="00A46C8F" w:rsidRDefault="00A46C8F" w:rsidP="00A46C8F">
      <w:pPr>
        <w:tabs>
          <w:tab w:val="left" w:pos="567"/>
        </w:tabs>
        <w:spacing w:after="0" w:line="240" w:lineRule="auto"/>
        <w:jc w:val="center"/>
        <w:rPr>
          <w:rFonts w:ascii="Times New Roman" w:hAnsi="Times New Roman"/>
          <w:b/>
          <w:sz w:val="32"/>
          <w:szCs w:val="32"/>
          <w:lang w:eastAsia="cs-CZ"/>
        </w:rPr>
      </w:pPr>
      <w:r w:rsidRPr="00C5013D">
        <w:rPr>
          <w:rFonts w:ascii="Times New Roman" w:hAnsi="Times New Roman"/>
          <w:b/>
          <w:sz w:val="32"/>
          <w:szCs w:val="32"/>
          <w:lang w:eastAsia="cs-CZ"/>
        </w:rPr>
        <w:t>VEŘEJNÁ POLITIKA</w:t>
      </w:r>
    </w:p>
    <w:p w:rsidR="00A46C8F" w:rsidRDefault="00A46C8F" w:rsidP="00A46C8F">
      <w:pPr>
        <w:tabs>
          <w:tab w:val="left" w:pos="567"/>
        </w:tabs>
        <w:spacing w:after="0" w:line="240" w:lineRule="auto"/>
        <w:jc w:val="center"/>
        <w:rPr>
          <w:rFonts w:ascii="Times New Roman" w:hAnsi="Times New Roman"/>
          <w:b/>
          <w:sz w:val="32"/>
          <w:szCs w:val="32"/>
          <w:lang w:eastAsia="cs-CZ"/>
        </w:rPr>
      </w:pPr>
      <w:proofErr w:type="spellStart"/>
      <w:r>
        <w:rPr>
          <w:rFonts w:ascii="Times New Roman" w:hAnsi="Times New Roman"/>
          <w:b/>
          <w:sz w:val="32"/>
          <w:szCs w:val="32"/>
          <w:lang w:eastAsia="cs-CZ"/>
        </w:rPr>
        <w:t>Učební</w:t>
      </w:r>
      <w:proofErr w:type="spellEnd"/>
      <w:r>
        <w:rPr>
          <w:rFonts w:ascii="Times New Roman" w:hAnsi="Times New Roman"/>
          <w:b/>
          <w:sz w:val="32"/>
          <w:szCs w:val="32"/>
          <w:lang w:eastAsia="cs-CZ"/>
        </w:rPr>
        <w:t xml:space="preserve"> text</w:t>
      </w:r>
    </w:p>
    <w:p w:rsidR="00A46C8F" w:rsidRPr="00C5013D" w:rsidRDefault="00A46C8F" w:rsidP="00A46C8F">
      <w:pPr>
        <w:tabs>
          <w:tab w:val="left" w:pos="567"/>
        </w:tabs>
        <w:spacing w:after="0" w:line="240" w:lineRule="auto"/>
        <w:jc w:val="center"/>
        <w:rPr>
          <w:rFonts w:ascii="Times New Roman" w:hAnsi="Times New Roman"/>
          <w:sz w:val="24"/>
          <w:szCs w:val="24"/>
          <w:lang w:eastAsia="cs-CZ"/>
        </w:rPr>
      </w:pPr>
      <w:r>
        <w:rPr>
          <w:rFonts w:ascii="Times New Roman" w:hAnsi="Times New Roman"/>
          <w:b/>
          <w:sz w:val="24"/>
          <w:szCs w:val="24"/>
          <w:lang w:eastAsia="cs-CZ"/>
        </w:rPr>
        <w:t xml:space="preserve">Martin </w:t>
      </w:r>
      <w:proofErr w:type="spellStart"/>
      <w:r>
        <w:rPr>
          <w:rFonts w:ascii="Times New Roman" w:hAnsi="Times New Roman"/>
          <w:b/>
          <w:sz w:val="24"/>
          <w:szCs w:val="24"/>
          <w:lang w:eastAsia="cs-CZ"/>
        </w:rPr>
        <w:t>Potůček</w:t>
      </w:r>
      <w:proofErr w:type="spellEnd"/>
      <w:r>
        <w:rPr>
          <w:rFonts w:ascii="Times New Roman" w:hAnsi="Times New Roman"/>
          <w:b/>
          <w:sz w:val="24"/>
          <w:szCs w:val="24"/>
          <w:lang w:eastAsia="cs-CZ"/>
        </w:rPr>
        <w:t xml:space="preserve">, Marek </w:t>
      </w:r>
      <w:proofErr w:type="spellStart"/>
      <w:r>
        <w:rPr>
          <w:rFonts w:ascii="Times New Roman" w:hAnsi="Times New Roman"/>
          <w:b/>
          <w:sz w:val="24"/>
          <w:szCs w:val="24"/>
          <w:lang w:eastAsia="cs-CZ"/>
        </w:rPr>
        <w:t>Pavlík</w:t>
      </w:r>
      <w:proofErr w:type="spellEnd"/>
      <w:r>
        <w:rPr>
          <w:rFonts w:ascii="Times New Roman" w:hAnsi="Times New Roman"/>
          <w:b/>
          <w:sz w:val="24"/>
          <w:szCs w:val="24"/>
          <w:lang w:eastAsia="cs-CZ"/>
        </w:rPr>
        <w:t xml:space="preserve"> a </w:t>
      </w:r>
      <w:proofErr w:type="spellStart"/>
      <w:r>
        <w:rPr>
          <w:rFonts w:ascii="Times New Roman" w:hAnsi="Times New Roman"/>
          <w:b/>
          <w:sz w:val="24"/>
          <w:szCs w:val="24"/>
          <w:lang w:eastAsia="cs-CZ"/>
        </w:rPr>
        <w:t>kolektiv</w:t>
      </w:r>
      <w:proofErr w:type="spellEnd"/>
    </w:p>
    <w:p w:rsidR="00A46C8F" w:rsidRPr="00C5013D" w:rsidRDefault="00A46C8F" w:rsidP="00A46C8F">
      <w:pPr>
        <w:tabs>
          <w:tab w:val="left" w:pos="567"/>
        </w:tabs>
        <w:spacing w:after="0" w:line="240" w:lineRule="auto"/>
        <w:rPr>
          <w:rFonts w:ascii="Times New Roman" w:hAnsi="Times New Roman"/>
          <w:sz w:val="24"/>
          <w:szCs w:val="24"/>
          <w:lang w:eastAsia="cs-CZ"/>
        </w:rPr>
      </w:pPr>
    </w:p>
    <w:p w:rsidR="00A46C8F" w:rsidRPr="00C5013D" w:rsidRDefault="00A46C8F" w:rsidP="00A46C8F">
      <w:pPr>
        <w:tabs>
          <w:tab w:val="left" w:pos="567"/>
        </w:tabs>
        <w:spacing w:after="0" w:line="240" w:lineRule="auto"/>
        <w:jc w:val="center"/>
        <w:rPr>
          <w:rFonts w:ascii="Times New Roman" w:hAnsi="Times New Roman"/>
          <w:b/>
          <w:sz w:val="24"/>
          <w:szCs w:val="24"/>
          <w:lang w:eastAsia="cs-CZ"/>
        </w:rPr>
      </w:pPr>
      <w:r w:rsidRPr="00C5013D">
        <w:rPr>
          <w:rFonts w:ascii="Times New Roman" w:hAnsi="Times New Roman"/>
          <w:b/>
          <w:sz w:val="24"/>
          <w:szCs w:val="24"/>
          <w:lang w:eastAsia="cs-CZ"/>
        </w:rPr>
        <w:t>Brno 2015</w:t>
      </w:r>
    </w:p>
    <w:p w:rsidR="00A46C8F" w:rsidRPr="00C5013D" w:rsidRDefault="00A46C8F" w:rsidP="00A46C8F">
      <w:pPr>
        <w:tabs>
          <w:tab w:val="left" w:pos="567"/>
        </w:tabs>
        <w:spacing w:after="0" w:line="240" w:lineRule="auto"/>
        <w:jc w:val="center"/>
        <w:rPr>
          <w:rFonts w:ascii="Times New Roman" w:hAnsi="Times New Roman"/>
          <w:b/>
          <w:sz w:val="24"/>
          <w:lang w:eastAsia="cs-CZ"/>
        </w:rPr>
      </w:pPr>
      <w:proofErr w:type="spellStart"/>
      <w:r w:rsidRPr="00C5013D">
        <w:rPr>
          <w:rFonts w:ascii="Times New Roman" w:hAnsi="Times New Roman"/>
          <w:b/>
          <w:sz w:val="24"/>
          <w:lang w:eastAsia="cs-CZ"/>
        </w:rPr>
        <w:t>Inovace</w:t>
      </w:r>
      <w:proofErr w:type="spellEnd"/>
      <w:r w:rsidRPr="00C5013D">
        <w:rPr>
          <w:rFonts w:ascii="Times New Roman" w:hAnsi="Times New Roman"/>
          <w:b/>
          <w:sz w:val="24"/>
          <w:lang w:eastAsia="cs-CZ"/>
        </w:rPr>
        <w:t xml:space="preserve"> </w:t>
      </w:r>
      <w:proofErr w:type="spellStart"/>
      <w:r w:rsidRPr="00C5013D">
        <w:rPr>
          <w:rFonts w:ascii="Times New Roman" w:hAnsi="Times New Roman"/>
          <w:b/>
          <w:sz w:val="24"/>
          <w:lang w:eastAsia="cs-CZ"/>
        </w:rPr>
        <w:t>studia</w:t>
      </w:r>
      <w:proofErr w:type="spellEnd"/>
      <w:r w:rsidRPr="00C5013D">
        <w:rPr>
          <w:rFonts w:ascii="Times New Roman" w:hAnsi="Times New Roman"/>
          <w:b/>
          <w:sz w:val="24"/>
          <w:lang w:eastAsia="cs-CZ"/>
        </w:rPr>
        <w:t xml:space="preserve"> </w:t>
      </w:r>
      <w:proofErr w:type="spellStart"/>
      <w:r w:rsidRPr="00C5013D">
        <w:rPr>
          <w:rFonts w:ascii="Times New Roman" w:hAnsi="Times New Roman"/>
          <w:b/>
          <w:sz w:val="24"/>
          <w:lang w:eastAsia="cs-CZ"/>
        </w:rPr>
        <w:t>ekonomických</w:t>
      </w:r>
      <w:proofErr w:type="spellEnd"/>
      <w:r w:rsidRPr="00C5013D">
        <w:rPr>
          <w:rFonts w:ascii="Times New Roman" w:hAnsi="Times New Roman"/>
          <w:b/>
          <w:sz w:val="24"/>
          <w:lang w:eastAsia="cs-CZ"/>
        </w:rPr>
        <w:t xml:space="preserve"> </w:t>
      </w:r>
      <w:proofErr w:type="spellStart"/>
      <w:r w:rsidRPr="00C5013D">
        <w:rPr>
          <w:rFonts w:ascii="Times New Roman" w:hAnsi="Times New Roman"/>
          <w:b/>
          <w:sz w:val="24"/>
          <w:lang w:eastAsia="cs-CZ"/>
        </w:rPr>
        <w:t>disciplín</w:t>
      </w:r>
      <w:proofErr w:type="spellEnd"/>
      <w:r w:rsidRPr="00C5013D">
        <w:rPr>
          <w:rFonts w:ascii="Times New Roman" w:hAnsi="Times New Roman"/>
          <w:b/>
          <w:sz w:val="24"/>
          <w:lang w:eastAsia="cs-CZ"/>
        </w:rPr>
        <w:t xml:space="preserve"> v </w:t>
      </w:r>
      <w:proofErr w:type="spellStart"/>
      <w:r w:rsidRPr="00C5013D">
        <w:rPr>
          <w:rFonts w:ascii="Times New Roman" w:hAnsi="Times New Roman"/>
          <w:b/>
          <w:sz w:val="24"/>
          <w:lang w:eastAsia="cs-CZ"/>
        </w:rPr>
        <w:t>souladu</w:t>
      </w:r>
      <w:proofErr w:type="spellEnd"/>
      <w:r w:rsidRPr="00C5013D">
        <w:rPr>
          <w:rFonts w:ascii="Times New Roman" w:hAnsi="Times New Roman"/>
          <w:b/>
          <w:sz w:val="24"/>
          <w:lang w:eastAsia="cs-CZ"/>
        </w:rPr>
        <w:t xml:space="preserve"> s </w:t>
      </w:r>
      <w:proofErr w:type="spellStart"/>
      <w:r w:rsidRPr="00C5013D">
        <w:rPr>
          <w:rFonts w:ascii="Times New Roman" w:hAnsi="Times New Roman"/>
          <w:b/>
          <w:sz w:val="24"/>
          <w:lang w:eastAsia="cs-CZ"/>
        </w:rPr>
        <w:t>požadavky</w:t>
      </w:r>
      <w:proofErr w:type="spellEnd"/>
      <w:r w:rsidRPr="00C5013D">
        <w:rPr>
          <w:rFonts w:ascii="Times New Roman" w:hAnsi="Times New Roman"/>
          <w:b/>
          <w:sz w:val="24"/>
          <w:lang w:eastAsia="cs-CZ"/>
        </w:rPr>
        <w:t xml:space="preserve"> </w:t>
      </w:r>
      <w:proofErr w:type="spellStart"/>
      <w:r w:rsidRPr="00C5013D">
        <w:rPr>
          <w:rFonts w:ascii="Times New Roman" w:hAnsi="Times New Roman"/>
          <w:b/>
          <w:sz w:val="24"/>
          <w:lang w:eastAsia="cs-CZ"/>
        </w:rPr>
        <w:t>znalostní</w:t>
      </w:r>
      <w:proofErr w:type="spellEnd"/>
      <w:r w:rsidRPr="00C5013D">
        <w:rPr>
          <w:rFonts w:ascii="Times New Roman" w:hAnsi="Times New Roman"/>
          <w:b/>
          <w:sz w:val="24"/>
          <w:lang w:eastAsia="cs-CZ"/>
        </w:rPr>
        <w:t xml:space="preserve"> </w:t>
      </w:r>
      <w:proofErr w:type="spellStart"/>
      <w:r w:rsidRPr="00C5013D">
        <w:rPr>
          <w:rFonts w:ascii="Times New Roman" w:hAnsi="Times New Roman"/>
          <w:b/>
          <w:sz w:val="24"/>
          <w:lang w:eastAsia="cs-CZ"/>
        </w:rPr>
        <w:t>ekonomiky</w:t>
      </w:r>
      <w:proofErr w:type="spellEnd"/>
    </w:p>
    <w:p w:rsidR="00A46C8F" w:rsidRPr="00C5013D" w:rsidRDefault="00A46C8F" w:rsidP="00A46C8F">
      <w:pPr>
        <w:tabs>
          <w:tab w:val="left" w:pos="567"/>
        </w:tabs>
        <w:spacing w:after="0" w:line="240" w:lineRule="auto"/>
        <w:jc w:val="center"/>
        <w:rPr>
          <w:rFonts w:ascii="Times New Roman" w:hAnsi="Times New Roman"/>
          <w:b/>
          <w:sz w:val="24"/>
          <w:szCs w:val="24"/>
          <w:lang w:eastAsia="cs-CZ"/>
        </w:rPr>
      </w:pPr>
      <w:r w:rsidRPr="00C5013D">
        <w:rPr>
          <w:rFonts w:ascii="Times New Roman" w:hAnsi="Times New Roman"/>
          <w:b/>
          <w:sz w:val="24"/>
          <w:lang w:eastAsia="cs-CZ"/>
        </w:rPr>
        <w:t>(CZ.1.07/2.2.00/28.0227)</w:t>
      </w:r>
    </w:p>
    <w:p w:rsidR="00A46C8F" w:rsidRPr="007B2BC1" w:rsidRDefault="00A46C8F" w:rsidP="00A46C8F">
      <w:pPr>
        <w:pStyle w:val="Nadpis1"/>
        <w:spacing w:line="240" w:lineRule="auto"/>
        <w:rPr>
          <w:color w:val="auto"/>
        </w:rPr>
      </w:pPr>
      <w:r w:rsidRPr="007B2BC1">
        <w:rPr>
          <w:color w:val="auto"/>
        </w:rPr>
        <w:t xml:space="preserve">3. </w:t>
      </w:r>
      <w:r>
        <w:rPr>
          <w:color w:val="auto"/>
        </w:rPr>
        <w:t>PUBLIC POLICY AS A PROCESS</w:t>
      </w:r>
      <w:bookmarkEnd w:id="0"/>
      <w:bookmarkEnd w:id="1"/>
      <w:bookmarkEnd w:id="2"/>
      <w:bookmarkEnd w:id="3"/>
      <w:bookmarkEnd w:id="4"/>
      <w:bookmarkEnd w:id="5"/>
      <w:bookmarkEnd w:id="6"/>
      <w:bookmarkEnd w:id="7"/>
    </w:p>
    <w:p w:rsidR="00A46C8F" w:rsidRPr="007B2BC1" w:rsidRDefault="00A46C8F" w:rsidP="00A46C8F">
      <w:pPr>
        <w:spacing w:after="60" w:line="240" w:lineRule="auto"/>
        <w:rPr>
          <w:rFonts w:ascii="Times New Roman" w:hAnsi="Times New Roman"/>
          <w:sz w:val="28"/>
        </w:rPr>
      </w:pPr>
      <w:bookmarkStart w:id="8" w:name="_Toc395783355"/>
    </w:p>
    <w:p w:rsidR="00A46C8F" w:rsidRPr="007B2BC1" w:rsidRDefault="00A46C8F" w:rsidP="00A46C8F">
      <w:pPr>
        <w:spacing w:after="60" w:line="240" w:lineRule="auto"/>
        <w:rPr>
          <w:rFonts w:ascii="Times New Roman" w:hAnsi="Times New Roman"/>
          <w:sz w:val="24"/>
        </w:rPr>
      </w:pPr>
      <w:proofErr w:type="spellStart"/>
      <w:r w:rsidRPr="007B2BC1">
        <w:rPr>
          <w:rFonts w:ascii="Times New Roman" w:hAnsi="Times New Roman"/>
          <w:sz w:val="24"/>
        </w:rPr>
        <w:t>Vilém</w:t>
      </w:r>
      <w:proofErr w:type="spellEnd"/>
      <w:r w:rsidRPr="007B2BC1">
        <w:rPr>
          <w:rFonts w:ascii="Times New Roman" w:hAnsi="Times New Roman"/>
          <w:sz w:val="24"/>
        </w:rPr>
        <w:t xml:space="preserve"> </w:t>
      </w:r>
      <w:proofErr w:type="spellStart"/>
      <w:r w:rsidRPr="007B2BC1">
        <w:rPr>
          <w:rFonts w:ascii="Times New Roman" w:hAnsi="Times New Roman"/>
          <w:sz w:val="24"/>
        </w:rPr>
        <w:t>Novotný</w:t>
      </w:r>
      <w:proofErr w:type="spellEnd"/>
      <w:r w:rsidRPr="007B2BC1">
        <w:rPr>
          <w:rFonts w:ascii="Times New Roman" w:hAnsi="Times New Roman"/>
          <w:sz w:val="24"/>
        </w:rPr>
        <w:t xml:space="preserve">, Martin </w:t>
      </w:r>
      <w:proofErr w:type="spellStart"/>
      <w:r w:rsidRPr="007B2BC1">
        <w:rPr>
          <w:rFonts w:ascii="Times New Roman" w:hAnsi="Times New Roman"/>
          <w:sz w:val="24"/>
        </w:rPr>
        <w:t>Potůček</w:t>
      </w:r>
      <w:proofErr w:type="spellEnd"/>
      <w:r w:rsidRPr="007B2BC1">
        <w:rPr>
          <w:rFonts w:ascii="Times New Roman" w:hAnsi="Times New Roman"/>
          <w:sz w:val="24"/>
        </w:rPr>
        <w:t xml:space="preserve">, Marek </w:t>
      </w:r>
      <w:proofErr w:type="spellStart"/>
      <w:r w:rsidRPr="007B2BC1">
        <w:rPr>
          <w:rFonts w:ascii="Times New Roman" w:hAnsi="Times New Roman"/>
          <w:sz w:val="24"/>
        </w:rPr>
        <w:t>Pavlík</w:t>
      </w:r>
      <w:proofErr w:type="spellEnd"/>
      <w:r w:rsidRPr="007B2BC1">
        <w:rPr>
          <w:rFonts w:ascii="Times New Roman" w:hAnsi="Times New Roman"/>
          <w:sz w:val="24"/>
        </w:rPr>
        <w:t xml:space="preserve">, </w:t>
      </w:r>
      <w:proofErr w:type="spellStart"/>
      <w:r w:rsidRPr="007B2BC1">
        <w:rPr>
          <w:rFonts w:ascii="Times New Roman" w:hAnsi="Times New Roman"/>
          <w:sz w:val="24"/>
        </w:rPr>
        <w:t>Arnošt</w:t>
      </w:r>
      <w:proofErr w:type="spellEnd"/>
      <w:r w:rsidRPr="007B2BC1">
        <w:rPr>
          <w:rFonts w:ascii="Times New Roman" w:hAnsi="Times New Roman"/>
          <w:sz w:val="24"/>
        </w:rPr>
        <w:t xml:space="preserve"> </w:t>
      </w:r>
      <w:proofErr w:type="spellStart"/>
      <w:r w:rsidRPr="007B2BC1">
        <w:rPr>
          <w:rFonts w:ascii="Times New Roman" w:hAnsi="Times New Roman"/>
          <w:sz w:val="24"/>
        </w:rPr>
        <w:t>Veselý</w:t>
      </w:r>
      <w:proofErr w:type="spellEnd"/>
    </w:p>
    <w:p w:rsidR="00A46C8F" w:rsidRPr="007B2BC1" w:rsidRDefault="00A46C8F" w:rsidP="00A46C8F">
      <w:pPr>
        <w:spacing w:after="60" w:line="240" w:lineRule="auto"/>
        <w:rPr>
          <w:rFonts w:ascii="Times New Roman" w:hAnsi="Times New Roman"/>
          <w:sz w:val="28"/>
        </w:rPr>
      </w:pPr>
    </w:p>
    <w:p w:rsidR="00A46C8F" w:rsidRPr="007B2BC1" w:rsidRDefault="00A46C8F" w:rsidP="00A46C8F">
      <w:pPr>
        <w:spacing w:after="60" w:line="240" w:lineRule="auto"/>
        <w:jc w:val="both"/>
        <w:rPr>
          <w:rFonts w:ascii="Times New Roman" w:hAnsi="Times New Roman"/>
          <w:sz w:val="24"/>
        </w:rPr>
      </w:pPr>
      <w:r>
        <w:rPr>
          <w:rFonts w:ascii="Times New Roman" w:hAnsi="Times New Roman"/>
          <w:sz w:val="24"/>
        </w:rPr>
        <w:t>The view of public policy as process allows a separate analysis of their individual stage and therefore more lucidly</w:t>
      </w:r>
      <w:r w:rsidRPr="007B2BC1">
        <w:rPr>
          <w:rFonts w:ascii="Times New Roman" w:hAnsi="Times New Roman"/>
          <w:sz w:val="24"/>
        </w:rPr>
        <w:t xml:space="preserve">. </w:t>
      </w:r>
      <w:r>
        <w:rPr>
          <w:rFonts w:ascii="Times New Roman" w:hAnsi="Times New Roman"/>
          <w:sz w:val="24"/>
        </w:rPr>
        <w:t>Despite this it is logical and rational to proceed from recognising a problem to its solution, we must not forget that the reality cannot disrupt this rationality (for example as a consequence of elections). The following chapter will gradually present the basic concepts of the public policy process</w:t>
      </w:r>
      <w:r w:rsidRPr="007B2BC1">
        <w:rPr>
          <w:rFonts w:ascii="Times New Roman" w:hAnsi="Times New Roman"/>
          <w:sz w:val="24"/>
        </w:rPr>
        <w:t xml:space="preserve">, </w:t>
      </w:r>
      <w:r>
        <w:rPr>
          <w:rFonts w:ascii="Times New Roman" w:hAnsi="Times New Roman"/>
          <w:sz w:val="24"/>
        </w:rPr>
        <w:t>problems of the design of policies, its implementation and assessment</w:t>
      </w:r>
      <w:r w:rsidRPr="007B2BC1">
        <w:rPr>
          <w:rFonts w:ascii="Times New Roman" w:hAnsi="Times New Roman"/>
          <w:sz w:val="24"/>
        </w:rPr>
        <w:t>.</w:t>
      </w:r>
    </w:p>
    <w:p w:rsidR="00A46C8F" w:rsidRPr="007B2BC1" w:rsidRDefault="00A46C8F" w:rsidP="00A46C8F">
      <w:pPr>
        <w:pStyle w:val="Obsah1"/>
        <w:rPr>
          <w:b w:val="0"/>
          <w:noProof/>
          <w:sz w:val="24"/>
          <w:szCs w:val="24"/>
          <w:lang w:eastAsia="cs-CZ"/>
        </w:rPr>
      </w:pPr>
      <w:r w:rsidRPr="007B2BC1">
        <w:rPr>
          <w:sz w:val="24"/>
          <w:szCs w:val="24"/>
        </w:rPr>
        <w:fldChar w:fldCharType="begin"/>
      </w:r>
      <w:r w:rsidRPr="007B2BC1">
        <w:rPr>
          <w:sz w:val="24"/>
          <w:szCs w:val="24"/>
        </w:rPr>
        <w:instrText xml:space="preserve"> TOC \o "1-3" \u </w:instrText>
      </w:r>
      <w:r w:rsidRPr="007B2BC1">
        <w:rPr>
          <w:sz w:val="24"/>
          <w:szCs w:val="24"/>
        </w:rPr>
        <w:fldChar w:fldCharType="separate"/>
      </w:r>
    </w:p>
    <w:p w:rsidR="00A46C8F" w:rsidRPr="007B2BC1" w:rsidRDefault="00A46C8F" w:rsidP="00A46C8F">
      <w:pPr>
        <w:pStyle w:val="Obsah2"/>
        <w:tabs>
          <w:tab w:val="right" w:leader="dot" w:pos="8777"/>
        </w:tabs>
        <w:ind w:left="0"/>
        <w:rPr>
          <w:rFonts w:ascii="Times New Roman" w:hAnsi="Times New Roman"/>
          <w:noProof/>
          <w:sz w:val="24"/>
          <w:szCs w:val="24"/>
          <w:lang w:eastAsia="cs-CZ"/>
        </w:rPr>
      </w:pPr>
      <w:r w:rsidRPr="007B2BC1">
        <w:rPr>
          <w:rFonts w:ascii="Times New Roman" w:hAnsi="Times New Roman"/>
          <w:noProof/>
          <w:sz w:val="24"/>
          <w:szCs w:val="24"/>
        </w:rPr>
        <w:t>3. 1. T</w:t>
      </w:r>
      <w:r>
        <w:rPr>
          <w:rFonts w:ascii="Times New Roman" w:hAnsi="Times New Roman"/>
          <w:noProof/>
          <w:sz w:val="24"/>
          <w:szCs w:val="24"/>
        </w:rPr>
        <w:t>heory of the Public Policy Process</w:t>
      </w:r>
      <w:r w:rsidRPr="007B2BC1">
        <w:rPr>
          <w:rFonts w:ascii="Times New Roman" w:hAnsi="Times New Roman"/>
          <w:noProof/>
          <w:sz w:val="24"/>
          <w:szCs w:val="24"/>
        </w:rPr>
        <w:tab/>
      </w:r>
      <w:r w:rsidRPr="007B2BC1">
        <w:rPr>
          <w:rFonts w:ascii="Times New Roman" w:hAnsi="Times New Roman"/>
          <w:noProof/>
          <w:sz w:val="24"/>
          <w:szCs w:val="24"/>
        </w:rPr>
        <w:fldChar w:fldCharType="begin"/>
      </w:r>
      <w:r w:rsidRPr="007B2BC1">
        <w:rPr>
          <w:rFonts w:ascii="Times New Roman" w:hAnsi="Times New Roman"/>
          <w:noProof/>
          <w:sz w:val="24"/>
          <w:szCs w:val="24"/>
        </w:rPr>
        <w:instrText xml:space="preserve"> PAGEREF _Toc402346534 \h </w:instrText>
      </w:r>
      <w:r w:rsidRPr="007B2BC1">
        <w:rPr>
          <w:rFonts w:ascii="Times New Roman" w:hAnsi="Times New Roman"/>
          <w:noProof/>
          <w:sz w:val="24"/>
          <w:szCs w:val="24"/>
        </w:rPr>
      </w:r>
      <w:r w:rsidRPr="007B2BC1">
        <w:rPr>
          <w:rFonts w:ascii="Times New Roman" w:hAnsi="Times New Roman"/>
          <w:noProof/>
          <w:sz w:val="24"/>
          <w:szCs w:val="24"/>
        </w:rPr>
        <w:fldChar w:fldCharType="separate"/>
      </w:r>
      <w:r>
        <w:rPr>
          <w:rFonts w:ascii="Times New Roman" w:hAnsi="Times New Roman"/>
          <w:noProof/>
          <w:sz w:val="24"/>
          <w:szCs w:val="24"/>
        </w:rPr>
        <w:t>44</w:t>
      </w:r>
      <w:r w:rsidRPr="007B2BC1">
        <w:rPr>
          <w:rFonts w:ascii="Times New Roman" w:hAnsi="Times New Roman"/>
          <w:noProof/>
          <w:sz w:val="24"/>
          <w:szCs w:val="24"/>
        </w:rPr>
        <w:fldChar w:fldCharType="end"/>
      </w:r>
    </w:p>
    <w:p w:rsidR="00A46C8F" w:rsidRPr="007B2BC1" w:rsidRDefault="00A46C8F" w:rsidP="00A46C8F">
      <w:pPr>
        <w:pStyle w:val="Obsah2"/>
        <w:tabs>
          <w:tab w:val="right" w:leader="dot" w:pos="8777"/>
        </w:tabs>
        <w:ind w:left="0"/>
        <w:rPr>
          <w:rFonts w:ascii="Times New Roman" w:hAnsi="Times New Roman"/>
          <w:noProof/>
          <w:sz w:val="24"/>
          <w:szCs w:val="24"/>
          <w:lang w:eastAsia="cs-CZ"/>
        </w:rPr>
      </w:pPr>
      <w:r w:rsidRPr="007B2BC1">
        <w:rPr>
          <w:rFonts w:ascii="Times New Roman" w:hAnsi="Times New Roman"/>
          <w:noProof/>
          <w:sz w:val="24"/>
          <w:szCs w:val="24"/>
        </w:rPr>
        <w:t xml:space="preserve">3. 2. </w:t>
      </w:r>
      <w:r>
        <w:rPr>
          <w:rFonts w:ascii="Times New Roman" w:hAnsi="Times New Roman"/>
          <w:noProof/>
          <w:sz w:val="24"/>
          <w:szCs w:val="24"/>
        </w:rPr>
        <w:t>Definition of Public Policy Problems</w:t>
      </w:r>
      <w:r w:rsidRPr="007B2BC1">
        <w:rPr>
          <w:rFonts w:ascii="Times New Roman" w:hAnsi="Times New Roman"/>
          <w:noProof/>
          <w:sz w:val="24"/>
          <w:szCs w:val="24"/>
        </w:rPr>
        <w:tab/>
      </w:r>
      <w:r w:rsidRPr="007B2BC1">
        <w:rPr>
          <w:rFonts w:ascii="Times New Roman" w:hAnsi="Times New Roman"/>
          <w:noProof/>
          <w:sz w:val="24"/>
          <w:szCs w:val="24"/>
        </w:rPr>
        <w:fldChar w:fldCharType="begin"/>
      </w:r>
      <w:r w:rsidRPr="007B2BC1">
        <w:rPr>
          <w:rFonts w:ascii="Times New Roman" w:hAnsi="Times New Roman"/>
          <w:noProof/>
          <w:sz w:val="24"/>
          <w:szCs w:val="24"/>
        </w:rPr>
        <w:instrText xml:space="preserve"> PAGEREF _Toc402346537 \h </w:instrText>
      </w:r>
      <w:r w:rsidRPr="007B2BC1">
        <w:rPr>
          <w:rFonts w:ascii="Times New Roman" w:hAnsi="Times New Roman"/>
          <w:noProof/>
          <w:sz w:val="24"/>
          <w:szCs w:val="24"/>
        </w:rPr>
      </w:r>
      <w:r w:rsidRPr="007B2BC1">
        <w:rPr>
          <w:rFonts w:ascii="Times New Roman" w:hAnsi="Times New Roman"/>
          <w:noProof/>
          <w:sz w:val="24"/>
          <w:szCs w:val="24"/>
        </w:rPr>
        <w:fldChar w:fldCharType="separate"/>
      </w:r>
      <w:r>
        <w:rPr>
          <w:rFonts w:ascii="Times New Roman" w:hAnsi="Times New Roman"/>
          <w:noProof/>
          <w:sz w:val="24"/>
          <w:szCs w:val="24"/>
        </w:rPr>
        <w:t>52</w:t>
      </w:r>
      <w:r w:rsidRPr="007B2BC1">
        <w:rPr>
          <w:rFonts w:ascii="Times New Roman" w:hAnsi="Times New Roman"/>
          <w:noProof/>
          <w:sz w:val="24"/>
          <w:szCs w:val="24"/>
        </w:rPr>
        <w:fldChar w:fldCharType="end"/>
      </w:r>
    </w:p>
    <w:p w:rsidR="00A46C8F" w:rsidRPr="007B2BC1" w:rsidRDefault="00A46C8F" w:rsidP="00A46C8F">
      <w:pPr>
        <w:pStyle w:val="Obsah2"/>
        <w:tabs>
          <w:tab w:val="right" w:leader="dot" w:pos="8777"/>
        </w:tabs>
        <w:ind w:left="0"/>
        <w:rPr>
          <w:rFonts w:ascii="Times New Roman" w:hAnsi="Times New Roman"/>
          <w:noProof/>
          <w:sz w:val="24"/>
          <w:szCs w:val="24"/>
          <w:lang w:eastAsia="cs-CZ"/>
        </w:rPr>
      </w:pPr>
      <w:r w:rsidRPr="007B2BC1">
        <w:rPr>
          <w:rFonts w:ascii="Times New Roman" w:hAnsi="Times New Roman"/>
          <w:noProof/>
          <w:sz w:val="24"/>
          <w:szCs w:val="24"/>
        </w:rPr>
        <w:t xml:space="preserve">3. 3. </w:t>
      </w:r>
      <w:r>
        <w:rPr>
          <w:rFonts w:ascii="Times New Roman" w:hAnsi="Times New Roman"/>
          <w:noProof/>
          <w:sz w:val="24"/>
          <w:szCs w:val="24"/>
        </w:rPr>
        <w:t>Design of Policies and Decision-Making</w:t>
      </w:r>
      <w:r w:rsidRPr="007B2BC1">
        <w:rPr>
          <w:rFonts w:ascii="Times New Roman" w:hAnsi="Times New Roman"/>
          <w:noProof/>
          <w:sz w:val="24"/>
          <w:szCs w:val="24"/>
        </w:rPr>
        <w:tab/>
      </w:r>
      <w:r w:rsidRPr="007B2BC1">
        <w:rPr>
          <w:rFonts w:ascii="Times New Roman" w:hAnsi="Times New Roman"/>
          <w:noProof/>
          <w:sz w:val="24"/>
          <w:szCs w:val="24"/>
        </w:rPr>
        <w:fldChar w:fldCharType="begin"/>
      </w:r>
      <w:r w:rsidRPr="007B2BC1">
        <w:rPr>
          <w:rFonts w:ascii="Times New Roman" w:hAnsi="Times New Roman"/>
          <w:noProof/>
          <w:sz w:val="24"/>
          <w:szCs w:val="24"/>
        </w:rPr>
        <w:instrText xml:space="preserve"> PAGEREF _Toc402346541 \h </w:instrText>
      </w:r>
      <w:r w:rsidRPr="007B2BC1">
        <w:rPr>
          <w:rFonts w:ascii="Times New Roman" w:hAnsi="Times New Roman"/>
          <w:noProof/>
          <w:sz w:val="24"/>
          <w:szCs w:val="24"/>
        </w:rPr>
      </w:r>
      <w:r w:rsidRPr="007B2BC1">
        <w:rPr>
          <w:rFonts w:ascii="Times New Roman" w:hAnsi="Times New Roman"/>
          <w:noProof/>
          <w:sz w:val="24"/>
          <w:szCs w:val="24"/>
        </w:rPr>
        <w:fldChar w:fldCharType="separate"/>
      </w:r>
      <w:r>
        <w:rPr>
          <w:rFonts w:ascii="Times New Roman" w:hAnsi="Times New Roman"/>
          <w:noProof/>
          <w:sz w:val="24"/>
          <w:szCs w:val="24"/>
        </w:rPr>
        <w:t>56</w:t>
      </w:r>
      <w:r w:rsidRPr="007B2BC1">
        <w:rPr>
          <w:rFonts w:ascii="Times New Roman" w:hAnsi="Times New Roman"/>
          <w:noProof/>
          <w:sz w:val="24"/>
          <w:szCs w:val="24"/>
        </w:rPr>
        <w:fldChar w:fldCharType="end"/>
      </w:r>
    </w:p>
    <w:p w:rsidR="00A46C8F" w:rsidRPr="007B2BC1" w:rsidRDefault="00A46C8F" w:rsidP="00A46C8F">
      <w:pPr>
        <w:pStyle w:val="Obsah2"/>
        <w:tabs>
          <w:tab w:val="right" w:leader="dot" w:pos="8777"/>
        </w:tabs>
        <w:ind w:left="0"/>
        <w:rPr>
          <w:rFonts w:ascii="Times New Roman" w:hAnsi="Times New Roman"/>
          <w:noProof/>
          <w:sz w:val="24"/>
          <w:szCs w:val="24"/>
          <w:lang w:eastAsia="cs-CZ"/>
        </w:rPr>
      </w:pPr>
      <w:r w:rsidRPr="007B2BC1">
        <w:rPr>
          <w:rFonts w:ascii="Times New Roman" w:hAnsi="Times New Roman"/>
          <w:noProof/>
          <w:sz w:val="24"/>
          <w:szCs w:val="24"/>
        </w:rPr>
        <w:t>3. 4. Implementa</w:t>
      </w:r>
      <w:r>
        <w:rPr>
          <w:rFonts w:ascii="Times New Roman" w:hAnsi="Times New Roman"/>
          <w:noProof/>
          <w:sz w:val="24"/>
          <w:szCs w:val="24"/>
        </w:rPr>
        <w:t>tion</w:t>
      </w:r>
      <w:r w:rsidRPr="007B2BC1">
        <w:rPr>
          <w:rFonts w:ascii="Times New Roman" w:hAnsi="Times New Roman"/>
          <w:noProof/>
          <w:sz w:val="24"/>
          <w:szCs w:val="24"/>
        </w:rPr>
        <w:tab/>
      </w:r>
      <w:r w:rsidRPr="007B2BC1">
        <w:rPr>
          <w:rFonts w:ascii="Times New Roman" w:hAnsi="Times New Roman"/>
          <w:noProof/>
          <w:sz w:val="24"/>
          <w:szCs w:val="24"/>
        </w:rPr>
        <w:fldChar w:fldCharType="begin"/>
      </w:r>
      <w:r w:rsidRPr="007B2BC1">
        <w:rPr>
          <w:rFonts w:ascii="Times New Roman" w:hAnsi="Times New Roman"/>
          <w:noProof/>
          <w:sz w:val="24"/>
          <w:szCs w:val="24"/>
        </w:rPr>
        <w:instrText xml:space="preserve"> PAGEREF _Toc402346546 \h </w:instrText>
      </w:r>
      <w:r w:rsidRPr="007B2BC1">
        <w:rPr>
          <w:rFonts w:ascii="Times New Roman" w:hAnsi="Times New Roman"/>
          <w:noProof/>
          <w:sz w:val="24"/>
          <w:szCs w:val="24"/>
        </w:rPr>
      </w:r>
      <w:r w:rsidRPr="007B2BC1">
        <w:rPr>
          <w:rFonts w:ascii="Times New Roman" w:hAnsi="Times New Roman"/>
          <w:noProof/>
          <w:sz w:val="24"/>
          <w:szCs w:val="24"/>
        </w:rPr>
        <w:fldChar w:fldCharType="separate"/>
      </w:r>
      <w:r>
        <w:rPr>
          <w:rFonts w:ascii="Times New Roman" w:hAnsi="Times New Roman"/>
          <w:noProof/>
          <w:sz w:val="24"/>
          <w:szCs w:val="24"/>
        </w:rPr>
        <w:t>65</w:t>
      </w:r>
      <w:r w:rsidRPr="007B2BC1">
        <w:rPr>
          <w:rFonts w:ascii="Times New Roman" w:hAnsi="Times New Roman"/>
          <w:noProof/>
          <w:sz w:val="24"/>
          <w:szCs w:val="24"/>
        </w:rPr>
        <w:fldChar w:fldCharType="end"/>
      </w:r>
    </w:p>
    <w:p w:rsidR="00A46C8F" w:rsidRPr="007B2BC1" w:rsidRDefault="00A46C8F" w:rsidP="00A46C8F">
      <w:pPr>
        <w:pStyle w:val="Obsah2"/>
        <w:tabs>
          <w:tab w:val="right" w:leader="dot" w:pos="8777"/>
        </w:tabs>
        <w:ind w:left="0"/>
        <w:rPr>
          <w:rFonts w:ascii="Times New Roman" w:hAnsi="Times New Roman"/>
          <w:noProof/>
          <w:sz w:val="24"/>
          <w:szCs w:val="24"/>
          <w:lang w:eastAsia="cs-CZ"/>
        </w:rPr>
      </w:pPr>
      <w:r w:rsidRPr="007B2BC1">
        <w:rPr>
          <w:rFonts w:ascii="Times New Roman" w:hAnsi="Times New Roman"/>
          <w:noProof/>
          <w:sz w:val="24"/>
          <w:szCs w:val="24"/>
        </w:rPr>
        <w:t xml:space="preserve">3. 5. </w:t>
      </w:r>
      <w:r>
        <w:rPr>
          <w:rFonts w:ascii="Times New Roman" w:hAnsi="Times New Roman"/>
          <w:noProof/>
          <w:sz w:val="24"/>
          <w:szCs w:val="24"/>
        </w:rPr>
        <w:t>Assessment of Policies and Economic Evaluation</w:t>
      </w:r>
      <w:r w:rsidRPr="007B2BC1">
        <w:rPr>
          <w:rFonts w:ascii="Times New Roman" w:hAnsi="Times New Roman"/>
          <w:noProof/>
          <w:sz w:val="24"/>
          <w:szCs w:val="24"/>
        </w:rPr>
        <w:tab/>
      </w:r>
      <w:r w:rsidRPr="007B2BC1">
        <w:rPr>
          <w:rFonts w:ascii="Times New Roman" w:hAnsi="Times New Roman"/>
          <w:noProof/>
          <w:sz w:val="24"/>
          <w:szCs w:val="24"/>
        </w:rPr>
        <w:fldChar w:fldCharType="begin"/>
      </w:r>
      <w:r w:rsidRPr="007B2BC1">
        <w:rPr>
          <w:rFonts w:ascii="Times New Roman" w:hAnsi="Times New Roman"/>
          <w:noProof/>
          <w:sz w:val="24"/>
          <w:szCs w:val="24"/>
        </w:rPr>
        <w:instrText xml:space="preserve"> PAGEREF _Toc402346552 \h </w:instrText>
      </w:r>
      <w:r w:rsidRPr="007B2BC1">
        <w:rPr>
          <w:rFonts w:ascii="Times New Roman" w:hAnsi="Times New Roman"/>
          <w:noProof/>
          <w:sz w:val="24"/>
          <w:szCs w:val="24"/>
        </w:rPr>
      </w:r>
      <w:r w:rsidRPr="007B2BC1">
        <w:rPr>
          <w:rFonts w:ascii="Times New Roman" w:hAnsi="Times New Roman"/>
          <w:noProof/>
          <w:sz w:val="24"/>
          <w:szCs w:val="24"/>
        </w:rPr>
        <w:fldChar w:fldCharType="separate"/>
      </w:r>
      <w:r>
        <w:rPr>
          <w:rFonts w:ascii="Times New Roman" w:hAnsi="Times New Roman"/>
          <w:noProof/>
          <w:sz w:val="24"/>
          <w:szCs w:val="24"/>
        </w:rPr>
        <w:t>75</w:t>
      </w:r>
      <w:r w:rsidRPr="007B2BC1">
        <w:rPr>
          <w:rFonts w:ascii="Times New Roman" w:hAnsi="Times New Roman"/>
          <w:noProof/>
          <w:sz w:val="24"/>
          <w:szCs w:val="24"/>
        </w:rPr>
        <w:fldChar w:fldCharType="end"/>
      </w:r>
    </w:p>
    <w:p w:rsidR="00A46C8F" w:rsidRPr="007B2BC1" w:rsidRDefault="00A46C8F" w:rsidP="00A46C8F">
      <w:pPr>
        <w:spacing w:after="0" w:line="240" w:lineRule="auto"/>
        <w:rPr>
          <w:rFonts w:ascii="Times New Roman" w:hAnsi="Times New Roman"/>
          <w:sz w:val="24"/>
          <w:szCs w:val="24"/>
        </w:rPr>
      </w:pPr>
      <w:r w:rsidRPr="007B2BC1">
        <w:rPr>
          <w:sz w:val="24"/>
          <w:szCs w:val="24"/>
        </w:rPr>
        <w:fldChar w:fldCharType="end"/>
      </w: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pStyle w:val="Nadpis2"/>
        <w:spacing w:line="240" w:lineRule="auto"/>
        <w:rPr>
          <w:color w:val="auto"/>
          <w:sz w:val="28"/>
        </w:rPr>
      </w:pPr>
      <w:bookmarkStart w:id="9" w:name="_Toc399495009"/>
      <w:bookmarkStart w:id="10" w:name="_Toc402343181"/>
      <w:bookmarkStart w:id="11" w:name="_Toc402344899"/>
      <w:bookmarkStart w:id="12" w:name="_Toc402346534"/>
      <w:bookmarkStart w:id="13" w:name="_Toc402347795"/>
      <w:bookmarkStart w:id="14" w:name="_Toc402348974"/>
      <w:r w:rsidRPr="007B2BC1">
        <w:rPr>
          <w:color w:val="auto"/>
          <w:sz w:val="28"/>
        </w:rPr>
        <w:t>3. 1. T</w:t>
      </w:r>
      <w:r>
        <w:rPr>
          <w:color w:val="auto"/>
          <w:sz w:val="28"/>
        </w:rPr>
        <w:t>heory of the Public Policy Process</w:t>
      </w:r>
      <w:bookmarkEnd w:id="8"/>
      <w:bookmarkEnd w:id="9"/>
      <w:bookmarkEnd w:id="10"/>
      <w:bookmarkEnd w:id="11"/>
      <w:bookmarkEnd w:id="12"/>
      <w:bookmarkEnd w:id="13"/>
      <w:bookmarkEnd w:id="14"/>
    </w:p>
    <w:p w:rsidR="00A46C8F" w:rsidRPr="007B2BC1" w:rsidRDefault="00A46C8F" w:rsidP="00A46C8F">
      <w:pPr>
        <w:spacing w:after="0" w:line="240" w:lineRule="auto"/>
        <w:rPr>
          <w:sz w:val="24"/>
        </w:rPr>
      </w:pPr>
    </w:p>
    <w:p w:rsidR="00A46C8F" w:rsidRPr="007B2BC1" w:rsidRDefault="00A46C8F" w:rsidP="00A46C8F">
      <w:pPr>
        <w:spacing w:after="0" w:line="240" w:lineRule="auto"/>
        <w:jc w:val="both"/>
        <w:rPr>
          <w:rFonts w:ascii="Times New Roman" w:hAnsi="Times New Roman"/>
          <w:sz w:val="24"/>
        </w:rPr>
      </w:pPr>
      <w:r>
        <w:rPr>
          <w:rFonts w:ascii="Times New Roman" w:hAnsi="Times New Roman"/>
          <w:sz w:val="24"/>
        </w:rPr>
        <w:t>This subchapter represents the basic theory of the public policy process</w:t>
      </w:r>
      <w:r w:rsidRPr="007B2BC1">
        <w:rPr>
          <w:rFonts w:ascii="Times New Roman" w:hAnsi="Times New Roman"/>
          <w:sz w:val="24"/>
        </w:rPr>
        <w:t xml:space="preserve">. </w:t>
      </w:r>
      <w:r>
        <w:rPr>
          <w:rFonts w:ascii="Times New Roman" w:hAnsi="Times New Roman"/>
          <w:sz w:val="24"/>
        </w:rPr>
        <w:t>Above all they focus on the historically oldest approaches which form the basis of contemporary knowledge</w:t>
      </w:r>
      <w:r w:rsidRPr="007B2BC1">
        <w:rPr>
          <w:rFonts w:ascii="Times New Roman" w:hAnsi="Times New Roman"/>
          <w:sz w:val="24"/>
        </w:rPr>
        <w:t xml:space="preserve">. </w:t>
      </w:r>
      <w:r>
        <w:rPr>
          <w:rFonts w:ascii="Times New Roman" w:hAnsi="Times New Roman"/>
          <w:sz w:val="24"/>
        </w:rPr>
        <w:t>Given the extent of the problems, newer approaches are represented in more detail in the fourth chapter</w:t>
      </w:r>
      <w:r w:rsidRPr="007B2BC1">
        <w:rPr>
          <w:rFonts w:ascii="Times New Roman" w:hAnsi="Times New Roman"/>
          <w:sz w:val="24"/>
        </w:rPr>
        <w:t>.</w:t>
      </w:r>
    </w:p>
    <w:p w:rsidR="00A46C8F" w:rsidRPr="007B2BC1" w:rsidRDefault="00A46C8F" w:rsidP="00A46C8F">
      <w:pPr>
        <w:spacing w:after="0" w:line="240" w:lineRule="auto"/>
        <w:rPr>
          <w:rFonts w:ascii="Times New Roman" w:hAnsi="Times New Roman"/>
          <w:b/>
          <w:sz w:val="24"/>
        </w:rPr>
      </w:pPr>
    </w:p>
    <w:p w:rsidR="00A46C8F" w:rsidRPr="007B2BC1" w:rsidRDefault="00A46C8F" w:rsidP="00A46C8F">
      <w:pPr>
        <w:spacing w:after="0" w:line="240" w:lineRule="auto"/>
        <w:rPr>
          <w:rFonts w:ascii="Times New Roman" w:hAnsi="Times New Roman"/>
          <w:b/>
          <w:sz w:val="24"/>
        </w:rPr>
      </w:pPr>
      <w:r w:rsidRPr="007B2BC1">
        <w:rPr>
          <w:rFonts w:ascii="Times New Roman" w:hAnsi="Times New Roman"/>
          <w:b/>
          <w:sz w:val="24"/>
        </w:rPr>
        <w:t>K</w:t>
      </w:r>
      <w:r>
        <w:rPr>
          <w:rFonts w:ascii="Times New Roman" w:hAnsi="Times New Roman"/>
          <w:b/>
          <w:sz w:val="24"/>
        </w:rPr>
        <w:t>eywords</w:t>
      </w:r>
      <w:r w:rsidRPr="007B2BC1">
        <w:rPr>
          <w:rFonts w:ascii="Times New Roman" w:hAnsi="Times New Roman"/>
          <w:b/>
          <w:sz w:val="24"/>
        </w:rPr>
        <w:t>:</w:t>
      </w:r>
    </w:p>
    <w:p w:rsidR="00A46C8F" w:rsidRPr="007B2BC1" w:rsidRDefault="00A46C8F" w:rsidP="00A46C8F">
      <w:pPr>
        <w:spacing w:after="0" w:line="240" w:lineRule="auto"/>
        <w:rPr>
          <w:rFonts w:ascii="Times New Roman" w:hAnsi="Times New Roman"/>
          <w:b/>
          <w:sz w:val="24"/>
        </w:rPr>
      </w:pPr>
    </w:p>
    <w:p w:rsidR="00A46C8F" w:rsidRPr="007B2BC1" w:rsidRDefault="00A46C8F" w:rsidP="00A46C8F">
      <w:pPr>
        <w:spacing w:after="0" w:line="240" w:lineRule="auto"/>
        <w:rPr>
          <w:rFonts w:ascii="Times New Roman" w:hAnsi="Times New Roman"/>
          <w:caps/>
          <w:sz w:val="24"/>
        </w:rPr>
      </w:pPr>
      <w:r>
        <w:rPr>
          <w:rFonts w:ascii="Times New Roman" w:hAnsi="Times New Roman"/>
          <w:caps/>
          <w:sz w:val="24"/>
        </w:rPr>
        <w:t>PUBLIC POLIcy PROCESS</w:t>
      </w:r>
      <w:r w:rsidRPr="007B2BC1">
        <w:rPr>
          <w:rFonts w:ascii="Times New Roman" w:hAnsi="Times New Roman"/>
          <w:caps/>
          <w:sz w:val="24"/>
        </w:rPr>
        <w:t xml:space="preserve">, </w:t>
      </w:r>
      <w:r>
        <w:rPr>
          <w:rFonts w:ascii="Times New Roman" w:hAnsi="Times New Roman"/>
          <w:caps/>
          <w:sz w:val="24"/>
        </w:rPr>
        <w:t xml:space="preserve">STAGE </w:t>
      </w:r>
      <w:r w:rsidRPr="007B2BC1">
        <w:rPr>
          <w:rFonts w:ascii="Times New Roman" w:hAnsi="Times New Roman"/>
          <w:caps/>
          <w:sz w:val="24"/>
        </w:rPr>
        <w:t>model</w:t>
      </w: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pStyle w:val="Literatura"/>
        <w:rPr>
          <w:b/>
        </w:rPr>
      </w:pPr>
      <w:r>
        <w:rPr>
          <w:b/>
        </w:rPr>
        <w:t>Introduction</w:t>
      </w:r>
    </w:p>
    <w:p w:rsidR="00A46C8F" w:rsidRPr="007B2BC1" w:rsidRDefault="00A46C8F" w:rsidP="00A46C8F">
      <w:pPr>
        <w:spacing w:line="240" w:lineRule="auto"/>
        <w:jc w:val="both"/>
        <w:rPr>
          <w:rFonts w:ascii="Times New Roman" w:hAnsi="Times New Roman"/>
          <w:sz w:val="24"/>
        </w:rPr>
      </w:pPr>
      <w:r>
        <w:rPr>
          <w:rFonts w:ascii="Times New Roman" w:hAnsi="Times New Roman"/>
          <w:sz w:val="24"/>
        </w:rPr>
        <w:t>The public policy process represents an extensive field of research interest</w:t>
      </w:r>
      <w:r w:rsidRPr="007B2BC1">
        <w:rPr>
          <w:rFonts w:ascii="Times New Roman" w:hAnsi="Times New Roman"/>
          <w:sz w:val="24"/>
        </w:rPr>
        <w:t xml:space="preserve">. </w:t>
      </w:r>
      <w:proofErr w:type="gramStart"/>
      <w:r>
        <w:rPr>
          <w:rFonts w:ascii="Times New Roman" w:hAnsi="Times New Roman"/>
          <w:sz w:val="24"/>
        </w:rPr>
        <w:t>Thus</w:t>
      </w:r>
      <w:proofErr w:type="gramEnd"/>
      <w:r>
        <w:rPr>
          <w:rFonts w:ascii="Times New Roman" w:hAnsi="Times New Roman"/>
          <w:sz w:val="24"/>
        </w:rPr>
        <w:t xml:space="preserve"> it will firstly be appropriate to include it in the context of the study of public policies which represent an extensive and comprehensive area which requires its own analytical organisation</w:t>
      </w:r>
      <w:r w:rsidRPr="007B2BC1">
        <w:rPr>
          <w:rFonts w:ascii="Times New Roman" w:hAnsi="Times New Roman"/>
          <w:sz w:val="24"/>
        </w:rPr>
        <w:t xml:space="preserve">. </w:t>
      </w:r>
      <w:r>
        <w:rPr>
          <w:rFonts w:ascii="Times New Roman" w:hAnsi="Times New Roman"/>
          <w:sz w:val="24"/>
        </w:rPr>
        <w:t xml:space="preserve">Its basic </w:t>
      </w:r>
      <w:r>
        <w:rPr>
          <w:rFonts w:ascii="Times New Roman" w:hAnsi="Times New Roman"/>
          <w:sz w:val="24"/>
        </w:rPr>
        <w:lastRenderedPageBreak/>
        <w:t>analytical division was already outlined when designing policy sciences by</w:t>
      </w:r>
      <w:r w:rsidRPr="007B2BC1">
        <w:rPr>
          <w:rFonts w:ascii="Times New Roman" w:hAnsi="Times New Roman"/>
          <w:sz w:val="24"/>
        </w:rPr>
        <w:t xml:space="preserve"> Harold </w:t>
      </w:r>
      <w:proofErr w:type="spellStart"/>
      <w:r w:rsidRPr="007B2BC1">
        <w:rPr>
          <w:rFonts w:ascii="Times New Roman" w:hAnsi="Times New Roman"/>
          <w:sz w:val="24"/>
        </w:rPr>
        <w:t>Lasswell</w:t>
      </w:r>
      <w:proofErr w:type="spellEnd"/>
      <w:r w:rsidRPr="007B2BC1">
        <w:rPr>
          <w:rFonts w:ascii="Times New Roman" w:hAnsi="Times New Roman"/>
          <w:sz w:val="24"/>
        </w:rPr>
        <w:t xml:space="preserve">, </w:t>
      </w:r>
      <w:r>
        <w:rPr>
          <w:rFonts w:ascii="Times New Roman" w:hAnsi="Times New Roman"/>
          <w:sz w:val="24"/>
        </w:rPr>
        <w:t xml:space="preserve">who noted that the study of public policies contains two complementary, but analytically distinguishable components in the form of the </w:t>
      </w:r>
      <w:r w:rsidRPr="00F716C6">
        <w:rPr>
          <w:rFonts w:ascii="Times New Roman" w:hAnsi="Times New Roman"/>
          <w:sz w:val="24"/>
        </w:rPr>
        <w:t>knowledge in the policy process</w:t>
      </w:r>
      <w:r w:rsidRPr="007B2BC1">
        <w:rPr>
          <w:rFonts w:ascii="Times New Roman" w:hAnsi="Times New Roman"/>
          <w:sz w:val="24"/>
        </w:rPr>
        <w:t xml:space="preserve"> a</w:t>
      </w:r>
      <w:r>
        <w:rPr>
          <w:rFonts w:ascii="Times New Roman" w:hAnsi="Times New Roman"/>
          <w:sz w:val="24"/>
        </w:rPr>
        <w:t xml:space="preserve">nd </w:t>
      </w:r>
      <w:r w:rsidRPr="00F716C6">
        <w:rPr>
          <w:rFonts w:ascii="Times New Roman" w:hAnsi="Times New Roman"/>
          <w:sz w:val="24"/>
        </w:rPr>
        <w:t>knowledge of the policy process</w:t>
      </w:r>
      <w:r w:rsidRPr="007B2BC1">
        <w:rPr>
          <w:rFonts w:ascii="Times New Roman" w:hAnsi="Times New Roman"/>
          <w:sz w:val="24"/>
        </w:rPr>
        <w:t xml:space="preserve"> (</w:t>
      </w:r>
      <w:proofErr w:type="spellStart"/>
      <w:r w:rsidRPr="007B2BC1">
        <w:rPr>
          <w:rFonts w:ascii="Times New Roman" w:hAnsi="Times New Roman"/>
          <w:sz w:val="24"/>
        </w:rPr>
        <w:t>Lasswell</w:t>
      </w:r>
      <w:proofErr w:type="spellEnd"/>
      <w:r w:rsidRPr="007B2BC1">
        <w:rPr>
          <w:rFonts w:ascii="Times New Roman" w:hAnsi="Times New Roman"/>
          <w:sz w:val="24"/>
        </w:rPr>
        <w:t xml:space="preserve"> 1951 a</w:t>
      </w:r>
      <w:r>
        <w:rPr>
          <w:rFonts w:ascii="Times New Roman" w:hAnsi="Times New Roman"/>
          <w:sz w:val="24"/>
        </w:rPr>
        <w:t>nd</w:t>
      </w:r>
      <w:r w:rsidRPr="007B2BC1">
        <w:rPr>
          <w:rFonts w:ascii="Times New Roman" w:hAnsi="Times New Roman"/>
          <w:sz w:val="24"/>
        </w:rPr>
        <w:t xml:space="preserve"> 1971).</w:t>
      </w:r>
      <w:r w:rsidRPr="007B2BC1">
        <w:rPr>
          <w:rFonts w:ascii="Times New Roman" w:hAnsi="Times New Roman"/>
          <w:sz w:val="24"/>
          <w:vertAlign w:val="superscript"/>
        </w:rPr>
        <w:footnoteReference w:id="1"/>
      </w:r>
      <w:r w:rsidRPr="007B2BC1">
        <w:rPr>
          <w:rFonts w:ascii="Times New Roman" w:hAnsi="Times New Roman"/>
          <w:sz w:val="24"/>
        </w:rPr>
        <w:t xml:space="preserve"> T</w:t>
      </w:r>
      <w:r>
        <w:rPr>
          <w:rFonts w:ascii="Times New Roman" w:hAnsi="Times New Roman"/>
          <w:sz w:val="24"/>
        </w:rPr>
        <w:t>his distinction over time became the basic division of policy studies into policy studies and policy analysis which</w:t>
      </w:r>
      <w:r w:rsidRPr="007B2BC1">
        <w:rPr>
          <w:rFonts w:ascii="Times New Roman" w:hAnsi="Times New Roman"/>
          <w:sz w:val="24"/>
        </w:rPr>
        <w:t xml:space="preserve"> </w:t>
      </w:r>
      <w:r>
        <w:rPr>
          <w:rFonts w:ascii="Times New Roman" w:hAnsi="Times New Roman"/>
          <w:sz w:val="24"/>
        </w:rPr>
        <w:t xml:space="preserve">was </w:t>
      </w:r>
      <w:r w:rsidRPr="007B2BC1">
        <w:rPr>
          <w:rFonts w:ascii="Times New Roman" w:hAnsi="Times New Roman"/>
          <w:sz w:val="24"/>
        </w:rPr>
        <w:t>paradigmatic</w:t>
      </w:r>
      <w:r>
        <w:rPr>
          <w:rFonts w:ascii="Times New Roman" w:hAnsi="Times New Roman"/>
          <w:sz w:val="24"/>
        </w:rPr>
        <w:t>all</w:t>
      </w:r>
      <w:r w:rsidRPr="007B2BC1">
        <w:rPr>
          <w:rFonts w:ascii="Times New Roman" w:hAnsi="Times New Roman"/>
          <w:sz w:val="24"/>
        </w:rPr>
        <w:t xml:space="preserve">y </w:t>
      </w:r>
      <w:r>
        <w:rPr>
          <w:rFonts w:ascii="Times New Roman" w:hAnsi="Times New Roman"/>
          <w:sz w:val="24"/>
        </w:rPr>
        <w:t>elaborated by</w:t>
      </w:r>
      <w:r w:rsidRPr="007B2BC1">
        <w:rPr>
          <w:rFonts w:ascii="Times New Roman" w:hAnsi="Times New Roman"/>
          <w:sz w:val="24"/>
        </w:rPr>
        <w:t xml:space="preserve"> Hogwood a</w:t>
      </w:r>
      <w:r>
        <w:rPr>
          <w:rFonts w:ascii="Times New Roman" w:hAnsi="Times New Roman"/>
          <w:sz w:val="24"/>
        </w:rPr>
        <w:t>nd</w:t>
      </w:r>
      <w:r w:rsidRPr="007B2BC1">
        <w:rPr>
          <w:rFonts w:ascii="Times New Roman" w:hAnsi="Times New Roman"/>
          <w:sz w:val="24"/>
        </w:rPr>
        <w:t xml:space="preserve"> Gunn (1984, </w:t>
      </w:r>
      <w:r>
        <w:rPr>
          <w:rFonts w:ascii="Times New Roman" w:hAnsi="Times New Roman"/>
          <w:sz w:val="24"/>
        </w:rPr>
        <w:t>p</w:t>
      </w:r>
      <w:r w:rsidRPr="007B2BC1">
        <w:rPr>
          <w:rFonts w:ascii="Times New Roman" w:hAnsi="Times New Roman"/>
          <w:sz w:val="24"/>
        </w:rPr>
        <w:t xml:space="preserve">. 29). </w:t>
      </w:r>
    </w:p>
    <w:p w:rsidR="00A46C8F" w:rsidRPr="007B2BC1" w:rsidRDefault="00A46C8F" w:rsidP="00A46C8F">
      <w:pPr>
        <w:spacing w:line="240" w:lineRule="auto"/>
        <w:jc w:val="both"/>
        <w:rPr>
          <w:rFonts w:ascii="Times New Roman" w:hAnsi="Times New Roman"/>
          <w:sz w:val="24"/>
        </w:rPr>
      </w:pPr>
    </w:p>
    <w:p w:rsidR="00A46C8F" w:rsidRPr="007B2BC1" w:rsidRDefault="00A46C8F" w:rsidP="00A46C8F">
      <w:pPr>
        <w:spacing w:line="240" w:lineRule="auto"/>
        <w:jc w:val="both"/>
        <w:rPr>
          <w:rFonts w:ascii="Times New Roman" w:hAnsi="Times New Roman"/>
          <w:sz w:val="24"/>
        </w:rPr>
      </w:pPr>
      <w:r>
        <w:rPr>
          <w:rFonts w:ascii="Times New Roman" w:hAnsi="Times New Roman"/>
          <w:sz w:val="24"/>
        </w:rPr>
        <w:t>The following diagram presents a view of the differences between the policy studies and its analysis</w:t>
      </w:r>
      <w:r w:rsidRPr="007B2BC1">
        <w:rPr>
          <w:rFonts w:ascii="Times New Roman" w:hAnsi="Times New Roman"/>
          <w:sz w:val="24"/>
        </w:rPr>
        <w:t>.</w:t>
      </w:r>
    </w:p>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Diagram</w:t>
      </w:r>
      <w:r w:rsidRPr="007B2BC1">
        <w:rPr>
          <w:rFonts w:ascii="Times New Roman" w:hAnsi="Times New Roman"/>
          <w:sz w:val="24"/>
          <w:szCs w:val="24"/>
        </w:rPr>
        <w:t xml:space="preserve"> 3.1: </w:t>
      </w:r>
      <w:r w:rsidRPr="007B2BC1">
        <w:rPr>
          <w:rFonts w:ascii="Times New Roman" w:hAnsi="Times New Roman"/>
          <w:b/>
          <w:sz w:val="24"/>
          <w:szCs w:val="24"/>
        </w:rPr>
        <w:t>Typ</w:t>
      </w:r>
      <w:r>
        <w:rPr>
          <w:rFonts w:ascii="Times New Roman" w:hAnsi="Times New Roman"/>
          <w:b/>
          <w:sz w:val="24"/>
          <w:szCs w:val="24"/>
        </w:rPr>
        <w:t>es of policies</w:t>
      </w:r>
      <w:r w:rsidRPr="007B2BC1">
        <w:rPr>
          <w:rFonts w:ascii="Times New Roman" w:hAnsi="Times New Roman"/>
          <w:sz w:val="24"/>
          <w:szCs w:val="24"/>
        </w:rPr>
        <w:t xml:space="preserve"> </w:t>
      </w:r>
    </w:p>
    <w:p w:rsidR="00A46C8F" w:rsidRPr="007B2BC1" w:rsidRDefault="00A46C8F" w:rsidP="00A46C8F">
      <w:pPr>
        <w:spacing w:after="0" w:line="240" w:lineRule="auto"/>
        <w:rPr>
          <w:rFonts w:ascii="Times New Roman" w:hAnsi="Times New Roman"/>
          <w:sz w:val="24"/>
          <w:szCs w:val="24"/>
        </w:rPr>
      </w:pPr>
      <w:r w:rsidRPr="00DA5898">
        <w:rPr>
          <w:rFonts w:ascii="Times New Roman" w:hAnsi="Times New Roman"/>
          <w:noProof/>
          <w:sz w:val="24"/>
          <w:szCs w:val="24"/>
          <w:lang w:eastAsia="en-GB"/>
        </w:rPr>
        <w:drawing>
          <wp:inline distT="0" distB="0" distL="0" distR="0">
            <wp:extent cx="5391150" cy="21907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190750"/>
                    </a:xfrm>
                    <a:prstGeom prst="rect">
                      <a:avLst/>
                    </a:prstGeom>
                    <a:noFill/>
                    <a:ln>
                      <a:noFill/>
                    </a:ln>
                  </pic:spPr>
                </pic:pic>
              </a:graphicData>
            </a:graphic>
          </wp:inline>
        </w:drawing>
      </w:r>
    </w:p>
    <w:p w:rsidR="00A46C8F" w:rsidRPr="00F30CBC" w:rsidRDefault="00A46C8F" w:rsidP="00A46C8F">
      <w:pPr>
        <w:spacing w:after="0" w:line="240" w:lineRule="auto"/>
        <w:rPr>
          <w:rFonts w:ascii="Times New Roman" w:hAnsi="Times New Roman"/>
          <w:sz w:val="18"/>
          <w:szCs w:val="18"/>
          <w:u w:val="single"/>
        </w:rPr>
      </w:pPr>
      <w:r w:rsidRPr="00F30CBC">
        <w:rPr>
          <w:rFonts w:ascii="Times New Roman" w:hAnsi="Times New Roman"/>
          <w:sz w:val="18"/>
          <w:szCs w:val="18"/>
          <w:u w:val="single"/>
        </w:rPr>
        <w:t>Legend</w:t>
      </w:r>
    </w:p>
    <w:p w:rsidR="00A46C8F" w:rsidRDefault="00A46C8F" w:rsidP="00A46C8F">
      <w:pPr>
        <w:spacing w:after="0" w:line="240" w:lineRule="auto"/>
        <w:rPr>
          <w:rFonts w:ascii="Times New Roman" w:hAnsi="Times New Roman"/>
          <w:sz w:val="18"/>
          <w:szCs w:val="18"/>
        </w:rPr>
      </w:pPr>
      <w:r>
        <w:rPr>
          <w:rFonts w:ascii="Times New Roman" w:hAnsi="Times New Roman"/>
          <w:sz w:val="18"/>
          <w:szCs w:val="18"/>
        </w:rPr>
        <w:t xml:space="preserve">policy         </w:t>
      </w:r>
      <w:proofErr w:type="spellStart"/>
      <w:r>
        <w:rPr>
          <w:rFonts w:ascii="Times New Roman" w:hAnsi="Times New Roman"/>
          <w:sz w:val="18"/>
          <w:szCs w:val="18"/>
        </w:rPr>
        <w:t>Policy</w:t>
      </w:r>
      <w:proofErr w:type="spellEnd"/>
      <w:r>
        <w:rPr>
          <w:rFonts w:ascii="Times New Roman" w:hAnsi="Times New Roman"/>
          <w:sz w:val="18"/>
          <w:szCs w:val="18"/>
        </w:rPr>
        <w:t xml:space="preserve">       </w:t>
      </w:r>
      <w:proofErr w:type="spellStart"/>
      <w:r>
        <w:rPr>
          <w:rFonts w:ascii="Times New Roman" w:hAnsi="Times New Roman"/>
          <w:sz w:val="18"/>
          <w:szCs w:val="18"/>
        </w:rPr>
        <w:t>Policy</w:t>
      </w:r>
      <w:proofErr w:type="spellEnd"/>
      <w:r>
        <w:rPr>
          <w:rFonts w:ascii="Times New Roman" w:hAnsi="Times New Roman"/>
          <w:sz w:val="18"/>
          <w:szCs w:val="18"/>
        </w:rPr>
        <w:t xml:space="preserve">              Evaluation      Information        Process              Policy </w:t>
      </w:r>
    </w:p>
    <w:p w:rsidR="00A46C8F" w:rsidRDefault="00A46C8F" w:rsidP="00A46C8F">
      <w:pPr>
        <w:spacing w:after="0" w:line="240" w:lineRule="auto"/>
        <w:rPr>
          <w:rFonts w:ascii="Times New Roman" w:hAnsi="Times New Roman"/>
          <w:sz w:val="18"/>
          <w:szCs w:val="18"/>
        </w:rPr>
      </w:pPr>
      <w:r>
        <w:rPr>
          <w:rFonts w:ascii="Times New Roman" w:hAnsi="Times New Roman"/>
          <w:sz w:val="18"/>
          <w:szCs w:val="18"/>
        </w:rPr>
        <w:t xml:space="preserve">studies        </w:t>
      </w:r>
      <w:proofErr w:type="spellStart"/>
      <w:r>
        <w:rPr>
          <w:rFonts w:ascii="Times New Roman" w:hAnsi="Times New Roman"/>
          <w:sz w:val="18"/>
          <w:szCs w:val="18"/>
        </w:rPr>
        <w:t>studies</w:t>
      </w:r>
      <w:proofErr w:type="spellEnd"/>
      <w:r>
        <w:rPr>
          <w:rFonts w:ascii="Times New Roman" w:hAnsi="Times New Roman"/>
          <w:sz w:val="18"/>
          <w:szCs w:val="18"/>
        </w:rPr>
        <w:t xml:space="preserve">      </w:t>
      </w:r>
      <w:proofErr w:type="spellStart"/>
      <w:r>
        <w:rPr>
          <w:rFonts w:ascii="Times New Roman" w:hAnsi="Times New Roman"/>
          <w:sz w:val="18"/>
          <w:szCs w:val="18"/>
        </w:rPr>
        <w:t>studies</w:t>
      </w:r>
      <w:proofErr w:type="spellEnd"/>
      <w:r>
        <w:rPr>
          <w:rFonts w:ascii="Times New Roman" w:hAnsi="Times New Roman"/>
          <w:sz w:val="18"/>
          <w:szCs w:val="18"/>
        </w:rPr>
        <w:t xml:space="preserve">     </w:t>
      </w:r>
      <w:r>
        <w:rPr>
          <w:rFonts w:ascii="Times New Roman" w:hAnsi="Times New Roman"/>
          <w:sz w:val="18"/>
          <w:szCs w:val="18"/>
        </w:rPr>
        <w:tab/>
        <w:t xml:space="preserve">                     policy                 advocacy           </w:t>
      </w:r>
      <w:proofErr w:type="spellStart"/>
      <w:r>
        <w:rPr>
          <w:rFonts w:ascii="Times New Roman" w:hAnsi="Times New Roman"/>
          <w:sz w:val="18"/>
          <w:szCs w:val="18"/>
        </w:rPr>
        <w:t>advocacy</w:t>
      </w:r>
      <w:proofErr w:type="spellEnd"/>
      <w:r>
        <w:rPr>
          <w:rFonts w:ascii="Times New Roman" w:hAnsi="Times New Roman"/>
          <w:sz w:val="18"/>
          <w:szCs w:val="18"/>
        </w:rPr>
        <w:tab/>
      </w:r>
    </w:p>
    <w:p w:rsidR="00A46C8F" w:rsidRPr="00F30CBC" w:rsidRDefault="00A46C8F" w:rsidP="00A46C8F">
      <w:pPr>
        <w:spacing w:after="0" w:line="240" w:lineRule="auto"/>
        <w:rPr>
          <w:rFonts w:ascii="Times New Roman" w:hAnsi="Times New Roman"/>
          <w:sz w:val="18"/>
          <w:szCs w:val="18"/>
        </w:rPr>
      </w:pPr>
      <w:r>
        <w:rPr>
          <w:rFonts w:ascii="Times New Roman" w:hAnsi="Times New Roman"/>
          <w:sz w:val="18"/>
          <w:szCs w:val="18"/>
        </w:rPr>
        <w:t xml:space="preserve">contents      process     outputs                                      </w:t>
      </w:r>
      <w:r>
        <w:rPr>
          <w:rFonts w:ascii="Times New Roman" w:hAnsi="Times New Roman"/>
          <w:sz w:val="18"/>
          <w:szCs w:val="18"/>
        </w:rPr>
        <w:tab/>
      </w:r>
      <w:r>
        <w:rPr>
          <w:rFonts w:ascii="Times New Roman" w:hAnsi="Times New Roman"/>
          <w:sz w:val="18"/>
          <w:szCs w:val="18"/>
        </w:rPr>
        <w:tab/>
        <w:t xml:space="preserve">                 Analyst as         Policy</w:t>
      </w:r>
    </w:p>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C18CF">
        <w:rPr>
          <w:rFonts w:ascii="Times New Roman" w:hAnsi="Times New Roman"/>
          <w:sz w:val="18"/>
          <w:szCs w:val="18"/>
        </w:rPr>
        <w:t>poli</w:t>
      </w:r>
      <w:r>
        <w:rPr>
          <w:rFonts w:ascii="Times New Roman" w:hAnsi="Times New Roman"/>
          <w:sz w:val="18"/>
          <w:szCs w:val="18"/>
        </w:rPr>
        <w:t xml:space="preserve">cy   </w:t>
      </w:r>
      <w:r w:rsidRPr="005C18CF">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24"/>
          <w:szCs w:val="24"/>
        </w:rPr>
        <w:t xml:space="preserve">    </w:t>
      </w:r>
      <w:r w:rsidRPr="005C18CF">
        <w:rPr>
          <w:rFonts w:ascii="Times New Roman" w:hAnsi="Times New Roman"/>
          <w:sz w:val="18"/>
          <w:szCs w:val="18"/>
        </w:rPr>
        <w:t>actor</w:t>
      </w:r>
      <w:r>
        <w:rPr>
          <w:rFonts w:ascii="Times New Roman" w:hAnsi="Times New Roman"/>
          <w:sz w:val="18"/>
          <w:szCs w:val="18"/>
        </w:rPr>
        <w:t xml:space="preserve"> as</w:t>
      </w:r>
      <w:r>
        <w:rPr>
          <w:rFonts w:ascii="Times New Roman" w:hAnsi="Times New Roman"/>
          <w:sz w:val="24"/>
          <w:szCs w:val="24"/>
        </w:rPr>
        <w:t xml:space="preserve"> </w:t>
      </w:r>
    </w:p>
    <w:p w:rsidR="00A46C8F" w:rsidRPr="005C18CF" w:rsidRDefault="00A46C8F" w:rsidP="00A46C8F">
      <w:pPr>
        <w:spacing w:after="0" w:line="240" w:lineRule="auto"/>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18"/>
          <w:szCs w:val="18"/>
        </w:rPr>
        <w:t>actor                  analyst</w:t>
      </w:r>
    </w:p>
    <w:p w:rsidR="00A46C8F" w:rsidRDefault="00A46C8F" w:rsidP="00A46C8F">
      <w:pPr>
        <w:spacing w:after="0" w:line="240" w:lineRule="auto"/>
        <w:rPr>
          <w:rFonts w:ascii="Times New Roman" w:hAnsi="Times New Roman"/>
          <w:sz w:val="24"/>
          <w:szCs w:val="24"/>
        </w:rPr>
      </w:pPr>
    </w:p>
    <w:p w:rsidR="00A46C8F" w:rsidRPr="005C18CF" w:rsidRDefault="00A46C8F" w:rsidP="00A46C8F">
      <w:pPr>
        <w:spacing w:after="0" w:line="240" w:lineRule="auto"/>
        <w:rPr>
          <w:rFonts w:ascii="Times New Roman" w:hAnsi="Times New Roman"/>
          <w:sz w:val="18"/>
          <w:szCs w:val="18"/>
        </w:rPr>
      </w:pPr>
      <w:r>
        <w:rPr>
          <w:rFonts w:ascii="Times New Roman" w:hAnsi="Times New Roman"/>
          <w:sz w:val="24"/>
          <w:szCs w:val="24"/>
        </w:rPr>
        <w:tab/>
      </w:r>
      <w:r w:rsidRPr="005C18CF">
        <w:rPr>
          <w:rFonts w:ascii="Times New Roman" w:hAnsi="Times New Roman"/>
          <w:sz w:val="18"/>
          <w:szCs w:val="18"/>
        </w:rPr>
        <w:t>PUBLIC POLICY STUDIES</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PUBLIC POLICY ANALYSIS</w:t>
      </w:r>
    </w:p>
    <w:p w:rsidR="00A46C8F" w:rsidRPr="005C18CF" w:rsidRDefault="00A46C8F" w:rsidP="00A46C8F">
      <w:pPr>
        <w:spacing w:after="0" w:line="240" w:lineRule="auto"/>
        <w:rPr>
          <w:rFonts w:ascii="Times New Roman" w:hAnsi="Times New Roman"/>
          <w:sz w:val="18"/>
          <w:szCs w:val="18"/>
        </w:rPr>
      </w:pPr>
      <w:r w:rsidRPr="005C18CF">
        <w:rPr>
          <w:rFonts w:ascii="Times New Roman" w:hAnsi="Times New Roman"/>
          <w:sz w:val="18"/>
          <w:szCs w:val="18"/>
        </w:rPr>
        <w:t>(Knowledge</w:t>
      </w:r>
      <w:r>
        <w:rPr>
          <w:rFonts w:ascii="Times New Roman" w:hAnsi="Times New Roman"/>
          <w:sz w:val="18"/>
          <w:szCs w:val="18"/>
        </w:rPr>
        <w:t xml:space="preserve"> of policy and the policy process        </w:t>
      </w:r>
      <w:r>
        <w:rPr>
          <w:rFonts w:ascii="Times New Roman" w:hAnsi="Times New Roman"/>
          <w:sz w:val="18"/>
          <w:szCs w:val="18"/>
        </w:rPr>
        <w:tab/>
        <w:t xml:space="preserve">             (Knowledge in the policy process)</w:t>
      </w:r>
    </w:p>
    <w:p w:rsidR="00A46C8F" w:rsidRDefault="00A46C8F" w:rsidP="00A46C8F">
      <w:pPr>
        <w:spacing w:after="0" w:line="240" w:lineRule="auto"/>
        <w:rPr>
          <w:rFonts w:ascii="Times New Roman" w:hAnsi="Times New Roman"/>
          <w:sz w:val="24"/>
          <w:szCs w:val="24"/>
        </w:rPr>
      </w:pPr>
    </w:p>
    <w:p w:rsidR="00A46C8F" w:rsidRDefault="00A46C8F" w:rsidP="00A46C8F">
      <w:pPr>
        <w:spacing w:after="0" w:line="240" w:lineRule="auto"/>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Hogwood a</w:t>
      </w:r>
      <w:r>
        <w:rPr>
          <w:rFonts w:ascii="Times New Roman" w:hAnsi="Times New Roman"/>
          <w:sz w:val="24"/>
          <w:szCs w:val="24"/>
        </w:rPr>
        <w:t>nd</w:t>
      </w:r>
      <w:r w:rsidRPr="007B2BC1">
        <w:rPr>
          <w:rFonts w:ascii="Times New Roman" w:hAnsi="Times New Roman"/>
          <w:sz w:val="24"/>
          <w:szCs w:val="24"/>
        </w:rPr>
        <w:t xml:space="preserve"> Gunn; 1984, </w:t>
      </w:r>
      <w:r>
        <w:rPr>
          <w:rFonts w:ascii="Times New Roman" w:hAnsi="Times New Roman"/>
          <w:sz w:val="24"/>
          <w:szCs w:val="24"/>
        </w:rPr>
        <w:t>p</w:t>
      </w:r>
      <w:r w:rsidRPr="007B2BC1">
        <w:rPr>
          <w:rFonts w:ascii="Times New Roman" w:hAnsi="Times New Roman"/>
          <w:sz w:val="24"/>
          <w:szCs w:val="24"/>
        </w:rPr>
        <w:t xml:space="preserve">. 29. </w:t>
      </w:r>
      <w:r>
        <w:rPr>
          <w:rFonts w:ascii="Times New Roman" w:hAnsi="Times New Roman"/>
          <w:sz w:val="24"/>
          <w:szCs w:val="24"/>
        </w:rPr>
        <w:t xml:space="preserve">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Knowledge of the public policy process focuses on practically orientated advice of policy decision-makers in the area of public policies</w:t>
      </w:r>
      <w:r w:rsidRPr="007B2BC1">
        <w:rPr>
          <w:rFonts w:ascii="Times New Roman" w:hAnsi="Times New Roman"/>
          <w:sz w:val="24"/>
          <w:szCs w:val="24"/>
        </w:rPr>
        <w:t xml:space="preserve">. </w:t>
      </w:r>
      <w:r>
        <w:rPr>
          <w:rFonts w:ascii="Times New Roman" w:hAnsi="Times New Roman"/>
          <w:sz w:val="24"/>
          <w:szCs w:val="24"/>
        </w:rPr>
        <w:t>It particularly focuses on the public policy problem which needs to be solved</w:t>
      </w:r>
      <w:r w:rsidRPr="007B2BC1">
        <w:rPr>
          <w:rFonts w:ascii="Times New Roman" w:hAnsi="Times New Roman"/>
          <w:sz w:val="24"/>
          <w:szCs w:val="24"/>
        </w:rPr>
        <w:t xml:space="preserve">. </w:t>
      </w:r>
      <w:r>
        <w:rPr>
          <w:rFonts w:ascii="Times New Roman" w:hAnsi="Times New Roman"/>
          <w:sz w:val="24"/>
          <w:szCs w:val="24"/>
        </w:rPr>
        <w:t>In its essence it attempts to determine the most appropriate solution to a public policy problem and recommends it to the policy decision-makers</w:t>
      </w:r>
      <w:r w:rsidRPr="007B2BC1">
        <w:rPr>
          <w:rFonts w:ascii="Times New Roman" w:hAnsi="Times New Roman"/>
          <w:sz w:val="24"/>
          <w:szCs w:val="24"/>
        </w:rPr>
        <w:t xml:space="preserve">. </w:t>
      </w:r>
      <w:r>
        <w:rPr>
          <w:rFonts w:ascii="Times New Roman" w:hAnsi="Times New Roman"/>
          <w:sz w:val="24"/>
          <w:szCs w:val="24"/>
        </w:rPr>
        <w:t>Today we can come across terms such as ‘policy analysis’, ‘policy work’</w:t>
      </w:r>
      <w:r w:rsidRPr="007B2BC1">
        <w:rPr>
          <w:rFonts w:ascii="Times New Roman" w:hAnsi="Times New Roman"/>
          <w:sz w:val="24"/>
          <w:szCs w:val="24"/>
        </w:rPr>
        <w:t xml:space="preserve"> (</w:t>
      </w:r>
      <w:r>
        <w:rPr>
          <w:rFonts w:ascii="Times New Roman" w:hAnsi="Times New Roman"/>
          <w:sz w:val="24"/>
          <w:szCs w:val="24"/>
        </w:rPr>
        <w:t>e.g</w:t>
      </w:r>
      <w:r w:rsidRPr="007B2BC1">
        <w:rPr>
          <w:rFonts w:ascii="Times New Roman" w:hAnsi="Times New Roman"/>
          <w:sz w:val="24"/>
          <w:szCs w:val="24"/>
        </w:rPr>
        <w:t xml:space="preserve">. Colebatch, 2006) </w:t>
      </w:r>
      <w:r>
        <w:rPr>
          <w:rFonts w:ascii="Times New Roman" w:hAnsi="Times New Roman"/>
          <w:sz w:val="24"/>
          <w:szCs w:val="24"/>
        </w:rPr>
        <w:t>or ‘policy research’</w:t>
      </w:r>
      <w:r w:rsidRPr="007B2BC1">
        <w:rPr>
          <w:rFonts w:ascii="Times New Roman" w:hAnsi="Times New Roman"/>
          <w:sz w:val="24"/>
          <w:szCs w:val="24"/>
        </w:rPr>
        <w:t xml:space="preserve"> (</w:t>
      </w:r>
      <w:r>
        <w:rPr>
          <w:rFonts w:ascii="Times New Roman" w:hAnsi="Times New Roman"/>
          <w:sz w:val="24"/>
          <w:szCs w:val="24"/>
        </w:rPr>
        <w:t>see</w:t>
      </w:r>
      <w:r w:rsidRPr="007B2BC1">
        <w:rPr>
          <w:rFonts w:ascii="Times New Roman" w:hAnsi="Times New Roman"/>
          <w:sz w:val="24"/>
          <w:szCs w:val="24"/>
        </w:rPr>
        <w:t xml:space="preserve"> Weimer, 2008, </w:t>
      </w:r>
      <w:r>
        <w:rPr>
          <w:rFonts w:ascii="Times New Roman" w:hAnsi="Times New Roman"/>
          <w:sz w:val="24"/>
          <w:szCs w:val="24"/>
        </w:rPr>
        <w:t>particularly p</w:t>
      </w:r>
      <w:r w:rsidRPr="007B2BC1">
        <w:rPr>
          <w:rFonts w:ascii="Times New Roman" w:hAnsi="Times New Roman"/>
          <w:sz w:val="24"/>
          <w:szCs w:val="24"/>
        </w:rPr>
        <w:t xml:space="preserve">. 493 </w:t>
      </w:r>
      <w:r>
        <w:rPr>
          <w:rFonts w:ascii="Times New Roman" w:hAnsi="Times New Roman"/>
          <w:sz w:val="24"/>
          <w:szCs w:val="24"/>
        </w:rPr>
        <w:t>note</w:t>
      </w:r>
      <w:r w:rsidRPr="007B2BC1">
        <w:rPr>
          <w:rFonts w:ascii="Times New Roman" w:hAnsi="Times New Roman"/>
          <w:sz w:val="24"/>
          <w:szCs w:val="24"/>
        </w:rPr>
        <w:t xml:space="preserve"> 4), </w:t>
      </w:r>
      <w:r>
        <w:rPr>
          <w:rFonts w:ascii="Times New Roman" w:hAnsi="Times New Roman"/>
          <w:sz w:val="24"/>
          <w:szCs w:val="24"/>
        </w:rPr>
        <w:t>which attempts to cover this area</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 knowledge of the public policy process, called policy studies, is more theoretically based on analysis focusing on the context of public policies</w:t>
      </w:r>
      <w:r w:rsidRPr="007B2BC1">
        <w:rPr>
          <w:rFonts w:ascii="Times New Roman" w:hAnsi="Times New Roman"/>
          <w:sz w:val="24"/>
          <w:szCs w:val="24"/>
        </w:rPr>
        <w:t xml:space="preserve">, </w:t>
      </w:r>
      <w:r>
        <w:rPr>
          <w:rFonts w:ascii="Times New Roman" w:hAnsi="Times New Roman"/>
          <w:sz w:val="24"/>
          <w:szCs w:val="24"/>
        </w:rPr>
        <w:t>i.e</w:t>
      </w:r>
      <w:r w:rsidRPr="007B2BC1">
        <w:rPr>
          <w:rFonts w:ascii="Times New Roman" w:hAnsi="Times New Roman"/>
          <w:sz w:val="24"/>
          <w:szCs w:val="24"/>
        </w:rPr>
        <w:t xml:space="preserve">. </w:t>
      </w:r>
      <w:r>
        <w:rPr>
          <w:rFonts w:ascii="Times New Roman" w:hAnsi="Times New Roman"/>
          <w:sz w:val="24"/>
          <w:szCs w:val="24"/>
        </w:rPr>
        <w:t>on understanding their complexities</w:t>
      </w:r>
      <w:r w:rsidRPr="007B2BC1">
        <w:rPr>
          <w:rFonts w:ascii="Times New Roman" w:hAnsi="Times New Roman"/>
          <w:sz w:val="24"/>
          <w:szCs w:val="24"/>
        </w:rPr>
        <w:t xml:space="preserve">. </w:t>
      </w:r>
      <w:r>
        <w:rPr>
          <w:rFonts w:ascii="Times New Roman" w:hAnsi="Times New Roman"/>
          <w:sz w:val="24"/>
          <w:szCs w:val="24"/>
        </w:rPr>
        <w:t>The knowledge of the process places emphasis on the procedural aspect as opposed to searching for the best solution of the given problem in a given policy</w:t>
      </w:r>
      <w:r w:rsidRPr="007B2BC1">
        <w:rPr>
          <w:rFonts w:ascii="Times New Roman" w:hAnsi="Times New Roman"/>
          <w:sz w:val="24"/>
          <w:szCs w:val="24"/>
        </w:rPr>
        <w:t>. T</w:t>
      </w:r>
      <w:r>
        <w:rPr>
          <w:rFonts w:ascii="Times New Roman" w:hAnsi="Times New Roman"/>
          <w:sz w:val="24"/>
          <w:szCs w:val="24"/>
        </w:rPr>
        <w:t>his direction of research endeavours to bring answers to questions why and how, i.e. how the given public policy developed and why it is the way it is</w:t>
      </w:r>
      <w:r w:rsidRPr="007B2BC1">
        <w:rPr>
          <w:rFonts w:ascii="Times New Roman" w:hAnsi="Times New Roman"/>
          <w:sz w:val="24"/>
          <w:szCs w:val="24"/>
        </w:rPr>
        <w:t xml:space="preserve">. </w:t>
      </w:r>
      <w:r>
        <w:rPr>
          <w:rFonts w:ascii="Times New Roman" w:hAnsi="Times New Roman"/>
          <w:sz w:val="24"/>
          <w:szCs w:val="24"/>
        </w:rPr>
        <w:t xml:space="preserve">Individual approaches attempt to organise the interaction </w:t>
      </w:r>
      <w:r>
        <w:rPr>
          <w:rFonts w:ascii="Times New Roman" w:hAnsi="Times New Roman"/>
          <w:sz w:val="24"/>
          <w:szCs w:val="24"/>
        </w:rPr>
        <w:lastRenderedPageBreak/>
        <w:t>of individual elements</w:t>
      </w:r>
      <w:r w:rsidRPr="007B2BC1">
        <w:rPr>
          <w:rFonts w:ascii="Times New Roman" w:hAnsi="Times New Roman"/>
          <w:sz w:val="24"/>
          <w:szCs w:val="24"/>
        </w:rPr>
        <w:t xml:space="preserve"> (</w:t>
      </w:r>
      <w:r>
        <w:rPr>
          <w:rFonts w:ascii="Times New Roman" w:hAnsi="Times New Roman"/>
          <w:sz w:val="24"/>
          <w:szCs w:val="24"/>
        </w:rPr>
        <w:t>e.g</w:t>
      </w:r>
      <w:r w:rsidRPr="007B2BC1">
        <w:rPr>
          <w:rFonts w:ascii="Times New Roman" w:hAnsi="Times New Roman"/>
          <w:sz w:val="24"/>
          <w:szCs w:val="24"/>
        </w:rPr>
        <w:t xml:space="preserve">. </w:t>
      </w:r>
      <w:r>
        <w:rPr>
          <w:rFonts w:ascii="Times New Roman" w:hAnsi="Times New Roman"/>
          <w:sz w:val="24"/>
          <w:szCs w:val="24"/>
        </w:rPr>
        <w:t>actors, organisations, ideas, dynamics of change, etc</w:t>
      </w:r>
      <w:r w:rsidRPr="007B2BC1">
        <w:rPr>
          <w:rFonts w:ascii="Times New Roman" w:hAnsi="Times New Roman"/>
          <w:sz w:val="24"/>
          <w:szCs w:val="24"/>
        </w:rPr>
        <w:t xml:space="preserve">.) </w:t>
      </w:r>
      <w:r>
        <w:rPr>
          <w:rFonts w:ascii="Times New Roman" w:hAnsi="Times New Roman"/>
          <w:sz w:val="24"/>
          <w:szCs w:val="24"/>
        </w:rPr>
        <w:t>so they explain the policy outcomes</w:t>
      </w:r>
      <w:r w:rsidRPr="007B2BC1">
        <w:rPr>
          <w:rFonts w:ascii="Times New Roman" w:hAnsi="Times New Roman"/>
          <w:sz w:val="24"/>
          <w:szCs w:val="24"/>
        </w:rPr>
        <w:t xml:space="preserve">. </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In practical terms, this dimension is fundamental because it enables us not only to arrange the complexity of the public policy process, but also helps us to reveal the potential of the passage and realisation of solutions we designed in the public policy analysis</w:t>
      </w:r>
      <w:r w:rsidRPr="007B2BC1">
        <w:rPr>
          <w:rFonts w:ascii="Times New Roman" w:hAnsi="Times New Roman"/>
          <w:sz w:val="24"/>
          <w:szCs w:val="24"/>
        </w:rPr>
        <w:t xml:space="preserve">. </w:t>
      </w:r>
      <w:r>
        <w:rPr>
          <w:rFonts w:ascii="Times New Roman" w:hAnsi="Times New Roman"/>
          <w:sz w:val="24"/>
          <w:szCs w:val="24"/>
        </w:rPr>
        <w:t>From this broader view it is not what solution is the best for the given problem, but what factors have to be taken into consideration if we want to enforce some solution</w:t>
      </w:r>
      <w:r w:rsidRPr="007B2BC1">
        <w:rPr>
          <w:rFonts w:ascii="Times New Roman" w:hAnsi="Times New Roman"/>
          <w:sz w:val="24"/>
          <w:szCs w:val="24"/>
        </w:rPr>
        <w:t xml:space="preserve">. </w:t>
      </w:r>
      <w:r>
        <w:rPr>
          <w:rFonts w:ascii="Times New Roman" w:hAnsi="Times New Roman"/>
          <w:sz w:val="24"/>
          <w:szCs w:val="24"/>
        </w:rPr>
        <w:t>The objective of this chapter is to acquaint the reader with the development of the theoretical coherence of the public policy process</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We will be engaged in the interpretative framework of the public policy process, or overview of the theoretical approaches to the study of this phenomenon</w:t>
      </w:r>
      <w:r w:rsidRPr="007B2BC1">
        <w:rPr>
          <w:rFonts w:ascii="Times New Roman" w:hAnsi="Times New Roman"/>
          <w:sz w:val="24"/>
          <w:szCs w:val="24"/>
        </w:rPr>
        <w:t xml:space="preserve">. </w:t>
      </w:r>
      <w:r>
        <w:rPr>
          <w:rFonts w:ascii="Times New Roman" w:hAnsi="Times New Roman"/>
          <w:sz w:val="24"/>
          <w:szCs w:val="24"/>
        </w:rPr>
        <w:t>While looking at the development of this area, we can distinguish what can be further called three generations of approaches to public policy studies</w:t>
      </w:r>
      <w:r w:rsidRPr="007B2BC1">
        <w:rPr>
          <w:rFonts w:ascii="Times New Roman" w:hAnsi="Times New Roman"/>
          <w:sz w:val="24"/>
          <w:szCs w:val="24"/>
        </w:rPr>
        <w:t xml:space="preserve">: 1) </w:t>
      </w:r>
      <w:r>
        <w:rPr>
          <w:rFonts w:ascii="Times New Roman" w:hAnsi="Times New Roman"/>
          <w:sz w:val="24"/>
          <w:szCs w:val="24"/>
        </w:rPr>
        <w:t xml:space="preserve">stage model </w:t>
      </w:r>
      <w:r w:rsidRPr="00AD29E5">
        <w:rPr>
          <w:rFonts w:ascii="Times New Roman" w:hAnsi="Times New Roman"/>
          <w:sz w:val="24"/>
          <w:szCs w:val="24"/>
        </w:rPr>
        <w:t>paradigm</w:t>
      </w:r>
      <w:r w:rsidRPr="007B2BC1">
        <w:rPr>
          <w:rFonts w:ascii="Times New Roman" w:hAnsi="Times New Roman"/>
          <w:sz w:val="24"/>
          <w:szCs w:val="24"/>
        </w:rPr>
        <w:t>, 2) pluralit</w:t>
      </w:r>
      <w:r>
        <w:rPr>
          <w:rFonts w:ascii="Times New Roman" w:hAnsi="Times New Roman"/>
          <w:sz w:val="24"/>
          <w:szCs w:val="24"/>
        </w:rPr>
        <w:t>y of sophisticated research programmes</w:t>
      </w:r>
      <w:r w:rsidRPr="007B2BC1">
        <w:rPr>
          <w:rFonts w:ascii="Times New Roman" w:hAnsi="Times New Roman"/>
          <w:sz w:val="24"/>
          <w:szCs w:val="24"/>
        </w:rPr>
        <w:t xml:space="preserve">, </w:t>
      </w:r>
      <w:r>
        <w:rPr>
          <w:rFonts w:ascii="Times New Roman" w:hAnsi="Times New Roman"/>
          <w:sz w:val="24"/>
          <w:szCs w:val="24"/>
        </w:rPr>
        <w:t>and</w:t>
      </w:r>
      <w:r w:rsidRPr="007B2BC1">
        <w:rPr>
          <w:rFonts w:ascii="Times New Roman" w:hAnsi="Times New Roman"/>
          <w:sz w:val="24"/>
          <w:szCs w:val="24"/>
        </w:rPr>
        <w:t xml:space="preserve"> 3) </w:t>
      </w:r>
      <w:r>
        <w:rPr>
          <w:rFonts w:ascii="Times New Roman" w:hAnsi="Times New Roman"/>
          <w:sz w:val="24"/>
          <w:szCs w:val="24"/>
        </w:rPr>
        <w:t>work with more approaches</w:t>
      </w:r>
      <w:r w:rsidRPr="007B2BC1">
        <w:rPr>
          <w:rFonts w:ascii="Times New Roman" w:hAnsi="Times New Roman"/>
          <w:sz w:val="24"/>
          <w:szCs w:val="24"/>
        </w:rPr>
        <w:t>.</w:t>
      </w:r>
      <w:r w:rsidRPr="007B2BC1">
        <w:rPr>
          <w:rFonts w:ascii="Times New Roman" w:hAnsi="Times New Roman"/>
          <w:sz w:val="24"/>
          <w:szCs w:val="24"/>
          <w:vertAlign w:val="superscript"/>
        </w:rPr>
        <w:footnoteReference w:id="2"/>
      </w:r>
      <w:r w:rsidRPr="007B2BC1">
        <w:rPr>
          <w:rFonts w:ascii="Times New Roman" w:hAnsi="Times New Roman"/>
          <w:sz w:val="24"/>
          <w:szCs w:val="24"/>
        </w:rPr>
        <w:t xml:space="preserve"> T</w:t>
      </w:r>
      <w:r>
        <w:rPr>
          <w:rFonts w:ascii="Times New Roman" w:hAnsi="Times New Roman"/>
          <w:sz w:val="24"/>
          <w:szCs w:val="24"/>
        </w:rPr>
        <w:t>his structure corresponds to the qualitative and chronological development</w:t>
      </w:r>
      <w:r w:rsidRPr="007B2BC1">
        <w:rPr>
          <w:rFonts w:ascii="Times New Roman" w:hAnsi="Times New Roman"/>
          <w:sz w:val="24"/>
          <w:szCs w:val="24"/>
        </w:rPr>
        <w:t xml:space="preserve">. </w:t>
      </w:r>
      <w:r>
        <w:rPr>
          <w:rFonts w:ascii="Times New Roman" w:hAnsi="Times New Roman"/>
          <w:sz w:val="24"/>
          <w:szCs w:val="24"/>
        </w:rPr>
        <w:t>The given composition also corresponds to the layout of the chapter</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 xml:space="preserve">first of all we will deal with the </w:t>
      </w:r>
      <w:r w:rsidRPr="00540025">
        <w:rPr>
          <w:rFonts w:ascii="Times New Roman" w:hAnsi="Times New Roman"/>
          <w:sz w:val="24"/>
          <w:szCs w:val="24"/>
        </w:rPr>
        <w:t>stage model</w:t>
      </w:r>
      <w:r w:rsidRPr="007B2BC1">
        <w:rPr>
          <w:rFonts w:ascii="Times New Roman" w:hAnsi="Times New Roman"/>
          <w:sz w:val="24"/>
          <w:szCs w:val="24"/>
        </w:rPr>
        <w:t xml:space="preserve"> </w:t>
      </w:r>
      <w:r>
        <w:rPr>
          <w:rFonts w:ascii="Times New Roman" w:hAnsi="Times New Roman"/>
          <w:sz w:val="24"/>
          <w:szCs w:val="24"/>
        </w:rPr>
        <w:t>or</w:t>
      </w:r>
      <w:r w:rsidRPr="007B2BC1">
        <w:rPr>
          <w:rFonts w:ascii="Times New Roman" w:hAnsi="Times New Roman"/>
          <w:sz w:val="24"/>
          <w:szCs w:val="24"/>
        </w:rPr>
        <w:t xml:space="preserve"> </w:t>
      </w:r>
      <w:r w:rsidRPr="00540025">
        <w:rPr>
          <w:rFonts w:ascii="Times New Roman" w:hAnsi="Times New Roman"/>
          <w:sz w:val="24"/>
          <w:szCs w:val="24"/>
        </w:rPr>
        <w:t>stage heuristics</w:t>
      </w:r>
      <w:r w:rsidRPr="007B2BC1">
        <w:rPr>
          <w:rFonts w:ascii="Times New Roman" w:hAnsi="Times New Roman"/>
          <w:sz w:val="24"/>
          <w:szCs w:val="24"/>
        </w:rPr>
        <w:t xml:space="preserve"> </w:t>
      </w:r>
      <w:r>
        <w:rPr>
          <w:rFonts w:ascii="Times New Roman" w:hAnsi="Times New Roman"/>
          <w:sz w:val="24"/>
          <w:szCs w:val="24"/>
        </w:rPr>
        <w:t>or also with the policy cycle</w:t>
      </w:r>
      <w:r w:rsidRPr="007B2BC1">
        <w:rPr>
          <w:rFonts w:ascii="Times New Roman" w:hAnsi="Times New Roman"/>
          <w:sz w:val="24"/>
          <w:szCs w:val="24"/>
        </w:rPr>
        <w:t>. T</w:t>
      </w:r>
      <w:r>
        <w:rPr>
          <w:rFonts w:ascii="Times New Roman" w:hAnsi="Times New Roman"/>
          <w:sz w:val="24"/>
          <w:szCs w:val="24"/>
        </w:rPr>
        <w:t xml:space="preserve">his represents the most important </w:t>
      </w:r>
      <w:proofErr w:type="gramStart"/>
      <w:r>
        <w:rPr>
          <w:rFonts w:ascii="Times New Roman" w:hAnsi="Times New Roman"/>
          <w:sz w:val="24"/>
          <w:szCs w:val="24"/>
        </w:rPr>
        <w:t>and in its time</w:t>
      </w:r>
      <w:proofErr w:type="gramEnd"/>
      <w:r>
        <w:rPr>
          <w:rFonts w:ascii="Times New Roman" w:hAnsi="Times New Roman"/>
          <w:sz w:val="24"/>
          <w:szCs w:val="24"/>
        </w:rPr>
        <w:t xml:space="preserve"> also the hegemonic display of this process</w:t>
      </w:r>
      <w:r w:rsidRPr="007B2BC1">
        <w:rPr>
          <w:rFonts w:ascii="Times New Roman" w:hAnsi="Times New Roman"/>
          <w:sz w:val="24"/>
          <w:szCs w:val="24"/>
        </w:rPr>
        <w:t xml:space="preserve">. </w:t>
      </w:r>
      <w:r>
        <w:rPr>
          <w:rFonts w:ascii="Times New Roman" w:hAnsi="Times New Roman"/>
          <w:sz w:val="24"/>
          <w:szCs w:val="24"/>
        </w:rPr>
        <w:t>The stage model was gradually replaced by more elaborate research programmes of the policy process</w:t>
      </w:r>
      <w:r w:rsidRPr="007B2BC1">
        <w:rPr>
          <w:rFonts w:ascii="Times New Roman" w:hAnsi="Times New Roman"/>
          <w:sz w:val="24"/>
          <w:szCs w:val="24"/>
        </w:rPr>
        <w:t xml:space="preserve">, </w:t>
      </w:r>
      <w:r>
        <w:rPr>
          <w:rFonts w:ascii="Times New Roman" w:hAnsi="Times New Roman"/>
          <w:sz w:val="24"/>
          <w:szCs w:val="24"/>
        </w:rPr>
        <w:t>so here we present the three approaches in greater detail</w:t>
      </w:r>
      <w:r w:rsidRPr="007B2BC1">
        <w:rPr>
          <w:rFonts w:ascii="Times New Roman" w:hAnsi="Times New Roman"/>
          <w:sz w:val="24"/>
          <w:szCs w:val="24"/>
        </w:rPr>
        <w:t xml:space="preserve"> –</w:t>
      </w:r>
      <w:r>
        <w:rPr>
          <w:rFonts w:ascii="Times New Roman" w:hAnsi="Times New Roman"/>
          <w:sz w:val="24"/>
          <w:szCs w:val="24"/>
        </w:rPr>
        <w:t xml:space="preserve">the </w:t>
      </w:r>
      <w:r w:rsidRPr="00540025">
        <w:rPr>
          <w:rFonts w:ascii="Times New Roman" w:hAnsi="Times New Roman"/>
          <w:sz w:val="24"/>
          <w:szCs w:val="24"/>
        </w:rPr>
        <w:t xml:space="preserve">Institutional </w:t>
      </w:r>
      <w:r>
        <w:rPr>
          <w:rFonts w:ascii="Times New Roman" w:hAnsi="Times New Roman"/>
          <w:sz w:val="24"/>
          <w:szCs w:val="24"/>
        </w:rPr>
        <w:t>A</w:t>
      </w:r>
      <w:r w:rsidRPr="00540025">
        <w:rPr>
          <w:rFonts w:ascii="Times New Roman" w:hAnsi="Times New Roman"/>
          <w:sz w:val="24"/>
          <w:szCs w:val="24"/>
        </w:rPr>
        <w:t xml:space="preserve">nalysis and </w:t>
      </w:r>
      <w:r>
        <w:rPr>
          <w:rFonts w:ascii="Times New Roman" w:hAnsi="Times New Roman"/>
          <w:sz w:val="24"/>
          <w:szCs w:val="24"/>
        </w:rPr>
        <w:t>D</w:t>
      </w:r>
      <w:r w:rsidRPr="00540025">
        <w:rPr>
          <w:rFonts w:ascii="Times New Roman" w:hAnsi="Times New Roman"/>
          <w:sz w:val="24"/>
          <w:szCs w:val="24"/>
        </w:rPr>
        <w:t>evelopment Framework</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 xml:space="preserve">IADF), </w:t>
      </w:r>
      <w:r>
        <w:rPr>
          <w:rFonts w:ascii="Times New Roman" w:hAnsi="Times New Roman"/>
          <w:sz w:val="24"/>
          <w:szCs w:val="24"/>
        </w:rPr>
        <w:t xml:space="preserve">the </w:t>
      </w:r>
      <w:r w:rsidRPr="00540025">
        <w:rPr>
          <w:rFonts w:ascii="Times New Roman" w:hAnsi="Times New Roman"/>
          <w:sz w:val="24"/>
          <w:szCs w:val="24"/>
        </w:rPr>
        <w:t xml:space="preserve">Multi-stream </w:t>
      </w:r>
      <w:r>
        <w:rPr>
          <w:rFonts w:ascii="Times New Roman" w:hAnsi="Times New Roman"/>
          <w:sz w:val="24"/>
          <w:szCs w:val="24"/>
        </w:rPr>
        <w:t>T</w:t>
      </w:r>
      <w:r w:rsidRPr="00540025">
        <w:rPr>
          <w:rFonts w:ascii="Times New Roman" w:hAnsi="Times New Roman"/>
          <w:sz w:val="24"/>
          <w:szCs w:val="24"/>
        </w:rPr>
        <w:t>heory</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MST) a</w:t>
      </w:r>
      <w:r>
        <w:rPr>
          <w:rFonts w:ascii="Times New Roman" w:hAnsi="Times New Roman"/>
          <w:sz w:val="24"/>
          <w:szCs w:val="24"/>
        </w:rPr>
        <w:t xml:space="preserve">nd </w:t>
      </w:r>
      <w:r w:rsidRPr="00540025">
        <w:rPr>
          <w:rFonts w:ascii="Times New Roman" w:hAnsi="Times New Roman"/>
          <w:sz w:val="24"/>
          <w:szCs w:val="24"/>
        </w:rPr>
        <w:t xml:space="preserve">Advocacy </w:t>
      </w:r>
      <w:r>
        <w:rPr>
          <w:rFonts w:ascii="Times New Roman" w:hAnsi="Times New Roman"/>
          <w:sz w:val="24"/>
          <w:szCs w:val="24"/>
        </w:rPr>
        <w:t>C</w:t>
      </w:r>
      <w:r w:rsidRPr="00540025">
        <w:rPr>
          <w:rFonts w:ascii="Times New Roman" w:hAnsi="Times New Roman"/>
          <w:sz w:val="24"/>
          <w:szCs w:val="24"/>
        </w:rPr>
        <w:t xml:space="preserve">oalitions </w:t>
      </w:r>
      <w:r>
        <w:rPr>
          <w:rFonts w:ascii="Times New Roman" w:hAnsi="Times New Roman"/>
          <w:sz w:val="24"/>
          <w:szCs w:val="24"/>
        </w:rPr>
        <w:t>F</w:t>
      </w:r>
      <w:r w:rsidRPr="00540025">
        <w:rPr>
          <w:rFonts w:ascii="Times New Roman" w:hAnsi="Times New Roman"/>
          <w:sz w:val="24"/>
          <w:szCs w:val="24"/>
        </w:rPr>
        <w:t>ramework</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ACF)</w:t>
      </w:r>
      <w:r>
        <w:rPr>
          <w:rFonts w:ascii="Times New Roman" w:hAnsi="Times New Roman"/>
          <w:sz w:val="24"/>
          <w:szCs w:val="24"/>
        </w:rPr>
        <w:t xml:space="preserve"> which will show us not just examples of leading research programmes in this area, but also will outline the extent of the possible approaches toward conceptualisation of this issue</w:t>
      </w:r>
      <w:r w:rsidRPr="007B2BC1">
        <w:rPr>
          <w:rFonts w:ascii="Times New Roman" w:hAnsi="Times New Roman"/>
          <w:sz w:val="24"/>
          <w:szCs w:val="24"/>
        </w:rPr>
        <w:t xml:space="preserve">. </w:t>
      </w:r>
      <w:r>
        <w:rPr>
          <w:rFonts w:ascii="Times New Roman" w:hAnsi="Times New Roman"/>
          <w:sz w:val="24"/>
          <w:szCs w:val="24"/>
        </w:rPr>
        <w:t>However, they are far from the only ones and we will end the chapter with a short list of further approaches which can be applied to analyse and illustrate the public policy process</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pStyle w:val="Nadpis3"/>
        <w:spacing w:line="240" w:lineRule="auto"/>
        <w:rPr>
          <w:rFonts w:ascii="Times New Roman" w:hAnsi="Times New Roman"/>
          <w:color w:val="auto"/>
          <w:sz w:val="26"/>
          <w:szCs w:val="26"/>
        </w:rPr>
      </w:pPr>
      <w:bookmarkStart w:id="15" w:name="_Toc399495010"/>
      <w:bookmarkStart w:id="16" w:name="_Toc402343182"/>
      <w:bookmarkStart w:id="17" w:name="_Toc402346535"/>
      <w:bookmarkStart w:id="18" w:name="_Toc402348975"/>
      <w:r>
        <w:rPr>
          <w:rFonts w:ascii="Times New Roman" w:hAnsi="Times New Roman"/>
          <w:color w:val="auto"/>
          <w:sz w:val="26"/>
          <w:szCs w:val="26"/>
        </w:rPr>
        <w:t>First Generation Approach</w:t>
      </w:r>
      <w:r w:rsidRPr="007B2BC1">
        <w:rPr>
          <w:rFonts w:ascii="Times New Roman" w:hAnsi="Times New Roman"/>
          <w:color w:val="auto"/>
          <w:sz w:val="26"/>
          <w:szCs w:val="26"/>
        </w:rPr>
        <w:t xml:space="preserve">: </w:t>
      </w:r>
      <w:r>
        <w:rPr>
          <w:rFonts w:ascii="Times New Roman" w:hAnsi="Times New Roman"/>
          <w:color w:val="auto"/>
          <w:sz w:val="26"/>
          <w:szCs w:val="26"/>
        </w:rPr>
        <w:t>Stage Model of the Process of Public Policies as a Basis for the Fundamental Interpretative Framework</w:t>
      </w:r>
      <w:bookmarkEnd w:id="15"/>
      <w:bookmarkEnd w:id="16"/>
      <w:bookmarkEnd w:id="17"/>
      <w:bookmarkEnd w:id="18"/>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If we deal with the conceptualisation of the public policy process, then we must first devote attention to the stage model which represents the dominant display of the public policy process and is an indispensable component of any discussion about this issue</w:t>
      </w:r>
      <w:r w:rsidRPr="007B2BC1">
        <w:rPr>
          <w:rFonts w:ascii="Times New Roman" w:hAnsi="Times New Roman"/>
          <w:sz w:val="24"/>
          <w:szCs w:val="24"/>
        </w:rPr>
        <w:t xml:space="preserve">. </w:t>
      </w:r>
      <w:r>
        <w:rPr>
          <w:rFonts w:ascii="Times New Roman" w:hAnsi="Times New Roman"/>
          <w:sz w:val="24"/>
          <w:szCs w:val="24"/>
        </w:rPr>
        <w:t>In the 1970s and 1980s it was enforced as a</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paradigm</w:t>
      </w:r>
      <w:r>
        <w:rPr>
          <w:rFonts w:ascii="Times New Roman" w:hAnsi="Times New Roman"/>
          <w:sz w:val="24"/>
          <w:szCs w:val="24"/>
        </w:rPr>
        <w:t xml:space="preserve">’ of </w:t>
      </w:r>
      <w:r w:rsidRPr="007B2BC1">
        <w:rPr>
          <w:rFonts w:ascii="Times New Roman" w:hAnsi="Times New Roman"/>
          <w:sz w:val="24"/>
          <w:szCs w:val="24"/>
        </w:rPr>
        <w:t>discipl</w:t>
      </w:r>
      <w:r>
        <w:rPr>
          <w:rFonts w:ascii="Times New Roman" w:hAnsi="Times New Roman"/>
          <w:sz w:val="24"/>
          <w:szCs w:val="24"/>
        </w:rPr>
        <w:t xml:space="preserve">ined described as </w:t>
      </w:r>
      <w:r w:rsidRPr="00431FF2">
        <w:rPr>
          <w:rFonts w:ascii="Times New Roman" w:hAnsi="Times New Roman"/>
          <w:sz w:val="24"/>
          <w:szCs w:val="24"/>
        </w:rPr>
        <w:t>conventional wisdom</w:t>
      </w:r>
      <w:r w:rsidRPr="007B2BC1">
        <w:rPr>
          <w:rFonts w:ascii="Times New Roman" w:hAnsi="Times New Roman"/>
          <w:sz w:val="24"/>
          <w:szCs w:val="24"/>
        </w:rPr>
        <w:t xml:space="preserve"> </w:t>
      </w:r>
      <w:r>
        <w:rPr>
          <w:rFonts w:ascii="Times New Roman" w:hAnsi="Times New Roman"/>
          <w:sz w:val="24"/>
          <w:szCs w:val="24"/>
        </w:rPr>
        <w:t>or the</w:t>
      </w:r>
      <w:r w:rsidRPr="007B2BC1">
        <w:rPr>
          <w:rFonts w:ascii="Times New Roman" w:hAnsi="Times New Roman"/>
          <w:sz w:val="24"/>
          <w:szCs w:val="24"/>
        </w:rPr>
        <w:t xml:space="preserve"> </w:t>
      </w:r>
      <w:r w:rsidRPr="00431FF2">
        <w:rPr>
          <w:rFonts w:ascii="Times New Roman" w:hAnsi="Times New Roman"/>
          <w:sz w:val="24"/>
          <w:szCs w:val="24"/>
        </w:rPr>
        <w:t>textbook approach</w:t>
      </w:r>
      <w:r w:rsidRPr="007B2BC1">
        <w:rPr>
          <w:rFonts w:ascii="Times New Roman" w:hAnsi="Times New Roman"/>
          <w:sz w:val="24"/>
          <w:szCs w:val="24"/>
        </w:rPr>
        <w:t xml:space="preserve"> </w:t>
      </w:r>
      <w:r>
        <w:rPr>
          <w:rFonts w:ascii="Times New Roman" w:hAnsi="Times New Roman"/>
          <w:sz w:val="24"/>
          <w:szCs w:val="24"/>
        </w:rPr>
        <w:t>and to date it probably represents the most influential conceptual framework for understanding the policy process</w:t>
      </w:r>
      <w:r w:rsidRPr="007B2BC1">
        <w:rPr>
          <w:rFonts w:ascii="Times New Roman" w:hAnsi="Times New Roman"/>
          <w:sz w:val="24"/>
          <w:szCs w:val="24"/>
        </w:rPr>
        <w:t xml:space="preserve">, </w:t>
      </w:r>
      <w:r>
        <w:rPr>
          <w:rFonts w:ascii="Times New Roman" w:hAnsi="Times New Roman"/>
          <w:sz w:val="24"/>
          <w:szCs w:val="24"/>
        </w:rPr>
        <w:t xml:space="preserve">which is based on the tradition of </w:t>
      </w:r>
      <w:proofErr w:type="spellStart"/>
      <w:r w:rsidRPr="007B2BC1">
        <w:rPr>
          <w:rFonts w:ascii="Times New Roman" w:hAnsi="Times New Roman"/>
          <w:sz w:val="24"/>
          <w:szCs w:val="24"/>
        </w:rPr>
        <w:t>Lasswell</w:t>
      </w:r>
      <w:proofErr w:type="spellEnd"/>
      <w:r w:rsidRPr="007B2BC1">
        <w:rPr>
          <w:rFonts w:ascii="Times New Roman" w:hAnsi="Times New Roman"/>
          <w:sz w:val="24"/>
          <w:szCs w:val="24"/>
        </w:rPr>
        <w:t xml:space="preserve"> policy sciences. </w:t>
      </w:r>
      <w:r>
        <w:rPr>
          <w:rFonts w:ascii="Times New Roman" w:hAnsi="Times New Roman"/>
          <w:sz w:val="24"/>
          <w:szCs w:val="24"/>
        </w:rPr>
        <w:t>The stage model emphasises the procedural aspect according to which the given policy is proposed, tested, carried out and sometimes terminated</w:t>
      </w:r>
      <w:r w:rsidRPr="007B2BC1">
        <w:rPr>
          <w:rFonts w:ascii="Times New Roman" w:hAnsi="Times New Roman"/>
          <w:sz w:val="24"/>
          <w:szCs w:val="24"/>
        </w:rPr>
        <w:t xml:space="preserve">. </w:t>
      </w:r>
      <w:r>
        <w:rPr>
          <w:rFonts w:ascii="Times New Roman" w:hAnsi="Times New Roman"/>
          <w:sz w:val="24"/>
          <w:szCs w:val="24"/>
        </w:rPr>
        <w:t>It c</w:t>
      </w:r>
      <w:r w:rsidRPr="007B2BC1">
        <w:rPr>
          <w:rFonts w:ascii="Times New Roman" w:hAnsi="Times New Roman"/>
          <w:sz w:val="24"/>
          <w:szCs w:val="24"/>
        </w:rPr>
        <w:t>hara</w:t>
      </w:r>
      <w:r>
        <w:rPr>
          <w:rFonts w:ascii="Times New Roman" w:hAnsi="Times New Roman"/>
          <w:sz w:val="24"/>
          <w:szCs w:val="24"/>
        </w:rPr>
        <w:t>c</w:t>
      </w:r>
      <w:r w:rsidRPr="007B2BC1">
        <w:rPr>
          <w:rFonts w:ascii="Times New Roman" w:hAnsi="Times New Roman"/>
          <w:sz w:val="24"/>
          <w:szCs w:val="24"/>
        </w:rPr>
        <w:t>teristic</w:t>
      </w:r>
      <w:r>
        <w:rPr>
          <w:rFonts w:ascii="Times New Roman" w:hAnsi="Times New Roman"/>
          <w:sz w:val="24"/>
          <w:szCs w:val="24"/>
        </w:rPr>
        <w:t>all</w:t>
      </w:r>
      <w:r w:rsidRPr="007B2BC1">
        <w:rPr>
          <w:rFonts w:ascii="Times New Roman" w:hAnsi="Times New Roman"/>
          <w:sz w:val="24"/>
          <w:szCs w:val="24"/>
        </w:rPr>
        <w:t xml:space="preserve">y </w:t>
      </w:r>
      <w:r>
        <w:rPr>
          <w:rFonts w:ascii="Times New Roman" w:hAnsi="Times New Roman"/>
          <w:sz w:val="24"/>
          <w:szCs w:val="24"/>
        </w:rPr>
        <w:t>divides the process into a series of consecutive stages</w:t>
      </w:r>
      <w:r w:rsidRPr="007B2BC1">
        <w:rPr>
          <w:rFonts w:ascii="Times New Roman" w:hAnsi="Times New Roman"/>
          <w:sz w:val="24"/>
          <w:szCs w:val="24"/>
        </w:rPr>
        <w:t xml:space="preserve"> (</w:t>
      </w:r>
      <w:r>
        <w:rPr>
          <w:rFonts w:ascii="Times New Roman" w:hAnsi="Times New Roman"/>
          <w:sz w:val="24"/>
          <w:szCs w:val="24"/>
        </w:rPr>
        <w:t>the usual setting of agenda, design, decisions, implementation and evaluation</w:t>
      </w:r>
      <w:r w:rsidRPr="007B2BC1">
        <w:rPr>
          <w:rFonts w:ascii="Times New Roman" w:hAnsi="Times New Roman"/>
          <w:sz w:val="24"/>
          <w:szCs w:val="24"/>
        </w:rPr>
        <w:t xml:space="preserve">) </w:t>
      </w:r>
      <w:r>
        <w:rPr>
          <w:rFonts w:ascii="Times New Roman" w:hAnsi="Times New Roman"/>
          <w:sz w:val="24"/>
          <w:szCs w:val="24"/>
        </w:rPr>
        <w:t>and deals with one of the factors affecting the process in each stage</w:t>
      </w:r>
      <w:r w:rsidRPr="007B2BC1">
        <w:rPr>
          <w:rFonts w:ascii="Times New Roman" w:hAnsi="Times New Roman"/>
          <w:sz w:val="24"/>
          <w:szCs w:val="24"/>
        </w:rPr>
        <w:t xml:space="preserve">. </w:t>
      </w:r>
      <w:r>
        <w:rPr>
          <w:rFonts w:ascii="Times New Roman" w:hAnsi="Times New Roman"/>
          <w:sz w:val="24"/>
          <w:szCs w:val="24"/>
        </w:rPr>
        <w:t>It is also significant that it has become the subject of an important ‘identical’ debate in the discipline from the end of the 1980s</w:t>
      </w:r>
      <w:r w:rsidRPr="007B2BC1">
        <w:rPr>
          <w:rFonts w:ascii="Times New Roman" w:hAnsi="Times New Roman"/>
          <w:sz w:val="24"/>
          <w:szCs w:val="24"/>
        </w:rPr>
        <w:t xml:space="preserve">. </w:t>
      </w:r>
    </w:p>
    <w:p w:rsidR="00A46C8F" w:rsidRPr="007B2BC1" w:rsidRDefault="00A46C8F" w:rsidP="00A46C8F">
      <w:pPr>
        <w:spacing w:after="0" w:line="240" w:lineRule="auto"/>
        <w:jc w:val="both"/>
        <w:rPr>
          <w:rFonts w:ascii="Times New Roman" w:hAnsi="Times New Roman"/>
          <w:i/>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In this part we will first focus on the conceptual development and subsequently on discussion about the suitability of this model for the study of the public policy process</w:t>
      </w:r>
      <w:r w:rsidRPr="007B2BC1">
        <w:rPr>
          <w:rFonts w:ascii="Times New Roman" w:hAnsi="Times New Roman"/>
          <w:sz w:val="24"/>
          <w:szCs w:val="24"/>
        </w:rPr>
        <w:t xml:space="preserve">. </w:t>
      </w:r>
      <w:r>
        <w:rPr>
          <w:rFonts w:ascii="Times New Roman" w:hAnsi="Times New Roman"/>
          <w:sz w:val="24"/>
          <w:szCs w:val="24"/>
        </w:rPr>
        <w:t>We will not deal in more detail here with the individual stages because these will be examined in a different chapter</w:t>
      </w:r>
      <w:r w:rsidRPr="007B2BC1">
        <w:rPr>
          <w:rFonts w:ascii="Times New Roman" w:hAnsi="Times New Roman"/>
          <w:sz w:val="24"/>
          <w:szCs w:val="24"/>
        </w:rPr>
        <w:t xml:space="preserve"> (</w:t>
      </w:r>
      <w:r>
        <w:rPr>
          <w:rFonts w:ascii="Times New Roman" w:hAnsi="Times New Roman"/>
          <w:sz w:val="24"/>
          <w:szCs w:val="24"/>
        </w:rPr>
        <w:t>see Chapters</w:t>
      </w:r>
      <w:r w:rsidRPr="007B2BC1">
        <w:rPr>
          <w:rFonts w:ascii="Times New Roman" w:hAnsi="Times New Roman"/>
          <w:sz w:val="24"/>
          <w:szCs w:val="24"/>
        </w:rPr>
        <w:t xml:space="preserve"> 3.2 </w:t>
      </w:r>
      <w:r>
        <w:rPr>
          <w:rFonts w:ascii="Times New Roman" w:hAnsi="Times New Roman"/>
          <w:sz w:val="24"/>
          <w:szCs w:val="24"/>
        </w:rPr>
        <w:t>to</w:t>
      </w:r>
      <w:r w:rsidRPr="007B2BC1">
        <w:rPr>
          <w:rFonts w:ascii="Times New Roman" w:hAnsi="Times New Roman"/>
          <w:sz w:val="24"/>
          <w:szCs w:val="24"/>
        </w:rPr>
        <w:t xml:space="preserve"> 3.5).</w:t>
      </w:r>
    </w:p>
    <w:p w:rsidR="00A46C8F" w:rsidRPr="007B2BC1" w:rsidRDefault="00A46C8F" w:rsidP="00A46C8F">
      <w:pPr>
        <w:pStyle w:val="Nadpis4"/>
        <w:spacing w:line="240" w:lineRule="auto"/>
        <w:rPr>
          <w:rFonts w:ascii="Times New Roman" w:hAnsi="Times New Roman"/>
          <w:i w:val="0"/>
          <w:color w:val="auto"/>
          <w:sz w:val="24"/>
          <w:szCs w:val="24"/>
        </w:rPr>
      </w:pPr>
      <w:r>
        <w:rPr>
          <w:rFonts w:ascii="Times New Roman" w:hAnsi="Times New Roman"/>
          <w:i w:val="0"/>
          <w:color w:val="auto"/>
          <w:sz w:val="24"/>
          <w:szCs w:val="24"/>
        </w:rPr>
        <w:lastRenderedPageBreak/>
        <w:t>Two Impulses for the Development of the Conceptualisation of the Stage Model</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 foundations of thinking about the stage model are based on two basic impulses</w:t>
      </w:r>
      <w:r w:rsidRPr="007B2BC1">
        <w:rPr>
          <w:rFonts w:ascii="Times New Roman" w:hAnsi="Times New Roman"/>
          <w:sz w:val="24"/>
          <w:szCs w:val="24"/>
        </w:rPr>
        <w:t xml:space="preserve">. </w:t>
      </w:r>
      <w:r>
        <w:rPr>
          <w:rFonts w:ascii="Times New Roman" w:hAnsi="Times New Roman"/>
          <w:sz w:val="24"/>
          <w:szCs w:val="24"/>
        </w:rPr>
        <w:t>The first represents an outcome of the</w:t>
      </w:r>
      <w:r w:rsidRPr="007B2BC1">
        <w:rPr>
          <w:rFonts w:ascii="Times New Roman" w:hAnsi="Times New Roman"/>
          <w:sz w:val="24"/>
          <w:szCs w:val="24"/>
        </w:rPr>
        <w:t xml:space="preserve"> </w:t>
      </w:r>
      <w:proofErr w:type="spellStart"/>
      <w:r w:rsidRPr="007B2BC1">
        <w:rPr>
          <w:rFonts w:ascii="Times New Roman" w:hAnsi="Times New Roman"/>
          <w:sz w:val="24"/>
          <w:szCs w:val="24"/>
        </w:rPr>
        <w:t>Lasswell</w:t>
      </w:r>
      <w:proofErr w:type="spellEnd"/>
      <w:r w:rsidRPr="007B2BC1">
        <w:rPr>
          <w:rFonts w:ascii="Times New Roman" w:hAnsi="Times New Roman"/>
          <w:sz w:val="24"/>
          <w:szCs w:val="24"/>
        </w:rPr>
        <w:t xml:space="preserve"> </w:t>
      </w:r>
      <w:r>
        <w:rPr>
          <w:rFonts w:ascii="Times New Roman" w:hAnsi="Times New Roman"/>
          <w:sz w:val="24"/>
          <w:szCs w:val="24"/>
        </w:rPr>
        <w:t>thinking of</w:t>
      </w:r>
      <w:r w:rsidRPr="007B2BC1">
        <w:rPr>
          <w:rFonts w:ascii="Times New Roman" w:hAnsi="Times New Roman"/>
          <w:sz w:val="24"/>
          <w:szCs w:val="24"/>
        </w:rPr>
        <w:t xml:space="preserve"> policy sciences, </w:t>
      </w:r>
      <w:r>
        <w:rPr>
          <w:rFonts w:ascii="Times New Roman" w:hAnsi="Times New Roman"/>
          <w:sz w:val="24"/>
          <w:szCs w:val="24"/>
        </w:rPr>
        <w:t>especially as a partial outcome of the concept of “the knowledge of the policy process”</w:t>
      </w:r>
      <w:r w:rsidRPr="007B2BC1">
        <w:rPr>
          <w:rFonts w:ascii="Times New Roman" w:hAnsi="Times New Roman"/>
          <w:sz w:val="24"/>
          <w:szCs w:val="24"/>
        </w:rPr>
        <w:t xml:space="preserve">. </w:t>
      </w:r>
      <w:proofErr w:type="spellStart"/>
      <w:r w:rsidRPr="007B2BC1">
        <w:rPr>
          <w:rFonts w:ascii="Times New Roman" w:hAnsi="Times New Roman"/>
          <w:sz w:val="24"/>
          <w:szCs w:val="24"/>
        </w:rPr>
        <w:t>Lasswell</w:t>
      </w:r>
      <w:proofErr w:type="spellEnd"/>
      <w:r w:rsidRPr="007B2BC1">
        <w:rPr>
          <w:rFonts w:ascii="Times New Roman" w:hAnsi="Times New Roman"/>
          <w:sz w:val="24"/>
          <w:szCs w:val="24"/>
        </w:rPr>
        <w:t xml:space="preserve"> </w:t>
      </w:r>
      <w:r>
        <w:rPr>
          <w:rFonts w:ascii="Times New Roman" w:hAnsi="Times New Roman"/>
          <w:sz w:val="24"/>
          <w:szCs w:val="24"/>
        </w:rPr>
        <w:t>designed it as one of the operationalisation of ideas of how to improve the quality of governance through the improvement of the quality of information provided to ‘public administration’</w:t>
      </w:r>
      <w:r w:rsidRPr="007B2BC1">
        <w:rPr>
          <w:rFonts w:ascii="Times New Roman" w:hAnsi="Times New Roman"/>
          <w:sz w:val="24"/>
          <w:szCs w:val="24"/>
        </w:rPr>
        <w:t xml:space="preserve"> (</w:t>
      </w:r>
      <w:r w:rsidRPr="007B2BC1">
        <w:rPr>
          <w:rFonts w:ascii="Times New Roman" w:hAnsi="Times New Roman"/>
          <w:i/>
          <w:sz w:val="24"/>
          <w:szCs w:val="24"/>
        </w:rPr>
        <w:t>government</w:t>
      </w:r>
      <w:r w:rsidRPr="007B2BC1">
        <w:rPr>
          <w:rFonts w:ascii="Times New Roman" w:hAnsi="Times New Roman"/>
          <w:sz w:val="24"/>
          <w:szCs w:val="24"/>
        </w:rPr>
        <w:t xml:space="preserve">). </w:t>
      </w:r>
      <w:r>
        <w:rPr>
          <w:rFonts w:ascii="Times New Roman" w:hAnsi="Times New Roman"/>
          <w:sz w:val="24"/>
          <w:szCs w:val="24"/>
        </w:rPr>
        <w:t>According to him it is possible to regard the policy process as a linear chronological stage of the given public policy through which it should pass during its ‘life’</w:t>
      </w:r>
      <w:r w:rsidRPr="007B2BC1">
        <w:rPr>
          <w:rFonts w:ascii="Times New Roman" w:hAnsi="Times New Roman"/>
          <w:sz w:val="24"/>
          <w:szCs w:val="24"/>
        </w:rPr>
        <w:t xml:space="preserve">. </w:t>
      </w:r>
      <w:r>
        <w:rPr>
          <w:rFonts w:ascii="Times New Roman" w:hAnsi="Times New Roman"/>
          <w:sz w:val="24"/>
          <w:szCs w:val="24"/>
        </w:rPr>
        <w:t>The model should be applied as a part of the conceptual map which is to provide a general idea of the main stages of each collective procedure</w:t>
      </w:r>
      <w:r w:rsidRPr="007B2BC1">
        <w:rPr>
          <w:rFonts w:ascii="Times New Roman" w:hAnsi="Times New Roman"/>
          <w:sz w:val="24"/>
          <w:szCs w:val="24"/>
        </w:rPr>
        <w:t xml:space="preserve"> (</w:t>
      </w:r>
      <w:proofErr w:type="spellStart"/>
      <w:r w:rsidRPr="007B2BC1">
        <w:rPr>
          <w:rFonts w:ascii="Times New Roman" w:hAnsi="Times New Roman"/>
          <w:sz w:val="24"/>
          <w:szCs w:val="24"/>
        </w:rPr>
        <w:t>Lasswell</w:t>
      </w:r>
      <w:proofErr w:type="spellEnd"/>
      <w:r w:rsidRPr="007B2BC1">
        <w:rPr>
          <w:rFonts w:ascii="Times New Roman" w:hAnsi="Times New Roman"/>
          <w:sz w:val="24"/>
          <w:szCs w:val="24"/>
        </w:rPr>
        <w:t>, 1971). T</w:t>
      </w:r>
      <w:r>
        <w:rPr>
          <w:rFonts w:ascii="Times New Roman" w:hAnsi="Times New Roman"/>
          <w:sz w:val="24"/>
          <w:szCs w:val="24"/>
        </w:rPr>
        <w:t>his conceptualisation can, to a certain limit, resemble a legislative process</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 xml:space="preserve">Specifically, </w:t>
      </w:r>
      <w:proofErr w:type="spellStart"/>
      <w:r w:rsidRPr="007B2BC1">
        <w:rPr>
          <w:rFonts w:ascii="Times New Roman" w:hAnsi="Times New Roman"/>
          <w:sz w:val="24"/>
          <w:szCs w:val="24"/>
        </w:rPr>
        <w:t>Lasswell</w:t>
      </w:r>
      <w:proofErr w:type="spellEnd"/>
      <w:r w:rsidRPr="007B2BC1">
        <w:rPr>
          <w:rFonts w:ascii="Times New Roman" w:hAnsi="Times New Roman"/>
          <w:sz w:val="24"/>
          <w:szCs w:val="24"/>
        </w:rPr>
        <w:t xml:space="preserve"> </w:t>
      </w:r>
      <w:r>
        <w:rPr>
          <w:rFonts w:ascii="Times New Roman" w:hAnsi="Times New Roman"/>
          <w:sz w:val="24"/>
          <w:szCs w:val="24"/>
        </w:rPr>
        <w:t>attempted to design the chronological linear model of the policy development process in policy sciences studies as a</w:t>
      </w:r>
      <w:r w:rsidRPr="007B2BC1">
        <w:rPr>
          <w:rFonts w:ascii="Times New Roman" w:hAnsi="Times New Roman"/>
          <w:sz w:val="24"/>
          <w:szCs w:val="24"/>
        </w:rPr>
        <w:t xml:space="preserve"> </w:t>
      </w:r>
      <w:r w:rsidRPr="006B78BB">
        <w:rPr>
          <w:rFonts w:ascii="Times New Roman" w:hAnsi="Times New Roman"/>
          <w:sz w:val="24"/>
          <w:szCs w:val="24"/>
        </w:rPr>
        <w:t>decision process</w:t>
      </w:r>
      <w:r w:rsidRPr="007B2BC1">
        <w:rPr>
          <w:rFonts w:ascii="Times New Roman" w:hAnsi="Times New Roman"/>
          <w:sz w:val="24"/>
          <w:szCs w:val="24"/>
        </w:rPr>
        <w:t xml:space="preserve"> (</w:t>
      </w:r>
      <w:proofErr w:type="spellStart"/>
      <w:r w:rsidRPr="007B2BC1">
        <w:rPr>
          <w:rFonts w:ascii="Times New Roman" w:hAnsi="Times New Roman"/>
          <w:sz w:val="24"/>
          <w:szCs w:val="24"/>
        </w:rPr>
        <w:t>Lasswell</w:t>
      </w:r>
      <w:proofErr w:type="spellEnd"/>
      <w:r w:rsidRPr="007B2BC1">
        <w:rPr>
          <w:rFonts w:ascii="Times New Roman" w:hAnsi="Times New Roman"/>
          <w:sz w:val="24"/>
          <w:szCs w:val="24"/>
        </w:rPr>
        <w:t xml:space="preserve">, 1956 </w:t>
      </w:r>
      <w:r>
        <w:rPr>
          <w:rFonts w:ascii="Times New Roman" w:hAnsi="Times New Roman"/>
          <w:sz w:val="24"/>
          <w:szCs w:val="24"/>
        </w:rPr>
        <w:t>and</w:t>
      </w:r>
      <w:r w:rsidRPr="007B2BC1">
        <w:rPr>
          <w:rFonts w:ascii="Times New Roman" w:hAnsi="Times New Roman"/>
          <w:sz w:val="24"/>
          <w:szCs w:val="24"/>
        </w:rPr>
        <w:t xml:space="preserve"> 1963). </w:t>
      </w:r>
      <w:r>
        <w:rPr>
          <w:rFonts w:ascii="Times New Roman" w:hAnsi="Times New Roman"/>
          <w:sz w:val="24"/>
          <w:szCs w:val="24"/>
        </w:rPr>
        <w:t>In this idea,</w:t>
      </w:r>
      <w:r w:rsidRPr="007B2BC1">
        <w:rPr>
          <w:rFonts w:ascii="Times New Roman" w:hAnsi="Times New Roman"/>
          <w:sz w:val="24"/>
          <w:szCs w:val="24"/>
        </w:rPr>
        <w:t xml:space="preserve"> </w:t>
      </w:r>
      <w:proofErr w:type="spellStart"/>
      <w:r w:rsidRPr="007B2BC1">
        <w:rPr>
          <w:rFonts w:ascii="Times New Roman" w:hAnsi="Times New Roman"/>
          <w:sz w:val="24"/>
          <w:szCs w:val="24"/>
        </w:rPr>
        <w:t>Lasswell</w:t>
      </w:r>
      <w:r>
        <w:rPr>
          <w:rFonts w:ascii="Times New Roman" w:hAnsi="Times New Roman"/>
          <w:sz w:val="24"/>
          <w:szCs w:val="24"/>
        </w:rPr>
        <w:t>’s</w:t>
      </w:r>
      <w:proofErr w:type="spellEnd"/>
      <w:r w:rsidRPr="007B2BC1">
        <w:rPr>
          <w:rFonts w:ascii="Times New Roman" w:hAnsi="Times New Roman"/>
          <w:sz w:val="24"/>
          <w:szCs w:val="24"/>
        </w:rPr>
        <w:t xml:space="preserve"> </w:t>
      </w:r>
      <w:r>
        <w:rPr>
          <w:rFonts w:ascii="Times New Roman" w:hAnsi="Times New Roman"/>
          <w:sz w:val="24"/>
          <w:szCs w:val="24"/>
        </w:rPr>
        <w:t>c</w:t>
      </w:r>
      <w:r w:rsidRPr="007B2BC1">
        <w:rPr>
          <w:rFonts w:ascii="Times New Roman" w:hAnsi="Times New Roman"/>
          <w:sz w:val="24"/>
          <w:szCs w:val="24"/>
        </w:rPr>
        <w:t>oncept</w:t>
      </w:r>
      <w:r>
        <w:rPr>
          <w:rFonts w:ascii="Times New Roman" w:hAnsi="Times New Roman"/>
          <w:sz w:val="24"/>
          <w:szCs w:val="24"/>
        </w:rPr>
        <w:t xml:space="preserve"> is based on</w:t>
      </w:r>
      <w:r w:rsidRPr="007B2BC1">
        <w:rPr>
          <w:rFonts w:ascii="Times New Roman" w:hAnsi="Times New Roman"/>
          <w:sz w:val="24"/>
          <w:szCs w:val="24"/>
        </w:rPr>
        <w:t xml:space="preserve"> </w:t>
      </w:r>
      <w:r>
        <w:rPr>
          <w:rFonts w:ascii="Times New Roman" w:hAnsi="Times New Roman"/>
          <w:sz w:val="24"/>
          <w:szCs w:val="24"/>
        </w:rPr>
        <w:t>‘five logically distinguishable steps’</w:t>
      </w:r>
      <w:r w:rsidRPr="007B2BC1">
        <w:rPr>
          <w:rFonts w:ascii="Times New Roman" w:hAnsi="Times New Roman"/>
          <w:sz w:val="24"/>
          <w:szCs w:val="24"/>
        </w:rPr>
        <w:t xml:space="preserve"> </w:t>
      </w:r>
      <w:r>
        <w:rPr>
          <w:rFonts w:ascii="Times New Roman" w:hAnsi="Times New Roman"/>
          <w:sz w:val="24"/>
          <w:szCs w:val="24"/>
        </w:rPr>
        <w:t>when dealing with problems</w:t>
      </w:r>
      <w:r w:rsidRPr="007B2BC1">
        <w:rPr>
          <w:rFonts w:ascii="Times New Roman" w:hAnsi="Times New Roman"/>
          <w:sz w:val="24"/>
          <w:szCs w:val="24"/>
        </w:rPr>
        <w:t xml:space="preserve">: 1) </w:t>
      </w:r>
      <w:r w:rsidRPr="006B78BB">
        <w:rPr>
          <w:rFonts w:ascii="Times New Roman" w:hAnsi="Times New Roman"/>
          <w:sz w:val="24"/>
          <w:szCs w:val="24"/>
        </w:rPr>
        <w:t>a sense of perplexity</w:t>
      </w:r>
      <w:r w:rsidRPr="007B2BC1">
        <w:rPr>
          <w:rFonts w:ascii="Times New Roman" w:hAnsi="Times New Roman"/>
          <w:sz w:val="24"/>
          <w:szCs w:val="24"/>
        </w:rPr>
        <w:t xml:space="preserve">; 2) </w:t>
      </w:r>
      <w:r w:rsidRPr="006B78BB">
        <w:rPr>
          <w:rFonts w:ascii="Times New Roman" w:hAnsi="Times New Roman"/>
          <w:sz w:val="24"/>
          <w:szCs w:val="24"/>
        </w:rPr>
        <w:t>the definition of a problem</w:t>
      </w:r>
      <w:r w:rsidRPr="007B2BC1">
        <w:rPr>
          <w:rFonts w:ascii="Times New Roman" w:hAnsi="Times New Roman"/>
          <w:sz w:val="24"/>
          <w:szCs w:val="24"/>
        </w:rPr>
        <w:t xml:space="preserve">; 3) </w:t>
      </w:r>
      <w:r w:rsidRPr="006B78BB">
        <w:rPr>
          <w:rFonts w:ascii="Times New Roman" w:hAnsi="Times New Roman"/>
          <w:sz w:val="24"/>
          <w:szCs w:val="24"/>
        </w:rPr>
        <w:t>identification of alternative solutions</w:t>
      </w:r>
      <w:r w:rsidRPr="007B2BC1">
        <w:rPr>
          <w:rFonts w:ascii="Times New Roman" w:hAnsi="Times New Roman"/>
          <w:sz w:val="24"/>
          <w:szCs w:val="24"/>
        </w:rPr>
        <w:t xml:space="preserve">; 4) </w:t>
      </w:r>
      <w:r w:rsidRPr="006B78BB">
        <w:rPr>
          <w:rFonts w:ascii="Times New Roman" w:hAnsi="Times New Roman"/>
          <w:sz w:val="24"/>
          <w:szCs w:val="24"/>
        </w:rPr>
        <w:t>consideration of alternative solutions in terms of their implications</w:t>
      </w:r>
      <w:r w:rsidRPr="007B2BC1">
        <w:rPr>
          <w:rFonts w:ascii="Times New Roman" w:hAnsi="Times New Roman"/>
          <w:sz w:val="24"/>
          <w:szCs w:val="24"/>
        </w:rPr>
        <w:t xml:space="preserve">; </w:t>
      </w:r>
      <w:r>
        <w:rPr>
          <w:rFonts w:ascii="Times New Roman" w:hAnsi="Times New Roman"/>
          <w:sz w:val="24"/>
          <w:szCs w:val="24"/>
        </w:rPr>
        <w:t>and</w:t>
      </w:r>
      <w:r w:rsidRPr="007B2BC1">
        <w:rPr>
          <w:rFonts w:ascii="Times New Roman" w:hAnsi="Times New Roman"/>
          <w:sz w:val="24"/>
          <w:szCs w:val="24"/>
        </w:rPr>
        <w:t xml:space="preserve"> 5) </w:t>
      </w:r>
      <w:r w:rsidRPr="006B78BB">
        <w:rPr>
          <w:rFonts w:ascii="Times New Roman" w:hAnsi="Times New Roman"/>
          <w:sz w:val="24"/>
          <w:szCs w:val="24"/>
        </w:rPr>
        <w:t>testing out of alternative solutions</w:t>
      </w:r>
      <w:r w:rsidRPr="007B2BC1">
        <w:rPr>
          <w:rFonts w:ascii="Times New Roman" w:hAnsi="Times New Roman"/>
          <w:sz w:val="24"/>
          <w:szCs w:val="24"/>
        </w:rPr>
        <w:t xml:space="preserve">, </w:t>
      </w:r>
      <w:r>
        <w:rPr>
          <w:rFonts w:ascii="Times New Roman" w:hAnsi="Times New Roman"/>
          <w:sz w:val="24"/>
          <w:szCs w:val="24"/>
        </w:rPr>
        <w:t>which were</w:t>
      </w:r>
      <w:r w:rsidRPr="007B2BC1">
        <w:rPr>
          <w:rFonts w:ascii="Times New Roman" w:hAnsi="Times New Roman"/>
          <w:sz w:val="24"/>
          <w:szCs w:val="24"/>
        </w:rPr>
        <w:t xml:space="preserve"> </w:t>
      </w:r>
      <w:r>
        <w:rPr>
          <w:rFonts w:ascii="Times New Roman" w:hAnsi="Times New Roman"/>
          <w:sz w:val="24"/>
          <w:szCs w:val="24"/>
        </w:rPr>
        <w:t>designed by his</w:t>
      </w:r>
      <w:r w:rsidRPr="007B2BC1">
        <w:rPr>
          <w:rFonts w:ascii="Times New Roman" w:hAnsi="Times New Roman"/>
          <w:sz w:val="24"/>
          <w:szCs w:val="24"/>
        </w:rPr>
        <w:t xml:space="preserve"> inspir</w:t>
      </w:r>
      <w:r>
        <w:rPr>
          <w:rFonts w:ascii="Times New Roman" w:hAnsi="Times New Roman"/>
          <w:sz w:val="24"/>
          <w:szCs w:val="24"/>
        </w:rPr>
        <w:t>e</w:t>
      </w:r>
      <w:r w:rsidRPr="007B2BC1">
        <w:rPr>
          <w:rFonts w:ascii="Times New Roman" w:hAnsi="Times New Roman"/>
          <w:sz w:val="24"/>
          <w:szCs w:val="24"/>
        </w:rPr>
        <w:t>r</w:t>
      </w:r>
      <w:r>
        <w:rPr>
          <w:rFonts w:ascii="Times New Roman" w:hAnsi="Times New Roman"/>
          <w:sz w:val="24"/>
          <w:szCs w:val="24"/>
        </w:rPr>
        <w:t>,</w:t>
      </w:r>
      <w:r w:rsidRPr="007B2BC1">
        <w:rPr>
          <w:rFonts w:ascii="Times New Roman" w:hAnsi="Times New Roman"/>
          <w:sz w:val="24"/>
          <w:szCs w:val="24"/>
        </w:rPr>
        <w:t xml:space="preserve"> pragmati</w:t>
      </w:r>
      <w:r>
        <w:rPr>
          <w:rFonts w:ascii="Times New Roman" w:hAnsi="Times New Roman"/>
          <w:sz w:val="24"/>
          <w:szCs w:val="24"/>
        </w:rPr>
        <w:t>st</w:t>
      </w:r>
      <w:r w:rsidRPr="007B2BC1">
        <w:rPr>
          <w:rFonts w:ascii="Times New Roman" w:hAnsi="Times New Roman"/>
          <w:sz w:val="24"/>
          <w:szCs w:val="24"/>
        </w:rPr>
        <w:t xml:space="preserve"> John Dewey </w:t>
      </w:r>
      <w:r>
        <w:rPr>
          <w:rFonts w:ascii="Times New Roman" w:hAnsi="Times New Roman"/>
          <w:sz w:val="24"/>
          <w:szCs w:val="24"/>
        </w:rPr>
        <w:t>in</w:t>
      </w:r>
      <w:r w:rsidRPr="007B2BC1">
        <w:rPr>
          <w:rFonts w:ascii="Times New Roman" w:hAnsi="Times New Roman"/>
          <w:sz w:val="24"/>
          <w:szCs w:val="24"/>
        </w:rPr>
        <w:t xml:space="preserve"> </w:t>
      </w:r>
      <w:r w:rsidRPr="007B2BC1">
        <w:rPr>
          <w:rFonts w:ascii="Times New Roman" w:hAnsi="Times New Roman"/>
          <w:i/>
          <w:sz w:val="24"/>
          <w:szCs w:val="24"/>
        </w:rPr>
        <w:t>How We Think</w:t>
      </w:r>
      <w:r w:rsidRPr="007B2BC1">
        <w:rPr>
          <w:rFonts w:ascii="Times New Roman" w:hAnsi="Times New Roman"/>
          <w:sz w:val="24"/>
          <w:szCs w:val="24"/>
        </w:rPr>
        <w:t xml:space="preserve"> (1910) (</w:t>
      </w:r>
      <w:r>
        <w:rPr>
          <w:rFonts w:ascii="Times New Roman" w:hAnsi="Times New Roman"/>
          <w:sz w:val="24"/>
          <w:szCs w:val="24"/>
        </w:rPr>
        <w:t>according to</w:t>
      </w:r>
      <w:r w:rsidRPr="007B2BC1">
        <w:rPr>
          <w:rFonts w:ascii="Times New Roman" w:hAnsi="Times New Roman"/>
          <w:sz w:val="24"/>
          <w:szCs w:val="24"/>
        </w:rPr>
        <w:t xml:space="preserve"> Torgerson, 1995, </w:t>
      </w:r>
      <w:r>
        <w:rPr>
          <w:rFonts w:ascii="Times New Roman" w:hAnsi="Times New Roman"/>
          <w:sz w:val="24"/>
          <w:szCs w:val="24"/>
        </w:rPr>
        <w:t>p</w:t>
      </w:r>
      <w:r w:rsidRPr="007B2BC1">
        <w:rPr>
          <w:rFonts w:ascii="Times New Roman" w:hAnsi="Times New Roman"/>
          <w:sz w:val="24"/>
          <w:szCs w:val="24"/>
        </w:rPr>
        <w:t xml:space="preserve">. 232). </w:t>
      </w:r>
      <w:proofErr w:type="spellStart"/>
      <w:r w:rsidRPr="007B2BC1">
        <w:rPr>
          <w:rFonts w:ascii="Times New Roman" w:hAnsi="Times New Roman"/>
          <w:sz w:val="24"/>
          <w:szCs w:val="24"/>
        </w:rPr>
        <w:t>Lasswell</w:t>
      </w:r>
      <w:r>
        <w:rPr>
          <w:rFonts w:ascii="Times New Roman" w:hAnsi="Times New Roman"/>
          <w:sz w:val="24"/>
          <w:szCs w:val="24"/>
        </w:rPr>
        <w:t>’s</w:t>
      </w:r>
      <w:proofErr w:type="spellEnd"/>
      <w:r w:rsidRPr="007B2BC1">
        <w:rPr>
          <w:rFonts w:ascii="Times New Roman" w:hAnsi="Times New Roman"/>
          <w:sz w:val="24"/>
          <w:szCs w:val="24"/>
        </w:rPr>
        <w:t xml:space="preserve"> line</w:t>
      </w:r>
      <w:r>
        <w:rPr>
          <w:rFonts w:ascii="Times New Roman" w:hAnsi="Times New Roman"/>
          <w:sz w:val="24"/>
          <w:szCs w:val="24"/>
        </w:rPr>
        <w:t>a</w:t>
      </w:r>
      <w:r w:rsidRPr="007B2BC1">
        <w:rPr>
          <w:rFonts w:ascii="Times New Roman" w:hAnsi="Times New Roman"/>
          <w:sz w:val="24"/>
          <w:szCs w:val="24"/>
        </w:rPr>
        <w:t xml:space="preserve">r </w:t>
      </w:r>
      <w:r>
        <w:rPr>
          <w:rFonts w:ascii="Times New Roman" w:hAnsi="Times New Roman"/>
          <w:sz w:val="24"/>
          <w:szCs w:val="24"/>
        </w:rPr>
        <w:t xml:space="preserve">decision </w:t>
      </w:r>
      <w:r w:rsidRPr="007B2BC1">
        <w:rPr>
          <w:rFonts w:ascii="Times New Roman" w:hAnsi="Times New Roman"/>
          <w:sz w:val="24"/>
          <w:szCs w:val="24"/>
        </w:rPr>
        <w:t>proces</w:t>
      </w:r>
      <w:r>
        <w:rPr>
          <w:rFonts w:ascii="Times New Roman" w:hAnsi="Times New Roman"/>
          <w:sz w:val="24"/>
          <w:szCs w:val="24"/>
        </w:rPr>
        <w:t>s</w:t>
      </w:r>
      <w:r w:rsidRPr="007B2BC1">
        <w:rPr>
          <w:rFonts w:ascii="Times New Roman" w:hAnsi="Times New Roman"/>
          <w:sz w:val="24"/>
          <w:szCs w:val="24"/>
        </w:rPr>
        <w:t xml:space="preserve"> </w:t>
      </w:r>
      <w:r>
        <w:rPr>
          <w:rFonts w:ascii="Times New Roman" w:hAnsi="Times New Roman"/>
          <w:sz w:val="24"/>
          <w:szCs w:val="24"/>
        </w:rPr>
        <w:t>has seven ‘stages’</w:t>
      </w:r>
      <w:r w:rsidRPr="007B2BC1">
        <w:rPr>
          <w:rFonts w:ascii="Times New Roman" w:hAnsi="Times New Roman"/>
          <w:sz w:val="24"/>
          <w:szCs w:val="24"/>
        </w:rPr>
        <w:t xml:space="preserve">: 1) </w:t>
      </w:r>
      <w:r w:rsidRPr="006B78BB">
        <w:rPr>
          <w:rFonts w:ascii="Times New Roman" w:hAnsi="Times New Roman"/>
          <w:sz w:val="24"/>
          <w:szCs w:val="24"/>
        </w:rPr>
        <w:t>intelligence</w:t>
      </w:r>
      <w:r w:rsidRPr="007B2BC1">
        <w:rPr>
          <w:rFonts w:ascii="Times New Roman" w:hAnsi="Times New Roman"/>
          <w:sz w:val="24"/>
          <w:szCs w:val="24"/>
        </w:rPr>
        <w:t xml:space="preserve">; 2) </w:t>
      </w:r>
      <w:r w:rsidRPr="006B78BB">
        <w:rPr>
          <w:rFonts w:ascii="Times New Roman" w:hAnsi="Times New Roman"/>
          <w:sz w:val="24"/>
          <w:szCs w:val="24"/>
        </w:rPr>
        <w:t>promotion</w:t>
      </w:r>
      <w:r w:rsidRPr="007B2BC1">
        <w:rPr>
          <w:rFonts w:ascii="Times New Roman" w:hAnsi="Times New Roman"/>
          <w:sz w:val="24"/>
          <w:szCs w:val="24"/>
        </w:rPr>
        <w:t xml:space="preserve">; 3) </w:t>
      </w:r>
      <w:r w:rsidRPr="007B2BC1">
        <w:rPr>
          <w:rFonts w:ascii="Times New Roman" w:hAnsi="Times New Roman"/>
          <w:i/>
          <w:sz w:val="24"/>
          <w:szCs w:val="24"/>
        </w:rPr>
        <w:t>prescription</w:t>
      </w:r>
      <w:r w:rsidRPr="007B2BC1">
        <w:rPr>
          <w:rFonts w:ascii="Times New Roman" w:hAnsi="Times New Roman"/>
          <w:sz w:val="24"/>
          <w:szCs w:val="24"/>
        </w:rPr>
        <w:t xml:space="preserve">; 4) </w:t>
      </w:r>
      <w:r w:rsidRPr="006B78BB">
        <w:rPr>
          <w:rFonts w:ascii="Times New Roman" w:hAnsi="Times New Roman"/>
          <w:sz w:val="24"/>
          <w:szCs w:val="24"/>
        </w:rPr>
        <w:t>invocation</w:t>
      </w:r>
      <w:r w:rsidRPr="007B2BC1">
        <w:rPr>
          <w:rFonts w:ascii="Times New Roman" w:hAnsi="Times New Roman"/>
          <w:sz w:val="24"/>
          <w:szCs w:val="24"/>
        </w:rPr>
        <w:t xml:space="preserve">; 5) </w:t>
      </w:r>
      <w:r w:rsidRPr="006B78BB">
        <w:rPr>
          <w:rFonts w:ascii="Times New Roman" w:hAnsi="Times New Roman"/>
          <w:sz w:val="24"/>
          <w:szCs w:val="24"/>
        </w:rPr>
        <w:t>application</w:t>
      </w:r>
      <w:r w:rsidRPr="007B2BC1">
        <w:rPr>
          <w:rFonts w:ascii="Times New Roman" w:hAnsi="Times New Roman"/>
          <w:sz w:val="24"/>
          <w:szCs w:val="24"/>
        </w:rPr>
        <w:t xml:space="preserve">; 6) </w:t>
      </w:r>
      <w:r w:rsidRPr="006B78BB">
        <w:rPr>
          <w:rFonts w:ascii="Times New Roman" w:hAnsi="Times New Roman"/>
          <w:sz w:val="24"/>
          <w:szCs w:val="24"/>
        </w:rPr>
        <w:t>termination</w:t>
      </w:r>
      <w:r w:rsidRPr="007B2BC1">
        <w:rPr>
          <w:rFonts w:ascii="Times New Roman" w:hAnsi="Times New Roman"/>
          <w:sz w:val="24"/>
          <w:szCs w:val="24"/>
        </w:rPr>
        <w:t>; a</w:t>
      </w:r>
      <w:r>
        <w:rPr>
          <w:rFonts w:ascii="Times New Roman" w:hAnsi="Times New Roman"/>
          <w:sz w:val="24"/>
          <w:szCs w:val="24"/>
        </w:rPr>
        <w:t>nd</w:t>
      </w:r>
      <w:r w:rsidRPr="007B2BC1">
        <w:rPr>
          <w:rFonts w:ascii="Times New Roman" w:hAnsi="Times New Roman"/>
          <w:sz w:val="24"/>
          <w:szCs w:val="24"/>
        </w:rPr>
        <w:t xml:space="preserve"> 7) </w:t>
      </w:r>
      <w:r w:rsidRPr="006B78BB">
        <w:rPr>
          <w:rFonts w:ascii="Times New Roman" w:hAnsi="Times New Roman"/>
          <w:sz w:val="24"/>
          <w:szCs w:val="24"/>
        </w:rPr>
        <w:t>appraisal</w:t>
      </w:r>
      <w:r w:rsidRPr="007B2BC1">
        <w:rPr>
          <w:rFonts w:ascii="Times New Roman" w:hAnsi="Times New Roman"/>
          <w:sz w:val="24"/>
          <w:szCs w:val="24"/>
        </w:rPr>
        <w:t xml:space="preserve"> (</w:t>
      </w:r>
      <w:proofErr w:type="spellStart"/>
      <w:r w:rsidRPr="007B2BC1">
        <w:rPr>
          <w:rFonts w:ascii="Times New Roman" w:hAnsi="Times New Roman"/>
          <w:sz w:val="24"/>
          <w:szCs w:val="24"/>
        </w:rPr>
        <w:t>Lasswell</w:t>
      </w:r>
      <w:proofErr w:type="spellEnd"/>
      <w:r w:rsidRPr="007B2BC1">
        <w:rPr>
          <w:rFonts w:ascii="Times New Roman" w:hAnsi="Times New Roman"/>
          <w:sz w:val="24"/>
          <w:szCs w:val="24"/>
        </w:rPr>
        <w:t xml:space="preserve">, 1956), </w:t>
      </w:r>
      <w:r>
        <w:rPr>
          <w:rFonts w:ascii="Times New Roman" w:hAnsi="Times New Roman"/>
          <w:sz w:val="24"/>
          <w:szCs w:val="24"/>
        </w:rPr>
        <w:t>and according to everything probably represents</w:t>
      </w:r>
      <w:r w:rsidRPr="007B2BC1">
        <w:rPr>
          <w:rFonts w:ascii="Times New Roman" w:hAnsi="Times New Roman"/>
          <w:sz w:val="24"/>
          <w:szCs w:val="24"/>
        </w:rPr>
        <w:t xml:space="preserve"> </w:t>
      </w:r>
      <w:r>
        <w:rPr>
          <w:rFonts w:ascii="Times New Roman" w:hAnsi="Times New Roman"/>
          <w:sz w:val="24"/>
          <w:szCs w:val="24"/>
        </w:rPr>
        <w:t>the most acceptable concept of his</w:t>
      </w:r>
      <w:r w:rsidRPr="007B2BC1">
        <w:rPr>
          <w:rFonts w:ascii="Times New Roman" w:hAnsi="Times New Roman"/>
          <w:sz w:val="24"/>
          <w:szCs w:val="24"/>
        </w:rPr>
        <w:t xml:space="preserve"> policy sciences</w:t>
      </w:r>
      <w:r>
        <w:rPr>
          <w:rFonts w:ascii="Times New Roman" w:hAnsi="Times New Roman"/>
          <w:sz w:val="24"/>
          <w:szCs w:val="24"/>
        </w:rPr>
        <w:t xml:space="preserve"> approach</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 xml:space="preserve">The second fundamental impulse for policy process studies is represented by David Easton’s </w:t>
      </w:r>
      <w:r w:rsidRPr="007B2BC1">
        <w:rPr>
          <w:rFonts w:ascii="Times New Roman" w:hAnsi="Times New Roman"/>
          <w:sz w:val="24"/>
          <w:szCs w:val="24"/>
        </w:rPr>
        <w:t>behavio</w:t>
      </w:r>
      <w:r>
        <w:rPr>
          <w:rFonts w:ascii="Times New Roman" w:hAnsi="Times New Roman"/>
          <w:sz w:val="24"/>
          <w:szCs w:val="24"/>
        </w:rPr>
        <w:t>u</w:t>
      </w:r>
      <w:r w:rsidRPr="007B2BC1">
        <w:rPr>
          <w:rFonts w:ascii="Times New Roman" w:hAnsi="Times New Roman"/>
          <w:sz w:val="24"/>
          <w:szCs w:val="24"/>
        </w:rPr>
        <w:t>rism a</w:t>
      </w:r>
      <w:r>
        <w:rPr>
          <w:rFonts w:ascii="Times New Roman" w:hAnsi="Times New Roman"/>
          <w:sz w:val="24"/>
          <w:szCs w:val="24"/>
        </w:rPr>
        <w:t>nd theory of the</w:t>
      </w:r>
      <w:r w:rsidRPr="007B2BC1">
        <w:rPr>
          <w:rFonts w:ascii="Times New Roman" w:hAnsi="Times New Roman"/>
          <w:sz w:val="24"/>
          <w:szCs w:val="24"/>
        </w:rPr>
        <w:t xml:space="preserve"> politic</w:t>
      </w:r>
      <w:r>
        <w:rPr>
          <w:rFonts w:ascii="Times New Roman" w:hAnsi="Times New Roman"/>
          <w:sz w:val="24"/>
          <w:szCs w:val="24"/>
        </w:rPr>
        <w:t>al system</w:t>
      </w:r>
      <w:r w:rsidRPr="007B2BC1">
        <w:rPr>
          <w:rFonts w:ascii="Times New Roman" w:hAnsi="Times New Roman"/>
          <w:sz w:val="24"/>
          <w:szCs w:val="24"/>
        </w:rPr>
        <w:t xml:space="preserve">. </w:t>
      </w:r>
      <w:r>
        <w:rPr>
          <w:rFonts w:ascii="Times New Roman" w:hAnsi="Times New Roman"/>
          <w:sz w:val="24"/>
          <w:szCs w:val="24"/>
        </w:rPr>
        <w:t>The system theory applied to policy studies in the form of the political system significantly influenced thinking about policy and policy processes</w:t>
      </w:r>
      <w:r w:rsidRPr="007B2BC1">
        <w:rPr>
          <w:rFonts w:ascii="Times New Roman" w:hAnsi="Times New Roman"/>
          <w:sz w:val="24"/>
          <w:szCs w:val="24"/>
        </w:rPr>
        <w:t xml:space="preserve">. </w:t>
      </w:r>
      <w:r>
        <w:rPr>
          <w:rFonts w:ascii="Times New Roman" w:hAnsi="Times New Roman"/>
          <w:sz w:val="24"/>
          <w:szCs w:val="24"/>
        </w:rPr>
        <w:t>The political system model became a sort of</w:t>
      </w:r>
      <w:r w:rsidRPr="007B2BC1">
        <w:rPr>
          <w:rFonts w:ascii="Times New Roman" w:hAnsi="Times New Roman"/>
          <w:sz w:val="24"/>
          <w:szCs w:val="24"/>
        </w:rPr>
        <w:t xml:space="preserve"> paradigm</w:t>
      </w:r>
      <w:r>
        <w:rPr>
          <w:rFonts w:ascii="Times New Roman" w:hAnsi="Times New Roman"/>
          <w:sz w:val="24"/>
          <w:szCs w:val="24"/>
        </w:rPr>
        <w:t xml:space="preserve"> of this area</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Default="00A46C8F" w:rsidP="00A46C8F">
      <w:pPr>
        <w:spacing w:after="0" w:line="240" w:lineRule="auto"/>
        <w:rPr>
          <w:rFonts w:ascii="Times New Roman" w:hAnsi="Times New Roman"/>
          <w:sz w:val="24"/>
          <w:szCs w:val="24"/>
        </w:rPr>
      </w:pPr>
    </w:p>
    <w:p w:rsidR="00A46C8F" w:rsidRDefault="00A46C8F" w:rsidP="00A46C8F">
      <w:pPr>
        <w:spacing w:after="0" w:line="240" w:lineRule="auto"/>
        <w:rPr>
          <w:rFonts w:ascii="Times New Roman" w:hAnsi="Times New Roman"/>
          <w:b/>
          <w:sz w:val="24"/>
          <w:szCs w:val="24"/>
        </w:rPr>
      </w:pPr>
      <w:r>
        <w:rPr>
          <w:rFonts w:ascii="Times New Roman" w:hAnsi="Times New Roman"/>
          <w:sz w:val="24"/>
          <w:szCs w:val="24"/>
        </w:rPr>
        <w:t>Diagram</w:t>
      </w:r>
      <w:r w:rsidRPr="007B2BC1">
        <w:rPr>
          <w:rFonts w:ascii="Times New Roman" w:hAnsi="Times New Roman"/>
          <w:sz w:val="24"/>
          <w:szCs w:val="24"/>
        </w:rPr>
        <w:t xml:space="preserve"> 3.2: </w:t>
      </w:r>
      <w:r w:rsidRPr="007B2BC1">
        <w:rPr>
          <w:rFonts w:ascii="Times New Roman" w:hAnsi="Times New Roman"/>
          <w:b/>
          <w:sz w:val="24"/>
          <w:szCs w:val="24"/>
        </w:rPr>
        <w:t>Easton</w:t>
      </w:r>
      <w:r>
        <w:rPr>
          <w:rFonts w:ascii="Times New Roman" w:hAnsi="Times New Roman"/>
          <w:b/>
          <w:sz w:val="24"/>
          <w:szCs w:val="24"/>
        </w:rPr>
        <w:t xml:space="preserve">’s political system </w:t>
      </w:r>
      <w:r w:rsidRPr="007B2BC1">
        <w:rPr>
          <w:rFonts w:ascii="Times New Roman" w:hAnsi="Times New Roman"/>
          <w:b/>
          <w:sz w:val="24"/>
          <w:szCs w:val="24"/>
        </w:rPr>
        <w:t>model</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r w:rsidRPr="00DA5898">
        <w:rPr>
          <w:rFonts w:ascii="Times New Roman" w:hAnsi="Times New Roman"/>
          <w:noProof/>
          <w:sz w:val="24"/>
          <w:szCs w:val="24"/>
          <w:lang w:eastAsia="en-GB"/>
        </w:rPr>
        <w:drawing>
          <wp:inline distT="0" distB="0" distL="0" distR="0">
            <wp:extent cx="3743325" cy="2057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057400"/>
                    </a:xfrm>
                    <a:prstGeom prst="rect">
                      <a:avLst/>
                    </a:prstGeom>
                    <a:noFill/>
                    <a:ln>
                      <a:noFill/>
                    </a:ln>
                  </pic:spPr>
                </pic:pic>
              </a:graphicData>
            </a:graphic>
          </wp:inline>
        </w:drawing>
      </w:r>
    </w:p>
    <w:p w:rsidR="00A46C8F" w:rsidRPr="00A050A6" w:rsidRDefault="00A46C8F" w:rsidP="00A46C8F">
      <w:pPr>
        <w:spacing w:after="0" w:line="240" w:lineRule="auto"/>
        <w:rPr>
          <w:rFonts w:ascii="Times New Roman" w:hAnsi="Times New Roman"/>
          <w:sz w:val="18"/>
          <w:szCs w:val="18"/>
          <w:u w:val="single"/>
        </w:rPr>
      </w:pPr>
      <w:r w:rsidRPr="00A050A6">
        <w:rPr>
          <w:rFonts w:ascii="Times New Roman" w:hAnsi="Times New Roman"/>
          <w:sz w:val="18"/>
          <w:szCs w:val="18"/>
          <w:u w:val="single"/>
        </w:rPr>
        <w:t>Legend</w:t>
      </w:r>
    </w:p>
    <w:p w:rsidR="00A46C8F" w:rsidRDefault="00A46C8F" w:rsidP="00A46C8F">
      <w:pPr>
        <w:spacing w:after="0" w:line="240" w:lineRule="auto"/>
        <w:rPr>
          <w:rFonts w:ascii="Times New Roman" w:hAnsi="Times New Roman"/>
          <w:sz w:val="18"/>
          <w:szCs w:val="18"/>
        </w:rPr>
      </w:pPr>
      <w:r w:rsidRPr="00313536">
        <w:rPr>
          <w:rFonts w:ascii="Times New Roman" w:hAnsi="Times New Roman"/>
          <w:sz w:val="18"/>
          <w:szCs w:val="18"/>
        </w:rPr>
        <w:t>ENVIRONMENT</w:t>
      </w:r>
    </w:p>
    <w:p w:rsidR="00A46C8F" w:rsidRDefault="00A46C8F" w:rsidP="00A46C8F">
      <w:pPr>
        <w:spacing w:after="0" w:line="240" w:lineRule="auto"/>
        <w:rPr>
          <w:rFonts w:ascii="Times New Roman" w:hAnsi="Times New Roman"/>
          <w:sz w:val="18"/>
          <w:szCs w:val="18"/>
        </w:rPr>
      </w:pPr>
    </w:p>
    <w:p w:rsidR="00A46C8F" w:rsidRDefault="00A46C8F" w:rsidP="00A46C8F">
      <w:pPr>
        <w:spacing w:after="0" w:line="240" w:lineRule="auto"/>
        <w:rPr>
          <w:rFonts w:ascii="Times New Roman" w:hAnsi="Times New Roman"/>
          <w:sz w:val="18"/>
          <w:szCs w:val="18"/>
        </w:rPr>
      </w:pPr>
      <w:r>
        <w:rPr>
          <w:rFonts w:ascii="Times New Roman" w:hAnsi="Times New Roman"/>
          <w:sz w:val="18"/>
          <w:szCs w:val="18"/>
        </w:rPr>
        <w:t>INPUT</w:t>
      </w:r>
      <w:r>
        <w:rPr>
          <w:rFonts w:ascii="Times New Roman" w:hAnsi="Times New Roman"/>
          <w:sz w:val="18"/>
          <w:szCs w:val="18"/>
        </w:rPr>
        <w:tab/>
        <w:t xml:space="preserve">DEMANDS          </w:t>
      </w:r>
      <w:r w:rsidRPr="00313536">
        <w:rPr>
          <w:rFonts w:ascii="Times New Roman" w:hAnsi="Times New Roman"/>
          <w:b/>
          <w:sz w:val="18"/>
          <w:szCs w:val="18"/>
        </w:rPr>
        <w:t>POLITICAL SYSTEM</w:t>
      </w:r>
      <w:r>
        <w:rPr>
          <w:rFonts w:ascii="Times New Roman" w:hAnsi="Times New Roman"/>
          <w:sz w:val="18"/>
          <w:szCs w:val="18"/>
        </w:rPr>
        <w:t xml:space="preserve">         DECISIONS or          OUTPUT</w:t>
      </w:r>
    </w:p>
    <w:p w:rsidR="00A46C8F" w:rsidRDefault="00A46C8F" w:rsidP="00A46C8F">
      <w:pPr>
        <w:spacing w:after="0" w:line="240" w:lineRule="auto"/>
        <w:rPr>
          <w:rFonts w:ascii="Times New Roman" w:hAnsi="Times New Roman"/>
          <w:sz w:val="18"/>
          <w:szCs w:val="18"/>
        </w:rPr>
      </w:pPr>
    </w:p>
    <w:p w:rsidR="00A46C8F" w:rsidRDefault="00A46C8F" w:rsidP="00A46C8F">
      <w:pPr>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t>SUPPORT                  FEEDBACK                       PUBLIC POLICIES</w:t>
      </w:r>
    </w:p>
    <w:p w:rsidR="00A46C8F" w:rsidRDefault="00A46C8F" w:rsidP="00A46C8F">
      <w:pPr>
        <w:spacing w:after="0" w:line="240" w:lineRule="auto"/>
        <w:rPr>
          <w:rFonts w:ascii="Times New Roman" w:hAnsi="Times New Roman"/>
          <w:sz w:val="18"/>
          <w:szCs w:val="18"/>
        </w:rPr>
      </w:pPr>
    </w:p>
    <w:p w:rsidR="00A46C8F" w:rsidRDefault="00A46C8F" w:rsidP="00A46C8F">
      <w:pPr>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ENVIRONMENT</w:t>
      </w:r>
      <w:r>
        <w:rPr>
          <w:rFonts w:ascii="Times New Roman" w:hAnsi="Times New Roman"/>
          <w:sz w:val="18"/>
          <w:szCs w:val="18"/>
        </w:rPr>
        <w:tab/>
      </w:r>
    </w:p>
    <w:p w:rsidR="00A46C8F" w:rsidRPr="00313536" w:rsidRDefault="00A46C8F" w:rsidP="00A46C8F">
      <w:pPr>
        <w:spacing w:after="0" w:line="240" w:lineRule="auto"/>
        <w:rPr>
          <w:rFonts w:ascii="Times New Roman" w:hAnsi="Times New Roman"/>
          <w:sz w:val="18"/>
          <w:szCs w:val="18"/>
        </w:rPr>
      </w:pPr>
    </w:p>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xml:space="preserve">: Easton 1957, </w:t>
      </w:r>
      <w:r>
        <w:rPr>
          <w:rFonts w:ascii="Times New Roman" w:hAnsi="Times New Roman"/>
          <w:sz w:val="24"/>
          <w:szCs w:val="24"/>
        </w:rPr>
        <w:t>p</w:t>
      </w:r>
      <w:r w:rsidRPr="007B2BC1">
        <w:rPr>
          <w:rFonts w:ascii="Times New Roman" w:hAnsi="Times New Roman"/>
          <w:sz w:val="24"/>
          <w:szCs w:val="24"/>
        </w:rPr>
        <w:t>. 384.</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David Easton’s political system model significantly changed thinking about the public policy process, especially making it possible to incorporate feedback between the end and start of the chronologically ordered development stages of public policies</w:t>
      </w:r>
      <w:r w:rsidRPr="007B2BC1">
        <w:rPr>
          <w:rFonts w:ascii="Times New Roman" w:hAnsi="Times New Roman"/>
          <w:sz w:val="24"/>
          <w:szCs w:val="24"/>
        </w:rPr>
        <w:t xml:space="preserve">. </w:t>
      </w:r>
      <w:r>
        <w:rPr>
          <w:rFonts w:ascii="Times New Roman" w:hAnsi="Times New Roman"/>
          <w:sz w:val="24"/>
          <w:szCs w:val="24"/>
        </w:rPr>
        <w:t xml:space="preserve">By adding </w:t>
      </w:r>
      <w:proofErr w:type="gramStart"/>
      <w:r>
        <w:rPr>
          <w:rFonts w:ascii="Times New Roman" w:hAnsi="Times New Roman"/>
          <w:sz w:val="24"/>
          <w:szCs w:val="24"/>
        </w:rPr>
        <w:t>feedback</w:t>
      </w:r>
      <w:proofErr w:type="gramEnd"/>
      <w:r>
        <w:rPr>
          <w:rFonts w:ascii="Times New Roman" w:hAnsi="Times New Roman"/>
          <w:sz w:val="24"/>
          <w:szCs w:val="24"/>
        </w:rPr>
        <w:t xml:space="preserve"> the linear chronological stage model becomes a cyclical model</w:t>
      </w:r>
      <w:r w:rsidRPr="007B2BC1">
        <w:rPr>
          <w:rFonts w:ascii="Times New Roman" w:hAnsi="Times New Roman"/>
          <w:sz w:val="24"/>
          <w:szCs w:val="24"/>
        </w:rPr>
        <w:t>. T</w:t>
      </w:r>
      <w:r>
        <w:rPr>
          <w:rFonts w:ascii="Times New Roman" w:hAnsi="Times New Roman"/>
          <w:sz w:val="24"/>
          <w:szCs w:val="24"/>
        </w:rPr>
        <w:t xml:space="preserve">his is synonymously called ‘the </w:t>
      </w:r>
      <w:r w:rsidRPr="00E5370B">
        <w:rPr>
          <w:rFonts w:ascii="Times New Roman" w:hAnsi="Times New Roman"/>
          <w:sz w:val="24"/>
          <w:szCs w:val="24"/>
        </w:rPr>
        <w:t>policy cycle</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Apart from this the</w:t>
      </w:r>
      <w:r w:rsidRPr="007B2BC1">
        <w:rPr>
          <w:rFonts w:ascii="Times New Roman" w:hAnsi="Times New Roman"/>
          <w:sz w:val="24"/>
          <w:szCs w:val="24"/>
        </w:rPr>
        <w:t xml:space="preserve"> behavio</w:t>
      </w:r>
      <w:r>
        <w:rPr>
          <w:rFonts w:ascii="Times New Roman" w:hAnsi="Times New Roman"/>
          <w:sz w:val="24"/>
          <w:szCs w:val="24"/>
        </w:rPr>
        <w:t>u</w:t>
      </w:r>
      <w:r w:rsidRPr="007B2BC1">
        <w:rPr>
          <w:rFonts w:ascii="Times New Roman" w:hAnsi="Times New Roman"/>
          <w:sz w:val="24"/>
          <w:szCs w:val="24"/>
        </w:rPr>
        <w:t>rist</w:t>
      </w:r>
      <w:r>
        <w:rPr>
          <w:rFonts w:ascii="Times New Roman" w:hAnsi="Times New Roman"/>
          <w:sz w:val="24"/>
          <w:szCs w:val="24"/>
        </w:rPr>
        <w:t xml:space="preserve"> turning point</w:t>
      </w:r>
      <w:r w:rsidRPr="007B2BC1">
        <w:rPr>
          <w:rFonts w:ascii="Times New Roman" w:hAnsi="Times New Roman"/>
          <w:sz w:val="24"/>
          <w:szCs w:val="24"/>
        </w:rPr>
        <w:t xml:space="preserve"> </w:t>
      </w:r>
      <w:r>
        <w:rPr>
          <w:rFonts w:ascii="Times New Roman" w:hAnsi="Times New Roman"/>
          <w:sz w:val="24"/>
          <w:szCs w:val="24"/>
        </w:rPr>
        <w:t>of the 19</w:t>
      </w:r>
      <w:r w:rsidRPr="007B2BC1">
        <w:rPr>
          <w:rFonts w:ascii="Times New Roman" w:hAnsi="Times New Roman"/>
          <w:sz w:val="24"/>
          <w:szCs w:val="24"/>
        </w:rPr>
        <w:t>50</w:t>
      </w:r>
      <w:r>
        <w:rPr>
          <w:rFonts w:ascii="Times New Roman" w:hAnsi="Times New Roman"/>
          <w:sz w:val="24"/>
          <w:szCs w:val="24"/>
        </w:rPr>
        <w:t>s</w:t>
      </w:r>
      <w:r w:rsidRPr="007B2BC1">
        <w:rPr>
          <w:rFonts w:ascii="Times New Roman" w:hAnsi="Times New Roman"/>
          <w:sz w:val="24"/>
          <w:szCs w:val="24"/>
        </w:rPr>
        <w:t xml:space="preserve"> </w:t>
      </w:r>
      <w:r>
        <w:rPr>
          <w:rFonts w:ascii="Times New Roman" w:hAnsi="Times New Roman"/>
          <w:sz w:val="24"/>
          <w:szCs w:val="24"/>
        </w:rPr>
        <w:t>and 19</w:t>
      </w:r>
      <w:r w:rsidRPr="007B2BC1">
        <w:rPr>
          <w:rFonts w:ascii="Times New Roman" w:hAnsi="Times New Roman"/>
          <w:sz w:val="24"/>
          <w:szCs w:val="24"/>
        </w:rPr>
        <w:t>60</w:t>
      </w:r>
      <w:r>
        <w:rPr>
          <w:rFonts w:ascii="Times New Roman" w:hAnsi="Times New Roman"/>
          <w:sz w:val="24"/>
          <w:szCs w:val="24"/>
        </w:rPr>
        <w:t>s brings not only important emphasis of scientific standards along the natural sciences model as the basis of research work, but with its crisis at the end of the 1960s opens up room for the final assertion of public policy studies as a full part of policy analysis</w:t>
      </w:r>
      <w:r w:rsidRPr="007B2BC1">
        <w:rPr>
          <w:rFonts w:ascii="Times New Roman" w:hAnsi="Times New Roman"/>
          <w:sz w:val="24"/>
          <w:szCs w:val="24"/>
        </w:rPr>
        <w:t xml:space="preserve"> (</w:t>
      </w:r>
      <w:r w:rsidRPr="007B2BC1">
        <w:rPr>
          <w:rFonts w:ascii="Times New Roman" w:hAnsi="Times New Roman"/>
          <w:i/>
          <w:sz w:val="24"/>
          <w:szCs w:val="24"/>
        </w:rPr>
        <w:t>policy turn</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pStyle w:val="Nadpis4"/>
        <w:spacing w:line="240" w:lineRule="auto"/>
        <w:rPr>
          <w:rFonts w:ascii="Times New Roman" w:hAnsi="Times New Roman"/>
          <w:i w:val="0"/>
          <w:color w:val="auto"/>
          <w:sz w:val="24"/>
          <w:szCs w:val="24"/>
        </w:rPr>
      </w:pPr>
      <w:r>
        <w:rPr>
          <w:rFonts w:ascii="Times New Roman" w:hAnsi="Times New Roman"/>
          <w:i w:val="0"/>
          <w:color w:val="auto"/>
          <w:sz w:val="24"/>
          <w:szCs w:val="24"/>
        </w:rPr>
        <w:t>Two Trends of the Development of the Stage Model</w:t>
      </w:r>
    </w:p>
    <w:p w:rsidR="00A46C8F" w:rsidRPr="007B2BC1" w:rsidRDefault="00A46C8F" w:rsidP="00A46C8F">
      <w:pPr>
        <w:spacing w:line="240" w:lineRule="auto"/>
        <w:jc w:val="both"/>
        <w:rPr>
          <w:rFonts w:ascii="Times New Roman" w:hAnsi="Times New Roman"/>
          <w:sz w:val="24"/>
          <w:szCs w:val="24"/>
        </w:rPr>
      </w:pPr>
      <w:r w:rsidRPr="007B2BC1">
        <w:rPr>
          <w:rFonts w:ascii="Times New Roman" w:hAnsi="Times New Roman"/>
          <w:sz w:val="24"/>
          <w:szCs w:val="24"/>
        </w:rPr>
        <w:t>T</w:t>
      </w:r>
      <w:r>
        <w:rPr>
          <w:rFonts w:ascii="Times New Roman" w:hAnsi="Times New Roman"/>
          <w:sz w:val="24"/>
          <w:szCs w:val="24"/>
        </w:rPr>
        <w:t>he th</w:t>
      </w:r>
      <w:r w:rsidRPr="007B2BC1">
        <w:rPr>
          <w:rFonts w:ascii="Times New Roman" w:hAnsi="Times New Roman"/>
          <w:sz w:val="24"/>
          <w:szCs w:val="24"/>
        </w:rPr>
        <w:t>eoretic</w:t>
      </w:r>
      <w:r>
        <w:rPr>
          <w:rFonts w:ascii="Times New Roman" w:hAnsi="Times New Roman"/>
          <w:sz w:val="24"/>
          <w:szCs w:val="24"/>
        </w:rPr>
        <w:t>al</w:t>
      </w:r>
      <w:r w:rsidRPr="007B2BC1">
        <w:rPr>
          <w:rFonts w:ascii="Times New Roman" w:hAnsi="Times New Roman"/>
          <w:sz w:val="24"/>
          <w:szCs w:val="24"/>
        </w:rPr>
        <w:t xml:space="preserve"> </w:t>
      </w:r>
      <w:r>
        <w:rPr>
          <w:rFonts w:ascii="Times New Roman" w:hAnsi="Times New Roman"/>
          <w:sz w:val="24"/>
          <w:szCs w:val="24"/>
        </w:rPr>
        <w:t>c</w:t>
      </w:r>
      <w:r w:rsidRPr="007B2BC1">
        <w:rPr>
          <w:rFonts w:ascii="Times New Roman" w:hAnsi="Times New Roman"/>
          <w:sz w:val="24"/>
          <w:szCs w:val="24"/>
        </w:rPr>
        <w:t>onceptuali</w:t>
      </w:r>
      <w:r>
        <w:rPr>
          <w:rFonts w:ascii="Times New Roman" w:hAnsi="Times New Roman"/>
          <w:sz w:val="24"/>
          <w:szCs w:val="24"/>
        </w:rPr>
        <w:t>sation of the stage model developed in the late 1960s and the stage model gradually became the hegemonic interpretative framework of the public policy process</w:t>
      </w:r>
      <w:r w:rsidRPr="007B2BC1">
        <w:rPr>
          <w:rFonts w:ascii="Times New Roman" w:hAnsi="Times New Roman"/>
          <w:sz w:val="24"/>
          <w:szCs w:val="24"/>
        </w:rPr>
        <w:t xml:space="preserve">. </w:t>
      </w:r>
      <w:r>
        <w:rPr>
          <w:rFonts w:ascii="Times New Roman" w:hAnsi="Times New Roman"/>
          <w:sz w:val="24"/>
          <w:szCs w:val="24"/>
        </w:rPr>
        <w:t>We can trace two main trends in the development of the stage model</w:t>
      </w:r>
      <w:r w:rsidRPr="007B2BC1">
        <w:rPr>
          <w:rFonts w:ascii="Times New Roman" w:hAnsi="Times New Roman"/>
          <w:sz w:val="24"/>
          <w:szCs w:val="24"/>
        </w:rPr>
        <w:t xml:space="preserve">. </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 first applies to the conception of the common theory of the public policy process</w:t>
      </w:r>
      <w:r w:rsidRPr="007B2BC1">
        <w:rPr>
          <w:rFonts w:ascii="Times New Roman" w:hAnsi="Times New Roman"/>
          <w:sz w:val="24"/>
          <w:szCs w:val="24"/>
        </w:rPr>
        <w:t>. T</w:t>
      </w:r>
      <w:r>
        <w:rPr>
          <w:rFonts w:ascii="Times New Roman" w:hAnsi="Times New Roman"/>
          <w:sz w:val="24"/>
          <w:szCs w:val="24"/>
        </w:rPr>
        <w:t>his focus on the comprehensive grasp of the process paradoxically contends with the problem of fragmentation because almost every author who needed to express his opinion of this issue came up with his own division and naming of the stage,</w:t>
      </w:r>
      <w:r w:rsidRPr="007B2BC1">
        <w:rPr>
          <w:rFonts w:ascii="Times New Roman" w:hAnsi="Times New Roman"/>
          <w:sz w:val="24"/>
          <w:szCs w:val="24"/>
          <w:vertAlign w:val="superscript"/>
        </w:rPr>
        <w:footnoteReference w:id="3"/>
      </w:r>
      <w:r w:rsidRPr="007B2BC1">
        <w:rPr>
          <w:rFonts w:ascii="Times New Roman" w:hAnsi="Times New Roman"/>
          <w:sz w:val="24"/>
          <w:szCs w:val="24"/>
        </w:rPr>
        <w:t xml:space="preserve"> </w:t>
      </w:r>
      <w:r>
        <w:rPr>
          <w:rFonts w:ascii="Times New Roman" w:hAnsi="Times New Roman"/>
          <w:sz w:val="24"/>
          <w:szCs w:val="24"/>
        </w:rPr>
        <w:t xml:space="preserve">although several works appear here which can be considered </w:t>
      </w:r>
      <w:r w:rsidRPr="007B2BC1">
        <w:rPr>
          <w:rFonts w:ascii="Times New Roman" w:hAnsi="Times New Roman"/>
          <w:sz w:val="24"/>
          <w:szCs w:val="24"/>
        </w:rPr>
        <w:t>paradigmatic</w:t>
      </w:r>
      <w:r>
        <w:rPr>
          <w:rFonts w:ascii="Times New Roman" w:hAnsi="Times New Roman"/>
          <w:sz w:val="24"/>
          <w:szCs w:val="24"/>
        </w:rPr>
        <w:t xml:space="preserve"> for this trend</w:t>
      </w:r>
      <w:r w:rsidRPr="007B2BC1">
        <w:rPr>
          <w:rFonts w:ascii="Times New Roman" w:hAnsi="Times New Roman"/>
          <w:sz w:val="24"/>
          <w:szCs w:val="24"/>
        </w:rPr>
        <w:t xml:space="preserve">. </w:t>
      </w:r>
      <w:r>
        <w:rPr>
          <w:rFonts w:ascii="Times New Roman" w:hAnsi="Times New Roman"/>
          <w:sz w:val="24"/>
          <w:szCs w:val="24"/>
        </w:rPr>
        <w:t xml:space="preserve">This concerns </w:t>
      </w:r>
      <w:r w:rsidRPr="007B2BC1">
        <w:rPr>
          <w:rFonts w:ascii="Times New Roman" w:hAnsi="Times New Roman"/>
          <w:sz w:val="24"/>
          <w:szCs w:val="24"/>
        </w:rPr>
        <w:t>Charles Jones</w:t>
      </w:r>
      <w:r>
        <w:rPr>
          <w:rFonts w:ascii="Times New Roman" w:hAnsi="Times New Roman"/>
          <w:sz w:val="24"/>
          <w:szCs w:val="24"/>
        </w:rPr>
        <w:t>’</w:t>
      </w:r>
      <w:r w:rsidRPr="007B2BC1">
        <w:rPr>
          <w:rFonts w:ascii="Times New Roman" w:hAnsi="Times New Roman"/>
          <w:sz w:val="24"/>
          <w:szCs w:val="24"/>
        </w:rPr>
        <w:t xml:space="preserve"> </w:t>
      </w:r>
      <w:proofErr w:type="gramStart"/>
      <w:r w:rsidRPr="007B2BC1">
        <w:rPr>
          <w:rFonts w:ascii="Times New Roman" w:hAnsi="Times New Roman"/>
          <w:i/>
          <w:sz w:val="24"/>
          <w:szCs w:val="24"/>
        </w:rPr>
        <w:t>An</w:t>
      </w:r>
      <w:proofErr w:type="gramEnd"/>
      <w:r w:rsidRPr="007B2BC1">
        <w:rPr>
          <w:rFonts w:ascii="Times New Roman" w:hAnsi="Times New Roman"/>
          <w:i/>
          <w:sz w:val="24"/>
          <w:szCs w:val="24"/>
        </w:rPr>
        <w:t xml:space="preserve"> Introduction to the Study of Public Policy</w:t>
      </w:r>
      <w:r w:rsidRPr="007B2BC1">
        <w:rPr>
          <w:rFonts w:ascii="Times New Roman" w:hAnsi="Times New Roman"/>
          <w:sz w:val="24"/>
          <w:szCs w:val="24"/>
        </w:rPr>
        <w:t xml:space="preserve"> (1970), James Anderson</w:t>
      </w:r>
      <w:r>
        <w:rPr>
          <w:rFonts w:ascii="Times New Roman" w:hAnsi="Times New Roman"/>
          <w:sz w:val="24"/>
          <w:szCs w:val="24"/>
        </w:rPr>
        <w:t>’s</w:t>
      </w:r>
      <w:r w:rsidRPr="007B2BC1">
        <w:rPr>
          <w:rFonts w:ascii="Times New Roman" w:hAnsi="Times New Roman"/>
          <w:sz w:val="24"/>
          <w:szCs w:val="24"/>
        </w:rPr>
        <w:t xml:space="preserve"> </w:t>
      </w:r>
      <w:r w:rsidRPr="007B2BC1">
        <w:rPr>
          <w:rFonts w:ascii="Times New Roman" w:hAnsi="Times New Roman"/>
          <w:i/>
          <w:sz w:val="24"/>
          <w:szCs w:val="24"/>
        </w:rPr>
        <w:t xml:space="preserve">Public Policy Making </w:t>
      </w:r>
      <w:r w:rsidRPr="007B2BC1">
        <w:rPr>
          <w:rFonts w:ascii="Times New Roman" w:hAnsi="Times New Roman"/>
          <w:sz w:val="24"/>
          <w:szCs w:val="24"/>
        </w:rPr>
        <w:t>(1975), a</w:t>
      </w:r>
      <w:r>
        <w:rPr>
          <w:rFonts w:ascii="Times New Roman" w:hAnsi="Times New Roman"/>
          <w:sz w:val="24"/>
          <w:szCs w:val="24"/>
        </w:rPr>
        <w:t>nd above all</w:t>
      </w:r>
      <w:r w:rsidRPr="007B2BC1">
        <w:rPr>
          <w:rFonts w:ascii="Times New Roman" w:hAnsi="Times New Roman"/>
          <w:sz w:val="24"/>
          <w:szCs w:val="24"/>
        </w:rPr>
        <w:t xml:space="preserve"> Garry Brewer</w:t>
      </w:r>
      <w:r>
        <w:rPr>
          <w:rFonts w:ascii="Times New Roman" w:hAnsi="Times New Roman"/>
          <w:sz w:val="24"/>
          <w:szCs w:val="24"/>
        </w:rPr>
        <w:t>’s</w:t>
      </w:r>
      <w:r w:rsidRPr="007B2BC1">
        <w:rPr>
          <w:rFonts w:ascii="Times New Roman" w:hAnsi="Times New Roman"/>
          <w:sz w:val="24"/>
          <w:szCs w:val="24"/>
        </w:rPr>
        <w:t xml:space="preserve"> </w:t>
      </w:r>
      <w:r>
        <w:rPr>
          <w:rFonts w:ascii="Times New Roman" w:hAnsi="Times New Roman"/>
          <w:sz w:val="24"/>
          <w:szCs w:val="24"/>
        </w:rPr>
        <w:t>and</w:t>
      </w:r>
      <w:r w:rsidRPr="007B2BC1">
        <w:rPr>
          <w:rFonts w:ascii="Times New Roman" w:hAnsi="Times New Roman"/>
          <w:sz w:val="24"/>
          <w:szCs w:val="24"/>
        </w:rPr>
        <w:t xml:space="preserve"> Peter </w:t>
      </w:r>
      <w:proofErr w:type="spellStart"/>
      <w:r w:rsidRPr="007B2BC1">
        <w:rPr>
          <w:rFonts w:ascii="Times New Roman" w:hAnsi="Times New Roman"/>
          <w:sz w:val="24"/>
          <w:szCs w:val="24"/>
        </w:rPr>
        <w:t>deLeon</w:t>
      </w:r>
      <w:r>
        <w:rPr>
          <w:rFonts w:ascii="Times New Roman" w:hAnsi="Times New Roman"/>
          <w:sz w:val="24"/>
          <w:szCs w:val="24"/>
        </w:rPr>
        <w:t>’s</w:t>
      </w:r>
      <w:proofErr w:type="spellEnd"/>
      <w:r w:rsidRPr="007B2BC1">
        <w:rPr>
          <w:rFonts w:ascii="Times New Roman" w:hAnsi="Times New Roman"/>
          <w:i/>
          <w:sz w:val="24"/>
          <w:szCs w:val="24"/>
        </w:rPr>
        <w:t xml:space="preserve"> The Foundations of Policy Analysis</w:t>
      </w:r>
      <w:r w:rsidRPr="007B2BC1">
        <w:rPr>
          <w:rFonts w:ascii="Times New Roman" w:hAnsi="Times New Roman"/>
          <w:sz w:val="24"/>
          <w:szCs w:val="24"/>
        </w:rPr>
        <w:t xml:space="preserve"> (1983). </w:t>
      </w:r>
      <w:r>
        <w:rPr>
          <w:rFonts w:ascii="Times New Roman" w:hAnsi="Times New Roman"/>
          <w:sz w:val="24"/>
          <w:szCs w:val="24"/>
        </w:rPr>
        <w:t>The importance of these works, which became classics in the field, is that they influenced the research activity of one generation of researchers who studied the process and its individual stages</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 culmination of stage model thinking can be considered the stage model of</w:t>
      </w:r>
      <w:r w:rsidRPr="007B2BC1">
        <w:rPr>
          <w:rFonts w:ascii="Times New Roman" w:hAnsi="Times New Roman"/>
          <w:sz w:val="24"/>
          <w:szCs w:val="24"/>
        </w:rPr>
        <w:t xml:space="preserve"> </w:t>
      </w:r>
      <w:proofErr w:type="spellStart"/>
      <w:r w:rsidRPr="007B2BC1">
        <w:rPr>
          <w:rFonts w:ascii="Times New Roman" w:hAnsi="Times New Roman"/>
          <w:sz w:val="24"/>
          <w:szCs w:val="24"/>
        </w:rPr>
        <w:t>Lasswell</w:t>
      </w:r>
      <w:r>
        <w:rPr>
          <w:rFonts w:ascii="Times New Roman" w:hAnsi="Times New Roman"/>
          <w:sz w:val="24"/>
          <w:szCs w:val="24"/>
        </w:rPr>
        <w:t>’s</w:t>
      </w:r>
      <w:proofErr w:type="spellEnd"/>
      <w:r w:rsidRPr="007B2BC1">
        <w:rPr>
          <w:rFonts w:ascii="Times New Roman" w:hAnsi="Times New Roman"/>
          <w:sz w:val="24"/>
          <w:szCs w:val="24"/>
        </w:rPr>
        <w:t xml:space="preserve"> </w:t>
      </w:r>
      <w:r>
        <w:rPr>
          <w:rFonts w:ascii="Times New Roman" w:hAnsi="Times New Roman"/>
          <w:sz w:val="24"/>
          <w:szCs w:val="24"/>
        </w:rPr>
        <w:t>pupils,</w:t>
      </w:r>
      <w:r w:rsidRPr="007B2BC1">
        <w:rPr>
          <w:rFonts w:ascii="Times New Roman" w:hAnsi="Times New Roman"/>
          <w:sz w:val="24"/>
          <w:szCs w:val="24"/>
        </w:rPr>
        <w:t xml:space="preserve"> Garry Brewer </w:t>
      </w:r>
      <w:r>
        <w:rPr>
          <w:rFonts w:ascii="Times New Roman" w:hAnsi="Times New Roman"/>
          <w:sz w:val="24"/>
          <w:szCs w:val="24"/>
        </w:rPr>
        <w:t xml:space="preserve">and </w:t>
      </w:r>
      <w:r w:rsidRPr="007B2BC1">
        <w:rPr>
          <w:rFonts w:ascii="Times New Roman" w:hAnsi="Times New Roman"/>
          <w:sz w:val="24"/>
          <w:szCs w:val="24"/>
        </w:rPr>
        <w:t xml:space="preserve">Peter </w:t>
      </w:r>
      <w:proofErr w:type="spellStart"/>
      <w:r w:rsidRPr="007B2BC1">
        <w:rPr>
          <w:rFonts w:ascii="Times New Roman" w:hAnsi="Times New Roman"/>
          <w:sz w:val="24"/>
          <w:szCs w:val="24"/>
        </w:rPr>
        <w:t>deLeon</w:t>
      </w:r>
      <w:proofErr w:type="spellEnd"/>
      <w:r w:rsidRPr="007B2BC1">
        <w:rPr>
          <w:rFonts w:ascii="Times New Roman" w:hAnsi="Times New Roman"/>
          <w:sz w:val="24"/>
          <w:szCs w:val="24"/>
        </w:rPr>
        <w:t xml:space="preserve"> (</w:t>
      </w:r>
      <w:r>
        <w:rPr>
          <w:rFonts w:ascii="Times New Roman" w:hAnsi="Times New Roman"/>
          <w:sz w:val="24"/>
          <w:szCs w:val="24"/>
        </w:rPr>
        <w:t>see</w:t>
      </w:r>
      <w:r w:rsidRPr="007B2BC1">
        <w:rPr>
          <w:rFonts w:ascii="Times New Roman" w:hAnsi="Times New Roman"/>
          <w:sz w:val="24"/>
          <w:szCs w:val="24"/>
        </w:rPr>
        <w:t xml:space="preserve"> </w:t>
      </w:r>
      <w:proofErr w:type="spellStart"/>
      <w:r w:rsidRPr="007B2BC1">
        <w:rPr>
          <w:rFonts w:ascii="Times New Roman" w:hAnsi="Times New Roman"/>
          <w:sz w:val="24"/>
          <w:szCs w:val="24"/>
        </w:rPr>
        <w:t>deLeon</w:t>
      </w:r>
      <w:proofErr w:type="spellEnd"/>
      <w:r w:rsidRPr="007B2BC1">
        <w:rPr>
          <w:rFonts w:ascii="Times New Roman" w:hAnsi="Times New Roman"/>
          <w:sz w:val="24"/>
          <w:szCs w:val="24"/>
        </w:rPr>
        <w:t xml:space="preserve"> 1999, </w:t>
      </w:r>
      <w:r>
        <w:rPr>
          <w:rFonts w:ascii="Times New Roman" w:hAnsi="Times New Roman"/>
          <w:sz w:val="24"/>
          <w:szCs w:val="24"/>
        </w:rPr>
        <w:t>p</w:t>
      </w:r>
      <w:r w:rsidRPr="007B2BC1">
        <w:rPr>
          <w:rFonts w:ascii="Times New Roman" w:hAnsi="Times New Roman"/>
          <w:sz w:val="24"/>
          <w:szCs w:val="24"/>
        </w:rPr>
        <w:t xml:space="preserve">. 29, </w:t>
      </w:r>
      <w:r>
        <w:rPr>
          <w:rFonts w:ascii="Times New Roman" w:hAnsi="Times New Roman"/>
          <w:sz w:val="24"/>
          <w:szCs w:val="24"/>
        </w:rPr>
        <w:t>note</w:t>
      </w:r>
      <w:r w:rsidRPr="007B2BC1">
        <w:rPr>
          <w:rFonts w:ascii="Times New Roman" w:hAnsi="Times New Roman"/>
          <w:sz w:val="24"/>
          <w:szCs w:val="24"/>
        </w:rPr>
        <w:t xml:space="preserve"> 1), </w:t>
      </w:r>
      <w:r>
        <w:rPr>
          <w:rFonts w:ascii="Times New Roman" w:hAnsi="Times New Roman"/>
          <w:sz w:val="24"/>
          <w:szCs w:val="24"/>
        </w:rPr>
        <w:t>who project into their model discussion about the sequence of the termination and appraisal stage which we can see in the specific case of the included feedback from Easton’s model</w:t>
      </w:r>
      <w:r w:rsidRPr="007B2BC1">
        <w:rPr>
          <w:rFonts w:ascii="Times New Roman" w:hAnsi="Times New Roman"/>
          <w:sz w:val="24"/>
          <w:szCs w:val="24"/>
        </w:rPr>
        <w:t xml:space="preserve">. </w:t>
      </w:r>
      <w:r>
        <w:rPr>
          <w:rFonts w:ascii="Times New Roman" w:hAnsi="Times New Roman"/>
          <w:sz w:val="24"/>
          <w:szCs w:val="24"/>
        </w:rPr>
        <w:t>Their</w:t>
      </w:r>
      <w:r w:rsidRPr="007B2BC1">
        <w:rPr>
          <w:rFonts w:ascii="Times New Roman" w:hAnsi="Times New Roman"/>
          <w:sz w:val="24"/>
          <w:szCs w:val="24"/>
        </w:rPr>
        <w:t xml:space="preserve"> model </w:t>
      </w:r>
      <w:r>
        <w:rPr>
          <w:rFonts w:ascii="Times New Roman" w:hAnsi="Times New Roman"/>
          <w:sz w:val="24"/>
          <w:szCs w:val="24"/>
        </w:rPr>
        <w:t>presents an elaborated concept of six stages</w:t>
      </w:r>
      <w:r w:rsidRPr="007B2BC1">
        <w:rPr>
          <w:rFonts w:ascii="Times New Roman" w:hAnsi="Times New Roman"/>
          <w:sz w:val="24"/>
          <w:szCs w:val="24"/>
        </w:rPr>
        <w:t xml:space="preserve">: 1) </w:t>
      </w:r>
      <w:r w:rsidRPr="00865E27">
        <w:rPr>
          <w:rFonts w:ascii="Times New Roman" w:hAnsi="Times New Roman"/>
          <w:sz w:val="24"/>
          <w:szCs w:val="24"/>
        </w:rPr>
        <w:t>initiation</w:t>
      </w:r>
      <w:r w:rsidRPr="007B2BC1">
        <w:rPr>
          <w:rFonts w:ascii="Times New Roman" w:hAnsi="Times New Roman"/>
          <w:sz w:val="24"/>
          <w:szCs w:val="24"/>
        </w:rPr>
        <w:t>; 2) </w:t>
      </w:r>
      <w:r w:rsidRPr="00865E27">
        <w:rPr>
          <w:rFonts w:ascii="Times New Roman" w:hAnsi="Times New Roman"/>
          <w:sz w:val="24"/>
          <w:szCs w:val="24"/>
        </w:rPr>
        <w:t>estimation</w:t>
      </w:r>
      <w:r w:rsidRPr="007B2BC1">
        <w:rPr>
          <w:rFonts w:ascii="Times New Roman" w:hAnsi="Times New Roman"/>
          <w:sz w:val="24"/>
          <w:szCs w:val="24"/>
        </w:rPr>
        <w:t xml:space="preserve">; 3) </w:t>
      </w:r>
      <w:r w:rsidRPr="00865E27">
        <w:rPr>
          <w:rFonts w:ascii="Times New Roman" w:hAnsi="Times New Roman"/>
          <w:sz w:val="24"/>
          <w:szCs w:val="24"/>
        </w:rPr>
        <w:t>selection</w:t>
      </w:r>
      <w:r w:rsidRPr="007B2BC1">
        <w:rPr>
          <w:rFonts w:ascii="Times New Roman" w:hAnsi="Times New Roman"/>
          <w:sz w:val="24"/>
          <w:szCs w:val="24"/>
        </w:rPr>
        <w:t xml:space="preserve">; 4) </w:t>
      </w:r>
      <w:r w:rsidRPr="00865E27">
        <w:rPr>
          <w:rFonts w:ascii="Times New Roman" w:hAnsi="Times New Roman"/>
          <w:sz w:val="24"/>
          <w:szCs w:val="24"/>
        </w:rPr>
        <w:t>implementation</w:t>
      </w:r>
      <w:r w:rsidRPr="007B2BC1">
        <w:rPr>
          <w:rFonts w:ascii="Times New Roman" w:hAnsi="Times New Roman"/>
          <w:sz w:val="24"/>
          <w:szCs w:val="24"/>
        </w:rPr>
        <w:t>; 5) </w:t>
      </w:r>
      <w:r w:rsidRPr="00865E27">
        <w:rPr>
          <w:rFonts w:ascii="Times New Roman" w:hAnsi="Times New Roman"/>
          <w:sz w:val="24"/>
          <w:szCs w:val="24"/>
        </w:rPr>
        <w:t>evaluation</w:t>
      </w:r>
      <w:r w:rsidRPr="007B2BC1">
        <w:rPr>
          <w:rFonts w:ascii="Times New Roman" w:hAnsi="Times New Roman"/>
          <w:sz w:val="24"/>
          <w:szCs w:val="24"/>
        </w:rPr>
        <w:t>; a</w:t>
      </w:r>
      <w:r>
        <w:rPr>
          <w:rFonts w:ascii="Times New Roman" w:hAnsi="Times New Roman"/>
          <w:sz w:val="24"/>
          <w:szCs w:val="24"/>
        </w:rPr>
        <w:t>nd</w:t>
      </w:r>
      <w:r w:rsidRPr="007B2BC1">
        <w:rPr>
          <w:rFonts w:ascii="Times New Roman" w:hAnsi="Times New Roman"/>
          <w:sz w:val="24"/>
          <w:szCs w:val="24"/>
        </w:rPr>
        <w:t xml:space="preserve"> 6) </w:t>
      </w:r>
      <w:r w:rsidRPr="00865E27">
        <w:rPr>
          <w:rFonts w:ascii="Times New Roman" w:hAnsi="Times New Roman"/>
          <w:sz w:val="24"/>
          <w:szCs w:val="24"/>
        </w:rPr>
        <w:t>termination</w:t>
      </w:r>
      <w:r w:rsidRPr="007B2BC1">
        <w:rPr>
          <w:rFonts w:ascii="Times New Roman" w:hAnsi="Times New Roman"/>
          <w:sz w:val="24"/>
          <w:szCs w:val="24"/>
        </w:rPr>
        <w:t xml:space="preserve"> (Brewer a</w:t>
      </w:r>
      <w:r>
        <w:rPr>
          <w:rFonts w:ascii="Times New Roman" w:hAnsi="Times New Roman"/>
          <w:sz w:val="24"/>
          <w:szCs w:val="24"/>
        </w:rPr>
        <w:t>nd</w:t>
      </w:r>
      <w:r w:rsidRPr="007B2BC1">
        <w:rPr>
          <w:rFonts w:ascii="Times New Roman" w:hAnsi="Times New Roman"/>
          <w:sz w:val="24"/>
          <w:szCs w:val="24"/>
        </w:rPr>
        <w:t xml:space="preserve"> </w:t>
      </w:r>
      <w:proofErr w:type="spellStart"/>
      <w:r w:rsidRPr="007B2BC1">
        <w:rPr>
          <w:rFonts w:ascii="Times New Roman" w:hAnsi="Times New Roman"/>
          <w:sz w:val="24"/>
          <w:szCs w:val="24"/>
        </w:rPr>
        <w:t>deLeon</w:t>
      </w:r>
      <w:proofErr w:type="spellEnd"/>
      <w:r w:rsidRPr="007B2BC1">
        <w:rPr>
          <w:rFonts w:ascii="Times New Roman" w:hAnsi="Times New Roman"/>
          <w:sz w:val="24"/>
          <w:szCs w:val="24"/>
        </w:rPr>
        <w:t xml:space="preserve"> 1983).</w:t>
      </w:r>
    </w:p>
    <w:p w:rsidR="00A46C8F" w:rsidRPr="007B2BC1" w:rsidRDefault="00A46C8F" w:rsidP="00A46C8F">
      <w:pPr>
        <w:spacing w:after="0" w:line="240" w:lineRule="auto"/>
        <w:rPr>
          <w:rFonts w:ascii="Times New Roman" w:hAnsi="Times New Roman"/>
          <w:sz w:val="24"/>
          <w:szCs w:val="24"/>
        </w:rPr>
      </w:pPr>
    </w:p>
    <w:p w:rsidR="00A46C8F" w:rsidRDefault="00A46C8F" w:rsidP="00A46C8F">
      <w:pPr>
        <w:spacing w:after="0" w:line="240" w:lineRule="auto"/>
        <w:rPr>
          <w:rFonts w:ascii="Times New Roman" w:hAnsi="Times New Roman"/>
          <w:b/>
          <w:sz w:val="24"/>
          <w:szCs w:val="24"/>
        </w:rPr>
      </w:pPr>
      <w:r>
        <w:rPr>
          <w:rFonts w:ascii="Times New Roman" w:hAnsi="Times New Roman"/>
          <w:sz w:val="24"/>
          <w:szCs w:val="24"/>
        </w:rPr>
        <w:t>Diagram</w:t>
      </w:r>
      <w:r w:rsidRPr="007B2BC1">
        <w:rPr>
          <w:rFonts w:ascii="Times New Roman" w:hAnsi="Times New Roman"/>
          <w:sz w:val="24"/>
          <w:szCs w:val="24"/>
        </w:rPr>
        <w:t xml:space="preserve"> 3.3: </w:t>
      </w:r>
      <w:r>
        <w:rPr>
          <w:rFonts w:ascii="Times New Roman" w:hAnsi="Times New Roman"/>
          <w:b/>
          <w:sz w:val="24"/>
          <w:szCs w:val="24"/>
        </w:rPr>
        <w:t>Stage m</w:t>
      </w:r>
      <w:r w:rsidRPr="007B2BC1">
        <w:rPr>
          <w:rFonts w:ascii="Times New Roman" w:hAnsi="Times New Roman"/>
          <w:b/>
          <w:sz w:val="24"/>
          <w:szCs w:val="24"/>
        </w:rPr>
        <w:t xml:space="preserve">odel </w:t>
      </w:r>
      <w:r>
        <w:rPr>
          <w:rFonts w:ascii="Times New Roman" w:hAnsi="Times New Roman"/>
          <w:b/>
          <w:sz w:val="24"/>
          <w:szCs w:val="24"/>
        </w:rPr>
        <w:t>of the public policies process according to Birkland</w:t>
      </w:r>
    </w:p>
    <w:p w:rsidR="00A46C8F" w:rsidRPr="007B2BC1" w:rsidRDefault="00A46C8F" w:rsidP="00A46C8F">
      <w:pPr>
        <w:spacing w:after="0" w:line="240" w:lineRule="auto"/>
        <w:rPr>
          <w:rFonts w:ascii="Times New Roman" w:hAnsi="Times New Roman"/>
          <w:sz w:val="24"/>
          <w:szCs w:val="24"/>
        </w:rPr>
      </w:pPr>
      <w:r w:rsidRPr="00DA5898">
        <w:rPr>
          <w:rFonts w:ascii="Times New Roman" w:hAnsi="Times New Roman"/>
          <w:noProof/>
          <w:sz w:val="24"/>
          <w:szCs w:val="24"/>
          <w:lang w:eastAsia="en-GB"/>
        </w:rPr>
        <w:drawing>
          <wp:inline distT="0" distB="0" distL="0" distR="0">
            <wp:extent cx="5743575" cy="6477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647700"/>
                    </a:xfrm>
                    <a:prstGeom prst="rect">
                      <a:avLst/>
                    </a:prstGeom>
                    <a:noFill/>
                    <a:ln>
                      <a:noFill/>
                    </a:ln>
                  </pic:spPr>
                </pic:pic>
              </a:graphicData>
            </a:graphic>
          </wp:inline>
        </w:drawing>
      </w:r>
    </w:p>
    <w:p w:rsidR="00A46C8F" w:rsidRPr="00A050A6" w:rsidRDefault="00A46C8F" w:rsidP="00A46C8F">
      <w:pPr>
        <w:spacing w:after="0" w:line="240" w:lineRule="auto"/>
        <w:rPr>
          <w:rFonts w:ascii="Times New Roman" w:hAnsi="Times New Roman"/>
          <w:sz w:val="18"/>
          <w:szCs w:val="18"/>
          <w:u w:val="single"/>
        </w:rPr>
      </w:pPr>
      <w:r w:rsidRPr="00A050A6">
        <w:rPr>
          <w:rFonts w:ascii="Times New Roman" w:hAnsi="Times New Roman"/>
          <w:sz w:val="18"/>
          <w:szCs w:val="18"/>
          <w:u w:val="single"/>
        </w:rPr>
        <w:t>Legend</w:t>
      </w:r>
    </w:p>
    <w:p w:rsidR="00A46C8F" w:rsidRPr="00A050A6" w:rsidRDefault="00A46C8F" w:rsidP="00A46C8F">
      <w:pPr>
        <w:spacing w:after="0" w:line="240" w:lineRule="auto"/>
        <w:rPr>
          <w:rFonts w:ascii="Times New Roman" w:hAnsi="Times New Roman"/>
          <w:sz w:val="18"/>
          <w:szCs w:val="18"/>
        </w:rPr>
      </w:pPr>
      <w:r w:rsidRPr="00A050A6">
        <w:rPr>
          <w:rFonts w:ascii="Times New Roman" w:hAnsi="Times New Roman"/>
          <w:sz w:val="18"/>
          <w:szCs w:val="18"/>
        </w:rPr>
        <w:t xml:space="preserve">Issue Emergence    </w:t>
      </w:r>
      <w:r>
        <w:rPr>
          <w:rFonts w:ascii="Times New Roman" w:hAnsi="Times New Roman"/>
          <w:sz w:val="18"/>
          <w:szCs w:val="18"/>
        </w:rPr>
        <w:t xml:space="preserve">    </w:t>
      </w:r>
      <w:r w:rsidRPr="00A050A6">
        <w:rPr>
          <w:rFonts w:ascii="Times New Roman" w:hAnsi="Times New Roman"/>
          <w:sz w:val="18"/>
          <w:szCs w:val="18"/>
        </w:rPr>
        <w:t>Agenda Setting      Alternative Selection</w:t>
      </w:r>
      <w:r>
        <w:rPr>
          <w:rFonts w:ascii="Times New Roman" w:hAnsi="Times New Roman"/>
          <w:sz w:val="18"/>
          <w:szCs w:val="18"/>
        </w:rPr>
        <w:t xml:space="preserve">      Enactment              Implementation            Evaluation</w:t>
      </w:r>
    </w:p>
    <w:p w:rsidR="00A46C8F"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xml:space="preserve">: Birkland 2005, </w:t>
      </w:r>
      <w:r>
        <w:rPr>
          <w:rFonts w:ascii="Times New Roman" w:hAnsi="Times New Roman"/>
          <w:sz w:val="24"/>
          <w:szCs w:val="24"/>
        </w:rPr>
        <w:t>p</w:t>
      </w:r>
      <w:r w:rsidRPr="007B2BC1">
        <w:rPr>
          <w:rFonts w:ascii="Times New Roman" w:hAnsi="Times New Roman"/>
          <w:sz w:val="24"/>
          <w:szCs w:val="24"/>
        </w:rPr>
        <w:t>. 215.</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 second trend of research which seems to be more beneficial to public policy studies focuses on the analysis of the individual stages of the process</w:t>
      </w:r>
      <w:r w:rsidRPr="007B2BC1">
        <w:rPr>
          <w:rFonts w:ascii="Times New Roman" w:hAnsi="Times New Roman"/>
          <w:sz w:val="24"/>
          <w:szCs w:val="24"/>
        </w:rPr>
        <w:t>. T</w:t>
      </w:r>
      <w:r>
        <w:rPr>
          <w:rFonts w:ascii="Times New Roman" w:hAnsi="Times New Roman"/>
          <w:sz w:val="24"/>
          <w:szCs w:val="24"/>
        </w:rPr>
        <w:t>he th</w:t>
      </w:r>
      <w:r w:rsidRPr="007B2BC1">
        <w:rPr>
          <w:rFonts w:ascii="Times New Roman" w:hAnsi="Times New Roman"/>
          <w:sz w:val="24"/>
          <w:szCs w:val="24"/>
        </w:rPr>
        <w:t>eoretic</w:t>
      </w:r>
      <w:r>
        <w:rPr>
          <w:rFonts w:ascii="Times New Roman" w:hAnsi="Times New Roman"/>
          <w:sz w:val="24"/>
          <w:szCs w:val="24"/>
        </w:rPr>
        <w:t>al elaboration of the stage model</w:t>
      </w:r>
      <w:r w:rsidRPr="007B2BC1">
        <w:rPr>
          <w:rFonts w:ascii="Times New Roman" w:hAnsi="Times New Roman"/>
          <w:sz w:val="24"/>
          <w:szCs w:val="24"/>
        </w:rPr>
        <w:t xml:space="preserve"> </w:t>
      </w:r>
      <w:r>
        <w:rPr>
          <w:rFonts w:ascii="Times New Roman" w:hAnsi="Times New Roman"/>
          <w:sz w:val="24"/>
          <w:szCs w:val="24"/>
        </w:rPr>
        <w:t>reflected academic and practical impacts and began to offer a way of how to integrally consider public policy not just as a theoretical concept, but also about practice</w:t>
      </w:r>
      <w:r w:rsidRPr="007B2BC1">
        <w:rPr>
          <w:rFonts w:ascii="Times New Roman" w:hAnsi="Times New Roman"/>
          <w:sz w:val="24"/>
          <w:szCs w:val="24"/>
        </w:rPr>
        <w:t xml:space="preserve">. </w:t>
      </w:r>
      <w:r>
        <w:rPr>
          <w:rFonts w:ascii="Times New Roman" w:hAnsi="Times New Roman"/>
          <w:sz w:val="24"/>
          <w:szCs w:val="24"/>
        </w:rPr>
        <w:t xml:space="preserve">The stage model </w:t>
      </w:r>
      <w:r>
        <w:rPr>
          <w:rFonts w:ascii="Times New Roman" w:hAnsi="Times New Roman"/>
          <w:sz w:val="24"/>
          <w:szCs w:val="24"/>
        </w:rPr>
        <w:lastRenderedPageBreak/>
        <w:t>brings an altogether objective distinction of the stages</w:t>
      </w:r>
      <w:r w:rsidRPr="007B2BC1">
        <w:rPr>
          <w:rFonts w:ascii="Times New Roman" w:hAnsi="Times New Roman"/>
          <w:sz w:val="24"/>
          <w:szCs w:val="24"/>
        </w:rPr>
        <w:t xml:space="preserve">. </w:t>
      </w:r>
      <w:r>
        <w:rPr>
          <w:rFonts w:ascii="Times New Roman" w:hAnsi="Times New Roman"/>
          <w:sz w:val="24"/>
          <w:szCs w:val="24"/>
        </w:rPr>
        <w:t>Its elaboration in the 19</w:t>
      </w:r>
      <w:r w:rsidRPr="007B2BC1">
        <w:rPr>
          <w:rFonts w:ascii="Times New Roman" w:hAnsi="Times New Roman"/>
          <w:sz w:val="24"/>
          <w:szCs w:val="24"/>
        </w:rPr>
        <w:t>70</w:t>
      </w:r>
      <w:r>
        <w:rPr>
          <w:rFonts w:ascii="Times New Roman" w:hAnsi="Times New Roman"/>
          <w:sz w:val="24"/>
          <w:szCs w:val="24"/>
        </w:rPr>
        <w:t>s and early 19</w:t>
      </w:r>
      <w:r w:rsidRPr="007B2BC1">
        <w:rPr>
          <w:rFonts w:ascii="Times New Roman" w:hAnsi="Times New Roman"/>
          <w:sz w:val="24"/>
          <w:szCs w:val="24"/>
        </w:rPr>
        <w:t>80</w:t>
      </w:r>
      <w:r>
        <w:rPr>
          <w:rFonts w:ascii="Times New Roman" w:hAnsi="Times New Roman"/>
          <w:sz w:val="24"/>
          <w:szCs w:val="24"/>
        </w:rPr>
        <w:t xml:space="preserve">s contributed to the division of a highly comprehensive public policy process in separate stages and stimulated some emerging research within the individual stages such as </w:t>
      </w:r>
      <w:r w:rsidRPr="007B2BC1">
        <w:rPr>
          <w:rFonts w:ascii="Times New Roman" w:hAnsi="Times New Roman"/>
          <w:sz w:val="24"/>
          <w:szCs w:val="24"/>
        </w:rPr>
        <w:t xml:space="preserve"> ini</w:t>
      </w:r>
      <w:r>
        <w:rPr>
          <w:rFonts w:ascii="Times New Roman" w:hAnsi="Times New Roman"/>
          <w:sz w:val="24"/>
          <w:szCs w:val="24"/>
        </w:rPr>
        <w:t>t</w:t>
      </w:r>
      <w:r w:rsidRPr="007B2BC1">
        <w:rPr>
          <w:rFonts w:ascii="Times New Roman" w:hAnsi="Times New Roman"/>
          <w:sz w:val="24"/>
          <w:szCs w:val="24"/>
        </w:rPr>
        <w:t>ia</w:t>
      </w:r>
      <w:r>
        <w:rPr>
          <w:rFonts w:ascii="Times New Roman" w:hAnsi="Times New Roman"/>
          <w:sz w:val="24"/>
          <w:szCs w:val="24"/>
        </w:rPr>
        <w:t>tion</w:t>
      </w:r>
      <w:r w:rsidRPr="007B2BC1">
        <w:rPr>
          <w:rFonts w:ascii="Times New Roman" w:hAnsi="Times New Roman"/>
          <w:sz w:val="24"/>
          <w:szCs w:val="24"/>
        </w:rPr>
        <w:t xml:space="preserve"> (Cobb, Ross, </w:t>
      </w:r>
      <w:r>
        <w:rPr>
          <w:rFonts w:ascii="Times New Roman" w:hAnsi="Times New Roman"/>
          <w:sz w:val="24"/>
          <w:szCs w:val="24"/>
        </w:rPr>
        <w:t>and</w:t>
      </w:r>
      <w:r w:rsidRPr="007B2BC1">
        <w:rPr>
          <w:rFonts w:ascii="Times New Roman" w:hAnsi="Times New Roman"/>
          <w:sz w:val="24"/>
          <w:szCs w:val="24"/>
        </w:rPr>
        <w:t xml:space="preserve"> Ross 1976; </w:t>
      </w:r>
      <w:proofErr w:type="spellStart"/>
      <w:r w:rsidRPr="007B2BC1">
        <w:rPr>
          <w:rFonts w:ascii="Times New Roman" w:hAnsi="Times New Roman"/>
          <w:sz w:val="24"/>
          <w:szCs w:val="24"/>
        </w:rPr>
        <w:t>Kingdon</w:t>
      </w:r>
      <w:proofErr w:type="spellEnd"/>
      <w:r w:rsidRPr="007B2BC1">
        <w:rPr>
          <w:rFonts w:ascii="Times New Roman" w:hAnsi="Times New Roman"/>
          <w:sz w:val="24"/>
          <w:szCs w:val="24"/>
        </w:rPr>
        <w:t xml:space="preserve"> 1984; Nelson 1984; </w:t>
      </w:r>
      <w:proofErr w:type="spellStart"/>
      <w:r w:rsidRPr="007B2BC1">
        <w:rPr>
          <w:rFonts w:ascii="Times New Roman" w:hAnsi="Times New Roman"/>
          <w:sz w:val="24"/>
          <w:szCs w:val="24"/>
        </w:rPr>
        <w:t>Polsby</w:t>
      </w:r>
      <w:proofErr w:type="spellEnd"/>
      <w:r w:rsidRPr="007B2BC1">
        <w:rPr>
          <w:rFonts w:ascii="Times New Roman" w:hAnsi="Times New Roman"/>
          <w:sz w:val="24"/>
          <w:szCs w:val="24"/>
        </w:rPr>
        <w:t xml:space="preserve"> 1984), estima</w:t>
      </w:r>
      <w:r>
        <w:rPr>
          <w:rFonts w:ascii="Times New Roman" w:hAnsi="Times New Roman"/>
          <w:sz w:val="24"/>
          <w:szCs w:val="24"/>
        </w:rPr>
        <w:t>tion</w:t>
      </w:r>
      <w:r w:rsidRPr="007B2BC1">
        <w:rPr>
          <w:rFonts w:ascii="Times New Roman" w:hAnsi="Times New Roman"/>
          <w:sz w:val="24"/>
          <w:szCs w:val="24"/>
        </w:rPr>
        <w:t xml:space="preserve"> (Rivlin 1971; Quade 1983; Weimer a</w:t>
      </w:r>
      <w:r>
        <w:rPr>
          <w:rFonts w:ascii="Times New Roman" w:hAnsi="Times New Roman"/>
          <w:sz w:val="24"/>
          <w:szCs w:val="24"/>
        </w:rPr>
        <w:t>nd</w:t>
      </w:r>
      <w:r w:rsidRPr="007B2BC1">
        <w:rPr>
          <w:rFonts w:ascii="Times New Roman" w:hAnsi="Times New Roman"/>
          <w:sz w:val="24"/>
          <w:szCs w:val="24"/>
        </w:rPr>
        <w:t> Vining 1989; implementa</w:t>
      </w:r>
      <w:r>
        <w:rPr>
          <w:rFonts w:ascii="Times New Roman" w:hAnsi="Times New Roman"/>
          <w:sz w:val="24"/>
          <w:szCs w:val="24"/>
        </w:rPr>
        <w:t>tion</w:t>
      </w:r>
      <w:r w:rsidRPr="007B2BC1">
        <w:rPr>
          <w:rFonts w:ascii="Times New Roman" w:hAnsi="Times New Roman"/>
          <w:sz w:val="24"/>
          <w:szCs w:val="24"/>
        </w:rPr>
        <w:t xml:space="preserve"> (Pressman a</w:t>
      </w:r>
      <w:r>
        <w:rPr>
          <w:rFonts w:ascii="Times New Roman" w:hAnsi="Times New Roman"/>
          <w:sz w:val="24"/>
          <w:szCs w:val="24"/>
        </w:rPr>
        <w:t>nd</w:t>
      </w:r>
      <w:r w:rsidRPr="007B2BC1">
        <w:rPr>
          <w:rFonts w:ascii="Times New Roman" w:hAnsi="Times New Roman"/>
          <w:sz w:val="24"/>
          <w:szCs w:val="24"/>
        </w:rPr>
        <w:t xml:space="preserve"> </w:t>
      </w:r>
      <w:proofErr w:type="spellStart"/>
      <w:r w:rsidRPr="007B2BC1">
        <w:rPr>
          <w:rFonts w:ascii="Times New Roman" w:hAnsi="Times New Roman"/>
          <w:sz w:val="24"/>
          <w:szCs w:val="24"/>
        </w:rPr>
        <w:t>Wildavsky</w:t>
      </w:r>
      <w:proofErr w:type="spellEnd"/>
      <w:r w:rsidRPr="007B2BC1">
        <w:rPr>
          <w:rFonts w:ascii="Times New Roman" w:hAnsi="Times New Roman"/>
          <w:sz w:val="24"/>
          <w:szCs w:val="24"/>
        </w:rPr>
        <w:t xml:space="preserve"> 1973; </w:t>
      </w:r>
      <w:proofErr w:type="spellStart"/>
      <w:r w:rsidRPr="007B2BC1">
        <w:rPr>
          <w:rFonts w:ascii="Times New Roman" w:hAnsi="Times New Roman"/>
          <w:sz w:val="24"/>
          <w:szCs w:val="24"/>
        </w:rPr>
        <w:t>Hjern</w:t>
      </w:r>
      <w:proofErr w:type="spellEnd"/>
      <w:r w:rsidRPr="007B2BC1">
        <w:rPr>
          <w:rFonts w:ascii="Times New Roman" w:hAnsi="Times New Roman"/>
          <w:sz w:val="24"/>
          <w:szCs w:val="24"/>
        </w:rPr>
        <w:t xml:space="preserve"> a</w:t>
      </w:r>
      <w:r>
        <w:rPr>
          <w:rFonts w:ascii="Times New Roman" w:hAnsi="Times New Roman"/>
          <w:sz w:val="24"/>
          <w:szCs w:val="24"/>
        </w:rPr>
        <w:t>nd</w:t>
      </w:r>
      <w:r w:rsidRPr="007B2BC1">
        <w:rPr>
          <w:rFonts w:ascii="Times New Roman" w:hAnsi="Times New Roman"/>
          <w:sz w:val="24"/>
          <w:szCs w:val="24"/>
        </w:rPr>
        <w:t xml:space="preserve"> Hull 1982; Mazmanian a</w:t>
      </w:r>
      <w:r>
        <w:rPr>
          <w:rFonts w:ascii="Times New Roman" w:hAnsi="Times New Roman"/>
          <w:sz w:val="24"/>
          <w:szCs w:val="24"/>
        </w:rPr>
        <w:t>nd</w:t>
      </w:r>
      <w:r w:rsidRPr="007B2BC1">
        <w:rPr>
          <w:rFonts w:ascii="Times New Roman" w:hAnsi="Times New Roman"/>
          <w:sz w:val="24"/>
          <w:szCs w:val="24"/>
        </w:rPr>
        <w:t> Sabatier 1983); evalua</w:t>
      </w:r>
      <w:r>
        <w:rPr>
          <w:rFonts w:ascii="Times New Roman" w:hAnsi="Times New Roman"/>
          <w:sz w:val="24"/>
          <w:szCs w:val="24"/>
        </w:rPr>
        <w:t>tion</w:t>
      </w:r>
      <w:r w:rsidRPr="007B2BC1">
        <w:rPr>
          <w:rFonts w:ascii="Times New Roman" w:hAnsi="Times New Roman"/>
          <w:sz w:val="24"/>
          <w:szCs w:val="24"/>
        </w:rPr>
        <w:t xml:space="preserve"> (</w:t>
      </w:r>
      <w:proofErr w:type="spellStart"/>
      <w:r w:rsidRPr="007B2BC1">
        <w:rPr>
          <w:rFonts w:ascii="Times New Roman" w:hAnsi="Times New Roman"/>
          <w:sz w:val="24"/>
          <w:szCs w:val="24"/>
        </w:rPr>
        <w:t>Suchman</w:t>
      </w:r>
      <w:proofErr w:type="spellEnd"/>
      <w:r w:rsidRPr="007B2BC1">
        <w:rPr>
          <w:rFonts w:ascii="Times New Roman" w:hAnsi="Times New Roman"/>
          <w:sz w:val="24"/>
          <w:szCs w:val="24"/>
        </w:rPr>
        <w:t xml:space="preserve"> 1967; </w:t>
      </w:r>
      <w:proofErr w:type="spellStart"/>
      <w:r w:rsidRPr="007B2BC1">
        <w:rPr>
          <w:rFonts w:ascii="Times New Roman" w:hAnsi="Times New Roman"/>
          <w:sz w:val="24"/>
          <w:szCs w:val="24"/>
        </w:rPr>
        <w:t>Titmuss</w:t>
      </w:r>
      <w:proofErr w:type="spellEnd"/>
      <w:r w:rsidRPr="007B2BC1">
        <w:rPr>
          <w:rFonts w:ascii="Times New Roman" w:hAnsi="Times New Roman"/>
          <w:sz w:val="24"/>
          <w:szCs w:val="24"/>
        </w:rPr>
        <w:t xml:space="preserve"> 1971); termina</w:t>
      </w:r>
      <w:r>
        <w:rPr>
          <w:rFonts w:ascii="Times New Roman" w:hAnsi="Times New Roman"/>
          <w:sz w:val="24"/>
          <w:szCs w:val="24"/>
        </w:rPr>
        <w:t>tion</w:t>
      </w:r>
      <w:r w:rsidRPr="007B2BC1">
        <w:rPr>
          <w:rFonts w:ascii="Times New Roman" w:hAnsi="Times New Roman"/>
          <w:sz w:val="24"/>
          <w:szCs w:val="24"/>
        </w:rPr>
        <w:t xml:space="preserve"> (Kaufman 1976; </w:t>
      </w:r>
      <w:proofErr w:type="spellStart"/>
      <w:r w:rsidRPr="007B2BC1">
        <w:rPr>
          <w:rFonts w:ascii="Times New Roman" w:hAnsi="Times New Roman"/>
          <w:sz w:val="24"/>
          <w:szCs w:val="24"/>
        </w:rPr>
        <w:t>Iklès</w:t>
      </w:r>
      <w:proofErr w:type="spellEnd"/>
      <w:r w:rsidRPr="007B2BC1">
        <w:rPr>
          <w:rFonts w:ascii="Times New Roman" w:hAnsi="Times New Roman"/>
          <w:sz w:val="24"/>
          <w:szCs w:val="24"/>
        </w:rPr>
        <w:t xml:space="preserve"> 1971) </w:t>
      </w:r>
      <w:r>
        <w:rPr>
          <w:rFonts w:ascii="Times New Roman" w:hAnsi="Times New Roman"/>
          <w:sz w:val="24"/>
          <w:szCs w:val="24"/>
        </w:rPr>
        <w:t>etc</w:t>
      </w:r>
      <w:r w:rsidRPr="007B2BC1">
        <w:rPr>
          <w:rFonts w:ascii="Times New Roman" w:hAnsi="Times New Roman"/>
          <w:sz w:val="24"/>
          <w:szCs w:val="24"/>
        </w:rPr>
        <w:t>. (</w:t>
      </w:r>
      <w:r>
        <w:rPr>
          <w:rFonts w:ascii="Times New Roman" w:hAnsi="Times New Roman"/>
          <w:sz w:val="24"/>
          <w:szCs w:val="24"/>
        </w:rPr>
        <w:t>cf</w:t>
      </w:r>
      <w:r w:rsidRPr="007B2BC1">
        <w:rPr>
          <w:rFonts w:ascii="Times New Roman" w:hAnsi="Times New Roman"/>
          <w:sz w:val="24"/>
          <w:szCs w:val="24"/>
        </w:rPr>
        <w:t>. Sabatier 2007</w:t>
      </w:r>
      <w:r>
        <w:rPr>
          <w:rFonts w:ascii="Times New Roman" w:hAnsi="Times New Roman"/>
          <w:sz w:val="24"/>
          <w:szCs w:val="24"/>
        </w:rPr>
        <w:t xml:space="preserve"> and</w:t>
      </w:r>
      <w:r w:rsidRPr="007B2BC1">
        <w:rPr>
          <w:rFonts w:ascii="Times New Roman" w:hAnsi="Times New Roman"/>
          <w:sz w:val="24"/>
          <w:szCs w:val="24"/>
        </w:rPr>
        <w:t xml:space="preserve"> </w:t>
      </w:r>
      <w:proofErr w:type="spellStart"/>
      <w:r w:rsidRPr="007B2BC1">
        <w:rPr>
          <w:rFonts w:ascii="Times New Roman" w:hAnsi="Times New Roman"/>
          <w:sz w:val="24"/>
          <w:szCs w:val="24"/>
        </w:rPr>
        <w:t>deLeon</w:t>
      </w:r>
      <w:proofErr w:type="spellEnd"/>
      <w:r w:rsidRPr="007B2BC1">
        <w:rPr>
          <w:rFonts w:ascii="Times New Roman" w:hAnsi="Times New Roman"/>
          <w:sz w:val="24"/>
          <w:szCs w:val="24"/>
        </w:rPr>
        <w:t xml:space="preserve"> 1999).</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 development of interest in the individual stages can be placed in the context with social demand for findings corresponding to the individual stages</w:t>
      </w:r>
      <w:r w:rsidRPr="007B2BC1">
        <w:rPr>
          <w:rFonts w:ascii="Times New Roman" w:hAnsi="Times New Roman"/>
          <w:sz w:val="24"/>
          <w:szCs w:val="24"/>
        </w:rPr>
        <w:t xml:space="preserve">. </w:t>
      </w:r>
      <w:r>
        <w:rPr>
          <w:rFonts w:ascii="Times New Roman" w:hAnsi="Times New Roman"/>
          <w:sz w:val="24"/>
          <w:szCs w:val="24"/>
        </w:rPr>
        <w:t>For example, design and decision in the 19</w:t>
      </w:r>
      <w:r w:rsidRPr="007B2BC1">
        <w:rPr>
          <w:rFonts w:ascii="Times New Roman" w:hAnsi="Times New Roman"/>
          <w:sz w:val="24"/>
          <w:szCs w:val="24"/>
        </w:rPr>
        <w:t>60</w:t>
      </w:r>
      <w:r>
        <w:rPr>
          <w:rFonts w:ascii="Times New Roman" w:hAnsi="Times New Roman"/>
          <w:sz w:val="24"/>
          <w:szCs w:val="24"/>
        </w:rPr>
        <w:t>s</w:t>
      </w:r>
      <w:r w:rsidRPr="007B2BC1">
        <w:rPr>
          <w:rFonts w:ascii="Times New Roman" w:hAnsi="Times New Roman"/>
          <w:sz w:val="24"/>
          <w:szCs w:val="24"/>
        </w:rPr>
        <w:t xml:space="preserve"> (</w:t>
      </w:r>
      <w:r>
        <w:rPr>
          <w:rFonts w:ascii="Times New Roman" w:hAnsi="Times New Roman"/>
          <w:sz w:val="24"/>
          <w:szCs w:val="24"/>
        </w:rPr>
        <w:t xml:space="preserve">the Big Society and War on Poverty </w:t>
      </w:r>
      <w:r w:rsidRPr="007B2BC1">
        <w:rPr>
          <w:rFonts w:ascii="Times New Roman" w:hAnsi="Times New Roman"/>
          <w:sz w:val="24"/>
          <w:szCs w:val="24"/>
        </w:rPr>
        <w:t>program</w:t>
      </w:r>
      <w:r>
        <w:rPr>
          <w:rFonts w:ascii="Times New Roman" w:hAnsi="Times New Roman"/>
          <w:sz w:val="24"/>
          <w:szCs w:val="24"/>
        </w:rPr>
        <w:t>me in the USA</w:t>
      </w:r>
      <w:r w:rsidRPr="007B2BC1">
        <w:rPr>
          <w:rFonts w:ascii="Times New Roman" w:hAnsi="Times New Roman"/>
          <w:sz w:val="24"/>
          <w:szCs w:val="24"/>
        </w:rPr>
        <w:t>), implementa</w:t>
      </w:r>
      <w:r>
        <w:rPr>
          <w:rFonts w:ascii="Times New Roman" w:hAnsi="Times New Roman"/>
          <w:sz w:val="24"/>
          <w:szCs w:val="24"/>
        </w:rPr>
        <w:t>tion</w:t>
      </w:r>
      <w:r w:rsidRPr="007B2BC1">
        <w:rPr>
          <w:rFonts w:ascii="Times New Roman" w:hAnsi="Times New Roman"/>
          <w:sz w:val="24"/>
          <w:szCs w:val="24"/>
        </w:rPr>
        <w:t xml:space="preserve"> (probl</w:t>
      </w:r>
      <w:r>
        <w:rPr>
          <w:rFonts w:ascii="Times New Roman" w:hAnsi="Times New Roman"/>
          <w:sz w:val="24"/>
          <w:szCs w:val="24"/>
        </w:rPr>
        <w:t>ems with the realisation of these programmes in the early 19</w:t>
      </w:r>
      <w:r w:rsidRPr="007B2BC1">
        <w:rPr>
          <w:rFonts w:ascii="Times New Roman" w:hAnsi="Times New Roman"/>
          <w:sz w:val="24"/>
          <w:szCs w:val="24"/>
        </w:rPr>
        <w:t>70</w:t>
      </w:r>
      <w:r>
        <w:rPr>
          <w:rFonts w:ascii="Times New Roman" w:hAnsi="Times New Roman"/>
          <w:sz w:val="24"/>
          <w:szCs w:val="24"/>
        </w:rPr>
        <w:t>s</w:t>
      </w:r>
      <w:r w:rsidRPr="007B2BC1">
        <w:rPr>
          <w:rFonts w:ascii="Times New Roman" w:hAnsi="Times New Roman"/>
          <w:sz w:val="24"/>
          <w:szCs w:val="24"/>
        </w:rPr>
        <w:t>), termina</w:t>
      </w:r>
      <w:r>
        <w:rPr>
          <w:rFonts w:ascii="Times New Roman" w:hAnsi="Times New Roman"/>
          <w:sz w:val="24"/>
          <w:szCs w:val="24"/>
        </w:rPr>
        <w:t>tion</w:t>
      </w:r>
      <w:r w:rsidRPr="007B2BC1">
        <w:rPr>
          <w:rFonts w:ascii="Times New Roman" w:hAnsi="Times New Roman"/>
          <w:sz w:val="24"/>
          <w:szCs w:val="24"/>
        </w:rPr>
        <w:t xml:space="preserve"> (re</w:t>
      </w:r>
      <w:r>
        <w:rPr>
          <w:rFonts w:ascii="Times New Roman" w:hAnsi="Times New Roman"/>
          <w:sz w:val="24"/>
          <w:szCs w:val="24"/>
        </w:rPr>
        <w:t>sponse to the oil shocks of the 19</w:t>
      </w:r>
      <w:r w:rsidRPr="007B2BC1">
        <w:rPr>
          <w:rFonts w:ascii="Times New Roman" w:hAnsi="Times New Roman"/>
          <w:sz w:val="24"/>
          <w:szCs w:val="24"/>
        </w:rPr>
        <w:t>70</w:t>
      </w:r>
      <w:r>
        <w:rPr>
          <w:rFonts w:ascii="Times New Roman" w:hAnsi="Times New Roman"/>
          <w:sz w:val="24"/>
          <w:szCs w:val="24"/>
        </w:rPr>
        <w:t>s</w:t>
      </w:r>
      <w:r w:rsidRPr="007B2BC1">
        <w:rPr>
          <w:rFonts w:ascii="Times New Roman" w:hAnsi="Times New Roman"/>
          <w:sz w:val="24"/>
          <w:szCs w:val="24"/>
        </w:rPr>
        <w:t xml:space="preserve"> </w:t>
      </w:r>
      <w:r>
        <w:rPr>
          <w:rFonts w:ascii="Times New Roman" w:hAnsi="Times New Roman"/>
          <w:sz w:val="24"/>
          <w:szCs w:val="24"/>
        </w:rPr>
        <w:t xml:space="preserve">and on the onset of the New </w:t>
      </w:r>
      <w:proofErr w:type="spellStart"/>
      <w:r>
        <w:rPr>
          <w:rFonts w:ascii="Times New Roman" w:hAnsi="Times New Roman"/>
          <w:sz w:val="24"/>
          <w:szCs w:val="24"/>
        </w:rPr>
        <w:t>Rightwing</w:t>
      </w:r>
      <w:proofErr w:type="spellEnd"/>
      <w:r w:rsidRPr="007B2BC1">
        <w:rPr>
          <w:rFonts w:ascii="Times New Roman" w:hAnsi="Times New Roman"/>
          <w:sz w:val="24"/>
          <w:szCs w:val="24"/>
        </w:rPr>
        <w:t>) a</w:t>
      </w:r>
      <w:r>
        <w:rPr>
          <w:rFonts w:ascii="Times New Roman" w:hAnsi="Times New Roman"/>
          <w:sz w:val="24"/>
          <w:szCs w:val="24"/>
        </w:rPr>
        <w:t>nd evaluation</w:t>
      </w:r>
      <w:r w:rsidRPr="007B2BC1">
        <w:rPr>
          <w:rFonts w:ascii="Times New Roman" w:hAnsi="Times New Roman"/>
          <w:sz w:val="24"/>
          <w:szCs w:val="24"/>
        </w:rPr>
        <w:t xml:space="preserve"> (</w:t>
      </w:r>
      <w:r>
        <w:rPr>
          <w:rFonts w:ascii="Times New Roman" w:hAnsi="Times New Roman"/>
          <w:sz w:val="24"/>
          <w:szCs w:val="24"/>
        </w:rPr>
        <w:t>from the mid</w:t>
      </w:r>
      <w:r w:rsidRPr="007B2BC1">
        <w:rPr>
          <w:rFonts w:ascii="Times New Roman" w:hAnsi="Times New Roman"/>
          <w:sz w:val="24"/>
          <w:szCs w:val="24"/>
        </w:rPr>
        <w:t xml:space="preserve"> </w:t>
      </w:r>
      <w:r>
        <w:rPr>
          <w:rFonts w:ascii="Times New Roman" w:hAnsi="Times New Roman"/>
          <w:sz w:val="24"/>
          <w:szCs w:val="24"/>
        </w:rPr>
        <w:t>19</w:t>
      </w:r>
      <w:r w:rsidRPr="007B2BC1">
        <w:rPr>
          <w:rFonts w:ascii="Times New Roman" w:hAnsi="Times New Roman"/>
          <w:sz w:val="24"/>
          <w:szCs w:val="24"/>
        </w:rPr>
        <w:t>70s </w:t>
      </w:r>
      <w:r>
        <w:rPr>
          <w:rFonts w:ascii="Times New Roman" w:hAnsi="Times New Roman"/>
          <w:sz w:val="24"/>
          <w:szCs w:val="24"/>
        </w:rPr>
        <w:t>with the onset of</w:t>
      </w:r>
      <w:r w:rsidRPr="007B2BC1">
        <w:rPr>
          <w:rFonts w:ascii="Times New Roman" w:hAnsi="Times New Roman"/>
          <w:sz w:val="24"/>
          <w:szCs w:val="24"/>
        </w:rPr>
        <w:t xml:space="preserve"> </w:t>
      </w:r>
      <w:r w:rsidRPr="007B2BC1">
        <w:rPr>
          <w:rFonts w:ascii="Times New Roman" w:hAnsi="Times New Roman"/>
          <w:i/>
          <w:sz w:val="24"/>
          <w:szCs w:val="24"/>
        </w:rPr>
        <w:t>New Public Management</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Currently there is general agreement that the stage model represented a hegemonic interpretative framework of the public policy process in the 19</w:t>
      </w:r>
      <w:r w:rsidRPr="007B2BC1">
        <w:rPr>
          <w:rFonts w:ascii="Times New Roman" w:hAnsi="Times New Roman"/>
          <w:sz w:val="24"/>
          <w:szCs w:val="24"/>
        </w:rPr>
        <w:t>70</w:t>
      </w:r>
      <w:r>
        <w:rPr>
          <w:rFonts w:ascii="Times New Roman" w:hAnsi="Times New Roman"/>
          <w:sz w:val="24"/>
          <w:szCs w:val="24"/>
        </w:rPr>
        <w:t>s</w:t>
      </w:r>
      <w:r w:rsidRPr="007B2BC1">
        <w:rPr>
          <w:rFonts w:ascii="Times New Roman" w:hAnsi="Times New Roman"/>
          <w:sz w:val="24"/>
          <w:szCs w:val="24"/>
        </w:rPr>
        <w:t xml:space="preserve"> a</w:t>
      </w:r>
      <w:r>
        <w:rPr>
          <w:rFonts w:ascii="Times New Roman" w:hAnsi="Times New Roman"/>
          <w:sz w:val="24"/>
          <w:szCs w:val="24"/>
        </w:rPr>
        <w:t>nd 19</w:t>
      </w:r>
      <w:r w:rsidRPr="007B2BC1">
        <w:rPr>
          <w:rFonts w:ascii="Times New Roman" w:hAnsi="Times New Roman"/>
          <w:sz w:val="24"/>
          <w:szCs w:val="24"/>
        </w:rPr>
        <w:t>80</w:t>
      </w:r>
      <w:r>
        <w:rPr>
          <w:rFonts w:ascii="Times New Roman" w:hAnsi="Times New Roman"/>
          <w:sz w:val="24"/>
          <w:szCs w:val="24"/>
        </w:rPr>
        <w:t>s</w:t>
      </w:r>
      <w:r w:rsidRPr="007B2BC1">
        <w:rPr>
          <w:rFonts w:ascii="Times New Roman" w:hAnsi="Times New Roman"/>
          <w:sz w:val="24"/>
          <w:szCs w:val="24"/>
        </w:rPr>
        <w:t xml:space="preserve">. </w:t>
      </w:r>
      <w:proofErr w:type="gramStart"/>
      <w:r>
        <w:rPr>
          <w:rFonts w:ascii="Times New Roman" w:hAnsi="Times New Roman"/>
          <w:sz w:val="24"/>
          <w:szCs w:val="24"/>
        </w:rPr>
        <w:t>However</w:t>
      </w:r>
      <w:proofErr w:type="gramEnd"/>
      <w:r>
        <w:rPr>
          <w:rFonts w:ascii="Times New Roman" w:hAnsi="Times New Roman"/>
          <w:sz w:val="24"/>
          <w:szCs w:val="24"/>
        </w:rPr>
        <w:t xml:space="preserve"> with the gradual knowledge of this area, this conceptualisation is more strongly considered an obstacle to the development of the discipline and intelligence of the studied issue</w:t>
      </w:r>
      <w:r w:rsidRPr="007B2BC1">
        <w:rPr>
          <w:rFonts w:ascii="Times New Roman" w:hAnsi="Times New Roman"/>
          <w:sz w:val="24"/>
          <w:szCs w:val="24"/>
        </w:rPr>
        <w:t xml:space="preserve">. </w:t>
      </w:r>
      <w:r>
        <w:rPr>
          <w:rFonts w:ascii="Times New Roman" w:hAnsi="Times New Roman"/>
          <w:sz w:val="24"/>
          <w:szCs w:val="24"/>
        </w:rPr>
        <w:t xml:space="preserve">The problem is that researchers have begun designing their interpretation of the public policy process more as a goal than a </w:t>
      </w:r>
      <w:r w:rsidRPr="00D31FA4">
        <w:rPr>
          <w:rFonts w:ascii="Times New Roman" w:hAnsi="Times New Roman"/>
          <w:sz w:val="24"/>
          <w:szCs w:val="24"/>
        </w:rPr>
        <w:t>condition</w:t>
      </w:r>
      <w:r>
        <w:rPr>
          <w:rFonts w:ascii="Times New Roman" w:hAnsi="Times New Roman"/>
          <w:sz w:val="24"/>
          <w:szCs w:val="24"/>
        </w:rPr>
        <w:t xml:space="preserve"> which they try to describe</w:t>
      </w:r>
      <w:r w:rsidRPr="007B2BC1">
        <w:rPr>
          <w:rFonts w:ascii="Times New Roman" w:hAnsi="Times New Roman"/>
          <w:sz w:val="24"/>
          <w:szCs w:val="24"/>
        </w:rPr>
        <w:t xml:space="preserve"> </w:t>
      </w:r>
      <w:r>
        <w:rPr>
          <w:rFonts w:ascii="Times New Roman" w:hAnsi="Times New Roman"/>
          <w:sz w:val="24"/>
          <w:szCs w:val="24"/>
        </w:rPr>
        <w:t>Since the late 19</w:t>
      </w:r>
      <w:r w:rsidRPr="007B2BC1">
        <w:rPr>
          <w:rFonts w:ascii="Times New Roman" w:hAnsi="Times New Roman"/>
          <w:sz w:val="24"/>
          <w:szCs w:val="24"/>
        </w:rPr>
        <w:t>80</w:t>
      </w:r>
      <w:r>
        <w:rPr>
          <w:rFonts w:ascii="Times New Roman" w:hAnsi="Times New Roman"/>
          <w:sz w:val="24"/>
          <w:szCs w:val="24"/>
        </w:rPr>
        <w:t>s, the stage model has been a subject of strong criticism</w:t>
      </w:r>
      <w:r w:rsidRPr="007B2BC1">
        <w:rPr>
          <w:rFonts w:ascii="Times New Roman" w:hAnsi="Times New Roman"/>
          <w:sz w:val="24"/>
          <w:szCs w:val="24"/>
        </w:rPr>
        <w:t xml:space="preserve"> (</w:t>
      </w:r>
      <w:r>
        <w:rPr>
          <w:rFonts w:ascii="Times New Roman" w:hAnsi="Times New Roman"/>
          <w:sz w:val="24"/>
          <w:szCs w:val="24"/>
        </w:rPr>
        <w:t>above all</w:t>
      </w:r>
      <w:r w:rsidRPr="007B2BC1">
        <w:rPr>
          <w:rFonts w:ascii="Times New Roman" w:hAnsi="Times New Roman"/>
          <w:sz w:val="24"/>
          <w:szCs w:val="24"/>
        </w:rPr>
        <w:t xml:space="preserve"> Nakamura 1987; Sabatier 1991; Sabatier a</w:t>
      </w:r>
      <w:r>
        <w:rPr>
          <w:rFonts w:ascii="Times New Roman" w:hAnsi="Times New Roman"/>
          <w:sz w:val="24"/>
          <w:szCs w:val="24"/>
        </w:rPr>
        <w:t>nd</w:t>
      </w:r>
      <w:r w:rsidRPr="007B2BC1">
        <w:rPr>
          <w:rFonts w:ascii="Times New Roman" w:hAnsi="Times New Roman"/>
          <w:sz w:val="24"/>
          <w:szCs w:val="24"/>
        </w:rPr>
        <w:t xml:space="preserve"> Jenkins-Smith 1993), </w:t>
      </w:r>
      <w:r>
        <w:rPr>
          <w:rFonts w:ascii="Times New Roman" w:hAnsi="Times New Roman"/>
          <w:sz w:val="24"/>
          <w:szCs w:val="24"/>
        </w:rPr>
        <w:t>which is becoming</w:t>
      </w:r>
      <w:r w:rsidRPr="007B2BC1">
        <w:rPr>
          <w:rFonts w:ascii="Times New Roman" w:hAnsi="Times New Roman"/>
          <w:sz w:val="24"/>
          <w:szCs w:val="24"/>
        </w:rPr>
        <w:t xml:space="preserve"> </w:t>
      </w:r>
      <w:r>
        <w:rPr>
          <w:rFonts w:ascii="Times New Roman" w:hAnsi="Times New Roman"/>
          <w:sz w:val="24"/>
          <w:szCs w:val="24"/>
        </w:rPr>
        <w:t>a way of establishing the identity of this discipline</w:t>
      </w:r>
      <w:r w:rsidRPr="007B2BC1">
        <w:rPr>
          <w:rFonts w:ascii="Times New Roman" w:hAnsi="Times New Roman"/>
          <w:sz w:val="24"/>
          <w:szCs w:val="24"/>
        </w:rPr>
        <w:t xml:space="preserve"> (</w:t>
      </w:r>
      <w:r>
        <w:rPr>
          <w:rFonts w:ascii="Times New Roman" w:hAnsi="Times New Roman"/>
          <w:sz w:val="24"/>
          <w:szCs w:val="24"/>
        </w:rPr>
        <w:t>se for example</w:t>
      </w:r>
      <w:r w:rsidRPr="007B2BC1">
        <w:rPr>
          <w:rFonts w:ascii="Times New Roman" w:hAnsi="Times New Roman"/>
          <w:sz w:val="24"/>
          <w:szCs w:val="24"/>
        </w:rPr>
        <w:t xml:space="preserve"> </w:t>
      </w:r>
      <w:proofErr w:type="spellStart"/>
      <w:r w:rsidRPr="007B2BC1">
        <w:rPr>
          <w:rFonts w:ascii="Times New Roman" w:hAnsi="Times New Roman"/>
          <w:sz w:val="24"/>
          <w:szCs w:val="24"/>
        </w:rPr>
        <w:t>deLeon</w:t>
      </w:r>
      <w:proofErr w:type="spellEnd"/>
      <w:r w:rsidRPr="007B2BC1">
        <w:rPr>
          <w:rFonts w:ascii="Times New Roman" w:hAnsi="Times New Roman"/>
          <w:sz w:val="24"/>
          <w:szCs w:val="24"/>
        </w:rPr>
        <w:t xml:space="preserve"> 1999).</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pStyle w:val="Nadpis3"/>
        <w:spacing w:before="0" w:line="240" w:lineRule="auto"/>
        <w:rPr>
          <w:rFonts w:ascii="Times New Roman" w:hAnsi="Times New Roman"/>
          <w:color w:val="auto"/>
          <w:sz w:val="26"/>
          <w:szCs w:val="26"/>
        </w:rPr>
      </w:pPr>
      <w:bookmarkStart w:id="19" w:name="_Toc399495011"/>
      <w:bookmarkStart w:id="20" w:name="_Toc402343183"/>
      <w:bookmarkStart w:id="21" w:name="_Toc402346536"/>
      <w:bookmarkStart w:id="22" w:name="_Toc402348976"/>
      <w:r>
        <w:rPr>
          <w:rFonts w:ascii="Times New Roman" w:hAnsi="Times New Roman"/>
          <w:color w:val="auto"/>
          <w:sz w:val="26"/>
          <w:szCs w:val="26"/>
        </w:rPr>
        <w:t>Criticism and Advocacy of the Stage Model</w:t>
      </w:r>
      <w:bookmarkEnd w:id="19"/>
      <w:bookmarkEnd w:id="20"/>
      <w:bookmarkEnd w:id="21"/>
      <w:bookmarkEnd w:id="22"/>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Criticism of the stage model comes above all from the area of the study of implementation</w:t>
      </w:r>
      <w:r w:rsidRPr="007B2BC1">
        <w:rPr>
          <w:rFonts w:ascii="Times New Roman" w:hAnsi="Times New Roman"/>
          <w:sz w:val="24"/>
          <w:szCs w:val="24"/>
        </w:rPr>
        <w:t xml:space="preserve">. </w:t>
      </w:r>
      <w:r>
        <w:rPr>
          <w:rFonts w:ascii="Times New Roman" w:hAnsi="Times New Roman"/>
          <w:sz w:val="24"/>
          <w:szCs w:val="24"/>
        </w:rPr>
        <w:t>Firstly, there is</w:t>
      </w:r>
      <w:r w:rsidRPr="007B2BC1">
        <w:rPr>
          <w:rFonts w:ascii="Times New Roman" w:hAnsi="Times New Roman"/>
          <w:sz w:val="24"/>
          <w:szCs w:val="24"/>
        </w:rPr>
        <w:t xml:space="preserve"> Robert Nakamura (1987), </w:t>
      </w:r>
      <w:r>
        <w:rPr>
          <w:rFonts w:ascii="Times New Roman" w:hAnsi="Times New Roman"/>
          <w:sz w:val="24"/>
          <w:szCs w:val="24"/>
        </w:rPr>
        <w:t>who points out that the stage model cannot be considered a</w:t>
      </w:r>
      <w:r w:rsidRPr="007B2BC1">
        <w:rPr>
          <w:rFonts w:ascii="Times New Roman" w:hAnsi="Times New Roman"/>
          <w:sz w:val="24"/>
          <w:szCs w:val="24"/>
        </w:rPr>
        <w:t xml:space="preserve"> paradigm, </w:t>
      </w:r>
      <w:r>
        <w:rPr>
          <w:rFonts w:ascii="Times New Roman" w:hAnsi="Times New Roman"/>
          <w:sz w:val="24"/>
          <w:szCs w:val="24"/>
        </w:rPr>
        <w:t>because the individual stages do not always correspond to how they are defined</w:t>
      </w:r>
      <w:r w:rsidRPr="007B2BC1">
        <w:rPr>
          <w:rFonts w:ascii="Times New Roman" w:hAnsi="Times New Roman"/>
          <w:sz w:val="24"/>
          <w:szCs w:val="24"/>
        </w:rPr>
        <w:t>. N</w:t>
      </w:r>
      <w:r>
        <w:rPr>
          <w:rFonts w:ascii="Times New Roman" w:hAnsi="Times New Roman"/>
          <w:sz w:val="24"/>
          <w:szCs w:val="24"/>
        </w:rPr>
        <w:t>evertheless, a more substantial and elaborate attack comes from</w:t>
      </w:r>
      <w:r w:rsidRPr="007B2BC1">
        <w:rPr>
          <w:rFonts w:ascii="Times New Roman" w:hAnsi="Times New Roman"/>
          <w:sz w:val="24"/>
          <w:szCs w:val="24"/>
        </w:rPr>
        <w:t xml:space="preserve"> Paul Sabatier (1988, 1991), </w:t>
      </w:r>
      <w:r>
        <w:rPr>
          <w:rFonts w:ascii="Times New Roman" w:hAnsi="Times New Roman"/>
          <w:sz w:val="24"/>
          <w:szCs w:val="24"/>
        </w:rPr>
        <w:t>who claims that the stage model has significant limitations as a basis for research and teaching, but also omits the role of ideas in the development of public policy</w:t>
      </w:r>
      <w:r w:rsidRPr="007B2BC1">
        <w:rPr>
          <w:rFonts w:ascii="Times New Roman" w:hAnsi="Times New Roman"/>
          <w:sz w:val="24"/>
          <w:szCs w:val="24"/>
        </w:rPr>
        <w:t xml:space="preserve">. Sabatier </w:t>
      </w:r>
      <w:r>
        <w:rPr>
          <w:rFonts w:ascii="Times New Roman" w:hAnsi="Times New Roman"/>
          <w:sz w:val="24"/>
          <w:szCs w:val="24"/>
        </w:rPr>
        <w:t xml:space="preserve">gave a more detailed formulation of his reproaches to the stage model or </w:t>
      </w:r>
      <w:r w:rsidRPr="00B0242C">
        <w:rPr>
          <w:rFonts w:ascii="Times New Roman" w:hAnsi="Times New Roman"/>
          <w:sz w:val="24"/>
          <w:szCs w:val="24"/>
        </w:rPr>
        <w:t>stage heuristics</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as he described the model together with</w:t>
      </w:r>
      <w:r w:rsidRPr="007B2BC1">
        <w:rPr>
          <w:rFonts w:ascii="Times New Roman" w:hAnsi="Times New Roman"/>
          <w:sz w:val="24"/>
          <w:szCs w:val="24"/>
        </w:rPr>
        <w:t> Jenkins-Smith</w:t>
      </w:r>
      <w:r>
        <w:rPr>
          <w:rFonts w:ascii="Times New Roman" w:hAnsi="Times New Roman"/>
          <w:sz w:val="24"/>
          <w:szCs w:val="24"/>
        </w:rPr>
        <w:t xml:space="preserve"> in</w:t>
      </w:r>
      <w:r w:rsidRPr="007B2BC1">
        <w:rPr>
          <w:rFonts w:ascii="Times New Roman" w:hAnsi="Times New Roman"/>
          <w:sz w:val="24"/>
          <w:szCs w:val="24"/>
        </w:rPr>
        <w:t xml:space="preserve"> 1993.</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According to them the stage</w:t>
      </w:r>
      <w:r w:rsidRPr="007B2BC1">
        <w:rPr>
          <w:rFonts w:ascii="Times New Roman" w:hAnsi="Times New Roman"/>
          <w:sz w:val="24"/>
          <w:szCs w:val="24"/>
        </w:rPr>
        <w:t xml:space="preserve"> model:</w:t>
      </w:r>
    </w:p>
    <w:p w:rsidR="00A46C8F" w:rsidRPr="007B2BC1" w:rsidRDefault="00A46C8F" w:rsidP="000325B4">
      <w:pPr>
        <w:pStyle w:val="Odstavecseseznamem1"/>
        <w:numPr>
          <w:ilvl w:val="0"/>
          <w:numId w:val="10"/>
        </w:numPr>
        <w:spacing w:after="0" w:line="240" w:lineRule="auto"/>
        <w:jc w:val="both"/>
        <w:rPr>
          <w:rFonts w:ascii="Times New Roman" w:hAnsi="Times New Roman"/>
          <w:sz w:val="24"/>
          <w:szCs w:val="24"/>
          <w:lang w:val="en-GB"/>
        </w:rPr>
      </w:pPr>
      <w:r>
        <w:rPr>
          <w:rFonts w:ascii="Times New Roman" w:hAnsi="Times New Roman"/>
          <w:sz w:val="24"/>
          <w:szCs w:val="24"/>
          <w:lang w:val="en-GB"/>
        </w:rPr>
        <w:t>does not represent a causal model at all because it is unsuitable even to predict or indicate how one stage leads to the next</w:t>
      </w:r>
      <w:r w:rsidRPr="007B2BC1">
        <w:rPr>
          <w:rFonts w:ascii="Times New Roman" w:hAnsi="Times New Roman"/>
          <w:sz w:val="24"/>
          <w:szCs w:val="24"/>
          <w:lang w:val="en-GB"/>
        </w:rPr>
        <w:t>;</w:t>
      </w:r>
    </w:p>
    <w:p w:rsidR="00A46C8F" w:rsidRPr="007B2BC1" w:rsidRDefault="00A46C8F" w:rsidP="000325B4">
      <w:pPr>
        <w:pStyle w:val="Odstavecseseznamem1"/>
        <w:numPr>
          <w:ilvl w:val="0"/>
          <w:numId w:val="10"/>
        </w:numPr>
        <w:spacing w:after="0" w:line="240" w:lineRule="auto"/>
        <w:jc w:val="both"/>
        <w:rPr>
          <w:rFonts w:ascii="Times New Roman" w:hAnsi="Times New Roman"/>
          <w:sz w:val="24"/>
          <w:szCs w:val="24"/>
          <w:lang w:val="en-GB"/>
        </w:rPr>
      </w:pPr>
      <w:r>
        <w:rPr>
          <w:rFonts w:ascii="Times New Roman" w:hAnsi="Times New Roman"/>
          <w:sz w:val="24"/>
          <w:szCs w:val="24"/>
          <w:lang w:val="en-GB"/>
        </w:rPr>
        <w:t>does not provide a clear basis for empiric testing of hypotheses, i.e. it is not that adaptable to their confirmation, adaptation or disproof</w:t>
      </w:r>
      <w:r w:rsidRPr="007B2BC1">
        <w:rPr>
          <w:rFonts w:ascii="Times New Roman" w:hAnsi="Times New Roman"/>
          <w:sz w:val="24"/>
          <w:szCs w:val="24"/>
          <w:lang w:val="en-GB"/>
        </w:rPr>
        <w:t>;</w:t>
      </w:r>
    </w:p>
    <w:p w:rsidR="00A46C8F" w:rsidRPr="007B2BC1" w:rsidRDefault="00A46C8F" w:rsidP="000325B4">
      <w:pPr>
        <w:pStyle w:val="Odstavecseseznamem1"/>
        <w:numPr>
          <w:ilvl w:val="0"/>
          <w:numId w:val="10"/>
        </w:numPr>
        <w:spacing w:after="0" w:line="240" w:lineRule="auto"/>
        <w:jc w:val="both"/>
        <w:rPr>
          <w:rFonts w:ascii="Times New Roman" w:hAnsi="Times New Roman"/>
          <w:sz w:val="24"/>
          <w:szCs w:val="24"/>
          <w:lang w:val="en-GB"/>
        </w:rPr>
      </w:pPr>
      <w:r>
        <w:rPr>
          <w:rFonts w:ascii="Times New Roman" w:hAnsi="Times New Roman"/>
          <w:sz w:val="24"/>
          <w:szCs w:val="24"/>
          <w:lang w:val="en-GB"/>
        </w:rPr>
        <w:t>suffers from descriptive inaccuracies in laying the continuity of the stages</w:t>
      </w:r>
      <w:r w:rsidRPr="007B2BC1">
        <w:rPr>
          <w:rFonts w:ascii="Times New Roman" w:hAnsi="Times New Roman"/>
          <w:sz w:val="24"/>
          <w:szCs w:val="24"/>
          <w:lang w:val="en-GB"/>
        </w:rPr>
        <w:t>;</w:t>
      </w:r>
    </w:p>
    <w:p w:rsidR="00A46C8F" w:rsidRPr="007B2BC1" w:rsidRDefault="00A46C8F" w:rsidP="000325B4">
      <w:pPr>
        <w:pStyle w:val="Odstavecseseznamem1"/>
        <w:numPr>
          <w:ilvl w:val="0"/>
          <w:numId w:val="10"/>
        </w:numPr>
        <w:spacing w:after="0" w:line="240" w:lineRule="auto"/>
        <w:jc w:val="both"/>
        <w:rPr>
          <w:rFonts w:ascii="Times New Roman" w:hAnsi="Times New Roman"/>
          <w:sz w:val="24"/>
          <w:szCs w:val="24"/>
          <w:lang w:val="en-GB"/>
        </w:rPr>
      </w:pPr>
      <w:r>
        <w:rPr>
          <w:rFonts w:ascii="Times New Roman" w:hAnsi="Times New Roman"/>
          <w:sz w:val="24"/>
          <w:szCs w:val="24"/>
          <w:lang w:val="en-GB"/>
        </w:rPr>
        <w:t>suffers from the</w:t>
      </w:r>
      <w:r w:rsidRPr="007B2BC1">
        <w:rPr>
          <w:rFonts w:ascii="Times New Roman" w:hAnsi="Times New Roman"/>
          <w:sz w:val="24"/>
          <w:szCs w:val="24"/>
          <w:lang w:val="en-GB"/>
        </w:rPr>
        <w:t xml:space="preserve"> </w:t>
      </w:r>
      <w:r>
        <w:rPr>
          <w:rFonts w:ascii="Times New Roman" w:hAnsi="Times New Roman"/>
          <w:sz w:val="24"/>
          <w:szCs w:val="24"/>
          <w:lang w:val="en-GB"/>
        </w:rPr>
        <w:t>inherent</w:t>
      </w:r>
      <w:r w:rsidRPr="007B2BC1">
        <w:rPr>
          <w:rFonts w:ascii="Times New Roman" w:hAnsi="Times New Roman"/>
          <w:sz w:val="24"/>
          <w:szCs w:val="24"/>
          <w:lang w:val="en-GB"/>
        </w:rPr>
        <w:t xml:space="preserve"> </w:t>
      </w:r>
      <w:r>
        <w:rPr>
          <w:rFonts w:ascii="Times New Roman" w:hAnsi="Times New Roman"/>
          <w:sz w:val="24"/>
          <w:szCs w:val="24"/>
          <w:lang w:val="en-GB"/>
        </w:rPr>
        <w:t>‘</w:t>
      </w:r>
      <w:r w:rsidRPr="00B0242C">
        <w:rPr>
          <w:rFonts w:ascii="Times New Roman" w:hAnsi="Times New Roman"/>
          <w:sz w:val="24"/>
          <w:szCs w:val="24"/>
          <w:lang w:val="en-GB"/>
        </w:rPr>
        <w:t>top-down</w:t>
      </w:r>
      <w:r>
        <w:rPr>
          <w:rFonts w:ascii="Times New Roman" w:hAnsi="Times New Roman"/>
          <w:sz w:val="24"/>
          <w:szCs w:val="24"/>
          <w:lang w:val="en-GB"/>
        </w:rPr>
        <w:t>’</w:t>
      </w:r>
      <w:r w:rsidRPr="007B2BC1">
        <w:rPr>
          <w:rFonts w:ascii="Times New Roman" w:hAnsi="Times New Roman"/>
          <w:sz w:val="24"/>
          <w:szCs w:val="24"/>
          <w:lang w:val="en-GB"/>
        </w:rPr>
        <w:t xml:space="preserve"> </w:t>
      </w:r>
      <w:r>
        <w:rPr>
          <w:rFonts w:ascii="Times New Roman" w:hAnsi="Times New Roman"/>
          <w:sz w:val="24"/>
          <w:szCs w:val="24"/>
          <w:lang w:val="en-GB"/>
        </w:rPr>
        <w:t>distortion</w:t>
      </w:r>
      <w:r w:rsidRPr="007B2BC1">
        <w:rPr>
          <w:rFonts w:ascii="Times New Roman" w:hAnsi="Times New Roman"/>
          <w:sz w:val="24"/>
          <w:szCs w:val="24"/>
          <w:lang w:val="en-GB"/>
        </w:rPr>
        <w:t>;</w:t>
      </w:r>
    </w:p>
    <w:p w:rsidR="00A46C8F" w:rsidRPr="007B2BC1" w:rsidRDefault="00A46C8F" w:rsidP="000325B4">
      <w:pPr>
        <w:pStyle w:val="Odstavecseseznamem1"/>
        <w:numPr>
          <w:ilvl w:val="0"/>
          <w:numId w:val="10"/>
        </w:numPr>
        <w:spacing w:after="0" w:line="240" w:lineRule="auto"/>
        <w:jc w:val="both"/>
        <w:rPr>
          <w:rFonts w:ascii="Times New Roman" w:hAnsi="Times New Roman"/>
          <w:sz w:val="24"/>
          <w:szCs w:val="24"/>
          <w:lang w:val="en-GB"/>
        </w:rPr>
      </w:pPr>
      <w:r>
        <w:rPr>
          <w:rFonts w:ascii="Times New Roman" w:hAnsi="Times New Roman"/>
          <w:sz w:val="24"/>
          <w:szCs w:val="24"/>
          <w:lang w:val="en-GB"/>
        </w:rPr>
        <w:t>inappropriately stressed the public policy cycle as a temporary unit of analysis because it omits the concept of system of intergovernmental links</w:t>
      </w:r>
      <w:r w:rsidRPr="007B2BC1">
        <w:rPr>
          <w:rFonts w:ascii="Times New Roman" w:hAnsi="Times New Roman"/>
          <w:sz w:val="24"/>
          <w:szCs w:val="24"/>
          <w:lang w:val="en-GB"/>
        </w:rPr>
        <w:t xml:space="preserve">; </w:t>
      </w:r>
    </w:p>
    <w:p w:rsidR="00A46C8F" w:rsidRPr="007B2BC1" w:rsidRDefault="00A46C8F" w:rsidP="000325B4">
      <w:pPr>
        <w:pStyle w:val="Odstavecseseznamem1"/>
        <w:numPr>
          <w:ilvl w:val="0"/>
          <w:numId w:val="10"/>
        </w:numPr>
        <w:spacing w:after="0" w:line="240" w:lineRule="auto"/>
        <w:jc w:val="both"/>
        <w:rPr>
          <w:rFonts w:ascii="Times New Roman" w:hAnsi="Times New Roman"/>
          <w:sz w:val="24"/>
          <w:szCs w:val="24"/>
          <w:lang w:val="en-GB"/>
        </w:rPr>
      </w:pPr>
      <w:r>
        <w:rPr>
          <w:rFonts w:ascii="Times New Roman" w:hAnsi="Times New Roman"/>
          <w:sz w:val="24"/>
          <w:szCs w:val="24"/>
          <w:lang w:val="en-GB"/>
        </w:rPr>
        <w:t>fails to provide a good instrument for integrating the role of public policy analysis and public policy-orientated teaching through the public policy process</w:t>
      </w:r>
      <w:r w:rsidRPr="007B2BC1">
        <w:rPr>
          <w:rFonts w:ascii="Times New Roman" w:hAnsi="Times New Roman"/>
          <w:sz w:val="24"/>
          <w:szCs w:val="24"/>
          <w:lang w:val="en-GB"/>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According to them, the stage</w:t>
      </w:r>
      <w:r w:rsidRPr="007B2BC1">
        <w:rPr>
          <w:rFonts w:ascii="Times New Roman" w:hAnsi="Times New Roman"/>
          <w:sz w:val="24"/>
          <w:szCs w:val="24"/>
        </w:rPr>
        <w:t xml:space="preserve"> heuristi</w:t>
      </w:r>
      <w:r>
        <w:rPr>
          <w:rFonts w:ascii="Times New Roman" w:hAnsi="Times New Roman"/>
          <w:sz w:val="24"/>
          <w:szCs w:val="24"/>
        </w:rPr>
        <w:t>cs has outlived its use and needs to be replaced by better theoretical conceptual frameworks</w:t>
      </w:r>
      <w:r w:rsidRPr="007B2BC1">
        <w:rPr>
          <w:rFonts w:ascii="Times New Roman" w:hAnsi="Times New Roman"/>
          <w:sz w:val="24"/>
          <w:szCs w:val="24"/>
        </w:rPr>
        <w:t xml:space="preserve"> (Sabatier a</w:t>
      </w:r>
      <w:r>
        <w:rPr>
          <w:rFonts w:ascii="Times New Roman" w:hAnsi="Times New Roman"/>
          <w:sz w:val="24"/>
          <w:szCs w:val="24"/>
        </w:rPr>
        <w:t>nd</w:t>
      </w:r>
      <w:r w:rsidRPr="007B2BC1">
        <w:rPr>
          <w:rFonts w:ascii="Times New Roman" w:hAnsi="Times New Roman"/>
          <w:sz w:val="24"/>
          <w:szCs w:val="24"/>
        </w:rPr>
        <w:t xml:space="preserve"> Jenkins-Smith 1993).</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lastRenderedPageBreak/>
        <w:t>The advocates of the stage model faced this criticism</w:t>
      </w:r>
      <w:r w:rsidRPr="007B2BC1">
        <w:rPr>
          <w:rFonts w:ascii="Times New Roman" w:hAnsi="Times New Roman"/>
          <w:sz w:val="24"/>
          <w:szCs w:val="24"/>
        </w:rPr>
        <w:t xml:space="preserve">. </w:t>
      </w:r>
      <w:r>
        <w:rPr>
          <w:rFonts w:ascii="Times New Roman" w:hAnsi="Times New Roman"/>
          <w:sz w:val="24"/>
          <w:szCs w:val="24"/>
        </w:rPr>
        <w:t xml:space="preserve">For example, in his advocacy </w:t>
      </w:r>
      <w:proofErr w:type="spellStart"/>
      <w:r w:rsidRPr="007B2BC1">
        <w:rPr>
          <w:rFonts w:ascii="Times New Roman" w:hAnsi="Times New Roman"/>
          <w:sz w:val="24"/>
          <w:szCs w:val="24"/>
        </w:rPr>
        <w:t>deLeon</w:t>
      </w:r>
      <w:proofErr w:type="spellEnd"/>
      <w:r>
        <w:rPr>
          <w:rFonts w:ascii="Times New Roman" w:hAnsi="Times New Roman"/>
          <w:sz w:val="24"/>
          <w:szCs w:val="24"/>
        </w:rPr>
        <w:t xml:space="preserve"> draws attention to the merits and weaknesses of the stage model for the </w:t>
      </w:r>
      <w:r w:rsidRPr="007B2BC1">
        <w:rPr>
          <w:rFonts w:ascii="Times New Roman" w:hAnsi="Times New Roman"/>
          <w:i/>
          <w:sz w:val="24"/>
          <w:szCs w:val="24"/>
        </w:rPr>
        <w:t>policy sciences</w:t>
      </w:r>
      <w:r w:rsidRPr="007B2BC1">
        <w:rPr>
          <w:rFonts w:ascii="Times New Roman" w:hAnsi="Times New Roman"/>
          <w:sz w:val="24"/>
          <w:szCs w:val="24"/>
        </w:rPr>
        <w:t xml:space="preserve"> </w:t>
      </w:r>
      <w:r>
        <w:rPr>
          <w:rFonts w:ascii="Times New Roman" w:hAnsi="Times New Roman"/>
          <w:sz w:val="24"/>
          <w:szCs w:val="24"/>
        </w:rPr>
        <w:t>research agenda</w:t>
      </w:r>
      <w:r w:rsidRPr="007B2BC1">
        <w:rPr>
          <w:rFonts w:ascii="Times New Roman" w:hAnsi="Times New Roman"/>
          <w:sz w:val="24"/>
          <w:szCs w:val="24"/>
        </w:rPr>
        <w:t xml:space="preserve">. </w:t>
      </w:r>
      <w:r>
        <w:rPr>
          <w:rFonts w:ascii="Times New Roman" w:hAnsi="Times New Roman"/>
          <w:sz w:val="24"/>
          <w:szCs w:val="24"/>
        </w:rPr>
        <w:t>According to him, the m</w:t>
      </w:r>
      <w:r w:rsidRPr="007B2BC1">
        <w:rPr>
          <w:rFonts w:ascii="Times New Roman" w:hAnsi="Times New Roman"/>
          <w:sz w:val="24"/>
          <w:szCs w:val="24"/>
        </w:rPr>
        <w:t>odel</w:t>
      </w:r>
      <w:r>
        <w:rPr>
          <w:rFonts w:ascii="Times New Roman" w:hAnsi="Times New Roman"/>
          <w:sz w:val="24"/>
          <w:szCs w:val="24"/>
        </w:rPr>
        <w:t xml:space="preserve"> does have its weak points</w:t>
      </w:r>
      <w:r w:rsidRPr="007B2BC1">
        <w:rPr>
          <w:rFonts w:ascii="Times New Roman" w:hAnsi="Times New Roman"/>
          <w:sz w:val="24"/>
          <w:szCs w:val="24"/>
        </w:rPr>
        <w:t xml:space="preserve">. </w:t>
      </w:r>
      <w:r>
        <w:rPr>
          <w:rFonts w:ascii="Times New Roman" w:hAnsi="Times New Roman"/>
          <w:sz w:val="24"/>
          <w:szCs w:val="24"/>
        </w:rPr>
        <w:t>Firstly, there is the focus of researchers only on one stage</w:t>
      </w:r>
      <w:r w:rsidRPr="007B2BC1">
        <w:rPr>
          <w:rFonts w:ascii="Times New Roman" w:hAnsi="Times New Roman"/>
          <w:sz w:val="24"/>
          <w:szCs w:val="24"/>
        </w:rPr>
        <w:t xml:space="preserve">. </w:t>
      </w:r>
      <w:r>
        <w:rPr>
          <w:rFonts w:ascii="Times New Roman" w:hAnsi="Times New Roman"/>
          <w:sz w:val="24"/>
          <w:szCs w:val="24"/>
        </w:rPr>
        <w:t>The next problem is the perception of the public policy process as strictly separated sets of activities</w:t>
      </w:r>
      <w:r w:rsidRPr="007B2BC1">
        <w:rPr>
          <w:rFonts w:ascii="Times New Roman" w:hAnsi="Times New Roman"/>
          <w:sz w:val="24"/>
          <w:szCs w:val="24"/>
        </w:rPr>
        <w:t xml:space="preserve">. </w:t>
      </w:r>
      <w:r>
        <w:rPr>
          <w:rFonts w:ascii="Times New Roman" w:hAnsi="Times New Roman"/>
          <w:sz w:val="24"/>
          <w:szCs w:val="24"/>
        </w:rPr>
        <w:t>A weakness is also the distortion of the process as discontinuous and</w:t>
      </w:r>
      <w:r w:rsidRPr="007B2BC1">
        <w:rPr>
          <w:rFonts w:ascii="Times New Roman" w:hAnsi="Times New Roman"/>
          <w:sz w:val="24"/>
          <w:szCs w:val="24"/>
        </w:rPr>
        <w:t xml:space="preserve"> episodic. </w:t>
      </w:r>
      <w:r>
        <w:rPr>
          <w:rFonts w:ascii="Times New Roman" w:hAnsi="Times New Roman"/>
          <w:sz w:val="24"/>
          <w:szCs w:val="24"/>
        </w:rPr>
        <w:t>Last but not least, there is the</w:t>
      </w:r>
      <w:r w:rsidRPr="007B2BC1">
        <w:rPr>
          <w:rFonts w:ascii="Times New Roman" w:hAnsi="Times New Roman"/>
          <w:sz w:val="24"/>
          <w:szCs w:val="24"/>
        </w:rPr>
        <w:t xml:space="preserve"> </w:t>
      </w:r>
      <w:r>
        <w:rPr>
          <w:rFonts w:ascii="Times New Roman" w:hAnsi="Times New Roman"/>
          <w:sz w:val="24"/>
          <w:szCs w:val="24"/>
        </w:rPr>
        <w:t>suggestion of</w:t>
      </w:r>
      <w:r w:rsidRPr="007B2BC1">
        <w:rPr>
          <w:rFonts w:ascii="Times New Roman" w:hAnsi="Times New Roman"/>
          <w:sz w:val="24"/>
          <w:szCs w:val="24"/>
        </w:rPr>
        <w:t xml:space="preserve"> </w:t>
      </w:r>
      <w:r>
        <w:rPr>
          <w:rFonts w:ascii="Times New Roman" w:hAnsi="Times New Roman"/>
          <w:sz w:val="24"/>
          <w:szCs w:val="24"/>
        </w:rPr>
        <w:t>simplistic</w:t>
      </w:r>
      <w:r w:rsidRPr="007B2BC1">
        <w:rPr>
          <w:rFonts w:ascii="Times New Roman" w:hAnsi="Times New Roman"/>
          <w:sz w:val="24"/>
          <w:szCs w:val="24"/>
        </w:rPr>
        <w:t xml:space="preserve"> linearity. </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On the other hand, the stage model is full of undeniable merits</w:t>
      </w:r>
      <w:r w:rsidRPr="007B2BC1">
        <w:rPr>
          <w:rFonts w:ascii="Times New Roman" w:hAnsi="Times New Roman"/>
          <w:sz w:val="24"/>
          <w:szCs w:val="24"/>
        </w:rPr>
        <w:t xml:space="preserve">. </w:t>
      </w:r>
      <w:r>
        <w:rPr>
          <w:rFonts w:ascii="Times New Roman" w:hAnsi="Times New Roman"/>
          <w:sz w:val="24"/>
          <w:szCs w:val="24"/>
        </w:rPr>
        <w:t>Firstly, it introduced a new impulse into public policy studies unlike the approaches in classic</w:t>
      </w:r>
      <w:r w:rsidRPr="007B2BC1">
        <w:rPr>
          <w:rFonts w:ascii="Times New Roman" w:hAnsi="Times New Roman"/>
          <w:sz w:val="24"/>
          <w:szCs w:val="24"/>
        </w:rPr>
        <w:t xml:space="preserve"> politic</w:t>
      </w:r>
      <w:r>
        <w:rPr>
          <w:rFonts w:ascii="Times New Roman" w:hAnsi="Times New Roman"/>
          <w:sz w:val="24"/>
          <w:szCs w:val="24"/>
        </w:rPr>
        <w:t>al science</w:t>
      </w:r>
      <w:r w:rsidRPr="007B2BC1">
        <w:rPr>
          <w:rFonts w:ascii="Times New Roman" w:hAnsi="Times New Roman"/>
          <w:sz w:val="24"/>
          <w:szCs w:val="24"/>
        </w:rPr>
        <w:t xml:space="preserve"> (</w:t>
      </w:r>
      <w:r w:rsidRPr="007B2BC1">
        <w:rPr>
          <w:rFonts w:ascii="Times New Roman" w:hAnsi="Times New Roman"/>
          <w:i/>
          <w:sz w:val="24"/>
          <w:szCs w:val="24"/>
        </w:rPr>
        <w:t>politics</w:t>
      </w:r>
      <w:r w:rsidRPr="007B2BC1">
        <w:rPr>
          <w:rFonts w:ascii="Times New Roman" w:hAnsi="Times New Roman"/>
          <w:sz w:val="24"/>
          <w:szCs w:val="24"/>
        </w:rPr>
        <w:t xml:space="preserve">) </w:t>
      </w:r>
      <w:r>
        <w:rPr>
          <w:rFonts w:ascii="Times New Roman" w:hAnsi="Times New Roman"/>
          <w:sz w:val="24"/>
          <w:szCs w:val="24"/>
        </w:rPr>
        <w:t>and</w:t>
      </w:r>
      <w:r w:rsidRPr="007B2BC1">
        <w:rPr>
          <w:rFonts w:ascii="Times New Roman" w:hAnsi="Times New Roman"/>
          <w:sz w:val="24"/>
          <w:szCs w:val="24"/>
        </w:rPr>
        <w:t xml:space="preserve"> </w:t>
      </w:r>
      <w:r>
        <w:rPr>
          <w:rFonts w:ascii="Times New Roman" w:hAnsi="Times New Roman"/>
          <w:sz w:val="24"/>
          <w:szCs w:val="24"/>
        </w:rPr>
        <w:t>economics</w:t>
      </w:r>
      <w:r w:rsidRPr="007B2BC1">
        <w:rPr>
          <w:rFonts w:ascii="Times New Roman" w:hAnsi="Times New Roman"/>
          <w:sz w:val="24"/>
          <w:szCs w:val="24"/>
        </w:rPr>
        <w:t xml:space="preserve">. </w:t>
      </w:r>
      <w:r>
        <w:rPr>
          <w:rFonts w:ascii="Times New Roman" w:hAnsi="Times New Roman"/>
          <w:sz w:val="24"/>
          <w:szCs w:val="24"/>
        </w:rPr>
        <w:t>It also diverted public policy research from being too reliant on the study of public administration and institutions helping to rationalise a new orientated perspective of the problem</w:t>
      </w:r>
      <w:r w:rsidRPr="007B2BC1">
        <w:rPr>
          <w:rFonts w:ascii="Times New Roman" w:hAnsi="Times New Roman"/>
          <w:sz w:val="24"/>
          <w:szCs w:val="24"/>
        </w:rPr>
        <w:t xml:space="preserve">. </w:t>
      </w:r>
      <w:r>
        <w:rPr>
          <w:rFonts w:ascii="Times New Roman" w:hAnsi="Times New Roman"/>
          <w:sz w:val="24"/>
          <w:szCs w:val="24"/>
        </w:rPr>
        <w:t>The advantage of the approach was also that it easily allowed the</w:t>
      </w:r>
      <w:r w:rsidRPr="007B2BC1">
        <w:rPr>
          <w:rFonts w:ascii="Times New Roman" w:hAnsi="Times New Roman"/>
          <w:sz w:val="24"/>
          <w:szCs w:val="24"/>
        </w:rPr>
        <w:t xml:space="preserve"> explicit </w:t>
      </w:r>
      <w:r>
        <w:rPr>
          <w:rFonts w:ascii="Times New Roman" w:hAnsi="Times New Roman"/>
          <w:sz w:val="24"/>
          <w:szCs w:val="24"/>
        </w:rPr>
        <w:t>integration of social norms and personal values into the public policy process</w:t>
      </w:r>
      <w:r w:rsidRPr="007B2BC1">
        <w:rPr>
          <w:rFonts w:ascii="Times New Roman" w:hAnsi="Times New Roman"/>
          <w:sz w:val="24"/>
          <w:szCs w:val="24"/>
        </w:rPr>
        <w:t xml:space="preserve"> (</w:t>
      </w:r>
      <w:proofErr w:type="spellStart"/>
      <w:r w:rsidRPr="007B2BC1">
        <w:rPr>
          <w:rFonts w:ascii="Times New Roman" w:hAnsi="Times New Roman"/>
          <w:sz w:val="24"/>
          <w:szCs w:val="24"/>
        </w:rPr>
        <w:t>deLeon</w:t>
      </w:r>
      <w:proofErr w:type="spellEnd"/>
      <w:r w:rsidRPr="007B2BC1">
        <w:rPr>
          <w:rFonts w:ascii="Times New Roman" w:hAnsi="Times New Roman"/>
          <w:sz w:val="24"/>
          <w:szCs w:val="24"/>
        </w:rPr>
        <w:t xml:space="preserve"> 1999).</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Thus, for these reasons the stage model is not defunct</w:t>
      </w:r>
      <w:r w:rsidRPr="007B2BC1">
        <w:rPr>
          <w:rFonts w:ascii="Times New Roman" w:hAnsi="Times New Roman"/>
          <w:sz w:val="24"/>
          <w:szCs w:val="24"/>
        </w:rPr>
        <w:t xml:space="preserve">. </w:t>
      </w:r>
      <w:r>
        <w:rPr>
          <w:rFonts w:ascii="Times New Roman" w:hAnsi="Times New Roman"/>
          <w:sz w:val="24"/>
          <w:szCs w:val="24"/>
        </w:rPr>
        <w:t>For example,</w:t>
      </w:r>
      <w:r w:rsidRPr="007B2BC1">
        <w:rPr>
          <w:rFonts w:ascii="Times New Roman" w:hAnsi="Times New Roman"/>
          <w:sz w:val="24"/>
          <w:szCs w:val="24"/>
        </w:rPr>
        <w:t xml:space="preserve"> Howlett </w:t>
      </w:r>
      <w:r>
        <w:rPr>
          <w:rFonts w:ascii="Times New Roman" w:hAnsi="Times New Roman"/>
          <w:sz w:val="24"/>
          <w:szCs w:val="24"/>
        </w:rPr>
        <w:t>and</w:t>
      </w:r>
      <w:r w:rsidRPr="007B2BC1">
        <w:rPr>
          <w:rFonts w:ascii="Times New Roman" w:hAnsi="Times New Roman"/>
          <w:sz w:val="24"/>
          <w:szCs w:val="24"/>
        </w:rPr>
        <w:t xml:space="preserve"> Ramesh </w:t>
      </w:r>
      <w:r>
        <w:rPr>
          <w:rFonts w:ascii="Times New Roman" w:hAnsi="Times New Roman"/>
          <w:sz w:val="24"/>
          <w:szCs w:val="24"/>
        </w:rPr>
        <w:t>came up with a successful attempt at synthesis and a certain ‘renaissance’ of the stage model</w:t>
      </w:r>
      <w:r w:rsidRPr="007B2BC1">
        <w:rPr>
          <w:rFonts w:ascii="Times New Roman" w:hAnsi="Times New Roman"/>
          <w:sz w:val="24"/>
          <w:szCs w:val="24"/>
        </w:rPr>
        <w:t xml:space="preserve"> (Howlett a</w:t>
      </w:r>
      <w:r>
        <w:rPr>
          <w:rFonts w:ascii="Times New Roman" w:hAnsi="Times New Roman"/>
          <w:sz w:val="24"/>
          <w:szCs w:val="24"/>
        </w:rPr>
        <w:t>nd</w:t>
      </w:r>
      <w:r w:rsidRPr="007B2BC1">
        <w:rPr>
          <w:rFonts w:ascii="Times New Roman" w:hAnsi="Times New Roman"/>
          <w:sz w:val="24"/>
          <w:szCs w:val="24"/>
        </w:rPr>
        <w:t xml:space="preserve"> Ramesh 1995, 2003 a</w:t>
      </w:r>
      <w:r>
        <w:rPr>
          <w:rFonts w:ascii="Times New Roman" w:hAnsi="Times New Roman"/>
          <w:sz w:val="24"/>
          <w:szCs w:val="24"/>
        </w:rPr>
        <w:t>nd</w:t>
      </w:r>
      <w:r w:rsidRPr="007B2BC1">
        <w:rPr>
          <w:rFonts w:ascii="Times New Roman" w:hAnsi="Times New Roman"/>
          <w:sz w:val="24"/>
          <w:szCs w:val="24"/>
        </w:rPr>
        <w:t> 2009 (</w:t>
      </w:r>
      <w:r>
        <w:rPr>
          <w:rFonts w:ascii="Times New Roman" w:hAnsi="Times New Roman"/>
          <w:sz w:val="24"/>
          <w:szCs w:val="24"/>
        </w:rPr>
        <w:t>with</w:t>
      </w:r>
      <w:r w:rsidRPr="007B2BC1">
        <w:rPr>
          <w:rFonts w:ascii="Times New Roman" w:hAnsi="Times New Roman"/>
          <w:sz w:val="24"/>
          <w:szCs w:val="24"/>
        </w:rPr>
        <w:t xml:space="preserve"> Perl)). </w:t>
      </w:r>
      <w:r>
        <w:rPr>
          <w:rFonts w:ascii="Times New Roman" w:hAnsi="Times New Roman"/>
          <w:sz w:val="24"/>
          <w:szCs w:val="24"/>
        </w:rPr>
        <w:t>They attempt to combine the</w:t>
      </w:r>
      <w:r w:rsidRPr="007B2BC1">
        <w:rPr>
          <w:rFonts w:ascii="Times New Roman" w:hAnsi="Times New Roman"/>
          <w:sz w:val="24"/>
          <w:szCs w:val="24"/>
        </w:rPr>
        <w:t xml:space="preserve"> </w:t>
      </w:r>
      <w:r>
        <w:rPr>
          <w:rFonts w:ascii="Times New Roman" w:hAnsi="Times New Roman"/>
          <w:sz w:val="24"/>
          <w:szCs w:val="24"/>
        </w:rPr>
        <w:t>solid concept</w:t>
      </w:r>
      <w:r w:rsidRPr="007B2BC1">
        <w:rPr>
          <w:rFonts w:ascii="Times New Roman" w:hAnsi="Times New Roman"/>
          <w:sz w:val="24"/>
          <w:szCs w:val="24"/>
        </w:rPr>
        <w:t xml:space="preserve"> </w:t>
      </w:r>
      <w:r>
        <w:rPr>
          <w:rFonts w:ascii="Times New Roman" w:hAnsi="Times New Roman"/>
          <w:sz w:val="24"/>
          <w:szCs w:val="24"/>
        </w:rPr>
        <w:t>of the stage model with the benefits of the analysis of the individual parts</w:t>
      </w:r>
      <w:r w:rsidRPr="007B2BC1">
        <w:rPr>
          <w:rFonts w:ascii="Times New Roman" w:hAnsi="Times New Roman"/>
          <w:sz w:val="24"/>
          <w:szCs w:val="24"/>
        </w:rPr>
        <w:t xml:space="preserve">. </w:t>
      </w:r>
      <w:r>
        <w:rPr>
          <w:rFonts w:ascii="Times New Roman" w:hAnsi="Times New Roman"/>
          <w:sz w:val="24"/>
          <w:szCs w:val="24"/>
        </w:rPr>
        <w:t>According to them, it is appropriate to use the improved public policy process stage model aimed at a sector level for several reasons</w:t>
      </w:r>
      <w:r w:rsidRPr="007B2BC1">
        <w:rPr>
          <w:rFonts w:ascii="Times New Roman" w:hAnsi="Times New Roman"/>
          <w:sz w:val="24"/>
          <w:szCs w:val="24"/>
        </w:rPr>
        <w:t xml:space="preserve">. </w:t>
      </w:r>
      <w:r>
        <w:rPr>
          <w:rFonts w:ascii="Times New Roman" w:hAnsi="Times New Roman"/>
          <w:sz w:val="24"/>
          <w:szCs w:val="24"/>
        </w:rPr>
        <w:t>Firstly, the model should focus on the way public policy subsystems affect the public policy cycle</w:t>
      </w:r>
      <w:r w:rsidRPr="007B2BC1">
        <w:rPr>
          <w:rFonts w:ascii="Times New Roman" w:hAnsi="Times New Roman"/>
          <w:sz w:val="24"/>
          <w:szCs w:val="24"/>
        </w:rPr>
        <w:t xml:space="preserve">. </w:t>
      </w:r>
      <w:r>
        <w:rPr>
          <w:rFonts w:ascii="Times New Roman" w:hAnsi="Times New Roman"/>
          <w:sz w:val="24"/>
          <w:szCs w:val="24"/>
        </w:rPr>
        <w:t>Secondly, the model should provide some explanation of how and why the activity of many policy actors arranged in the public policy subsystems focus on a common formula</w:t>
      </w:r>
      <w:r w:rsidRPr="007B2BC1">
        <w:rPr>
          <w:rFonts w:ascii="Times New Roman" w:hAnsi="Times New Roman"/>
          <w:sz w:val="24"/>
          <w:szCs w:val="24"/>
        </w:rPr>
        <w:t xml:space="preserve"> </w:t>
      </w:r>
      <w:r>
        <w:rPr>
          <w:rFonts w:ascii="Times New Roman" w:hAnsi="Times New Roman"/>
          <w:sz w:val="24"/>
          <w:szCs w:val="24"/>
        </w:rPr>
        <w:t>‘</w:t>
      </w:r>
      <w:r w:rsidRPr="005F3866">
        <w:rPr>
          <w:rFonts w:ascii="Times New Roman" w:hAnsi="Times New Roman"/>
          <w:sz w:val="24"/>
          <w:szCs w:val="24"/>
        </w:rPr>
        <w:t>punctuated equilibrium</w:t>
      </w:r>
      <w:r>
        <w:rPr>
          <w:rFonts w:ascii="Times New Roman" w:hAnsi="Times New Roman"/>
          <w:sz w:val="24"/>
          <w:szCs w:val="24"/>
        </w:rPr>
        <w:t>’ of public policy dynamics</w:t>
      </w:r>
      <w:r w:rsidRPr="007B2BC1">
        <w:rPr>
          <w:rFonts w:ascii="Times New Roman" w:hAnsi="Times New Roman"/>
          <w:sz w:val="24"/>
          <w:szCs w:val="24"/>
        </w:rPr>
        <w:t xml:space="preserve">. </w:t>
      </w:r>
      <w:r>
        <w:rPr>
          <w:rFonts w:ascii="Times New Roman" w:hAnsi="Times New Roman"/>
          <w:sz w:val="24"/>
          <w:szCs w:val="24"/>
        </w:rPr>
        <w:t>Thirdly</w:t>
      </w:r>
      <w:r w:rsidRPr="007B2BC1">
        <w:rPr>
          <w:rFonts w:ascii="Times New Roman" w:hAnsi="Times New Roman"/>
          <w:sz w:val="24"/>
          <w:szCs w:val="24"/>
        </w:rPr>
        <w:t xml:space="preserve">, </w:t>
      </w:r>
      <w:r>
        <w:rPr>
          <w:rFonts w:ascii="Times New Roman" w:hAnsi="Times New Roman"/>
          <w:sz w:val="24"/>
          <w:szCs w:val="24"/>
        </w:rPr>
        <w:t>focus on the stage level will also enable a better grasp of the complexity of the behaviour of actors and dynamics of the public policy process which was lacking in the older models</w:t>
      </w:r>
      <w:r w:rsidRPr="007B2BC1">
        <w:rPr>
          <w:rFonts w:ascii="Times New Roman" w:hAnsi="Times New Roman"/>
          <w:sz w:val="24"/>
          <w:szCs w:val="24"/>
        </w:rPr>
        <w:t xml:space="preserve">. </w:t>
      </w:r>
      <w:r>
        <w:rPr>
          <w:rFonts w:ascii="Times New Roman" w:hAnsi="Times New Roman"/>
          <w:sz w:val="24"/>
          <w:szCs w:val="24"/>
        </w:rPr>
        <w:t>Fourthly, each stage of the process can be analysed by asking questions applying to the actors, institutions, instruments and ideas concerned</w:t>
      </w:r>
      <w:r w:rsidRPr="007B2BC1">
        <w:rPr>
          <w:rFonts w:ascii="Times New Roman" w:hAnsi="Times New Roman"/>
          <w:sz w:val="24"/>
          <w:szCs w:val="24"/>
        </w:rPr>
        <w:t xml:space="preserve">. </w:t>
      </w:r>
      <w:r>
        <w:rPr>
          <w:rFonts w:ascii="Times New Roman" w:hAnsi="Times New Roman"/>
          <w:sz w:val="24"/>
          <w:szCs w:val="24"/>
        </w:rPr>
        <w:t>Fifthly</w:t>
      </w:r>
      <w:r w:rsidRPr="007B2BC1">
        <w:rPr>
          <w:rFonts w:ascii="Times New Roman" w:hAnsi="Times New Roman"/>
          <w:sz w:val="24"/>
          <w:szCs w:val="24"/>
        </w:rPr>
        <w:t xml:space="preserve">, </w:t>
      </w:r>
      <w:r>
        <w:rPr>
          <w:rFonts w:ascii="Times New Roman" w:hAnsi="Times New Roman"/>
          <w:sz w:val="24"/>
          <w:szCs w:val="24"/>
        </w:rPr>
        <w:t>the careful analysis of each stage of the cycle and drawing up of the determining variables will allow us to create typical styles of public policy significant for many areas of public administration (</w:t>
      </w:r>
      <w:r w:rsidRPr="004C5EEF">
        <w:rPr>
          <w:rFonts w:ascii="Times New Roman" w:hAnsi="Times New Roman"/>
          <w:i/>
          <w:sz w:val="24"/>
          <w:szCs w:val="24"/>
        </w:rPr>
        <w:t>government</w:t>
      </w:r>
      <w:r>
        <w:rPr>
          <w:rFonts w:ascii="Times New Roman" w:hAnsi="Times New Roman"/>
          <w:sz w:val="24"/>
          <w:szCs w:val="24"/>
        </w:rPr>
        <w:t>) activities</w:t>
      </w:r>
      <w:r w:rsidRPr="007B2BC1">
        <w:rPr>
          <w:rFonts w:ascii="Times New Roman" w:hAnsi="Times New Roman"/>
          <w:sz w:val="24"/>
          <w:szCs w:val="24"/>
        </w:rPr>
        <w:t xml:space="preserve">. </w:t>
      </w:r>
      <w:r>
        <w:rPr>
          <w:rFonts w:ascii="Times New Roman" w:hAnsi="Times New Roman"/>
          <w:sz w:val="24"/>
          <w:szCs w:val="24"/>
        </w:rPr>
        <w:t>According to them, such an analysis will contribute to the development of public policy studies not just by providing an improved overview of activities in each stage of the process, but also offer far better intelligence of why public administration</w:t>
      </w:r>
      <w:r w:rsidRPr="007B2BC1">
        <w:rPr>
          <w:rFonts w:ascii="Times New Roman" w:hAnsi="Times New Roman"/>
          <w:sz w:val="24"/>
          <w:szCs w:val="24"/>
        </w:rPr>
        <w:t xml:space="preserve"> (</w:t>
      </w:r>
      <w:r w:rsidRPr="007B2BC1">
        <w:rPr>
          <w:rFonts w:ascii="Times New Roman" w:hAnsi="Times New Roman"/>
          <w:i/>
          <w:sz w:val="24"/>
          <w:szCs w:val="24"/>
        </w:rPr>
        <w:t>government</w:t>
      </w:r>
      <w:r w:rsidRPr="007B2BC1">
        <w:rPr>
          <w:rFonts w:ascii="Times New Roman" w:hAnsi="Times New Roman"/>
          <w:sz w:val="24"/>
          <w:szCs w:val="24"/>
        </w:rPr>
        <w:t xml:space="preserve">) </w:t>
      </w:r>
      <w:r>
        <w:rPr>
          <w:rFonts w:ascii="Times New Roman" w:hAnsi="Times New Roman"/>
          <w:sz w:val="24"/>
          <w:szCs w:val="24"/>
        </w:rPr>
        <w:t>decides to do what it does or does not</w:t>
      </w:r>
      <w:r w:rsidRPr="007B2BC1">
        <w:rPr>
          <w:rFonts w:ascii="Times New Roman" w:hAnsi="Times New Roman"/>
          <w:sz w:val="24"/>
          <w:szCs w:val="24"/>
        </w:rPr>
        <w:t xml:space="preserve"> (Dye) (Howlett a</w:t>
      </w:r>
      <w:r>
        <w:rPr>
          <w:rFonts w:ascii="Times New Roman" w:hAnsi="Times New Roman"/>
          <w:sz w:val="24"/>
          <w:szCs w:val="24"/>
        </w:rPr>
        <w:t>nd</w:t>
      </w:r>
      <w:r w:rsidRPr="007B2BC1">
        <w:rPr>
          <w:rFonts w:ascii="Times New Roman" w:hAnsi="Times New Roman"/>
          <w:sz w:val="24"/>
          <w:szCs w:val="24"/>
        </w:rPr>
        <w:t xml:space="preserve"> Ramesh 2003, </w:t>
      </w:r>
      <w:r>
        <w:rPr>
          <w:rFonts w:ascii="Times New Roman" w:hAnsi="Times New Roman"/>
          <w:sz w:val="24"/>
          <w:szCs w:val="24"/>
        </w:rPr>
        <w:t>pp</w:t>
      </w:r>
      <w:r w:rsidRPr="007B2BC1">
        <w:rPr>
          <w:rFonts w:ascii="Times New Roman" w:hAnsi="Times New Roman"/>
          <w:sz w:val="24"/>
          <w:szCs w:val="24"/>
        </w:rPr>
        <w:t>. 16-17).</w:t>
      </w: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Their concept idea is also based on the original</w:t>
      </w:r>
      <w:r w:rsidRPr="007B2BC1">
        <w:rPr>
          <w:rFonts w:ascii="Times New Roman" w:hAnsi="Times New Roman"/>
          <w:sz w:val="24"/>
          <w:szCs w:val="24"/>
        </w:rPr>
        <w:t xml:space="preserve"> </w:t>
      </w:r>
      <w:proofErr w:type="spellStart"/>
      <w:r w:rsidRPr="007B2BC1">
        <w:rPr>
          <w:rFonts w:ascii="Times New Roman" w:hAnsi="Times New Roman"/>
          <w:sz w:val="24"/>
          <w:szCs w:val="24"/>
        </w:rPr>
        <w:t>Lasswell</w:t>
      </w:r>
      <w:proofErr w:type="spellEnd"/>
      <w:r>
        <w:rPr>
          <w:rFonts w:ascii="Times New Roman" w:hAnsi="Times New Roman"/>
          <w:sz w:val="24"/>
          <w:szCs w:val="24"/>
        </w:rPr>
        <w:t xml:space="preserve"> idea because their concept of the stage model is derived from the</w:t>
      </w:r>
      <w:r w:rsidRPr="007B2BC1">
        <w:rPr>
          <w:rFonts w:ascii="Times New Roman" w:hAnsi="Times New Roman"/>
          <w:sz w:val="24"/>
          <w:szCs w:val="24"/>
        </w:rPr>
        <w:t xml:space="preserve"> </w:t>
      </w:r>
      <w:r>
        <w:rPr>
          <w:rFonts w:ascii="Times New Roman" w:hAnsi="Times New Roman"/>
          <w:sz w:val="24"/>
          <w:szCs w:val="24"/>
        </w:rPr>
        <w:t>‘</w:t>
      </w:r>
      <w:r w:rsidRPr="00C02D76">
        <w:rPr>
          <w:rFonts w:ascii="Times New Roman" w:hAnsi="Times New Roman"/>
          <w:sz w:val="24"/>
          <w:szCs w:val="24"/>
        </w:rPr>
        <w:t>applied problem-solving</w:t>
      </w:r>
      <w:r>
        <w:rPr>
          <w:rFonts w:ascii="Times New Roman" w:hAnsi="Times New Roman"/>
          <w:sz w:val="24"/>
          <w:szCs w:val="24"/>
        </w:rPr>
        <w:t>’ concept where the individual stages correspond</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r w:rsidRPr="007B2BC1">
        <w:rPr>
          <w:rFonts w:ascii="Times New Roman" w:hAnsi="Times New Roman"/>
          <w:sz w:val="24"/>
          <w:szCs w:val="24"/>
        </w:rPr>
        <w:t>Tab</w:t>
      </w:r>
      <w:r>
        <w:rPr>
          <w:rFonts w:ascii="Times New Roman" w:hAnsi="Times New Roman"/>
          <w:sz w:val="24"/>
          <w:szCs w:val="24"/>
        </w:rPr>
        <w:t>le</w:t>
      </w:r>
      <w:r w:rsidRPr="007B2BC1">
        <w:rPr>
          <w:rFonts w:ascii="Times New Roman" w:hAnsi="Times New Roman"/>
          <w:sz w:val="24"/>
          <w:szCs w:val="24"/>
        </w:rPr>
        <w:t xml:space="preserve"> 3.1: </w:t>
      </w:r>
      <w:r>
        <w:rPr>
          <w:rFonts w:ascii="Times New Roman" w:hAnsi="Times New Roman"/>
          <w:b/>
          <w:sz w:val="24"/>
          <w:szCs w:val="24"/>
        </w:rPr>
        <w:t>Stages of applied problem-solving and stages in policy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6"/>
        <w:gridCol w:w="4536"/>
      </w:tblGrid>
      <w:tr w:rsidR="00A46C8F" w:rsidRPr="007B2BC1" w:rsidTr="004C35F6">
        <w:tc>
          <w:tcPr>
            <w:tcW w:w="4606" w:type="dxa"/>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 xml:space="preserve">Stages in applied </w:t>
            </w:r>
            <w:r w:rsidRPr="00C02D76">
              <w:rPr>
                <w:rFonts w:ascii="Times New Roman" w:hAnsi="Times New Roman"/>
                <w:b/>
                <w:sz w:val="24"/>
                <w:szCs w:val="24"/>
              </w:rPr>
              <w:t>problem-solving</w:t>
            </w:r>
            <w:r w:rsidRPr="007B2BC1">
              <w:rPr>
                <w:rFonts w:ascii="Times New Roman" w:hAnsi="Times New Roman"/>
                <w:b/>
                <w:sz w:val="24"/>
                <w:szCs w:val="24"/>
              </w:rPr>
              <w:tab/>
            </w:r>
          </w:p>
        </w:tc>
        <w:tc>
          <w:tcPr>
            <w:tcW w:w="4606" w:type="dxa"/>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S</w:t>
            </w:r>
            <w:r w:rsidRPr="00C02D76">
              <w:rPr>
                <w:rFonts w:ascii="Times New Roman" w:hAnsi="Times New Roman"/>
                <w:b/>
                <w:sz w:val="24"/>
                <w:szCs w:val="24"/>
              </w:rPr>
              <w:t>tages in policy cycle</w:t>
            </w:r>
            <w:r>
              <w:rPr>
                <w:rFonts w:ascii="Times New Roman" w:hAnsi="Times New Roman"/>
                <w:b/>
                <w:sz w:val="24"/>
                <w:szCs w:val="24"/>
              </w:rPr>
              <w:t xml:space="preserve"> </w:t>
            </w:r>
          </w:p>
        </w:tc>
      </w:tr>
      <w:tr w:rsidR="00A46C8F" w:rsidRPr="007B2BC1" w:rsidTr="004C35F6">
        <w:tc>
          <w:tcPr>
            <w:tcW w:w="4606" w:type="dxa"/>
          </w:tcPr>
          <w:p w:rsidR="00A46C8F" w:rsidRPr="007B2BC1" w:rsidRDefault="00A46C8F" w:rsidP="004C35F6">
            <w:pPr>
              <w:spacing w:after="0" w:line="240" w:lineRule="auto"/>
              <w:rPr>
                <w:rFonts w:ascii="Times New Roman" w:hAnsi="Times New Roman"/>
                <w:b/>
                <w:sz w:val="24"/>
                <w:szCs w:val="24"/>
              </w:rPr>
            </w:pPr>
            <w:r w:rsidRPr="007B2BC1">
              <w:rPr>
                <w:rFonts w:ascii="Times New Roman" w:hAnsi="Times New Roman"/>
                <w:sz w:val="24"/>
                <w:szCs w:val="24"/>
              </w:rPr>
              <w:t xml:space="preserve">1. </w:t>
            </w:r>
            <w:r w:rsidRPr="00C02D76">
              <w:rPr>
                <w:rFonts w:ascii="Times New Roman" w:hAnsi="Times New Roman"/>
                <w:sz w:val="24"/>
                <w:szCs w:val="24"/>
              </w:rPr>
              <w:t>problem recognition</w:t>
            </w:r>
          </w:p>
        </w:tc>
        <w:tc>
          <w:tcPr>
            <w:tcW w:w="4606"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 xml:space="preserve">1. </w:t>
            </w:r>
            <w:r w:rsidRPr="00C02D76">
              <w:rPr>
                <w:rFonts w:ascii="Times New Roman" w:hAnsi="Times New Roman"/>
                <w:sz w:val="24"/>
                <w:szCs w:val="24"/>
              </w:rPr>
              <w:t>agenda-setting</w:t>
            </w:r>
          </w:p>
        </w:tc>
      </w:tr>
      <w:tr w:rsidR="00A46C8F" w:rsidRPr="007B2BC1" w:rsidTr="004C35F6">
        <w:tc>
          <w:tcPr>
            <w:tcW w:w="4606"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 xml:space="preserve">2. </w:t>
            </w:r>
            <w:r w:rsidRPr="00C02D76">
              <w:rPr>
                <w:rFonts w:ascii="Times New Roman" w:hAnsi="Times New Roman"/>
                <w:sz w:val="24"/>
                <w:szCs w:val="24"/>
              </w:rPr>
              <w:t>proposal of solution</w:t>
            </w:r>
          </w:p>
        </w:tc>
        <w:tc>
          <w:tcPr>
            <w:tcW w:w="4606"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 xml:space="preserve">2. </w:t>
            </w:r>
            <w:r w:rsidRPr="00C02D76">
              <w:rPr>
                <w:rFonts w:ascii="Times New Roman" w:hAnsi="Times New Roman"/>
                <w:sz w:val="24"/>
                <w:szCs w:val="24"/>
              </w:rPr>
              <w:t xml:space="preserve">policy </w:t>
            </w:r>
            <w:r>
              <w:rPr>
                <w:rFonts w:ascii="Times New Roman" w:hAnsi="Times New Roman"/>
                <w:sz w:val="24"/>
                <w:szCs w:val="24"/>
              </w:rPr>
              <w:t>design</w:t>
            </w:r>
          </w:p>
        </w:tc>
      </w:tr>
      <w:tr w:rsidR="00A46C8F" w:rsidRPr="007B2BC1" w:rsidTr="004C35F6">
        <w:tc>
          <w:tcPr>
            <w:tcW w:w="4606"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 xml:space="preserve">3. </w:t>
            </w:r>
            <w:r w:rsidRPr="00C02D76">
              <w:rPr>
                <w:rFonts w:ascii="Times New Roman" w:hAnsi="Times New Roman"/>
                <w:sz w:val="24"/>
                <w:szCs w:val="24"/>
              </w:rPr>
              <w:t>choice of solution</w:t>
            </w:r>
          </w:p>
        </w:tc>
        <w:tc>
          <w:tcPr>
            <w:tcW w:w="4606"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 xml:space="preserve">3. </w:t>
            </w:r>
            <w:r w:rsidRPr="00C02D76">
              <w:rPr>
                <w:rFonts w:ascii="Times New Roman" w:hAnsi="Times New Roman"/>
                <w:sz w:val="24"/>
                <w:szCs w:val="24"/>
              </w:rPr>
              <w:t>decision-making</w:t>
            </w:r>
          </w:p>
        </w:tc>
      </w:tr>
      <w:tr w:rsidR="00A46C8F" w:rsidRPr="007B2BC1" w:rsidTr="004C35F6">
        <w:tc>
          <w:tcPr>
            <w:tcW w:w="4606"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 xml:space="preserve">4. </w:t>
            </w:r>
            <w:r w:rsidRPr="00C02D76">
              <w:rPr>
                <w:rFonts w:ascii="Times New Roman" w:hAnsi="Times New Roman"/>
                <w:sz w:val="24"/>
                <w:szCs w:val="24"/>
              </w:rPr>
              <w:t>putting solution into effect</w:t>
            </w:r>
          </w:p>
        </w:tc>
        <w:tc>
          <w:tcPr>
            <w:tcW w:w="4606"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 xml:space="preserve">4. </w:t>
            </w:r>
            <w:r w:rsidRPr="00C02D76">
              <w:rPr>
                <w:rFonts w:ascii="Times New Roman" w:hAnsi="Times New Roman"/>
                <w:sz w:val="24"/>
                <w:szCs w:val="24"/>
              </w:rPr>
              <w:t>policy implementation</w:t>
            </w:r>
          </w:p>
        </w:tc>
      </w:tr>
      <w:tr w:rsidR="00A46C8F" w:rsidRPr="007B2BC1" w:rsidTr="004C35F6">
        <w:tc>
          <w:tcPr>
            <w:tcW w:w="4606"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 xml:space="preserve">5. </w:t>
            </w:r>
            <w:r w:rsidRPr="00C02D76">
              <w:rPr>
                <w:rFonts w:ascii="Times New Roman" w:hAnsi="Times New Roman"/>
                <w:sz w:val="24"/>
                <w:szCs w:val="24"/>
              </w:rPr>
              <w:t>monitoring outcomes</w:t>
            </w:r>
          </w:p>
        </w:tc>
        <w:tc>
          <w:tcPr>
            <w:tcW w:w="4606"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 xml:space="preserve">5. </w:t>
            </w:r>
            <w:r w:rsidRPr="00C02D76">
              <w:rPr>
                <w:rFonts w:ascii="Times New Roman" w:hAnsi="Times New Roman"/>
                <w:sz w:val="24"/>
                <w:szCs w:val="24"/>
              </w:rPr>
              <w:t>policy evaluation</w:t>
            </w:r>
          </w:p>
        </w:tc>
      </w:tr>
    </w:tbl>
    <w:p w:rsidR="00A46C8F" w:rsidRPr="007B2BC1" w:rsidRDefault="00A46C8F" w:rsidP="00A46C8F">
      <w:pPr>
        <w:spacing w:after="0" w:line="240" w:lineRule="auto"/>
        <w:rPr>
          <w:rFonts w:ascii="Times New Roman" w:hAnsi="Times New Roman"/>
          <w:i/>
          <w:sz w:val="24"/>
          <w:szCs w:val="24"/>
        </w:rPr>
      </w:pPr>
      <w:r>
        <w:rPr>
          <w:rFonts w:ascii="Times New Roman" w:hAnsi="Times New Roman"/>
          <w:sz w:val="24"/>
          <w:szCs w:val="24"/>
        </w:rPr>
        <w:t>Source</w:t>
      </w:r>
      <w:r w:rsidRPr="007B2BC1">
        <w:rPr>
          <w:rFonts w:ascii="Times New Roman" w:hAnsi="Times New Roman"/>
          <w:sz w:val="24"/>
          <w:szCs w:val="24"/>
        </w:rPr>
        <w:t xml:space="preserve">: Howlett, Ramesh, Perl 2009, </w:t>
      </w:r>
      <w:r>
        <w:rPr>
          <w:rFonts w:ascii="Times New Roman" w:hAnsi="Times New Roman"/>
          <w:sz w:val="24"/>
          <w:szCs w:val="24"/>
        </w:rPr>
        <w:t>p</w:t>
      </w:r>
      <w:r w:rsidRPr="007B2BC1">
        <w:rPr>
          <w:rFonts w:ascii="Times New Roman" w:hAnsi="Times New Roman"/>
          <w:sz w:val="24"/>
          <w:szCs w:val="24"/>
        </w:rPr>
        <w:t>. 13.</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 xml:space="preserve">We can sum up that the stage </w:t>
      </w:r>
      <w:r w:rsidRPr="007B2BC1">
        <w:rPr>
          <w:rFonts w:ascii="Times New Roman" w:hAnsi="Times New Roman"/>
          <w:sz w:val="24"/>
          <w:szCs w:val="24"/>
        </w:rPr>
        <w:t xml:space="preserve">model </w:t>
      </w:r>
      <w:r>
        <w:rPr>
          <w:rFonts w:ascii="Times New Roman" w:hAnsi="Times New Roman"/>
          <w:sz w:val="24"/>
          <w:szCs w:val="24"/>
        </w:rPr>
        <w:t>represents a firm part of public policy studies</w:t>
      </w:r>
      <w:r w:rsidRPr="007B2BC1">
        <w:rPr>
          <w:rFonts w:ascii="Times New Roman" w:hAnsi="Times New Roman"/>
          <w:sz w:val="24"/>
          <w:szCs w:val="24"/>
        </w:rPr>
        <w:t xml:space="preserve">. </w:t>
      </w:r>
      <w:r>
        <w:rPr>
          <w:rFonts w:ascii="Times New Roman" w:hAnsi="Times New Roman"/>
          <w:sz w:val="24"/>
          <w:szCs w:val="24"/>
        </w:rPr>
        <w:t>Currently probably five stages are most enforced</w:t>
      </w:r>
      <w:r w:rsidRPr="007B2BC1">
        <w:rPr>
          <w:rFonts w:ascii="Times New Roman" w:hAnsi="Times New Roman"/>
          <w:sz w:val="24"/>
          <w:szCs w:val="24"/>
        </w:rPr>
        <w:t xml:space="preserve">: </w:t>
      </w:r>
      <w:r>
        <w:rPr>
          <w:rFonts w:ascii="Times New Roman" w:hAnsi="Times New Roman"/>
          <w:sz w:val="24"/>
          <w:szCs w:val="24"/>
        </w:rPr>
        <w:t>agenda-setting</w:t>
      </w:r>
      <w:r w:rsidRPr="007B2BC1">
        <w:rPr>
          <w:rFonts w:ascii="Times New Roman" w:hAnsi="Times New Roman"/>
          <w:sz w:val="24"/>
          <w:szCs w:val="24"/>
        </w:rPr>
        <w:t xml:space="preserve">; </w:t>
      </w:r>
      <w:r>
        <w:rPr>
          <w:rFonts w:ascii="Times New Roman" w:hAnsi="Times New Roman"/>
          <w:sz w:val="24"/>
          <w:szCs w:val="24"/>
        </w:rPr>
        <w:t>alternatives designs</w:t>
      </w:r>
      <w:r w:rsidRPr="007B2BC1">
        <w:rPr>
          <w:rFonts w:ascii="Times New Roman" w:hAnsi="Times New Roman"/>
          <w:sz w:val="24"/>
          <w:szCs w:val="24"/>
        </w:rPr>
        <w:t xml:space="preserve">; </w:t>
      </w:r>
      <w:r w:rsidRPr="00C02D76">
        <w:rPr>
          <w:rFonts w:ascii="Times New Roman" w:hAnsi="Times New Roman"/>
          <w:sz w:val="24"/>
          <w:szCs w:val="24"/>
        </w:rPr>
        <w:t>decision-making</w:t>
      </w:r>
      <w:r w:rsidRPr="007B2BC1">
        <w:rPr>
          <w:rFonts w:ascii="Times New Roman" w:hAnsi="Times New Roman"/>
          <w:sz w:val="24"/>
          <w:szCs w:val="24"/>
        </w:rPr>
        <w:t xml:space="preserve">; </w:t>
      </w:r>
      <w:r w:rsidRPr="00C02D76">
        <w:rPr>
          <w:rFonts w:ascii="Times New Roman" w:hAnsi="Times New Roman"/>
          <w:sz w:val="24"/>
          <w:szCs w:val="24"/>
        </w:rPr>
        <w:t>implementation</w:t>
      </w:r>
      <w:r w:rsidRPr="007B2BC1">
        <w:rPr>
          <w:rFonts w:ascii="Times New Roman" w:hAnsi="Times New Roman"/>
          <w:sz w:val="24"/>
          <w:szCs w:val="24"/>
        </w:rPr>
        <w:t>; a</w:t>
      </w:r>
      <w:r>
        <w:rPr>
          <w:rFonts w:ascii="Times New Roman" w:hAnsi="Times New Roman"/>
          <w:sz w:val="24"/>
          <w:szCs w:val="24"/>
        </w:rPr>
        <w:t>nd</w:t>
      </w:r>
      <w:r w:rsidRPr="007B2BC1">
        <w:rPr>
          <w:rFonts w:ascii="Times New Roman" w:hAnsi="Times New Roman"/>
          <w:sz w:val="24"/>
          <w:szCs w:val="24"/>
        </w:rPr>
        <w:t> evaluation (</w:t>
      </w:r>
      <w:r>
        <w:rPr>
          <w:rFonts w:ascii="Times New Roman" w:hAnsi="Times New Roman"/>
          <w:sz w:val="24"/>
          <w:szCs w:val="24"/>
        </w:rPr>
        <w:t>see for example,</w:t>
      </w:r>
      <w:r w:rsidRPr="007B2BC1">
        <w:rPr>
          <w:rFonts w:ascii="Times New Roman" w:hAnsi="Times New Roman"/>
          <w:sz w:val="24"/>
          <w:szCs w:val="24"/>
        </w:rPr>
        <w:t xml:space="preserve"> Jann </w:t>
      </w:r>
      <w:r>
        <w:rPr>
          <w:rFonts w:ascii="Times New Roman" w:hAnsi="Times New Roman"/>
          <w:sz w:val="24"/>
          <w:szCs w:val="24"/>
        </w:rPr>
        <w:t>and</w:t>
      </w:r>
      <w:r w:rsidRPr="007B2BC1">
        <w:rPr>
          <w:rFonts w:ascii="Times New Roman" w:hAnsi="Times New Roman"/>
          <w:sz w:val="24"/>
          <w:szCs w:val="24"/>
        </w:rPr>
        <w:t xml:space="preserve"> </w:t>
      </w:r>
      <w:proofErr w:type="spellStart"/>
      <w:r w:rsidRPr="007B2BC1">
        <w:rPr>
          <w:rFonts w:ascii="Times New Roman" w:hAnsi="Times New Roman"/>
          <w:sz w:val="24"/>
          <w:szCs w:val="24"/>
        </w:rPr>
        <w:t>Wegrich</w:t>
      </w:r>
      <w:proofErr w:type="spellEnd"/>
      <w:r w:rsidRPr="007B2BC1">
        <w:rPr>
          <w:rFonts w:ascii="Times New Roman" w:hAnsi="Times New Roman"/>
          <w:sz w:val="24"/>
          <w:szCs w:val="24"/>
        </w:rPr>
        <w:t xml:space="preserve"> 2007). </w:t>
      </w:r>
      <w:r>
        <w:rPr>
          <w:rFonts w:ascii="Times New Roman" w:hAnsi="Times New Roman"/>
          <w:sz w:val="24"/>
          <w:szCs w:val="24"/>
        </w:rPr>
        <w:t xml:space="preserve">Today the stage model, despite the strong criticism and design of more elaborate interpretative frameworks, is </w:t>
      </w:r>
      <w:r>
        <w:rPr>
          <w:rFonts w:ascii="Times New Roman" w:hAnsi="Times New Roman"/>
          <w:sz w:val="24"/>
          <w:szCs w:val="24"/>
        </w:rPr>
        <w:lastRenderedPageBreak/>
        <w:t>still a dominant display of the public policy process</w:t>
      </w:r>
      <w:r w:rsidRPr="007B2BC1">
        <w:rPr>
          <w:rFonts w:ascii="Times New Roman" w:hAnsi="Times New Roman"/>
          <w:sz w:val="24"/>
          <w:szCs w:val="24"/>
        </w:rPr>
        <w:t xml:space="preserve">. </w:t>
      </w:r>
      <w:r>
        <w:rPr>
          <w:rFonts w:ascii="Times New Roman" w:hAnsi="Times New Roman"/>
          <w:sz w:val="24"/>
          <w:szCs w:val="24"/>
        </w:rPr>
        <w:t>In view of these circumstances, I would regard its contribution above all in representing suitable</w:t>
      </w:r>
      <w:r w:rsidRPr="007B2BC1">
        <w:rPr>
          <w:rFonts w:ascii="Times New Roman" w:hAnsi="Times New Roman"/>
          <w:sz w:val="24"/>
          <w:szCs w:val="24"/>
        </w:rPr>
        <w:t xml:space="preserve"> heuristi</w:t>
      </w:r>
      <w:r>
        <w:rPr>
          <w:rFonts w:ascii="Times New Roman" w:hAnsi="Times New Roman"/>
          <w:sz w:val="24"/>
          <w:szCs w:val="24"/>
        </w:rPr>
        <w:t>cs for work with the public policy process</w:t>
      </w:r>
      <w:r w:rsidRPr="007B2BC1">
        <w:rPr>
          <w:rFonts w:ascii="Times New Roman" w:hAnsi="Times New Roman"/>
          <w:sz w:val="24"/>
          <w:szCs w:val="24"/>
        </w:rPr>
        <w:t xml:space="preserve"> </w:t>
      </w:r>
      <w:r>
        <w:rPr>
          <w:rFonts w:ascii="Times New Roman" w:hAnsi="Times New Roman"/>
          <w:sz w:val="24"/>
          <w:szCs w:val="24"/>
        </w:rPr>
        <w:t>which allows us to work analytically with is complicated and comprehensive area</w:t>
      </w:r>
      <w:r w:rsidRPr="007B2BC1">
        <w:rPr>
          <w:rFonts w:ascii="Times New Roman" w:hAnsi="Times New Roman"/>
          <w:sz w:val="24"/>
          <w:szCs w:val="24"/>
        </w:rPr>
        <w:t xml:space="preserve"> (</w:t>
      </w:r>
      <w:r>
        <w:rPr>
          <w:rFonts w:ascii="Times New Roman" w:hAnsi="Times New Roman"/>
          <w:sz w:val="24"/>
          <w:szCs w:val="24"/>
        </w:rPr>
        <w:t>see</w:t>
      </w:r>
      <w:r w:rsidRPr="007B2BC1">
        <w:rPr>
          <w:rFonts w:ascii="Times New Roman" w:hAnsi="Times New Roman"/>
          <w:sz w:val="24"/>
          <w:szCs w:val="24"/>
        </w:rPr>
        <w:t xml:space="preserve"> Howlett, Ramesh a</w:t>
      </w:r>
      <w:r>
        <w:rPr>
          <w:rFonts w:ascii="Times New Roman" w:hAnsi="Times New Roman"/>
          <w:sz w:val="24"/>
          <w:szCs w:val="24"/>
        </w:rPr>
        <w:t>nd</w:t>
      </w:r>
      <w:r w:rsidRPr="007B2BC1">
        <w:rPr>
          <w:rFonts w:ascii="Times New Roman" w:hAnsi="Times New Roman"/>
          <w:sz w:val="24"/>
          <w:szCs w:val="24"/>
        </w:rPr>
        <w:t xml:space="preserve"> Perl 2009; </w:t>
      </w:r>
      <w:proofErr w:type="spellStart"/>
      <w:r w:rsidRPr="007B2BC1">
        <w:rPr>
          <w:rFonts w:ascii="Times New Roman" w:hAnsi="Times New Roman"/>
          <w:sz w:val="24"/>
          <w:szCs w:val="24"/>
        </w:rPr>
        <w:t>Araral</w:t>
      </w:r>
      <w:proofErr w:type="spellEnd"/>
      <w:r w:rsidRPr="007B2BC1">
        <w:rPr>
          <w:rFonts w:ascii="Times New Roman" w:hAnsi="Times New Roman"/>
          <w:sz w:val="24"/>
          <w:szCs w:val="24"/>
        </w:rPr>
        <w:t xml:space="preserve"> et al. 2013). </w:t>
      </w:r>
      <w:r>
        <w:rPr>
          <w:rFonts w:ascii="Times New Roman" w:hAnsi="Times New Roman"/>
          <w:sz w:val="24"/>
          <w:szCs w:val="24"/>
        </w:rPr>
        <w:t>It is also important to point out that the stage model interpretative framework ceases to be a dominant interpretation of the public policy process and is considered more as useful</w:t>
      </w:r>
      <w:r w:rsidRPr="007B2BC1">
        <w:rPr>
          <w:rFonts w:ascii="Times New Roman" w:hAnsi="Times New Roman"/>
          <w:sz w:val="24"/>
          <w:szCs w:val="24"/>
        </w:rPr>
        <w:t xml:space="preserve"> heuristi</w:t>
      </w:r>
      <w:r>
        <w:rPr>
          <w:rFonts w:ascii="Times New Roman" w:hAnsi="Times New Roman"/>
          <w:sz w:val="24"/>
          <w:szCs w:val="24"/>
        </w:rPr>
        <w:t>cs</w:t>
      </w:r>
      <w:r w:rsidRPr="007B2BC1">
        <w:rPr>
          <w:rFonts w:ascii="Times New Roman" w:hAnsi="Times New Roman"/>
          <w:sz w:val="24"/>
          <w:szCs w:val="24"/>
        </w:rPr>
        <w:t xml:space="preserve">. </w:t>
      </w:r>
      <w:r>
        <w:rPr>
          <w:rFonts w:ascii="Times New Roman" w:hAnsi="Times New Roman"/>
          <w:sz w:val="24"/>
          <w:szCs w:val="24"/>
        </w:rPr>
        <w:t xml:space="preserve">Nevertheless, the </w:t>
      </w:r>
      <w:r w:rsidRPr="007B2BC1">
        <w:rPr>
          <w:rFonts w:ascii="Times New Roman" w:hAnsi="Times New Roman"/>
          <w:sz w:val="24"/>
          <w:szCs w:val="24"/>
        </w:rPr>
        <w:t>paradigm</w:t>
      </w:r>
      <w:r>
        <w:rPr>
          <w:rFonts w:ascii="Times New Roman" w:hAnsi="Times New Roman"/>
          <w:sz w:val="24"/>
          <w:szCs w:val="24"/>
        </w:rPr>
        <w:t xml:space="preserve"> of the political system embodied, above all, by the public policy cycle remains in the succeeding approaches which we will deal with in Chapter</w:t>
      </w:r>
      <w:r w:rsidRPr="007B2BC1">
        <w:rPr>
          <w:rFonts w:ascii="Times New Roman" w:hAnsi="Times New Roman"/>
          <w:sz w:val="24"/>
          <w:szCs w:val="24"/>
        </w:rPr>
        <w:t xml:space="preserve"> 4.3.</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pStyle w:val="Literatura"/>
        <w:rPr>
          <w:b/>
        </w:rPr>
      </w:pPr>
      <w:bookmarkStart w:id="23" w:name="OLE_LINK1"/>
      <w:r>
        <w:rPr>
          <w:b/>
        </w:rPr>
        <w:t>Test questions</w:t>
      </w:r>
      <w:r w:rsidRPr="007B2BC1">
        <w:rPr>
          <w:b/>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What is the conceptualisation of the public policy design process stage model</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What are the two substantial contributions of the stage model for the study of the public policy process</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What are the advantages of the stage model</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What are the weaknesses of the stage model</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What are the weaknesses of the perception of public policy as a process</w:t>
      </w:r>
      <w:r w:rsidRPr="007B2BC1">
        <w:rPr>
          <w:rFonts w:ascii="Times New Roman" w:hAnsi="Times New Roman"/>
          <w:i/>
          <w:sz w:val="24"/>
          <w:szCs w:val="24"/>
        </w:rPr>
        <w:t xml:space="preserve"> (cy</w:t>
      </w:r>
      <w:r>
        <w:rPr>
          <w:rFonts w:ascii="Times New Roman" w:hAnsi="Times New Roman"/>
          <w:i/>
          <w:sz w:val="24"/>
          <w:szCs w:val="24"/>
        </w:rPr>
        <w:t>c</w:t>
      </w:r>
      <w:r w:rsidRPr="007B2BC1">
        <w:rPr>
          <w:rFonts w:ascii="Times New Roman" w:hAnsi="Times New Roman"/>
          <w:i/>
          <w:sz w:val="24"/>
          <w:szCs w:val="24"/>
        </w:rPr>
        <w:t>l</w:t>
      </w:r>
      <w:r>
        <w:rPr>
          <w:rFonts w:ascii="Times New Roman" w:hAnsi="Times New Roman"/>
          <w:i/>
          <w:sz w:val="24"/>
          <w:szCs w:val="24"/>
        </w:rPr>
        <w:t>e</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Define the specific problem on a general level and identify the individual stages of its solution.</w:t>
      </w:r>
    </w:p>
    <w:p w:rsidR="00A46C8F"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Do you think some of the stages of the policy cycle can overlap</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What does the term ‘termination’ mean</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pStyle w:val="Literatura"/>
        <w:rPr>
          <w:b/>
        </w:rPr>
      </w:pPr>
      <w:r>
        <w:rPr>
          <w:b/>
        </w:rPr>
        <w:t>Recommended reading</w:t>
      </w:r>
      <w:r w:rsidRPr="007B2BC1">
        <w:rPr>
          <w:b/>
        </w:rPr>
        <w:t>:</w:t>
      </w:r>
      <w:bookmarkEnd w:id="23"/>
    </w:p>
    <w:p w:rsidR="00A46C8F" w:rsidRPr="007B2BC1" w:rsidRDefault="00A46C8F" w:rsidP="00A46C8F">
      <w:pPr>
        <w:spacing w:after="0" w:line="240" w:lineRule="auto"/>
        <w:rPr>
          <w:rFonts w:ascii="Times New Roman" w:hAnsi="Times New Roman"/>
          <w:spacing w:val="-3"/>
          <w:sz w:val="24"/>
          <w:szCs w:val="24"/>
        </w:rPr>
      </w:pPr>
    </w:p>
    <w:p w:rsidR="00A46C8F" w:rsidRPr="007B2BC1" w:rsidRDefault="00A46C8F" w:rsidP="00A46C8F">
      <w:pPr>
        <w:spacing w:after="0" w:line="240" w:lineRule="auto"/>
        <w:rPr>
          <w:rFonts w:ascii="Times New Roman" w:hAnsi="Times New Roman"/>
          <w:spacing w:val="-3"/>
          <w:sz w:val="24"/>
          <w:szCs w:val="24"/>
        </w:rPr>
      </w:pPr>
      <w:proofErr w:type="spellStart"/>
      <w:r w:rsidRPr="007B2BC1">
        <w:rPr>
          <w:rFonts w:ascii="Times New Roman" w:hAnsi="Times New Roman"/>
          <w:spacing w:val="-3"/>
          <w:sz w:val="24"/>
          <w:szCs w:val="24"/>
        </w:rPr>
        <w:t>deLeon</w:t>
      </w:r>
      <w:proofErr w:type="spellEnd"/>
      <w:r w:rsidRPr="007B2BC1">
        <w:rPr>
          <w:rFonts w:ascii="Times New Roman" w:hAnsi="Times New Roman"/>
          <w:spacing w:val="-3"/>
          <w:sz w:val="24"/>
          <w:szCs w:val="24"/>
        </w:rPr>
        <w:t xml:space="preserve">, Peter. 1999. The Stages Approach to the Policy Process. In Sabatier, Paul (ed.). </w:t>
      </w:r>
      <w:r w:rsidRPr="007B2BC1">
        <w:rPr>
          <w:rFonts w:ascii="Times New Roman" w:hAnsi="Times New Roman"/>
          <w:i/>
          <w:spacing w:val="-3"/>
          <w:sz w:val="24"/>
          <w:szCs w:val="24"/>
        </w:rPr>
        <w:t>Theories of the Policy Process</w:t>
      </w:r>
      <w:r w:rsidRPr="007B2BC1">
        <w:rPr>
          <w:rFonts w:ascii="Times New Roman" w:hAnsi="Times New Roman"/>
          <w:spacing w:val="-3"/>
          <w:sz w:val="24"/>
          <w:szCs w:val="24"/>
        </w:rPr>
        <w:t>. Boulder: Westview Press, s. 19–32.</w:t>
      </w:r>
    </w:p>
    <w:p w:rsidR="00A46C8F" w:rsidRPr="007B2BC1" w:rsidRDefault="00A46C8F" w:rsidP="00A46C8F">
      <w:pPr>
        <w:spacing w:after="0" w:line="240" w:lineRule="auto"/>
        <w:rPr>
          <w:rFonts w:ascii="Times New Roman" w:hAnsi="Times New Roman"/>
          <w:spacing w:val="-3"/>
          <w:sz w:val="24"/>
          <w:szCs w:val="24"/>
        </w:rPr>
      </w:pPr>
    </w:p>
    <w:p w:rsidR="00A46C8F" w:rsidRPr="007B2BC1" w:rsidRDefault="00A46C8F" w:rsidP="00A46C8F">
      <w:pPr>
        <w:spacing w:after="0" w:line="240" w:lineRule="auto"/>
        <w:rPr>
          <w:rFonts w:ascii="Times New Roman" w:hAnsi="Times New Roman"/>
          <w:spacing w:val="-3"/>
          <w:sz w:val="24"/>
          <w:szCs w:val="24"/>
        </w:rPr>
      </w:pPr>
      <w:r w:rsidRPr="007B2BC1">
        <w:rPr>
          <w:rFonts w:ascii="Times New Roman" w:hAnsi="Times New Roman"/>
          <w:spacing w:val="-3"/>
          <w:sz w:val="24"/>
          <w:szCs w:val="24"/>
        </w:rPr>
        <w:t xml:space="preserve">Howlett, </w:t>
      </w:r>
      <w:proofErr w:type="spellStart"/>
      <w:r w:rsidRPr="007B2BC1">
        <w:rPr>
          <w:rFonts w:ascii="Times New Roman" w:hAnsi="Times New Roman"/>
          <w:spacing w:val="-3"/>
          <w:sz w:val="24"/>
          <w:szCs w:val="24"/>
        </w:rPr>
        <w:t>Micheal</w:t>
      </w:r>
      <w:proofErr w:type="spellEnd"/>
      <w:r w:rsidRPr="007B2BC1">
        <w:rPr>
          <w:rFonts w:ascii="Times New Roman" w:hAnsi="Times New Roman"/>
          <w:spacing w:val="-3"/>
          <w:sz w:val="24"/>
          <w:szCs w:val="24"/>
        </w:rPr>
        <w:t xml:space="preserve">; Ramesh, M.; Perl, Anthony. 2009. </w:t>
      </w:r>
      <w:r w:rsidRPr="007B2BC1">
        <w:rPr>
          <w:rFonts w:ascii="Times New Roman" w:hAnsi="Times New Roman"/>
          <w:i/>
          <w:spacing w:val="-3"/>
          <w:sz w:val="24"/>
          <w:szCs w:val="24"/>
        </w:rPr>
        <w:t>Studying Public Policy: Policy Cycles &amp; Policy Subsystems</w:t>
      </w:r>
      <w:r w:rsidRPr="007B2BC1">
        <w:rPr>
          <w:rFonts w:ascii="Times New Roman" w:hAnsi="Times New Roman"/>
          <w:spacing w:val="-3"/>
          <w:sz w:val="24"/>
          <w:szCs w:val="24"/>
        </w:rPr>
        <w:t>. 3rd ed. Don Mills (Ont.): Oxford University Press.</w:t>
      </w:r>
    </w:p>
    <w:p w:rsidR="00A46C8F" w:rsidRPr="007B2BC1" w:rsidRDefault="00A46C8F" w:rsidP="00A46C8F">
      <w:pPr>
        <w:spacing w:after="0" w:line="240" w:lineRule="auto"/>
        <w:rPr>
          <w:rFonts w:ascii="Times New Roman" w:hAnsi="Times New Roman"/>
          <w:spacing w:val="-3"/>
          <w:sz w:val="24"/>
          <w:szCs w:val="24"/>
        </w:rPr>
      </w:pPr>
    </w:p>
    <w:p w:rsidR="00A46C8F" w:rsidRPr="007B2BC1" w:rsidRDefault="00A46C8F" w:rsidP="00A46C8F">
      <w:pPr>
        <w:spacing w:after="0" w:line="240" w:lineRule="auto"/>
        <w:rPr>
          <w:rFonts w:ascii="Times New Roman" w:hAnsi="Times New Roman"/>
          <w:sz w:val="24"/>
          <w:szCs w:val="24"/>
        </w:rPr>
      </w:pPr>
      <w:r w:rsidRPr="007B2BC1">
        <w:rPr>
          <w:rFonts w:ascii="Times New Roman" w:hAnsi="Times New Roman"/>
          <w:sz w:val="24"/>
          <w:szCs w:val="24"/>
        </w:rPr>
        <w:t xml:space="preserve">Parsons, W. </w:t>
      </w:r>
      <w:r w:rsidRPr="007B2BC1">
        <w:rPr>
          <w:rFonts w:ascii="Times New Roman" w:hAnsi="Times New Roman"/>
          <w:i/>
          <w:sz w:val="24"/>
          <w:szCs w:val="24"/>
        </w:rPr>
        <w:t>Public policy</w:t>
      </w:r>
      <w:r w:rsidRPr="007B2BC1">
        <w:rPr>
          <w:rFonts w:ascii="Times New Roman" w:hAnsi="Times New Roman"/>
          <w:sz w:val="24"/>
          <w:szCs w:val="24"/>
        </w:rPr>
        <w:t>. Edward Elgar publishing 2003. ISBN 1-85278-554-3 (</w:t>
      </w:r>
      <w:r>
        <w:rPr>
          <w:rFonts w:ascii="Times New Roman" w:hAnsi="Times New Roman"/>
          <w:sz w:val="24"/>
          <w:szCs w:val="24"/>
        </w:rPr>
        <w:t>selected parts</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Default="00A46C8F" w:rsidP="00A46C8F">
      <w:pPr>
        <w:spacing w:after="0" w:line="240" w:lineRule="auto"/>
        <w:rPr>
          <w:rFonts w:ascii="Times New Roman" w:hAnsi="Times New Roman"/>
          <w:spacing w:val="-3"/>
          <w:sz w:val="24"/>
          <w:szCs w:val="24"/>
        </w:rPr>
      </w:pPr>
      <w:r w:rsidRPr="007B2BC1">
        <w:rPr>
          <w:rFonts w:ascii="Times New Roman" w:hAnsi="Times New Roman"/>
          <w:spacing w:val="-3"/>
          <w:sz w:val="24"/>
          <w:szCs w:val="24"/>
        </w:rPr>
        <w:t xml:space="preserve">Sabatier, Paul (ed.). 1999a. </w:t>
      </w:r>
      <w:r w:rsidRPr="007B2BC1">
        <w:rPr>
          <w:rFonts w:ascii="Times New Roman" w:hAnsi="Times New Roman"/>
          <w:i/>
          <w:spacing w:val="-3"/>
          <w:sz w:val="24"/>
          <w:szCs w:val="24"/>
        </w:rPr>
        <w:t>Theories of the Policy Process</w:t>
      </w:r>
      <w:r w:rsidRPr="007B2BC1">
        <w:rPr>
          <w:rFonts w:ascii="Times New Roman" w:hAnsi="Times New Roman"/>
          <w:spacing w:val="-3"/>
          <w:sz w:val="24"/>
          <w:szCs w:val="24"/>
        </w:rPr>
        <w:t>. Boulder: Westview Press.</w:t>
      </w:r>
    </w:p>
    <w:p w:rsidR="00A46C8F" w:rsidRDefault="00A46C8F" w:rsidP="00A46C8F">
      <w:pPr>
        <w:spacing w:after="0" w:line="240" w:lineRule="auto"/>
        <w:rPr>
          <w:rFonts w:ascii="Times New Roman" w:hAnsi="Times New Roman"/>
          <w:spacing w:val="-3"/>
          <w:sz w:val="24"/>
          <w:szCs w:val="24"/>
        </w:rPr>
      </w:pPr>
    </w:p>
    <w:p w:rsidR="00A46C8F" w:rsidRDefault="00A46C8F" w:rsidP="00A46C8F">
      <w:pPr>
        <w:spacing w:after="0" w:line="240" w:lineRule="auto"/>
        <w:rPr>
          <w:rFonts w:ascii="Times New Roman" w:hAnsi="Times New Roman"/>
          <w:spacing w:val="-3"/>
          <w:sz w:val="24"/>
          <w:szCs w:val="24"/>
        </w:rPr>
      </w:pPr>
    </w:p>
    <w:p w:rsidR="00A46C8F" w:rsidRDefault="00A46C8F" w:rsidP="00A46C8F">
      <w:pPr>
        <w:spacing w:after="0" w:line="240" w:lineRule="auto"/>
        <w:rPr>
          <w:rFonts w:ascii="Times New Roman" w:hAnsi="Times New Roman"/>
          <w:spacing w:val="-3"/>
          <w:sz w:val="24"/>
          <w:szCs w:val="24"/>
        </w:rPr>
      </w:pPr>
    </w:p>
    <w:p w:rsidR="00A46C8F" w:rsidRDefault="00A46C8F" w:rsidP="00A46C8F">
      <w:pPr>
        <w:spacing w:after="0" w:line="240" w:lineRule="auto"/>
        <w:rPr>
          <w:rFonts w:ascii="Times New Roman" w:hAnsi="Times New Roman"/>
          <w:spacing w:val="-3"/>
          <w:sz w:val="24"/>
          <w:szCs w:val="24"/>
        </w:rPr>
      </w:pPr>
    </w:p>
    <w:p w:rsidR="00A46C8F" w:rsidRDefault="00A46C8F" w:rsidP="00A46C8F">
      <w:pPr>
        <w:spacing w:after="0" w:line="240" w:lineRule="auto"/>
        <w:rPr>
          <w:rFonts w:ascii="Times New Roman" w:hAnsi="Times New Roman"/>
          <w:spacing w:val="-3"/>
          <w:sz w:val="24"/>
          <w:szCs w:val="24"/>
        </w:rPr>
      </w:pPr>
    </w:p>
    <w:p w:rsidR="00A46C8F" w:rsidRPr="007B2BC1" w:rsidRDefault="00A46C8F" w:rsidP="00A46C8F">
      <w:pPr>
        <w:pStyle w:val="Nadpis2"/>
        <w:spacing w:line="240" w:lineRule="auto"/>
        <w:rPr>
          <w:color w:val="auto"/>
          <w:sz w:val="28"/>
        </w:rPr>
      </w:pPr>
      <w:bookmarkStart w:id="24" w:name="_Toc395783356"/>
      <w:bookmarkStart w:id="25" w:name="_Toc399495013"/>
      <w:bookmarkStart w:id="26" w:name="_Toc402343184"/>
      <w:bookmarkStart w:id="27" w:name="_Toc402344900"/>
      <w:bookmarkStart w:id="28" w:name="_Toc402346537"/>
      <w:bookmarkStart w:id="29" w:name="_Toc402347796"/>
      <w:bookmarkStart w:id="30" w:name="_Toc402348977"/>
      <w:r w:rsidRPr="007B2BC1">
        <w:rPr>
          <w:color w:val="auto"/>
          <w:sz w:val="28"/>
        </w:rPr>
        <w:lastRenderedPageBreak/>
        <w:t xml:space="preserve">3. 2. </w:t>
      </w:r>
      <w:r>
        <w:rPr>
          <w:color w:val="auto"/>
          <w:sz w:val="28"/>
        </w:rPr>
        <w:t>Definition of Public Political Problems</w:t>
      </w:r>
      <w:bookmarkEnd w:id="24"/>
      <w:bookmarkEnd w:id="25"/>
      <w:bookmarkEnd w:id="26"/>
      <w:bookmarkEnd w:id="27"/>
      <w:bookmarkEnd w:id="28"/>
      <w:bookmarkEnd w:id="29"/>
      <w:bookmarkEnd w:id="30"/>
    </w:p>
    <w:p w:rsidR="00A46C8F" w:rsidRPr="007B2BC1" w:rsidRDefault="00A46C8F" w:rsidP="00A46C8F">
      <w:pPr>
        <w:spacing w:line="240" w:lineRule="auto"/>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Before we begin to solve some problem, it is good to define it well first</w:t>
      </w:r>
      <w:r w:rsidRPr="007B2BC1">
        <w:rPr>
          <w:rFonts w:ascii="Times New Roman" w:hAnsi="Times New Roman"/>
          <w:sz w:val="24"/>
          <w:szCs w:val="24"/>
        </w:rPr>
        <w:t xml:space="preserve">. </w:t>
      </w:r>
      <w:r>
        <w:rPr>
          <w:rFonts w:ascii="Times New Roman" w:hAnsi="Times New Roman"/>
          <w:sz w:val="24"/>
          <w:szCs w:val="24"/>
        </w:rPr>
        <w:t>This is where the stumbling block occurs in public policy (as a scientific discipline and social practice)</w:t>
      </w:r>
      <w:r w:rsidRPr="007B2BC1">
        <w:rPr>
          <w:rFonts w:ascii="Times New Roman" w:hAnsi="Times New Roman"/>
          <w:sz w:val="24"/>
          <w:szCs w:val="24"/>
        </w:rPr>
        <w:t xml:space="preserve">. Dunn (1988, </w:t>
      </w:r>
      <w:r>
        <w:rPr>
          <w:rFonts w:ascii="Times New Roman" w:hAnsi="Times New Roman"/>
          <w:sz w:val="24"/>
          <w:szCs w:val="24"/>
        </w:rPr>
        <w:t>p</w:t>
      </w:r>
      <w:r w:rsidRPr="007B2BC1">
        <w:rPr>
          <w:rFonts w:ascii="Times New Roman" w:hAnsi="Times New Roman"/>
          <w:sz w:val="24"/>
          <w:szCs w:val="24"/>
        </w:rPr>
        <w:t xml:space="preserve">. 720) </w:t>
      </w:r>
      <w:r>
        <w:rPr>
          <w:rFonts w:ascii="Times New Roman" w:hAnsi="Times New Roman"/>
          <w:sz w:val="24"/>
          <w:szCs w:val="24"/>
        </w:rPr>
        <w:t>remarks here</w:t>
      </w:r>
      <w:r w:rsidRPr="007B2BC1">
        <w:rPr>
          <w:rFonts w:ascii="Times New Roman" w:hAnsi="Times New Roman"/>
          <w:sz w:val="24"/>
          <w:szCs w:val="24"/>
        </w:rPr>
        <w:t xml:space="preserve">: </w:t>
      </w:r>
      <w:r>
        <w:rPr>
          <w:rFonts w:ascii="Times New Roman" w:hAnsi="Times New Roman"/>
          <w:i/>
          <w:sz w:val="24"/>
          <w:szCs w:val="24"/>
        </w:rPr>
        <w:t>“Public policy analysts fail more often because they deal with a bad problem rather than selecting a bad solution</w:t>
      </w:r>
      <w:r w:rsidRPr="007B2BC1">
        <w:rPr>
          <w:rFonts w:ascii="Times New Roman" w:hAnsi="Times New Roman"/>
          <w:i/>
          <w:sz w:val="24"/>
          <w:szCs w:val="24"/>
        </w:rPr>
        <w:t>.</w:t>
      </w:r>
      <w:r>
        <w:rPr>
          <w:rFonts w:ascii="Times New Roman" w:hAnsi="Times New Roman"/>
          <w:i/>
          <w:sz w:val="24"/>
          <w:szCs w:val="24"/>
        </w:rPr>
        <w:t>”</w:t>
      </w:r>
      <w:r w:rsidRPr="007B2BC1">
        <w:rPr>
          <w:rFonts w:ascii="Times New Roman" w:hAnsi="Times New Roman"/>
          <w:sz w:val="24"/>
          <w:szCs w:val="24"/>
        </w:rPr>
        <w:tab/>
      </w:r>
      <w:r>
        <w:rPr>
          <w:rFonts w:ascii="Times New Roman" w:hAnsi="Times New Roman"/>
          <w:sz w:val="24"/>
          <w:szCs w:val="24"/>
        </w:rPr>
        <w:t>We will begin by considering the problem as such</w:t>
      </w:r>
      <w:r w:rsidRPr="007B2BC1">
        <w:rPr>
          <w:rFonts w:ascii="Times New Roman" w:hAnsi="Times New Roman"/>
          <w:sz w:val="24"/>
          <w:szCs w:val="24"/>
        </w:rPr>
        <w:t xml:space="preserve">. </w:t>
      </w:r>
      <w:r>
        <w:rPr>
          <w:rFonts w:ascii="Times New Roman" w:hAnsi="Times New Roman"/>
          <w:sz w:val="24"/>
          <w:szCs w:val="24"/>
        </w:rPr>
        <w:t>Then we will continue discussing the social problem, public policy problem and their relationship</w:t>
      </w:r>
      <w:r w:rsidRPr="007B2BC1">
        <w:rPr>
          <w:rFonts w:ascii="Times New Roman" w:hAnsi="Times New Roman"/>
          <w:sz w:val="24"/>
          <w:szCs w:val="24"/>
        </w:rPr>
        <w:t xml:space="preserve">. </w:t>
      </w:r>
      <w:r>
        <w:rPr>
          <w:rFonts w:ascii="Times New Roman" w:hAnsi="Times New Roman"/>
          <w:sz w:val="24"/>
          <w:szCs w:val="24"/>
        </w:rPr>
        <w:t>We will end the chapter with the</w:t>
      </w:r>
      <w:r w:rsidRPr="007B2BC1">
        <w:rPr>
          <w:rFonts w:ascii="Times New Roman" w:hAnsi="Times New Roman"/>
          <w:sz w:val="24"/>
          <w:szCs w:val="24"/>
        </w:rPr>
        <w:t xml:space="preserve"> chara</w:t>
      </w:r>
      <w:r>
        <w:rPr>
          <w:rFonts w:ascii="Times New Roman" w:hAnsi="Times New Roman"/>
          <w:sz w:val="24"/>
          <w:szCs w:val="24"/>
        </w:rPr>
        <w:t>c</w:t>
      </w:r>
      <w:r w:rsidRPr="007B2BC1">
        <w:rPr>
          <w:rFonts w:ascii="Times New Roman" w:hAnsi="Times New Roman"/>
          <w:sz w:val="24"/>
          <w:szCs w:val="24"/>
        </w:rPr>
        <w:t>teristi</w:t>
      </w:r>
      <w:r>
        <w:rPr>
          <w:rFonts w:ascii="Times New Roman" w:hAnsi="Times New Roman"/>
          <w:sz w:val="24"/>
          <w:szCs w:val="24"/>
        </w:rPr>
        <w:t>cs of processes which result in the recognition of the public policy problem</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b/>
          <w:sz w:val="24"/>
          <w:szCs w:val="24"/>
        </w:rPr>
      </w:pPr>
      <w:r w:rsidRPr="007B2BC1">
        <w:rPr>
          <w:rFonts w:ascii="Times New Roman" w:hAnsi="Times New Roman"/>
          <w:b/>
          <w:sz w:val="24"/>
          <w:szCs w:val="24"/>
        </w:rPr>
        <w:t>K</w:t>
      </w:r>
      <w:r>
        <w:rPr>
          <w:rFonts w:ascii="Times New Roman" w:hAnsi="Times New Roman"/>
          <w:b/>
          <w:sz w:val="24"/>
          <w:szCs w:val="24"/>
        </w:rPr>
        <w:t>eywords</w:t>
      </w:r>
      <w:r w:rsidRPr="007B2BC1">
        <w:rPr>
          <w:rFonts w:ascii="Times New Roman" w:hAnsi="Times New Roman"/>
          <w:b/>
          <w:sz w:val="24"/>
          <w:szCs w:val="24"/>
        </w:rPr>
        <w:t>:</w:t>
      </w:r>
    </w:p>
    <w:p w:rsidR="00A46C8F" w:rsidRPr="007B2BC1" w:rsidRDefault="00A46C8F" w:rsidP="00A46C8F">
      <w:pPr>
        <w:spacing w:after="0" w:line="240" w:lineRule="auto"/>
        <w:jc w:val="both"/>
        <w:rPr>
          <w:rFonts w:ascii="Times New Roman" w:hAnsi="Times New Roman"/>
          <w:b/>
          <w:sz w:val="24"/>
          <w:szCs w:val="24"/>
        </w:rPr>
      </w:pPr>
    </w:p>
    <w:p w:rsidR="00A46C8F" w:rsidRPr="007B2BC1" w:rsidRDefault="00A46C8F" w:rsidP="00A46C8F">
      <w:pPr>
        <w:spacing w:after="0" w:line="240" w:lineRule="auto"/>
        <w:jc w:val="both"/>
        <w:rPr>
          <w:rFonts w:ascii="Times New Roman" w:hAnsi="Times New Roman"/>
          <w:caps/>
          <w:sz w:val="24"/>
          <w:szCs w:val="24"/>
        </w:rPr>
      </w:pPr>
      <w:r>
        <w:rPr>
          <w:rFonts w:ascii="Times New Roman" w:hAnsi="Times New Roman"/>
          <w:caps/>
          <w:sz w:val="24"/>
          <w:szCs w:val="24"/>
        </w:rPr>
        <w:t xml:space="preserve">SOCIAL PROBLEM, PUBLIC POLIcy PROBLEM, PROBLEM RECOGNITION </w:t>
      </w:r>
    </w:p>
    <w:p w:rsidR="00A46C8F" w:rsidRPr="007B2BC1" w:rsidRDefault="00A46C8F" w:rsidP="00A46C8F">
      <w:pPr>
        <w:spacing w:after="0" w:line="240" w:lineRule="auto"/>
        <w:jc w:val="both"/>
        <w:rPr>
          <w:rFonts w:ascii="Times New Roman" w:hAnsi="Times New Roman"/>
          <w:caps/>
          <w:sz w:val="24"/>
          <w:szCs w:val="24"/>
        </w:rPr>
      </w:pPr>
    </w:p>
    <w:p w:rsidR="00A46C8F" w:rsidRPr="007B2BC1" w:rsidRDefault="00A46C8F" w:rsidP="00A46C8F">
      <w:pPr>
        <w:pStyle w:val="Nadpis3"/>
        <w:spacing w:before="0" w:line="240" w:lineRule="auto"/>
        <w:rPr>
          <w:rFonts w:ascii="Times New Roman" w:hAnsi="Times New Roman"/>
          <w:color w:val="auto"/>
          <w:sz w:val="26"/>
          <w:szCs w:val="26"/>
        </w:rPr>
      </w:pPr>
      <w:bookmarkStart w:id="31" w:name="_Toc392486147"/>
      <w:bookmarkStart w:id="32" w:name="_Toc395783357"/>
      <w:bookmarkStart w:id="33" w:name="_Toc399495014"/>
      <w:bookmarkStart w:id="34" w:name="_Toc402343185"/>
      <w:bookmarkStart w:id="35" w:name="_Toc402346538"/>
      <w:bookmarkStart w:id="36" w:name="_Toc402348978"/>
      <w:r>
        <w:rPr>
          <w:rFonts w:ascii="Times New Roman" w:hAnsi="Times New Roman"/>
          <w:color w:val="auto"/>
          <w:sz w:val="26"/>
          <w:szCs w:val="26"/>
        </w:rPr>
        <w:t>What is generally a problem</w:t>
      </w:r>
      <w:r w:rsidRPr="007B2BC1">
        <w:rPr>
          <w:rFonts w:ascii="Times New Roman" w:hAnsi="Times New Roman"/>
          <w:color w:val="auto"/>
          <w:sz w:val="26"/>
          <w:szCs w:val="26"/>
        </w:rPr>
        <w:t>?</w:t>
      </w:r>
      <w:bookmarkEnd w:id="31"/>
      <w:bookmarkEnd w:id="32"/>
      <w:bookmarkEnd w:id="33"/>
      <w:bookmarkEnd w:id="34"/>
      <w:bookmarkEnd w:id="35"/>
      <w:bookmarkEnd w:id="36"/>
      <w:r w:rsidRPr="007B2BC1">
        <w:rPr>
          <w:rFonts w:ascii="Times New Roman" w:hAnsi="Times New Roman"/>
          <w:color w:val="auto"/>
          <w:sz w:val="26"/>
          <w:szCs w:val="26"/>
        </w:rPr>
        <w:t xml:space="preserve"> </w:t>
      </w:r>
    </w:p>
    <w:p w:rsidR="00A46C8F" w:rsidRPr="007B2BC1" w:rsidRDefault="00A46C8F" w:rsidP="00A46C8F">
      <w:pPr>
        <w:pStyle w:val="Styl1"/>
        <w:spacing w:after="0"/>
        <w:ind w:firstLine="0"/>
        <w:rPr>
          <w:sz w:val="20"/>
          <w:szCs w:val="24"/>
        </w:rPr>
      </w:pPr>
    </w:p>
    <w:p w:rsidR="00A46C8F" w:rsidRPr="007B2BC1" w:rsidRDefault="00A46C8F" w:rsidP="00A46C8F">
      <w:pPr>
        <w:pStyle w:val="Styl1"/>
        <w:spacing w:after="0"/>
        <w:ind w:firstLine="0"/>
        <w:rPr>
          <w:szCs w:val="24"/>
        </w:rPr>
      </w:pPr>
      <w:r>
        <w:rPr>
          <w:szCs w:val="24"/>
        </w:rPr>
        <w:t xml:space="preserve">The problem can be understood to be a </w:t>
      </w:r>
      <w:r>
        <w:rPr>
          <w:b/>
          <w:szCs w:val="24"/>
        </w:rPr>
        <w:t xml:space="preserve">contradiction </w:t>
      </w:r>
      <w:r>
        <w:rPr>
          <w:szCs w:val="24"/>
        </w:rPr>
        <w:t>between the way things are and the way we want them to be</w:t>
      </w:r>
      <w:r w:rsidRPr="007B2BC1">
        <w:rPr>
          <w:szCs w:val="24"/>
        </w:rPr>
        <w:t>. A</w:t>
      </w:r>
      <w:r>
        <w:rPr>
          <w:szCs w:val="24"/>
        </w:rPr>
        <w:t xml:space="preserve">lthough the </w:t>
      </w:r>
      <w:r w:rsidRPr="007B2BC1">
        <w:rPr>
          <w:szCs w:val="24"/>
        </w:rPr>
        <w:t>existence</w:t>
      </w:r>
      <w:r>
        <w:rPr>
          <w:szCs w:val="24"/>
        </w:rPr>
        <w:t xml:space="preserve"> of a contradiction between the present state and desired (required) state is a necessary condition for the</w:t>
      </w:r>
      <w:r w:rsidRPr="007B2BC1">
        <w:rPr>
          <w:szCs w:val="24"/>
        </w:rPr>
        <w:t xml:space="preserve"> existenc</w:t>
      </w:r>
      <w:r>
        <w:rPr>
          <w:szCs w:val="24"/>
        </w:rPr>
        <w:t>e of a problem, it is not the only condition</w:t>
      </w:r>
      <w:r w:rsidRPr="007B2BC1">
        <w:rPr>
          <w:szCs w:val="24"/>
        </w:rPr>
        <w:t xml:space="preserve">. </w:t>
      </w:r>
      <w:r>
        <w:rPr>
          <w:szCs w:val="24"/>
        </w:rPr>
        <w:t xml:space="preserve">A further condition is that the contradiction embodied in the problem is </w:t>
      </w:r>
      <w:r>
        <w:rPr>
          <w:b/>
          <w:szCs w:val="24"/>
        </w:rPr>
        <w:t xml:space="preserve">difficult </w:t>
      </w:r>
      <w:r>
        <w:rPr>
          <w:szCs w:val="24"/>
        </w:rPr>
        <w:t>to overcome because many intentional activities directed at achieving the desired state, which we perform, cannot be described as a problem because these are basically routine activities not requiring any intellectual or other effort</w:t>
      </w:r>
      <w:r w:rsidRPr="007B2BC1">
        <w:rPr>
          <w:szCs w:val="24"/>
        </w:rPr>
        <w:t xml:space="preserve">. </w:t>
      </w:r>
      <w:r>
        <w:rPr>
          <w:szCs w:val="24"/>
        </w:rPr>
        <w:t xml:space="preserve">Another condition is that this contradiction is so </w:t>
      </w:r>
      <w:r>
        <w:rPr>
          <w:b/>
          <w:szCs w:val="24"/>
        </w:rPr>
        <w:t>important</w:t>
      </w:r>
      <w:r>
        <w:rPr>
          <w:szCs w:val="24"/>
        </w:rPr>
        <w:t xml:space="preserve"> that it becomes a part of the ‘agenda of problems’ and incites considerations about its solution</w:t>
      </w:r>
      <w:r w:rsidRPr="007B2BC1">
        <w:rPr>
          <w:szCs w:val="24"/>
        </w:rPr>
        <w:t xml:space="preserve">. </w:t>
      </w:r>
      <w:proofErr w:type="gramStart"/>
      <w:r>
        <w:rPr>
          <w:szCs w:val="24"/>
        </w:rPr>
        <w:t>Finally</w:t>
      </w:r>
      <w:proofErr w:type="gramEnd"/>
      <w:r>
        <w:rPr>
          <w:szCs w:val="24"/>
        </w:rPr>
        <w:t xml:space="preserve"> the last condition is the</w:t>
      </w:r>
      <w:r w:rsidRPr="007B2BC1">
        <w:rPr>
          <w:szCs w:val="24"/>
        </w:rPr>
        <w:t xml:space="preserve"> </w:t>
      </w:r>
      <w:r>
        <w:rPr>
          <w:b/>
          <w:szCs w:val="24"/>
        </w:rPr>
        <w:t>solvability</w:t>
      </w:r>
      <w:r w:rsidRPr="007B2BC1">
        <w:rPr>
          <w:szCs w:val="24"/>
        </w:rPr>
        <w:t xml:space="preserve"> </w:t>
      </w:r>
      <w:r>
        <w:rPr>
          <w:szCs w:val="24"/>
        </w:rPr>
        <w:t>of the p</w:t>
      </w:r>
      <w:r w:rsidRPr="007B2BC1">
        <w:rPr>
          <w:szCs w:val="24"/>
        </w:rPr>
        <w:t>robl</w:t>
      </w:r>
      <w:r>
        <w:rPr>
          <w:szCs w:val="24"/>
        </w:rPr>
        <w:t>e</w:t>
      </w:r>
      <w:r w:rsidRPr="007B2BC1">
        <w:rPr>
          <w:szCs w:val="24"/>
        </w:rPr>
        <w:t xml:space="preserve">m – </w:t>
      </w:r>
      <w:r>
        <w:rPr>
          <w:szCs w:val="24"/>
        </w:rPr>
        <w:t>ways have to be found to remove the contradiction between what is and what we would want</w:t>
      </w:r>
      <w:r w:rsidRPr="007B2BC1">
        <w:rPr>
          <w:szCs w:val="24"/>
        </w:rPr>
        <w:t xml:space="preserve">. </w:t>
      </w:r>
      <w:r>
        <w:rPr>
          <w:szCs w:val="24"/>
        </w:rPr>
        <w:t>We do not describe unrealistic and unattainable goals, as much as they can motivate us towards action, usually as a ‘problem’, but more as ‘wishful thinking’</w:t>
      </w:r>
      <w:r w:rsidRPr="007B2BC1">
        <w:rPr>
          <w:szCs w:val="24"/>
        </w:rPr>
        <w:t>.</w:t>
      </w:r>
    </w:p>
    <w:p w:rsidR="00A46C8F" w:rsidRPr="007B2BC1" w:rsidRDefault="00A46C8F" w:rsidP="00A46C8F">
      <w:pPr>
        <w:pStyle w:val="Styl1"/>
        <w:spacing w:after="0"/>
        <w:ind w:firstLine="0"/>
        <w:rPr>
          <w:szCs w:val="24"/>
        </w:rPr>
      </w:pPr>
    </w:p>
    <w:p w:rsidR="00A46C8F" w:rsidRPr="007B2BC1" w:rsidRDefault="00A46C8F" w:rsidP="00A46C8F">
      <w:pPr>
        <w:pStyle w:val="Nadpis4"/>
        <w:spacing w:before="0" w:line="240" w:lineRule="auto"/>
        <w:rPr>
          <w:rFonts w:ascii="Times New Roman" w:hAnsi="Times New Roman"/>
          <w:i w:val="0"/>
          <w:color w:val="auto"/>
          <w:sz w:val="24"/>
          <w:szCs w:val="24"/>
        </w:rPr>
      </w:pPr>
      <w:bookmarkStart w:id="37" w:name="_Toc392486148"/>
      <w:bookmarkStart w:id="38" w:name="_Toc395783358"/>
      <w:r>
        <w:rPr>
          <w:rFonts w:ascii="Times New Roman" w:hAnsi="Times New Roman"/>
          <w:i w:val="0"/>
          <w:color w:val="auto"/>
          <w:sz w:val="24"/>
          <w:szCs w:val="24"/>
        </w:rPr>
        <w:t>What is a social problem</w:t>
      </w:r>
      <w:r w:rsidRPr="007B2BC1">
        <w:rPr>
          <w:rFonts w:ascii="Times New Roman" w:hAnsi="Times New Roman"/>
          <w:i w:val="0"/>
          <w:color w:val="auto"/>
          <w:sz w:val="24"/>
          <w:szCs w:val="24"/>
        </w:rPr>
        <w:t>?</w:t>
      </w:r>
      <w:bookmarkEnd w:id="37"/>
      <w:bookmarkEnd w:id="38"/>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The definition of the public policy problem was and is considerably affected by findings and approaches of sociology to social problems</w:t>
      </w:r>
      <w:r w:rsidRPr="007B2BC1">
        <w:rPr>
          <w:rFonts w:ascii="Times New Roman" w:hAnsi="Times New Roman"/>
          <w:sz w:val="24"/>
          <w:szCs w:val="24"/>
        </w:rPr>
        <w:t xml:space="preserve">. </w:t>
      </w:r>
      <w:r>
        <w:rPr>
          <w:rFonts w:ascii="Times New Roman" w:hAnsi="Times New Roman"/>
          <w:sz w:val="24"/>
          <w:szCs w:val="24"/>
        </w:rPr>
        <w:t>In</w:t>
      </w:r>
      <w:r w:rsidRPr="007B2BC1">
        <w:rPr>
          <w:rFonts w:ascii="Times New Roman" w:hAnsi="Times New Roman"/>
          <w:sz w:val="24"/>
          <w:szCs w:val="24"/>
        </w:rPr>
        <w:t> </w:t>
      </w:r>
      <w:r>
        <w:rPr>
          <w:rFonts w:ascii="Times New Roman" w:hAnsi="Times New Roman"/>
          <w:sz w:val="24"/>
          <w:szCs w:val="24"/>
        </w:rPr>
        <w:t xml:space="preserve">the </w:t>
      </w:r>
      <w:r w:rsidRPr="007B2BC1">
        <w:rPr>
          <w:rFonts w:ascii="Times New Roman" w:hAnsi="Times New Roman"/>
          <w:sz w:val="24"/>
          <w:szCs w:val="24"/>
        </w:rPr>
        <w:t>sociolog</w:t>
      </w:r>
      <w:r>
        <w:rPr>
          <w:rFonts w:ascii="Times New Roman" w:hAnsi="Times New Roman"/>
          <w:sz w:val="24"/>
          <w:szCs w:val="24"/>
        </w:rPr>
        <w:t>y of social problems at least</w:t>
      </w:r>
      <w:r w:rsidRPr="007B2BC1">
        <w:rPr>
          <w:rFonts w:ascii="Times New Roman" w:hAnsi="Times New Roman"/>
          <w:sz w:val="24"/>
          <w:szCs w:val="24"/>
        </w:rPr>
        <w:t xml:space="preserve"> </w:t>
      </w:r>
      <w:r>
        <w:rPr>
          <w:rFonts w:ascii="Times New Roman" w:hAnsi="Times New Roman"/>
          <w:sz w:val="24"/>
          <w:szCs w:val="24"/>
        </w:rPr>
        <w:t>two main approaches can be distinguished</w:t>
      </w:r>
      <w:r w:rsidRPr="007B2BC1">
        <w:rPr>
          <w:rFonts w:ascii="Times New Roman" w:hAnsi="Times New Roman"/>
          <w:sz w:val="24"/>
          <w:szCs w:val="24"/>
        </w:rPr>
        <w:t>: tradi</w:t>
      </w:r>
      <w:r>
        <w:rPr>
          <w:rFonts w:ascii="Times New Roman" w:hAnsi="Times New Roman"/>
          <w:sz w:val="24"/>
          <w:szCs w:val="24"/>
        </w:rPr>
        <w:t xml:space="preserve">tional </w:t>
      </w:r>
      <w:r w:rsidRPr="007B2BC1">
        <w:rPr>
          <w:rFonts w:ascii="Times New Roman" w:hAnsi="Times New Roman"/>
          <w:sz w:val="24"/>
          <w:szCs w:val="24"/>
        </w:rPr>
        <w:t>(</w:t>
      </w:r>
      <w:r>
        <w:rPr>
          <w:rFonts w:ascii="Times New Roman" w:hAnsi="Times New Roman"/>
          <w:sz w:val="24"/>
          <w:szCs w:val="24"/>
        </w:rPr>
        <w:t>also the</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obje</w:t>
      </w:r>
      <w:r>
        <w:rPr>
          <w:rFonts w:ascii="Times New Roman" w:hAnsi="Times New Roman"/>
          <w:sz w:val="24"/>
          <w:szCs w:val="24"/>
        </w:rPr>
        <w:t>c</w:t>
      </w:r>
      <w:r w:rsidRPr="007B2BC1">
        <w:rPr>
          <w:rFonts w:ascii="Times New Roman" w:hAnsi="Times New Roman"/>
          <w:sz w:val="24"/>
          <w:szCs w:val="24"/>
        </w:rPr>
        <w:t>tivistic</w:t>
      </w:r>
      <w:r>
        <w:rPr>
          <w:rFonts w:ascii="Times New Roman" w:hAnsi="Times New Roman"/>
          <w:sz w:val="24"/>
          <w:szCs w:val="24"/>
        </w:rPr>
        <w:t>’</w:t>
      </w:r>
      <w:r w:rsidRPr="007B2BC1">
        <w:rPr>
          <w:rFonts w:ascii="Times New Roman" w:hAnsi="Times New Roman"/>
          <w:sz w:val="24"/>
          <w:szCs w:val="24"/>
        </w:rPr>
        <w:t>) a</w:t>
      </w:r>
      <w:r>
        <w:rPr>
          <w:rFonts w:ascii="Times New Roman" w:hAnsi="Times New Roman"/>
          <w:sz w:val="24"/>
          <w:szCs w:val="24"/>
        </w:rPr>
        <w:t>nd</w:t>
      </w:r>
      <w:r w:rsidRPr="007B2BC1">
        <w:rPr>
          <w:rFonts w:ascii="Times New Roman" w:hAnsi="Times New Roman"/>
          <w:sz w:val="24"/>
          <w:szCs w:val="24"/>
        </w:rPr>
        <w:t xml:space="preserve"> </w:t>
      </w:r>
      <w:r>
        <w:rPr>
          <w:rFonts w:ascii="Times New Roman" w:hAnsi="Times New Roman"/>
          <w:sz w:val="24"/>
          <w:szCs w:val="24"/>
        </w:rPr>
        <w:t>c</w:t>
      </w:r>
      <w:r w:rsidRPr="007B2BC1">
        <w:rPr>
          <w:rFonts w:ascii="Times New Roman" w:hAnsi="Times New Roman"/>
          <w:sz w:val="24"/>
          <w:szCs w:val="24"/>
        </w:rPr>
        <w:t>onstru</w:t>
      </w:r>
      <w:r>
        <w:rPr>
          <w:rFonts w:ascii="Times New Roman" w:hAnsi="Times New Roman"/>
          <w:sz w:val="24"/>
          <w:szCs w:val="24"/>
        </w:rPr>
        <w:t>c</w:t>
      </w:r>
      <w:r w:rsidRPr="007B2BC1">
        <w:rPr>
          <w:rFonts w:ascii="Times New Roman" w:hAnsi="Times New Roman"/>
          <w:sz w:val="24"/>
          <w:szCs w:val="24"/>
        </w:rPr>
        <w:t>tivist</w:t>
      </w:r>
      <w:r>
        <w:rPr>
          <w:rFonts w:ascii="Times New Roman" w:hAnsi="Times New Roman"/>
          <w:sz w:val="24"/>
          <w:szCs w:val="24"/>
        </w:rPr>
        <w:t xml:space="preserve"> </w:t>
      </w:r>
      <w:r w:rsidRPr="007B2BC1">
        <w:rPr>
          <w:rFonts w:ascii="Times New Roman" w:hAnsi="Times New Roman"/>
          <w:sz w:val="24"/>
          <w:szCs w:val="24"/>
        </w:rPr>
        <w:t>(</w:t>
      </w:r>
      <w:r>
        <w:rPr>
          <w:rFonts w:ascii="Times New Roman" w:hAnsi="Times New Roman"/>
          <w:sz w:val="24"/>
          <w:szCs w:val="24"/>
        </w:rPr>
        <w:t>also the</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subje</w:t>
      </w:r>
      <w:r>
        <w:rPr>
          <w:rFonts w:ascii="Times New Roman" w:hAnsi="Times New Roman"/>
          <w:sz w:val="24"/>
          <w:szCs w:val="24"/>
        </w:rPr>
        <w:t>c</w:t>
      </w:r>
      <w:r w:rsidRPr="007B2BC1">
        <w:rPr>
          <w:rFonts w:ascii="Times New Roman" w:hAnsi="Times New Roman"/>
          <w:sz w:val="24"/>
          <w:szCs w:val="24"/>
        </w:rPr>
        <w:t>tivist</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According to the</w:t>
      </w:r>
      <w:r w:rsidRPr="007B2BC1">
        <w:rPr>
          <w:rFonts w:ascii="Times New Roman" w:hAnsi="Times New Roman"/>
          <w:sz w:val="24"/>
          <w:szCs w:val="24"/>
        </w:rPr>
        <w:t xml:space="preserve"> </w:t>
      </w:r>
      <w:r w:rsidRPr="007B2BC1">
        <w:rPr>
          <w:rFonts w:ascii="Times New Roman" w:hAnsi="Times New Roman"/>
          <w:b/>
          <w:sz w:val="24"/>
          <w:szCs w:val="24"/>
        </w:rPr>
        <w:t>tradi</w:t>
      </w:r>
      <w:r>
        <w:rPr>
          <w:rFonts w:ascii="Times New Roman" w:hAnsi="Times New Roman"/>
          <w:b/>
          <w:sz w:val="24"/>
          <w:szCs w:val="24"/>
        </w:rPr>
        <w:t>tional concept,</w:t>
      </w:r>
      <w:r w:rsidRPr="007B2BC1">
        <w:rPr>
          <w:rFonts w:ascii="Times New Roman" w:hAnsi="Times New Roman"/>
          <w:sz w:val="24"/>
          <w:szCs w:val="24"/>
        </w:rPr>
        <w:t xml:space="preserve"> </w:t>
      </w:r>
      <w:r>
        <w:rPr>
          <w:rFonts w:ascii="Times New Roman" w:hAnsi="Times New Roman"/>
          <w:sz w:val="24"/>
          <w:szCs w:val="24"/>
        </w:rPr>
        <w:t>social problems represent conditions which are a</w:t>
      </w:r>
      <w:r w:rsidRPr="007B2BC1">
        <w:rPr>
          <w:rFonts w:ascii="Times New Roman" w:hAnsi="Times New Roman"/>
          <w:sz w:val="24"/>
          <w:szCs w:val="24"/>
        </w:rPr>
        <w:t xml:space="preserve">) </w:t>
      </w:r>
      <w:r>
        <w:rPr>
          <w:rFonts w:ascii="Times New Roman" w:hAnsi="Times New Roman"/>
          <w:sz w:val="24"/>
          <w:szCs w:val="24"/>
        </w:rPr>
        <w:t>according to a trained and objective observer undesirable in some sense</w:t>
      </w:r>
      <w:r w:rsidRPr="007B2BC1">
        <w:rPr>
          <w:rFonts w:ascii="Times New Roman" w:hAnsi="Times New Roman"/>
          <w:sz w:val="24"/>
          <w:szCs w:val="24"/>
        </w:rPr>
        <w:t>, b) </w:t>
      </w:r>
      <w:r>
        <w:rPr>
          <w:rFonts w:ascii="Times New Roman" w:hAnsi="Times New Roman"/>
          <w:sz w:val="24"/>
          <w:szCs w:val="24"/>
        </w:rPr>
        <w:t>changeable in some way</w:t>
      </w:r>
      <w:r w:rsidRPr="007B2BC1">
        <w:rPr>
          <w:rFonts w:ascii="Times New Roman" w:hAnsi="Times New Roman"/>
          <w:sz w:val="24"/>
          <w:szCs w:val="24"/>
        </w:rPr>
        <w:t xml:space="preserve"> (</w:t>
      </w:r>
      <w:proofErr w:type="spellStart"/>
      <w:r w:rsidRPr="007B2BC1">
        <w:rPr>
          <w:rFonts w:ascii="Times New Roman" w:hAnsi="Times New Roman"/>
          <w:sz w:val="24"/>
          <w:szCs w:val="24"/>
        </w:rPr>
        <w:t>Mauss</w:t>
      </w:r>
      <w:proofErr w:type="spellEnd"/>
      <w:r w:rsidRPr="007B2BC1">
        <w:rPr>
          <w:rFonts w:ascii="Times New Roman" w:hAnsi="Times New Roman"/>
          <w:sz w:val="24"/>
          <w:szCs w:val="24"/>
        </w:rPr>
        <w:t xml:space="preserve"> a</w:t>
      </w:r>
      <w:r>
        <w:rPr>
          <w:rFonts w:ascii="Times New Roman" w:hAnsi="Times New Roman"/>
          <w:sz w:val="24"/>
          <w:szCs w:val="24"/>
        </w:rPr>
        <w:t>nd</w:t>
      </w:r>
      <w:r w:rsidRPr="007B2BC1">
        <w:rPr>
          <w:rFonts w:ascii="Times New Roman" w:hAnsi="Times New Roman"/>
          <w:sz w:val="24"/>
          <w:szCs w:val="24"/>
        </w:rPr>
        <w:t xml:space="preserve"> </w:t>
      </w:r>
      <w:proofErr w:type="spellStart"/>
      <w:r w:rsidRPr="007B2BC1">
        <w:rPr>
          <w:rFonts w:ascii="Times New Roman" w:hAnsi="Times New Roman"/>
          <w:sz w:val="24"/>
          <w:szCs w:val="24"/>
        </w:rPr>
        <w:t>Jenness</w:t>
      </w:r>
      <w:proofErr w:type="spellEnd"/>
      <w:r w:rsidRPr="007B2BC1">
        <w:rPr>
          <w:rFonts w:ascii="Times New Roman" w:hAnsi="Times New Roman"/>
          <w:sz w:val="24"/>
          <w:szCs w:val="24"/>
        </w:rPr>
        <w:t xml:space="preserve"> 2000, </w:t>
      </w:r>
      <w:r>
        <w:rPr>
          <w:rFonts w:ascii="Times New Roman" w:hAnsi="Times New Roman"/>
          <w:sz w:val="24"/>
          <w:szCs w:val="24"/>
        </w:rPr>
        <w:t>p</w:t>
      </w:r>
      <w:r w:rsidRPr="007B2BC1">
        <w:rPr>
          <w:rFonts w:ascii="Times New Roman" w:hAnsi="Times New Roman"/>
          <w:sz w:val="24"/>
          <w:szCs w:val="24"/>
        </w:rPr>
        <w:t xml:space="preserve">. 2759). </w:t>
      </w:r>
      <w:r>
        <w:rPr>
          <w:rFonts w:ascii="Times New Roman" w:hAnsi="Times New Roman"/>
          <w:sz w:val="24"/>
          <w:szCs w:val="24"/>
        </w:rPr>
        <w:t xml:space="preserve">The </w:t>
      </w:r>
      <w:r>
        <w:rPr>
          <w:rFonts w:ascii="Times New Roman" w:hAnsi="Times New Roman"/>
          <w:b/>
          <w:sz w:val="24"/>
          <w:szCs w:val="24"/>
        </w:rPr>
        <w:t>s</w:t>
      </w:r>
      <w:r w:rsidRPr="007B2BC1">
        <w:rPr>
          <w:rFonts w:ascii="Times New Roman" w:hAnsi="Times New Roman"/>
          <w:b/>
          <w:sz w:val="24"/>
          <w:szCs w:val="24"/>
        </w:rPr>
        <w:t>ubje</w:t>
      </w:r>
      <w:r>
        <w:rPr>
          <w:rFonts w:ascii="Times New Roman" w:hAnsi="Times New Roman"/>
          <w:b/>
          <w:sz w:val="24"/>
          <w:szCs w:val="24"/>
        </w:rPr>
        <w:t>c</w:t>
      </w:r>
      <w:r w:rsidRPr="007B2BC1">
        <w:rPr>
          <w:rFonts w:ascii="Times New Roman" w:hAnsi="Times New Roman"/>
          <w:b/>
          <w:sz w:val="24"/>
          <w:szCs w:val="24"/>
        </w:rPr>
        <w:t xml:space="preserve">tivist </w:t>
      </w:r>
      <w:r>
        <w:rPr>
          <w:rFonts w:ascii="Times New Roman" w:hAnsi="Times New Roman"/>
          <w:b/>
          <w:sz w:val="24"/>
          <w:szCs w:val="24"/>
        </w:rPr>
        <w:t>approach</w:t>
      </w:r>
      <w:r w:rsidRPr="007B2BC1">
        <w:rPr>
          <w:rFonts w:ascii="Times New Roman" w:hAnsi="Times New Roman"/>
          <w:b/>
          <w:sz w:val="24"/>
          <w:szCs w:val="24"/>
        </w:rPr>
        <w:t xml:space="preserve"> </w:t>
      </w:r>
      <w:r>
        <w:rPr>
          <w:rFonts w:ascii="Times New Roman" w:hAnsi="Times New Roman"/>
          <w:sz w:val="24"/>
          <w:szCs w:val="24"/>
        </w:rPr>
        <w:t>is based on totally different</w:t>
      </w:r>
      <w:r w:rsidRPr="007B2BC1">
        <w:rPr>
          <w:rFonts w:ascii="Times New Roman" w:hAnsi="Times New Roman"/>
          <w:sz w:val="24"/>
          <w:szCs w:val="24"/>
        </w:rPr>
        <w:t xml:space="preserve"> epistemologic</w:t>
      </w:r>
      <w:r>
        <w:rPr>
          <w:rFonts w:ascii="Times New Roman" w:hAnsi="Times New Roman"/>
          <w:sz w:val="24"/>
          <w:szCs w:val="24"/>
        </w:rPr>
        <w:t>al preconditions than the traditional concept</w:t>
      </w:r>
      <w:r w:rsidRPr="007B2BC1">
        <w:rPr>
          <w:rFonts w:ascii="Times New Roman" w:hAnsi="Times New Roman"/>
          <w:sz w:val="24"/>
          <w:szCs w:val="24"/>
        </w:rPr>
        <w:t xml:space="preserve">. </w:t>
      </w:r>
      <w:r>
        <w:rPr>
          <w:rFonts w:ascii="Times New Roman" w:hAnsi="Times New Roman"/>
          <w:sz w:val="24"/>
          <w:szCs w:val="24"/>
        </w:rPr>
        <w:t>Simply speaking, according to the</w:t>
      </w:r>
      <w:r w:rsidRPr="007B2BC1">
        <w:rPr>
          <w:rFonts w:ascii="Times New Roman" w:hAnsi="Times New Roman"/>
          <w:sz w:val="24"/>
          <w:szCs w:val="24"/>
        </w:rPr>
        <w:t xml:space="preserve"> subje</w:t>
      </w:r>
      <w:r>
        <w:rPr>
          <w:rFonts w:ascii="Times New Roman" w:hAnsi="Times New Roman"/>
          <w:sz w:val="24"/>
          <w:szCs w:val="24"/>
        </w:rPr>
        <w:t>c</w:t>
      </w:r>
      <w:r w:rsidRPr="007B2BC1">
        <w:rPr>
          <w:rFonts w:ascii="Times New Roman" w:hAnsi="Times New Roman"/>
          <w:sz w:val="24"/>
          <w:szCs w:val="24"/>
        </w:rPr>
        <w:t>tivist paradigm</w:t>
      </w:r>
      <w:r>
        <w:rPr>
          <w:rFonts w:ascii="Times New Roman" w:hAnsi="Times New Roman"/>
          <w:sz w:val="24"/>
          <w:szCs w:val="24"/>
        </w:rPr>
        <w:t>, social problems do not lie in objective reality, but in a subjective view and perception of people</w:t>
      </w:r>
      <w:r w:rsidRPr="007B2BC1">
        <w:rPr>
          <w:rFonts w:ascii="Times New Roman" w:hAnsi="Times New Roman"/>
          <w:sz w:val="24"/>
          <w:szCs w:val="24"/>
        </w:rPr>
        <w:t xml:space="preserve">. </w:t>
      </w:r>
      <w:r>
        <w:rPr>
          <w:rFonts w:ascii="Times New Roman" w:hAnsi="Times New Roman"/>
          <w:sz w:val="24"/>
          <w:szCs w:val="24"/>
        </w:rPr>
        <w:t>Certain</w:t>
      </w:r>
      <w:r w:rsidRPr="007B2BC1">
        <w:rPr>
          <w:rFonts w:ascii="Times New Roman" w:hAnsi="Times New Roman"/>
          <w:sz w:val="24"/>
          <w:szCs w:val="24"/>
        </w:rPr>
        <w:t xml:space="preserve"> soci</w:t>
      </w:r>
      <w:r>
        <w:rPr>
          <w:rFonts w:ascii="Times New Roman" w:hAnsi="Times New Roman"/>
          <w:sz w:val="24"/>
          <w:szCs w:val="24"/>
        </w:rPr>
        <w:t>a</w:t>
      </w:r>
      <w:r w:rsidRPr="007B2BC1">
        <w:rPr>
          <w:rFonts w:ascii="Times New Roman" w:hAnsi="Times New Roman"/>
          <w:sz w:val="24"/>
          <w:szCs w:val="24"/>
        </w:rPr>
        <w:t xml:space="preserve">l </w:t>
      </w:r>
      <w:r>
        <w:rPr>
          <w:rFonts w:ascii="Times New Roman" w:hAnsi="Times New Roman"/>
          <w:i/>
          <w:sz w:val="24"/>
          <w:szCs w:val="24"/>
        </w:rPr>
        <w:t>conditions</w:t>
      </w:r>
      <w:r w:rsidRPr="007B2BC1">
        <w:rPr>
          <w:rFonts w:ascii="Times New Roman" w:hAnsi="Times New Roman"/>
          <w:sz w:val="24"/>
          <w:szCs w:val="24"/>
        </w:rPr>
        <w:t xml:space="preserve"> </w:t>
      </w:r>
      <w:r>
        <w:rPr>
          <w:rFonts w:ascii="Times New Roman" w:hAnsi="Times New Roman"/>
          <w:sz w:val="24"/>
          <w:szCs w:val="24"/>
        </w:rPr>
        <w:t>can be real</w:t>
      </w:r>
      <w:r w:rsidRPr="007B2BC1">
        <w:rPr>
          <w:rFonts w:ascii="Times New Roman" w:hAnsi="Times New Roman"/>
          <w:sz w:val="24"/>
          <w:szCs w:val="24"/>
        </w:rPr>
        <w:t xml:space="preserve"> (</w:t>
      </w:r>
      <w:r>
        <w:rPr>
          <w:rFonts w:ascii="Times New Roman" w:hAnsi="Times New Roman"/>
          <w:sz w:val="24"/>
          <w:szCs w:val="24"/>
        </w:rPr>
        <w:t>e.g</w:t>
      </w:r>
      <w:r w:rsidRPr="007B2BC1">
        <w:rPr>
          <w:rFonts w:ascii="Times New Roman" w:hAnsi="Times New Roman"/>
          <w:sz w:val="24"/>
          <w:szCs w:val="24"/>
        </w:rPr>
        <w:t xml:space="preserve">. </w:t>
      </w:r>
      <w:r>
        <w:rPr>
          <w:rFonts w:ascii="Times New Roman" w:hAnsi="Times New Roman"/>
          <w:sz w:val="24"/>
          <w:szCs w:val="24"/>
        </w:rPr>
        <w:t>unemployment</w:t>
      </w:r>
      <w:r w:rsidRPr="007B2BC1">
        <w:rPr>
          <w:rFonts w:ascii="Times New Roman" w:hAnsi="Times New Roman"/>
          <w:sz w:val="24"/>
          <w:szCs w:val="24"/>
        </w:rPr>
        <w:t xml:space="preserve">, </w:t>
      </w:r>
      <w:r>
        <w:rPr>
          <w:rFonts w:ascii="Times New Roman" w:hAnsi="Times New Roman"/>
          <w:sz w:val="24"/>
          <w:szCs w:val="24"/>
        </w:rPr>
        <w:t>inequality, etc</w:t>
      </w:r>
      <w:r w:rsidRPr="007B2BC1">
        <w:rPr>
          <w:rFonts w:ascii="Times New Roman" w:hAnsi="Times New Roman"/>
          <w:sz w:val="24"/>
          <w:szCs w:val="24"/>
        </w:rPr>
        <w:t xml:space="preserve">.), </w:t>
      </w:r>
      <w:r>
        <w:rPr>
          <w:rFonts w:ascii="Times New Roman" w:hAnsi="Times New Roman"/>
          <w:sz w:val="24"/>
          <w:szCs w:val="24"/>
        </w:rPr>
        <w:t xml:space="preserve">but it is individual evaluation that turns them into </w:t>
      </w:r>
      <w:r w:rsidRPr="007B2BC1">
        <w:rPr>
          <w:rFonts w:ascii="Times New Roman" w:hAnsi="Times New Roman"/>
          <w:i/>
          <w:sz w:val="24"/>
          <w:szCs w:val="24"/>
        </w:rPr>
        <w:t>probl</w:t>
      </w:r>
      <w:r>
        <w:rPr>
          <w:rFonts w:ascii="Times New Roman" w:hAnsi="Times New Roman"/>
          <w:i/>
          <w:sz w:val="24"/>
          <w:szCs w:val="24"/>
        </w:rPr>
        <w:t>ems</w:t>
      </w:r>
      <w:r w:rsidRPr="007B2BC1">
        <w:rPr>
          <w:rFonts w:ascii="Times New Roman" w:hAnsi="Times New Roman"/>
          <w:sz w:val="24"/>
          <w:szCs w:val="24"/>
        </w:rPr>
        <w:t xml:space="preserve"> </w:t>
      </w:r>
      <w:r>
        <w:rPr>
          <w:rFonts w:ascii="Times New Roman" w:hAnsi="Times New Roman"/>
          <w:sz w:val="24"/>
          <w:szCs w:val="24"/>
        </w:rPr>
        <w:t>which is not itself present in these conditions</w:t>
      </w:r>
      <w:r w:rsidRPr="007B2BC1">
        <w:rPr>
          <w:rFonts w:ascii="Times New Roman" w:hAnsi="Times New Roman"/>
          <w:sz w:val="24"/>
          <w:szCs w:val="24"/>
        </w:rPr>
        <w:t xml:space="preserve">. </w:t>
      </w:r>
      <w:r>
        <w:rPr>
          <w:rFonts w:ascii="Times New Roman" w:hAnsi="Times New Roman"/>
          <w:sz w:val="24"/>
          <w:szCs w:val="24"/>
        </w:rPr>
        <w:t>So according to the traditional approach</w:t>
      </w:r>
      <w:r w:rsidRPr="007B2BC1">
        <w:rPr>
          <w:rFonts w:ascii="Times New Roman" w:hAnsi="Times New Roman"/>
          <w:sz w:val="24"/>
          <w:szCs w:val="24"/>
        </w:rPr>
        <w:t xml:space="preserve">: </w:t>
      </w:r>
      <w:r>
        <w:rPr>
          <w:rFonts w:ascii="Times New Roman" w:hAnsi="Times New Roman"/>
          <w:sz w:val="24"/>
          <w:szCs w:val="24"/>
        </w:rPr>
        <w:t>“a social problem arises during a considerable difference between the ideals of a society and its actual outcomes”</w:t>
      </w:r>
      <w:r w:rsidRPr="007B2BC1">
        <w:rPr>
          <w:rFonts w:ascii="Times New Roman" w:hAnsi="Times New Roman"/>
          <w:sz w:val="24"/>
          <w:szCs w:val="24"/>
        </w:rPr>
        <w:t xml:space="preserve">, </w:t>
      </w:r>
      <w:r>
        <w:rPr>
          <w:rFonts w:ascii="Times New Roman" w:hAnsi="Times New Roman"/>
          <w:sz w:val="24"/>
          <w:szCs w:val="24"/>
        </w:rPr>
        <w:t>whereas according to the</w:t>
      </w:r>
      <w:r w:rsidRPr="007B2BC1">
        <w:rPr>
          <w:rFonts w:ascii="Times New Roman" w:hAnsi="Times New Roman"/>
          <w:sz w:val="24"/>
          <w:szCs w:val="24"/>
        </w:rPr>
        <w:t xml:space="preserve"> </w:t>
      </w:r>
      <w:r>
        <w:rPr>
          <w:rFonts w:ascii="Times New Roman" w:hAnsi="Times New Roman"/>
          <w:sz w:val="24"/>
          <w:szCs w:val="24"/>
        </w:rPr>
        <w:t>c</w:t>
      </w:r>
      <w:r w:rsidRPr="007B2BC1">
        <w:rPr>
          <w:rFonts w:ascii="Times New Roman" w:hAnsi="Times New Roman"/>
          <w:sz w:val="24"/>
          <w:szCs w:val="24"/>
        </w:rPr>
        <w:t>onstru</w:t>
      </w:r>
      <w:r>
        <w:rPr>
          <w:rFonts w:ascii="Times New Roman" w:hAnsi="Times New Roman"/>
          <w:sz w:val="24"/>
          <w:szCs w:val="24"/>
        </w:rPr>
        <w:t>c</w:t>
      </w:r>
      <w:r w:rsidRPr="007B2BC1">
        <w:rPr>
          <w:rFonts w:ascii="Times New Roman" w:hAnsi="Times New Roman"/>
          <w:sz w:val="24"/>
          <w:szCs w:val="24"/>
        </w:rPr>
        <w:t xml:space="preserve">tivist </w:t>
      </w:r>
      <w:r>
        <w:rPr>
          <w:rFonts w:ascii="Times New Roman" w:hAnsi="Times New Roman"/>
          <w:sz w:val="24"/>
          <w:szCs w:val="24"/>
        </w:rPr>
        <w:t xml:space="preserve">approach “a </w:t>
      </w:r>
      <w:r w:rsidRPr="007B2BC1">
        <w:rPr>
          <w:rFonts w:ascii="Times New Roman" w:hAnsi="Times New Roman"/>
          <w:sz w:val="24"/>
          <w:szCs w:val="24"/>
        </w:rPr>
        <w:t>soci</w:t>
      </w:r>
      <w:r>
        <w:rPr>
          <w:rFonts w:ascii="Times New Roman" w:hAnsi="Times New Roman"/>
          <w:sz w:val="24"/>
          <w:szCs w:val="24"/>
        </w:rPr>
        <w:t>a</w:t>
      </w:r>
      <w:r w:rsidRPr="007B2BC1">
        <w:rPr>
          <w:rFonts w:ascii="Times New Roman" w:hAnsi="Times New Roman"/>
          <w:sz w:val="24"/>
          <w:szCs w:val="24"/>
        </w:rPr>
        <w:t>l probl</w:t>
      </w:r>
      <w:r>
        <w:rPr>
          <w:rFonts w:ascii="Times New Roman" w:hAnsi="Times New Roman"/>
          <w:sz w:val="24"/>
          <w:szCs w:val="24"/>
        </w:rPr>
        <w:t>e</w:t>
      </w:r>
      <w:r w:rsidRPr="007B2BC1">
        <w:rPr>
          <w:rFonts w:ascii="Times New Roman" w:hAnsi="Times New Roman"/>
          <w:sz w:val="24"/>
          <w:szCs w:val="24"/>
        </w:rPr>
        <w:t xml:space="preserve">m </w:t>
      </w:r>
      <w:r>
        <w:rPr>
          <w:rFonts w:ascii="Times New Roman" w:hAnsi="Times New Roman"/>
          <w:sz w:val="24"/>
          <w:szCs w:val="24"/>
        </w:rPr>
        <w:t>arises when a considerable number of people believe that certain conditions really are a problem”</w:t>
      </w:r>
      <w:r w:rsidRPr="007B2BC1">
        <w:rPr>
          <w:rFonts w:ascii="Times New Roman" w:hAnsi="Times New Roman"/>
          <w:sz w:val="24"/>
          <w:szCs w:val="24"/>
        </w:rPr>
        <w:t>. (</w:t>
      </w:r>
      <w:proofErr w:type="spellStart"/>
      <w:r w:rsidRPr="007B2BC1">
        <w:rPr>
          <w:rFonts w:ascii="Times New Roman" w:hAnsi="Times New Roman"/>
          <w:sz w:val="24"/>
          <w:szCs w:val="24"/>
        </w:rPr>
        <w:t>Kerbo</w:t>
      </w:r>
      <w:proofErr w:type="spellEnd"/>
      <w:r w:rsidRPr="007B2BC1">
        <w:rPr>
          <w:rFonts w:ascii="Times New Roman" w:hAnsi="Times New Roman"/>
          <w:sz w:val="24"/>
          <w:szCs w:val="24"/>
        </w:rPr>
        <w:t xml:space="preserve"> a</w:t>
      </w:r>
      <w:r>
        <w:rPr>
          <w:rFonts w:ascii="Times New Roman" w:hAnsi="Times New Roman"/>
          <w:sz w:val="24"/>
          <w:szCs w:val="24"/>
        </w:rPr>
        <w:t>nd</w:t>
      </w:r>
      <w:r w:rsidRPr="007B2BC1">
        <w:rPr>
          <w:rFonts w:ascii="Times New Roman" w:hAnsi="Times New Roman"/>
          <w:sz w:val="24"/>
          <w:szCs w:val="24"/>
        </w:rPr>
        <w:t xml:space="preserve"> Coleman 2006, </w:t>
      </w:r>
      <w:r>
        <w:rPr>
          <w:rFonts w:ascii="Times New Roman" w:hAnsi="Times New Roman"/>
          <w:sz w:val="24"/>
          <w:szCs w:val="24"/>
        </w:rPr>
        <w:t>p</w:t>
      </w:r>
      <w:r w:rsidRPr="007B2BC1">
        <w:rPr>
          <w:rFonts w:ascii="Times New Roman" w:hAnsi="Times New Roman"/>
          <w:sz w:val="24"/>
          <w:szCs w:val="24"/>
        </w:rPr>
        <w:t>. 363):</w:t>
      </w:r>
    </w:p>
    <w:p w:rsidR="00A46C8F" w:rsidRPr="007B2BC1" w:rsidRDefault="00A46C8F" w:rsidP="00A46C8F">
      <w:pPr>
        <w:spacing w:after="0" w:line="240" w:lineRule="auto"/>
        <w:jc w:val="both"/>
        <w:rPr>
          <w:rFonts w:ascii="Times New Roman" w:hAnsi="Times New Roman"/>
          <w:sz w:val="16"/>
          <w:szCs w:val="24"/>
        </w:rPr>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But both approaches and definitions have their own problems</w:t>
      </w:r>
      <w:r w:rsidRPr="007B2BC1">
        <w:rPr>
          <w:rFonts w:ascii="Times New Roman" w:hAnsi="Times New Roman"/>
          <w:sz w:val="24"/>
          <w:szCs w:val="24"/>
        </w:rPr>
        <w:t xml:space="preserve"> (</w:t>
      </w:r>
      <w:proofErr w:type="spellStart"/>
      <w:r w:rsidRPr="007B2BC1">
        <w:rPr>
          <w:rFonts w:ascii="Times New Roman" w:hAnsi="Times New Roman"/>
          <w:sz w:val="24"/>
          <w:szCs w:val="24"/>
        </w:rPr>
        <w:t>Petrusek</w:t>
      </w:r>
      <w:proofErr w:type="spellEnd"/>
      <w:r w:rsidRPr="007B2BC1">
        <w:rPr>
          <w:rFonts w:ascii="Times New Roman" w:hAnsi="Times New Roman"/>
          <w:sz w:val="24"/>
          <w:szCs w:val="24"/>
        </w:rPr>
        <w:t xml:space="preserve"> 1996, </w:t>
      </w:r>
      <w:r>
        <w:rPr>
          <w:rFonts w:ascii="Times New Roman" w:hAnsi="Times New Roman"/>
          <w:sz w:val="24"/>
          <w:szCs w:val="24"/>
        </w:rPr>
        <w:t>p</w:t>
      </w:r>
      <w:r w:rsidRPr="007B2BC1">
        <w:rPr>
          <w:rFonts w:ascii="Times New Roman" w:hAnsi="Times New Roman"/>
          <w:sz w:val="24"/>
          <w:szCs w:val="24"/>
        </w:rPr>
        <w:t xml:space="preserve">. 846). </w:t>
      </w:r>
      <w:r>
        <w:rPr>
          <w:rFonts w:ascii="Times New Roman" w:hAnsi="Times New Roman"/>
          <w:sz w:val="24"/>
          <w:szCs w:val="24"/>
        </w:rPr>
        <w:t>The advantage of the</w:t>
      </w:r>
      <w:r w:rsidRPr="007B2BC1">
        <w:rPr>
          <w:rFonts w:ascii="Times New Roman" w:hAnsi="Times New Roman"/>
          <w:sz w:val="24"/>
          <w:szCs w:val="24"/>
        </w:rPr>
        <w:t xml:space="preserve"> subje</w:t>
      </w:r>
      <w:r>
        <w:rPr>
          <w:rFonts w:ascii="Times New Roman" w:hAnsi="Times New Roman"/>
          <w:sz w:val="24"/>
          <w:szCs w:val="24"/>
        </w:rPr>
        <w:t>c</w:t>
      </w:r>
      <w:r w:rsidRPr="007B2BC1">
        <w:rPr>
          <w:rFonts w:ascii="Times New Roman" w:hAnsi="Times New Roman"/>
          <w:sz w:val="24"/>
          <w:szCs w:val="24"/>
        </w:rPr>
        <w:t>tivist</w:t>
      </w:r>
      <w:r>
        <w:rPr>
          <w:rFonts w:ascii="Times New Roman" w:hAnsi="Times New Roman"/>
          <w:sz w:val="24"/>
          <w:szCs w:val="24"/>
        </w:rPr>
        <w:t xml:space="preserve"> concept is that it does not require from the researcher a determination of the social ideal and social problem</w:t>
      </w:r>
      <w:r w:rsidRPr="007B2BC1">
        <w:rPr>
          <w:rFonts w:ascii="Times New Roman" w:hAnsi="Times New Roman"/>
          <w:sz w:val="24"/>
          <w:szCs w:val="24"/>
        </w:rPr>
        <w:t xml:space="preserve">. </w:t>
      </w:r>
      <w:r>
        <w:rPr>
          <w:rFonts w:ascii="Times New Roman" w:hAnsi="Times New Roman"/>
          <w:sz w:val="24"/>
          <w:szCs w:val="24"/>
        </w:rPr>
        <w:t xml:space="preserve">It is the ‘public’ that makes such a </w:t>
      </w:r>
      <w:r>
        <w:rPr>
          <w:rFonts w:ascii="Times New Roman" w:hAnsi="Times New Roman"/>
          <w:sz w:val="24"/>
          <w:szCs w:val="24"/>
        </w:rPr>
        <w:lastRenderedPageBreak/>
        <w:t>decision</w:t>
      </w:r>
      <w:r w:rsidRPr="007B2BC1">
        <w:rPr>
          <w:rFonts w:ascii="Times New Roman" w:hAnsi="Times New Roman"/>
          <w:sz w:val="24"/>
          <w:szCs w:val="24"/>
        </w:rPr>
        <w:t xml:space="preserve">. </w:t>
      </w:r>
      <w:r>
        <w:rPr>
          <w:rFonts w:ascii="Times New Roman" w:hAnsi="Times New Roman"/>
          <w:sz w:val="24"/>
          <w:szCs w:val="24"/>
        </w:rPr>
        <w:t>Of course, the pitfall of this approach is that the public is often uninformed and can be easily manipulated</w:t>
      </w:r>
      <w:r w:rsidRPr="007B2BC1">
        <w:rPr>
          <w:rFonts w:ascii="Times New Roman" w:hAnsi="Times New Roman"/>
          <w:sz w:val="24"/>
          <w:szCs w:val="24"/>
        </w:rPr>
        <w:t xml:space="preserve">. </w:t>
      </w:r>
      <w:r>
        <w:rPr>
          <w:rFonts w:ascii="Times New Roman" w:hAnsi="Times New Roman"/>
          <w:sz w:val="24"/>
          <w:szCs w:val="24"/>
        </w:rPr>
        <w:t>In a mass society it is certainly not decided what topic will become a social problem, the actual gravity of this problem, but more the method of presentation of the situation and events by the mass media</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So the objection of the</w:t>
      </w:r>
      <w:r w:rsidRPr="007B2BC1">
        <w:rPr>
          <w:rFonts w:ascii="Times New Roman" w:hAnsi="Times New Roman"/>
          <w:sz w:val="24"/>
          <w:szCs w:val="24"/>
        </w:rPr>
        <w:t xml:space="preserve"> obje</w:t>
      </w:r>
      <w:r>
        <w:rPr>
          <w:rFonts w:ascii="Times New Roman" w:hAnsi="Times New Roman"/>
          <w:sz w:val="24"/>
          <w:szCs w:val="24"/>
        </w:rPr>
        <w:t>c</w:t>
      </w:r>
      <w:r w:rsidRPr="007B2BC1">
        <w:rPr>
          <w:rFonts w:ascii="Times New Roman" w:hAnsi="Times New Roman"/>
          <w:sz w:val="24"/>
          <w:szCs w:val="24"/>
        </w:rPr>
        <w:t>tivist</w:t>
      </w:r>
      <w:r>
        <w:rPr>
          <w:rFonts w:ascii="Times New Roman" w:hAnsi="Times New Roman"/>
          <w:sz w:val="24"/>
          <w:szCs w:val="24"/>
        </w:rPr>
        <w:t>s is that if a problem is considered what most people subjectively consider it to be, there is the danger of the design of artificial problems</w:t>
      </w:r>
      <w:r w:rsidRPr="007B2BC1">
        <w:rPr>
          <w:rFonts w:ascii="Times New Roman" w:hAnsi="Times New Roman"/>
          <w:sz w:val="24"/>
          <w:szCs w:val="24"/>
        </w:rPr>
        <w:t xml:space="preserve">: </w:t>
      </w:r>
      <w:r>
        <w:rPr>
          <w:rFonts w:ascii="Times New Roman" w:hAnsi="Times New Roman"/>
          <w:sz w:val="24"/>
          <w:szCs w:val="24"/>
        </w:rPr>
        <w:t xml:space="preserve">some conditions can be formulated as a totally purposeful problem, although there are no objective reasons (politically motivated </w:t>
      </w:r>
      <w:proofErr w:type="spellStart"/>
      <w:r>
        <w:rPr>
          <w:rFonts w:ascii="Times New Roman" w:hAnsi="Times New Roman"/>
          <w:sz w:val="24"/>
          <w:szCs w:val="24"/>
        </w:rPr>
        <w:t>dramatisations</w:t>
      </w:r>
      <w:proofErr w:type="spellEnd"/>
      <w:r>
        <w:rPr>
          <w:rFonts w:ascii="Times New Roman" w:hAnsi="Times New Roman"/>
          <w:sz w:val="24"/>
          <w:szCs w:val="24"/>
        </w:rPr>
        <w:t xml:space="preserve"> of certain situations and tension) for this</w:t>
      </w:r>
      <w:r w:rsidRPr="007B2BC1">
        <w:rPr>
          <w:rFonts w:ascii="Times New Roman" w:hAnsi="Times New Roman"/>
          <w:sz w:val="24"/>
          <w:szCs w:val="24"/>
        </w:rPr>
        <w:t xml:space="preserve">. </w:t>
      </w:r>
      <w:r>
        <w:rPr>
          <w:rFonts w:ascii="Times New Roman" w:hAnsi="Times New Roman"/>
          <w:sz w:val="24"/>
          <w:szCs w:val="24"/>
        </w:rPr>
        <w:t>On the other hand, conditions can be overlooked which are serious</w:t>
      </w:r>
      <w:r w:rsidRPr="007B2BC1">
        <w:rPr>
          <w:rFonts w:ascii="Times New Roman" w:hAnsi="Times New Roman"/>
          <w:sz w:val="24"/>
          <w:szCs w:val="24"/>
        </w:rPr>
        <w:t xml:space="preserve"> (a</w:t>
      </w:r>
      <w:r>
        <w:rPr>
          <w:rFonts w:ascii="Times New Roman" w:hAnsi="Times New Roman"/>
          <w:sz w:val="24"/>
          <w:szCs w:val="24"/>
        </w:rPr>
        <w:t>nd can be felt by the people</w:t>
      </w:r>
      <w:r w:rsidRPr="007B2BC1">
        <w:rPr>
          <w:rFonts w:ascii="Times New Roman" w:hAnsi="Times New Roman"/>
          <w:sz w:val="24"/>
          <w:szCs w:val="24"/>
        </w:rPr>
        <w:t xml:space="preserve">), </w:t>
      </w:r>
      <w:r>
        <w:rPr>
          <w:rFonts w:ascii="Times New Roman" w:hAnsi="Times New Roman"/>
          <w:sz w:val="24"/>
          <w:szCs w:val="24"/>
        </w:rPr>
        <w:t>but are not formulated as problems</w:t>
      </w:r>
      <w:r w:rsidRPr="007B2BC1">
        <w:rPr>
          <w:rFonts w:ascii="Times New Roman" w:hAnsi="Times New Roman"/>
          <w:sz w:val="24"/>
          <w:szCs w:val="24"/>
        </w:rPr>
        <w:t xml:space="preserve"> (</w:t>
      </w:r>
      <w:r>
        <w:rPr>
          <w:rFonts w:ascii="Times New Roman" w:hAnsi="Times New Roman"/>
          <w:sz w:val="24"/>
          <w:szCs w:val="24"/>
        </w:rPr>
        <w:t>e.g</w:t>
      </w:r>
      <w:r w:rsidRPr="007B2BC1">
        <w:rPr>
          <w:rFonts w:ascii="Times New Roman" w:hAnsi="Times New Roman"/>
          <w:sz w:val="24"/>
          <w:szCs w:val="24"/>
        </w:rPr>
        <w:t xml:space="preserve">. </w:t>
      </w:r>
      <w:r>
        <w:rPr>
          <w:rFonts w:ascii="Times New Roman" w:hAnsi="Times New Roman"/>
          <w:sz w:val="24"/>
          <w:szCs w:val="24"/>
        </w:rPr>
        <w:t>because people to which a given problem applies, are incapable or do not have the authority of asserting their conditions as a ‘problem’)</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Therefore, the c</w:t>
      </w:r>
      <w:r w:rsidRPr="007B2BC1">
        <w:rPr>
          <w:rFonts w:ascii="Times New Roman" w:hAnsi="Times New Roman"/>
          <w:sz w:val="24"/>
          <w:szCs w:val="24"/>
        </w:rPr>
        <w:t>onstru</w:t>
      </w:r>
      <w:r>
        <w:rPr>
          <w:rFonts w:ascii="Times New Roman" w:hAnsi="Times New Roman"/>
          <w:sz w:val="24"/>
          <w:szCs w:val="24"/>
        </w:rPr>
        <w:t>c</w:t>
      </w:r>
      <w:r w:rsidRPr="007B2BC1">
        <w:rPr>
          <w:rFonts w:ascii="Times New Roman" w:hAnsi="Times New Roman"/>
          <w:sz w:val="24"/>
          <w:szCs w:val="24"/>
        </w:rPr>
        <w:t>tivist</w:t>
      </w:r>
      <w:r>
        <w:rPr>
          <w:rFonts w:ascii="Times New Roman" w:hAnsi="Times New Roman"/>
          <w:sz w:val="24"/>
          <w:szCs w:val="24"/>
        </w:rPr>
        <w:t xml:space="preserve"> concept</w:t>
      </w:r>
      <w:r w:rsidRPr="007B2BC1">
        <w:rPr>
          <w:rFonts w:ascii="Times New Roman" w:hAnsi="Times New Roman"/>
          <w:sz w:val="24"/>
          <w:szCs w:val="24"/>
        </w:rPr>
        <w:t xml:space="preserve"> </w:t>
      </w:r>
      <w:r>
        <w:rPr>
          <w:rFonts w:ascii="Times New Roman" w:hAnsi="Times New Roman"/>
          <w:sz w:val="24"/>
          <w:szCs w:val="24"/>
        </w:rPr>
        <w:t>has greatly helped in the analysis of processes of how problems are construed, but it has not offered an answer to the practical question of what already is and what still is not a problem, and how we can measure the gravity of a certain problem</w:t>
      </w:r>
      <w:r w:rsidRPr="007B2BC1">
        <w:rPr>
          <w:rFonts w:ascii="Times New Roman" w:hAnsi="Times New Roman"/>
          <w:sz w:val="24"/>
          <w:szCs w:val="24"/>
        </w:rPr>
        <w:t xml:space="preserve">. </w:t>
      </w:r>
      <w:r>
        <w:rPr>
          <w:rFonts w:ascii="Times New Roman" w:hAnsi="Times New Roman"/>
          <w:sz w:val="24"/>
          <w:szCs w:val="24"/>
        </w:rPr>
        <w:t xml:space="preserve">Thus, it is no coincidence that whereas in current academic literature the constructivist approach (albeit in different forms) clearly prevails, in social policy the standpoint prevails that some social conditions are social problems </w:t>
      </w:r>
      <w:r>
        <w:rPr>
          <w:rFonts w:ascii="Times New Roman" w:hAnsi="Times New Roman"/>
          <w:i/>
          <w:sz w:val="24"/>
          <w:szCs w:val="24"/>
        </w:rPr>
        <w:t>from</w:t>
      </w:r>
      <w:r w:rsidRPr="007B2BC1">
        <w:rPr>
          <w:rFonts w:ascii="Times New Roman" w:hAnsi="Times New Roman"/>
          <w:i/>
          <w:sz w:val="24"/>
          <w:szCs w:val="24"/>
        </w:rPr>
        <w:t> defini</w:t>
      </w:r>
      <w:r>
        <w:rPr>
          <w:rFonts w:ascii="Times New Roman" w:hAnsi="Times New Roman"/>
          <w:i/>
          <w:sz w:val="24"/>
          <w:szCs w:val="24"/>
        </w:rPr>
        <w:t>tion</w:t>
      </w:r>
      <w:r w:rsidRPr="007B2BC1">
        <w:rPr>
          <w:rFonts w:ascii="Times New Roman" w:hAnsi="Times New Roman"/>
          <w:sz w:val="24"/>
          <w:szCs w:val="24"/>
        </w:rPr>
        <w:t xml:space="preserve"> (</w:t>
      </w:r>
      <w:proofErr w:type="spellStart"/>
      <w:r w:rsidRPr="007B2BC1">
        <w:rPr>
          <w:rFonts w:ascii="Times New Roman" w:hAnsi="Times New Roman"/>
          <w:sz w:val="24"/>
          <w:szCs w:val="24"/>
        </w:rPr>
        <w:t>Mauss</w:t>
      </w:r>
      <w:proofErr w:type="spellEnd"/>
      <w:r w:rsidRPr="007B2BC1">
        <w:rPr>
          <w:rFonts w:ascii="Times New Roman" w:hAnsi="Times New Roman"/>
          <w:sz w:val="24"/>
          <w:szCs w:val="24"/>
        </w:rPr>
        <w:t xml:space="preserve"> </w:t>
      </w:r>
      <w:r>
        <w:rPr>
          <w:rFonts w:ascii="Times New Roman" w:hAnsi="Times New Roman"/>
          <w:sz w:val="24"/>
          <w:szCs w:val="24"/>
        </w:rPr>
        <w:t>and</w:t>
      </w:r>
      <w:r w:rsidRPr="007B2BC1">
        <w:rPr>
          <w:rFonts w:ascii="Times New Roman" w:hAnsi="Times New Roman"/>
          <w:sz w:val="24"/>
          <w:szCs w:val="24"/>
        </w:rPr>
        <w:t xml:space="preserve"> </w:t>
      </w:r>
      <w:proofErr w:type="spellStart"/>
      <w:r w:rsidRPr="007B2BC1">
        <w:rPr>
          <w:rFonts w:ascii="Times New Roman" w:hAnsi="Times New Roman"/>
          <w:sz w:val="24"/>
          <w:szCs w:val="24"/>
        </w:rPr>
        <w:t>Jenness</w:t>
      </w:r>
      <w:proofErr w:type="spellEnd"/>
      <w:r w:rsidRPr="007B2BC1">
        <w:rPr>
          <w:rFonts w:ascii="Times New Roman" w:hAnsi="Times New Roman"/>
          <w:sz w:val="24"/>
          <w:szCs w:val="24"/>
        </w:rPr>
        <w:t xml:space="preserve"> 2000, </w:t>
      </w:r>
      <w:r>
        <w:rPr>
          <w:rFonts w:ascii="Times New Roman" w:hAnsi="Times New Roman"/>
          <w:sz w:val="24"/>
          <w:szCs w:val="24"/>
        </w:rPr>
        <w:t>p</w:t>
      </w:r>
      <w:r w:rsidRPr="007B2BC1">
        <w:rPr>
          <w:rFonts w:ascii="Times New Roman" w:hAnsi="Times New Roman"/>
          <w:sz w:val="24"/>
          <w:szCs w:val="24"/>
        </w:rPr>
        <w:t xml:space="preserve">. 2764). </w:t>
      </w:r>
    </w:p>
    <w:p w:rsidR="00A46C8F" w:rsidRPr="007B2BC1" w:rsidRDefault="00A46C8F" w:rsidP="00A46C8F">
      <w:pPr>
        <w:pStyle w:val="Styl1"/>
        <w:spacing w:after="0"/>
        <w:ind w:firstLine="0"/>
        <w:rPr>
          <w:szCs w:val="24"/>
        </w:rPr>
      </w:pPr>
      <w:r>
        <w:rPr>
          <w:szCs w:val="24"/>
        </w:rPr>
        <w:t>Some authors have attempted to merge both competing</w:t>
      </w:r>
      <w:r w:rsidRPr="007B2BC1">
        <w:rPr>
          <w:szCs w:val="24"/>
        </w:rPr>
        <w:t xml:space="preserve"> paradigm</w:t>
      </w:r>
      <w:r>
        <w:rPr>
          <w:szCs w:val="24"/>
        </w:rPr>
        <w:t>s</w:t>
      </w:r>
      <w:r w:rsidRPr="007B2BC1">
        <w:rPr>
          <w:szCs w:val="24"/>
        </w:rPr>
        <w:t xml:space="preserve">. </w:t>
      </w:r>
      <w:r>
        <w:rPr>
          <w:szCs w:val="24"/>
        </w:rPr>
        <w:t>According to</w:t>
      </w:r>
      <w:r w:rsidRPr="007B2BC1">
        <w:rPr>
          <w:szCs w:val="24"/>
        </w:rPr>
        <w:t xml:space="preserve"> </w:t>
      </w:r>
      <w:proofErr w:type="spellStart"/>
      <w:r w:rsidRPr="007B2BC1">
        <w:rPr>
          <w:szCs w:val="24"/>
        </w:rPr>
        <w:t>Maus</w:t>
      </w:r>
      <w:r>
        <w:rPr>
          <w:szCs w:val="24"/>
        </w:rPr>
        <w:t>s</w:t>
      </w:r>
      <w:proofErr w:type="spellEnd"/>
      <w:r w:rsidRPr="007B2BC1">
        <w:rPr>
          <w:szCs w:val="24"/>
        </w:rPr>
        <w:t xml:space="preserve"> </w:t>
      </w:r>
      <w:r>
        <w:rPr>
          <w:szCs w:val="24"/>
        </w:rPr>
        <w:t>and</w:t>
      </w:r>
      <w:r w:rsidRPr="007B2BC1">
        <w:rPr>
          <w:szCs w:val="24"/>
        </w:rPr>
        <w:t> </w:t>
      </w:r>
      <w:proofErr w:type="spellStart"/>
      <w:r w:rsidRPr="007B2BC1">
        <w:rPr>
          <w:szCs w:val="24"/>
        </w:rPr>
        <w:t>Jenness</w:t>
      </w:r>
      <w:proofErr w:type="spellEnd"/>
      <w:r w:rsidRPr="007B2BC1">
        <w:rPr>
          <w:szCs w:val="24"/>
        </w:rPr>
        <w:t xml:space="preserve"> (2000) </w:t>
      </w:r>
      <w:r>
        <w:rPr>
          <w:szCs w:val="24"/>
        </w:rPr>
        <w:t>such a merger is, of course, impossible because both approaches are based on different</w:t>
      </w:r>
      <w:r w:rsidRPr="007B2BC1">
        <w:rPr>
          <w:szCs w:val="24"/>
        </w:rPr>
        <w:t xml:space="preserve"> epistemologic</w:t>
      </w:r>
      <w:r>
        <w:rPr>
          <w:szCs w:val="24"/>
        </w:rPr>
        <w:t>al bases and study different topics</w:t>
      </w:r>
      <w:r w:rsidRPr="007B2BC1">
        <w:rPr>
          <w:szCs w:val="24"/>
        </w:rPr>
        <w:t xml:space="preserve">. </w:t>
      </w:r>
      <w:r>
        <w:rPr>
          <w:szCs w:val="24"/>
        </w:rPr>
        <w:t>Of course, in practical terms such an interconnection is highly desirable</w:t>
      </w:r>
      <w:r w:rsidRPr="007B2BC1">
        <w:rPr>
          <w:szCs w:val="24"/>
        </w:rPr>
        <w:t xml:space="preserve">. </w:t>
      </w:r>
      <w:r>
        <w:rPr>
          <w:szCs w:val="24"/>
        </w:rPr>
        <w:t>Public policy practitioners need to know how to distinguish the serious and less serious social problems</w:t>
      </w:r>
      <w:r w:rsidRPr="007B2BC1">
        <w:rPr>
          <w:szCs w:val="24"/>
        </w:rPr>
        <w:t xml:space="preserve">, </w:t>
      </w:r>
      <w:r>
        <w:rPr>
          <w:szCs w:val="24"/>
        </w:rPr>
        <w:t>i.e</w:t>
      </w:r>
      <w:r w:rsidRPr="007B2BC1">
        <w:rPr>
          <w:szCs w:val="24"/>
        </w:rPr>
        <w:t xml:space="preserve">. </w:t>
      </w:r>
      <w:r>
        <w:rPr>
          <w:szCs w:val="24"/>
        </w:rPr>
        <w:t>to what degree the given construction is based on actual social conditions</w:t>
      </w:r>
      <w:r w:rsidRPr="007B2BC1">
        <w:rPr>
          <w:szCs w:val="24"/>
        </w:rPr>
        <w:t xml:space="preserve">. </w:t>
      </w:r>
      <w:r>
        <w:rPr>
          <w:szCs w:val="24"/>
        </w:rPr>
        <w:t>They need to know to what degree they are to make the given social situation a part of the policy process</w:t>
      </w:r>
      <w:r w:rsidRPr="007B2BC1">
        <w:rPr>
          <w:szCs w:val="24"/>
        </w:rPr>
        <w:t xml:space="preserve"> – </w:t>
      </w:r>
      <w:r>
        <w:rPr>
          <w:b/>
          <w:szCs w:val="24"/>
        </w:rPr>
        <w:t>public policy problem</w:t>
      </w:r>
      <w:r w:rsidRPr="007B2BC1">
        <w:rPr>
          <w:szCs w:val="24"/>
        </w:rPr>
        <w:t xml:space="preserve">. </w:t>
      </w:r>
    </w:p>
    <w:p w:rsidR="00A46C8F" w:rsidRPr="007B2BC1" w:rsidRDefault="00A46C8F" w:rsidP="00A46C8F">
      <w:pPr>
        <w:pStyle w:val="Nadpis4"/>
        <w:spacing w:line="240" w:lineRule="auto"/>
        <w:rPr>
          <w:rFonts w:ascii="Times New Roman" w:hAnsi="Times New Roman"/>
          <w:i w:val="0"/>
          <w:color w:val="auto"/>
          <w:sz w:val="24"/>
        </w:rPr>
      </w:pPr>
      <w:bookmarkStart w:id="39" w:name="_Toc392486149"/>
      <w:bookmarkStart w:id="40" w:name="_Toc395783359"/>
      <w:r>
        <w:rPr>
          <w:rFonts w:ascii="Times New Roman" w:hAnsi="Times New Roman"/>
          <w:i w:val="0"/>
          <w:color w:val="auto"/>
          <w:sz w:val="24"/>
        </w:rPr>
        <w:t>What is a public policy problem</w:t>
      </w:r>
      <w:r w:rsidRPr="007B2BC1">
        <w:rPr>
          <w:rFonts w:ascii="Times New Roman" w:hAnsi="Times New Roman"/>
          <w:i w:val="0"/>
          <w:color w:val="auto"/>
          <w:sz w:val="24"/>
        </w:rPr>
        <w:t>?</w:t>
      </w:r>
      <w:bookmarkEnd w:id="39"/>
      <w:bookmarkEnd w:id="40"/>
    </w:p>
    <w:p w:rsidR="00A46C8F" w:rsidRPr="007B2BC1" w:rsidRDefault="00A46C8F" w:rsidP="00A46C8F">
      <w:pPr>
        <w:tabs>
          <w:tab w:val="left" w:pos="8789"/>
        </w:tabs>
        <w:spacing w:after="0" w:line="240" w:lineRule="auto"/>
        <w:jc w:val="both"/>
        <w:rPr>
          <w:rFonts w:ascii="Times New Roman" w:hAnsi="Times New Roman"/>
          <w:spacing w:val="-3"/>
          <w:sz w:val="24"/>
          <w:szCs w:val="24"/>
        </w:rPr>
      </w:pPr>
      <w:r>
        <w:rPr>
          <w:rFonts w:ascii="Times New Roman" w:hAnsi="Times New Roman"/>
          <w:spacing w:val="-3"/>
          <w:sz w:val="24"/>
          <w:szCs w:val="24"/>
        </w:rPr>
        <w:t>It can be said that a social problem becomes a public policy problem the moment when we can do something with it using public policy instruments</w:t>
      </w:r>
      <w:r w:rsidRPr="007B2BC1">
        <w:rPr>
          <w:rFonts w:ascii="Times New Roman" w:hAnsi="Times New Roman"/>
          <w:spacing w:val="-3"/>
          <w:sz w:val="24"/>
          <w:szCs w:val="24"/>
        </w:rPr>
        <w:t xml:space="preserve">. </w:t>
      </w:r>
      <w:r>
        <w:rPr>
          <w:rFonts w:ascii="Times New Roman" w:hAnsi="Times New Roman"/>
          <w:spacing w:val="-3"/>
          <w:sz w:val="24"/>
          <w:szCs w:val="24"/>
        </w:rPr>
        <w:t xml:space="preserve">It is this ability </w:t>
      </w:r>
      <w:r>
        <w:rPr>
          <w:rFonts w:ascii="Times New Roman" w:hAnsi="Times New Roman"/>
          <w:i/>
          <w:spacing w:val="-3"/>
          <w:sz w:val="24"/>
          <w:szCs w:val="24"/>
        </w:rPr>
        <w:t xml:space="preserve">to solve </w:t>
      </w:r>
      <w:r>
        <w:rPr>
          <w:rFonts w:ascii="Times New Roman" w:hAnsi="Times New Roman"/>
          <w:spacing w:val="-3"/>
          <w:sz w:val="24"/>
          <w:szCs w:val="24"/>
        </w:rPr>
        <w:t>the given problem that is the defining trait of public policy problems for most authors</w:t>
      </w:r>
      <w:r w:rsidRPr="007B2BC1">
        <w:rPr>
          <w:rFonts w:ascii="Times New Roman" w:hAnsi="Times New Roman"/>
          <w:spacing w:val="-3"/>
          <w:sz w:val="24"/>
          <w:szCs w:val="24"/>
        </w:rPr>
        <w:t xml:space="preserve">. </w:t>
      </w:r>
      <w:r>
        <w:rPr>
          <w:rFonts w:ascii="Times New Roman" w:hAnsi="Times New Roman"/>
          <w:spacing w:val="-3"/>
          <w:sz w:val="24"/>
          <w:szCs w:val="24"/>
        </w:rPr>
        <w:t>According to</w:t>
      </w:r>
      <w:r w:rsidRPr="007B2BC1">
        <w:rPr>
          <w:rFonts w:ascii="Times New Roman" w:hAnsi="Times New Roman"/>
          <w:spacing w:val="-3"/>
          <w:sz w:val="24"/>
          <w:szCs w:val="24"/>
        </w:rPr>
        <w:t xml:space="preserve"> Dunn </w:t>
      </w:r>
      <w:r w:rsidRPr="007B2BC1">
        <w:rPr>
          <w:rFonts w:ascii="Times New Roman" w:hAnsi="Times New Roman"/>
          <w:sz w:val="24"/>
          <w:szCs w:val="24"/>
        </w:rPr>
        <w:t xml:space="preserve">(2003, </w:t>
      </w:r>
      <w:r>
        <w:rPr>
          <w:rFonts w:ascii="Times New Roman" w:hAnsi="Times New Roman"/>
          <w:sz w:val="24"/>
          <w:szCs w:val="24"/>
        </w:rPr>
        <w:t>p</w:t>
      </w:r>
      <w:r w:rsidRPr="007B2BC1">
        <w:rPr>
          <w:rFonts w:ascii="Times New Roman" w:hAnsi="Times New Roman"/>
          <w:sz w:val="24"/>
          <w:szCs w:val="24"/>
        </w:rPr>
        <w:t xml:space="preserve">. 72): </w:t>
      </w:r>
      <w:r>
        <w:rPr>
          <w:rFonts w:ascii="Times New Roman" w:hAnsi="Times New Roman"/>
          <w:i/>
          <w:sz w:val="24"/>
          <w:szCs w:val="24"/>
        </w:rPr>
        <w:t>“public policy problems are unrealised needs, values or opportunities for improvement which can be resolved through public measures”</w:t>
      </w:r>
      <w:r w:rsidRPr="007B2BC1">
        <w:rPr>
          <w:rFonts w:ascii="Times New Roman" w:hAnsi="Times New Roman"/>
          <w:i/>
          <w:sz w:val="24"/>
          <w:szCs w:val="24"/>
        </w:rPr>
        <w:t xml:space="preserve">. </w:t>
      </w:r>
      <w:r>
        <w:rPr>
          <w:rFonts w:ascii="Times New Roman" w:hAnsi="Times New Roman"/>
          <w:sz w:val="24"/>
          <w:szCs w:val="24"/>
        </w:rPr>
        <w:t>Also according to</w:t>
      </w:r>
      <w:r w:rsidRPr="007B2BC1">
        <w:rPr>
          <w:rFonts w:ascii="Times New Roman" w:hAnsi="Times New Roman"/>
          <w:sz w:val="24"/>
          <w:szCs w:val="24"/>
        </w:rPr>
        <w:t xml:space="preserve"> </w:t>
      </w:r>
      <w:proofErr w:type="spellStart"/>
      <w:r w:rsidRPr="007B2BC1">
        <w:rPr>
          <w:rFonts w:ascii="Times New Roman" w:hAnsi="Times New Roman"/>
          <w:sz w:val="24"/>
          <w:szCs w:val="24"/>
        </w:rPr>
        <w:t>Wildavsky</w:t>
      </w:r>
      <w:proofErr w:type="spellEnd"/>
      <w:r w:rsidRPr="007B2BC1">
        <w:rPr>
          <w:rFonts w:ascii="Times New Roman" w:hAnsi="Times New Roman"/>
          <w:sz w:val="24"/>
          <w:szCs w:val="24"/>
        </w:rPr>
        <w:t xml:space="preserve"> (1979): </w:t>
      </w:r>
      <w:r>
        <w:rPr>
          <w:rFonts w:ascii="Times New Roman" w:hAnsi="Times New Roman"/>
          <w:i/>
          <w:sz w:val="24"/>
          <w:szCs w:val="24"/>
        </w:rPr>
        <w:t>“</w:t>
      </w:r>
      <w:r w:rsidRPr="007B2BC1">
        <w:rPr>
          <w:rFonts w:ascii="Times New Roman" w:hAnsi="Times New Roman"/>
          <w:i/>
          <w:sz w:val="24"/>
          <w:szCs w:val="24"/>
        </w:rPr>
        <w:t>…</w:t>
      </w:r>
      <w:r>
        <w:rPr>
          <w:rFonts w:ascii="Times New Roman" w:hAnsi="Times New Roman"/>
          <w:i/>
          <w:sz w:val="24"/>
          <w:szCs w:val="24"/>
        </w:rPr>
        <w:t>the problem relates to its solution</w:t>
      </w:r>
      <w:r w:rsidRPr="007B2BC1">
        <w:rPr>
          <w:rFonts w:ascii="Times New Roman" w:hAnsi="Times New Roman"/>
          <w:i/>
          <w:sz w:val="24"/>
          <w:szCs w:val="24"/>
        </w:rPr>
        <w:t xml:space="preserve">; </w:t>
      </w:r>
      <w:r>
        <w:rPr>
          <w:rFonts w:ascii="Times New Roman" w:hAnsi="Times New Roman"/>
          <w:i/>
          <w:sz w:val="24"/>
          <w:szCs w:val="24"/>
        </w:rPr>
        <w:t>the problem becomes a problem only if we can do something with it.”</w:t>
      </w:r>
    </w:p>
    <w:p w:rsidR="00A46C8F" w:rsidRPr="007B2BC1" w:rsidRDefault="00A46C8F" w:rsidP="00A46C8F">
      <w:pPr>
        <w:spacing w:after="0" w:line="240" w:lineRule="auto"/>
        <w:jc w:val="both"/>
        <w:rPr>
          <w:rFonts w:ascii="Times New Roman" w:hAnsi="Times New Roman"/>
          <w:spacing w:val="-3"/>
          <w:sz w:val="24"/>
          <w:szCs w:val="24"/>
        </w:rPr>
      </w:pPr>
    </w:p>
    <w:p w:rsidR="00A46C8F" w:rsidRPr="007B2BC1" w:rsidRDefault="00A46C8F" w:rsidP="00A46C8F">
      <w:pPr>
        <w:pBdr>
          <w:top w:val="single" w:sz="4" w:space="1" w:color="auto"/>
          <w:left w:val="single" w:sz="4" w:space="4" w:color="auto"/>
          <w:bottom w:val="single" w:sz="4" w:space="0" w:color="auto"/>
          <w:right w:val="single" w:sz="4" w:space="4" w:color="auto"/>
        </w:pBdr>
        <w:tabs>
          <w:tab w:val="left" w:pos="8789"/>
        </w:tabs>
        <w:spacing w:after="0" w:line="240" w:lineRule="auto"/>
        <w:jc w:val="both"/>
        <w:rPr>
          <w:rFonts w:ascii="Times New Roman" w:hAnsi="Times New Roman"/>
          <w:b/>
          <w:spacing w:val="-3"/>
          <w:sz w:val="24"/>
          <w:szCs w:val="24"/>
        </w:rPr>
      </w:pPr>
      <w:r>
        <w:rPr>
          <w:rFonts w:ascii="Times New Roman" w:hAnsi="Times New Roman"/>
          <w:b/>
          <w:spacing w:val="-3"/>
          <w:sz w:val="24"/>
          <w:szCs w:val="24"/>
        </w:rPr>
        <w:t xml:space="preserve">Example </w:t>
      </w:r>
      <w:r w:rsidRPr="007B2BC1">
        <w:rPr>
          <w:rFonts w:ascii="Times New Roman" w:hAnsi="Times New Roman"/>
          <w:b/>
          <w:spacing w:val="-3"/>
          <w:sz w:val="24"/>
          <w:szCs w:val="24"/>
        </w:rPr>
        <w:t xml:space="preserve">3.1: </w:t>
      </w:r>
      <w:r>
        <w:rPr>
          <w:rFonts w:ascii="Times New Roman" w:hAnsi="Times New Roman"/>
          <w:b/>
          <w:spacing w:val="-3"/>
          <w:sz w:val="24"/>
          <w:szCs w:val="24"/>
        </w:rPr>
        <w:t>Polio</w:t>
      </w:r>
    </w:p>
    <w:p w:rsidR="00A46C8F" w:rsidRPr="007B2BC1" w:rsidRDefault="00A46C8F" w:rsidP="00A46C8F">
      <w:pPr>
        <w:pBdr>
          <w:top w:val="single" w:sz="4" w:space="1" w:color="auto"/>
          <w:left w:val="single" w:sz="4" w:space="4" w:color="auto"/>
          <w:bottom w:val="single" w:sz="4" w:space="0" w:color="auto"/>
          <w:right w:val="single" w:sz="4" w:space="4" w:color="auto"/>
        </w:pBdr>
        <w:tabs>
          <w:tab w:val="left" w:pos="8789"/>
        </w:tabs>
        <w:spacing w:after="0" w:line="240" w:lineRule="auto"/>
        <w:jc w:val="both"/>
        <w:rPr>
          <w:rFonts w:ascii="Times New Roman" w:hAnsi="Times New Roman"/>
          <w:sz w:val="24"/>
          <w:szCs w:val="24"/>
        </w:rPr>
      </w:pPr>
      <w:r>
        <w:rPr>
          <w:rFonts w:ascii="Times New Roman" w:hAnsi="Times New Roman"/>
          <w:spacing w:val="-3"/>
          <w:sz w:val="24"/>
          <w:szCs w:val="24"/>
        </w:rPr>
        <w:t>Without the possibility of its effective treatment polio was a serious health and social problem</w:t>
      </w:r>
      <w:r w:rsidRPr="007B2BC1">
        <w:rPr>
          <w:rFonts w:ascii="Times New Roman" w:hAnsi="Times New Roman"/>
          <w:spacing w:val="-3"/>
          <w:sz w:val="24"/>
          <w:szCs w:val="24"/>
        </w:rPr>
        <w:t xml:space="preserve">. </w:t>
      </w:r>
      <w:r>
        <w:rPr>
          <w:rFonts w:ascii="Times New Roman" w:hAnsi="Times New Roman"/>
          <w:spacing w:val="-3"/>
          <w:sz w:val="24"/>
          <w:szCs w:val="24"/>
        </w:rPr>
        <w:t>But it became a policy problem only when the discovery of an effective vaccine made effective prevention of the disease possible</w:t>
      </w:r>
      <w:r w:rsidRPr="007B2BC1">
        <w:rPr>
          <w:rFonts w:ascii="Times New Roman" w:hAnsi="Times New Roman"/>
          <w:spacing w:val="-3"/>
          <w:sz w:val="24"/>
          <w:szCs w:val="24"/>
        </w:rPr>
        <w:t xml:space="preserve">. </w:t>
      </w:r>
      <w:r>
        <w:rPr>
          <w:rFonts w:ascii="Times New Roman" w:hAnsi="Times New Roman"/>
          <w:spacing w:val="-3"/>
          <w:sz w:val="24"/>
          <w:szCs w:val="24"/>
        </w:rPr>
        <w:t>The introduction of compulsory vaccination of all children in the given population was the main instrument of the subsequently realised public policy</w:t>
      </w:r>
      <w:r w:rsidRPr="007B2BC1">
        <w:rPr>
          <w:rFonts w:ascii="Times New Roman" w:hAnsi="Times New Roman"/>
          <w:spacing w:val="-3"/>
          <w:sz w:val="24"/>
          <w:szCs w:val="24"/>
        </w:rPr>
        <w:t>. (</w:t>
      </w:r>
      <w:r>
        <w:rPr>
          <w:rFonts w:ascii="Times New Roman" w:hAnsi="Times New Roman"/>
          <w:spacing w:val="-3"/>
          <w:sz w:val="24"/>
          <w:szCs w:val="24"/>
        </w:rPr>
        <w:t>Freely quoted according to</w:t>
      </w:r>
      <w:r w:rsidRPr="007B2BC1">
        <w:rPr>
          <w:rFonts w:ascii="Times New Roman" w:hAnsi="Times New Roman"/>
          <w:spacing w:val="-3"/>
          <w:sz w:val="24"/>
          <w:szCs w:val="24"/>
        </w:rPr>
        <w:t xml:space="preserve"> Birkland 2006, </w:t>
      </w:r>
      <w:r>
        <w:rPr>
          <w:rFonts w:ascii="Times New Roman" w:hAnsi="Times New Roman"/>
          <w:spacing w:val="-3"/>
          <w:sz w:val="24"/>
          <w:szCs w:val="24"/>
        </w:rPr>
        <w:t>p</w:t>
      </w:r>
      <w:r w:rsidRPr="007B2BC1">
        <w:rPr>
          <w:rFonts w:ascii="Times New Roman" w:hAnsi="Times New Roman"/>
          <w:spacing w:val="-3"/>
          <w:sz w:val="24"/>
          <w:szCs w:val="24"/>
        </w:rPr>
        <w:t>. 71 a</w:t>
      </w:r>
      <w:r>
        <w:rPr>
          <w:rFonts w:ascii="Times New Roman" w:hAnsi="Times New Roman"/>
          <w:spacing w:val="-3"/>
          <w:sz w:val="24"/>
          <w:szCs w:val="24"/>
        </w:rPr>
        <w:t>nd</w:t>
      </w:r>
      <w:r w:rsidRPr="007B2BC1">
        <w:rPr>
          <w:rFonts w:ascii="Times New Roman" w:hAnsi="Times New Roman"/>
          <w:spacing w:val="-3"/>
          <w:sz w:val="24"/>
          <w:szCs w:val="24"/>
        </w:rPr>
        <w:t xml:space="preserve"> </w:t>
      </w:r>
      <w:proofErr w:type="spellStart"/>
      <w:r w:rsidRPr="007B2BC1">
        <w:rPr>
          <w:rFonts w:ascii="Times New Roman" w:hAnsi="Times New Roman"/>
          <w:spacing w:val="-3"/>
          <w:sz w:val="24"/>
          <w:szCs w:val="24"/>
        </w:rPr>
        <w:t>Vesel</w:t>
      </w:r>
      <w:r>
        <w:rPr>
          <w:rFonts w:ascii="Times New Roman" w:hAnsi="Times New Roman"/>
          <w:spacing w:val="-3"/>
          <w:sz w:val="24"/>
          <w:szCs w:val="24"/>
        </w:rPr>
        <w:t>ý</w:t>
      </w:r>
      <w:proofErr w:type="spellEnd"/>
      <w:r w:rsidRPr="007B2BC1">
        <w:rPr>
          <w:rFonts w:ascii="Times New Roman" w:hAnsi="Times New Roman"/>
          <w:spacing w:val="-3"/>
          <w:sz w:val="24"/>
          <w:szCs w:val="24"/>
        </w:rPr>
        <w:t xml:space="preserve"> 2009, </w:t>
      </w:r>
      <w:r>
        <w:rPr>
          <w:rFonts w:ascii="Times New Roman" w:hAnsi="Times New Roman"/>
          <w:spacing w:val="-3"/>
          <w:sz w:val="24"/>
          <w:szCs w:val="24"/>
        </w:rPr>
        <w:t>p</w:t>
      </w:r>
      <w:r w:rsidRPr="007B2BC1">
        <w:rPr>
          <w:rFonts w:ascii="Times New Roman" w:hAnsi="Times New Roman"/>
          <w:spacing w:val="-3"/>
          <w:sz w:val="24"/>
          <w:szCs w:val="24"/>
        </w:rPr>
        <w:t>. 79)</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pStyle w:val="Styl1"/>
        <w:spacing w:after="0"/>
        <w:ind w:firstLine="0"/>
        <w:rPr>
          <w:szCs w:val="24"/>
        </w:rPr>
      </w:pPr>
      <w:proofErr w:type="spellStart"/>
      <w:r w:rsidRPr="007B2BC1">
        <w:rPr>
          <w:szCs w:val="24"/>
        </w:rPr>
        <w:t>Hisschemöller</w:t>
      </w:r>
      <w:proofErr w:type="spellEnd"/>
      <w:r w:rsidRPr="007B2BC1">
        <w:rPr>
          <w:szCs w:val="24"/>
        </w:rPr>
        <w:t xml:space="preserve"> a</w:t>
      </w:r>
      <w:r>
        <w:rPr>
          <w:szCs w:val="24"/>
        </w:rPr>
        <w:t>nd</w:t>
      </w:r>
      <w:r w:rsidRPr="007B2BC1">
        <w:rPr>
          <w:szCs w:val="24"/>
        </w:rPr>
        <w:t xml:space="preserve"> Hoppe (2001, </w:t>
      </w:r>
      <w:r>
        <w:rPr>
          <w:szCs w:val="24"/>
        </w:rPr>
        <w:t>p</w:t>
      </w:r>
      <w:r w:rsidRPr="007B2BC1">
        <w:rPr>
          <w:szCs w:val="24"/>
        </w:rPr>
        <w:t>. 50)</w:t>
      </w:r>
      <w:r>
        <w:rPr>
          <w:szCs w:val="24"/>
        </w:rPr>
        <w:t xml:space="preserve"> provided a similar definition of the problem</w:t>
      </w:r>
      <w:r w:rsidRPr="007B2BC1">
        <w:rPr>
          <w:szCs w:val="24"/>
        </w:rPr>
        <w:t xml:space="preserve">: </w:t>
      </w:r>
      <w:r>
        <w:rPr>
          <w:i/>
          <w:szCs w:val="24"/>
        </w:rPr>
        <w:t>“The problem in policy is most often understood as a contradiction between what exists and a certain normatively appreciated condition which can be dealt with through the state or public sector</w:t>
      </w:r>
      <w:r w:rsidRPr="007B2BC1">
        <w:rPr>
          <w:i/>
          <w:szCs w:val="24"/>
        </w:rPr>
        <w:t xml:space="preserve">. </w:t>
      </w:r>
      <w:r>
        <w:rPr>
          <w:i/>
          <w:szCs w:val="24"/>
        </w:rPr>
        <w:t>Public policy problems are not some objective phenomena because people differ in which conditions and situations they assess as unpleasant or problematic</w:t>
      </w:r>
      <w:r w:rsidRPr="007B2BC1">
        <w:rPr>
          <w:i/>
          <w:szCs w:val="24"/>
        </w:rPr>
        <w:t xml:space="preserve">. </w:t>
      </w:r>
      <w:r>
        <w:rPr>
          <w:i/>
          <w:szCs w:val="24"/>
        </w:rPr>
        <w:t>The problem is a social and policy construction</w:t>
      </w:r>
      <w:r w:rsidRPr="007B2BC1">
        <w:rPr>
          <w:i/>
          <w:szCs w:val="24"/>
        </w:rPr>
        <w:t xml:space="preserve">. </w:t>
      </w:r>
      <w:r>
        <w:rPr>
          <w:i/>
          <w:szCs w:val="24"/>
        </w:rPr>
        <w:t>These constructions are formulated as facts and values</w:t>
      </w:r>
      <w:r w:rsidRPr="007B2BC1">
        <w:rPr>
          <w:i/>
          <w:szCs w:val="24"/>
        </w:rPr>
        <w:t>.</w:t>
      </w:r>
      <w:r>
        <w:rPr>
          <w:i/>
          <w:szCs w:val="24"/>
        </w:rPr>
        <w:t>”</w:t>
      </w:r>
      <w:r w:rsidRPr="007B2BC1">
        <w:rPr>
          <w:szCs w:val="24"/>
        </w:rPr>
        <w:t xml:space="preserve"> </w:t>
      </w:r>
      <w:r>
        <w:rPr>
          <w:szCs w:val="24"/>
        </w:rPr>
        <w:t>Briefly speaking</w:t>
      </w:r>
      <w:r w:rsidRPr="007B2BC1">
        <w:rPr>
          <w:szCs w:val="24"/>
        </w:rPr>
        <w:t xml:space="preserve">, </w:t>
      </w:r>
      <w:r>
        <w:rPr>
          <w:szCs w:val="24"/>
        </w:rPr>
        <w:lastRenderedPageBreak/>
        <w:t>a public policy problem is</w:t>
      </w:r>
      <w:r w:rsidRPr="007B2BC1">
        <w:rPr>
          <w:szCs w:val="24"/>
        </w:rPr>
        <w:t xml:space="preserve">: </w:t>
      </w:r>
      <w:r>
        <w:rPr>
          <w:i/>
          <w:szCs w:val="24"/>
        </w:rPr>
        <w:t>“an unacceptable contradiction between a normative ideal or aspiration on the one hand and current or future situation on the other</w:t>
      </w:r>
      <w:r w:rsidRPr="007B2BC1">
        <w:rPr>
          <w:i/>
          <w:szCs w:val="24"/>
        </w:rPr>
        <w:t>.</w:t>
      </w:r>
      <w:r>
        <w:rPr>
          <w:i/>
          <w:szCs w:val="24"/>
        </w:rPr>
        <w:t>”</w:t>
      </w:r>
      <w:r w:rsidRPr="007B2BC1">
        <w:rPr>
          <w:szCs w:val="24"/>
        </w:rPr>
        <w:t xml:space="preserve"> (Hoppe 2002, </w:t>
      </w:r>
      <w:r>
        <w:rPr>
          <w:szCs w:val="24"/>
        </w:rPr>
        <w:t>p</w:t>
      </w:r>
      <w:r w:rsidRPr="007B2BC1">
        <w:rPr>
          <w:szCs w:val="24"/>
        </w:rPr>
        <w:t xml:space="preserve">. 308) </w:t>
      </w:r>
    </w:p>
    <w:p w:rsidR="00A46C8F" w:rsidRPr="007B2BC1" w:rsidRDefault="00A46C8F" w:rsidP="00A46C8F">
      <w:pPr>
        <w:pStyle w:val="Styl1"/>
        <w:spacing w:after="0"/>
        <w:ind w:firstLine="0"/>
        <w:rPr>
          <w:szCs w:val="24"/>
        </w:rPr>
      </w:pPr>
      <w:r>
        <w:rPr>
          <w:szCs w:val="24"/>
        </w:rPr>
        <w:t>This means that the problem has an objective and subjective aspect and consists of three elements</w:t>
      </w:r>
      <w:r w:rsidRPr="007B2BC1">
        <w:rPr>
          <w:szCs w:val="24"/>
        </w:rPr>
        <w:t>:</w:t>
      </w:r>
    </w:p>
    <w:p w:rsidR="00A46C8F" w:rsidRPr="007B2BC1" w:rsidRDefault="00A46C8F" w:rsidP="000325B4">
      <w:pPr>
        <w:pStyle w:val="Styl1"/>
        <w:numPr>
          <w:ilvl w:val="0"/>
          <w:numId w:val="9"/>
        </w:numPr>
        <w:spacing w:after="0"/>
        <w:rPr>
          <w:szCs w:val="24"/>
        </w:rPr>
      </w:pPr>
      <w:r w:rsidRPr="007B2BC1">
        <w:rPr>
          <w:szCs w:val="24"/>
        </w:rPr>
        <w:t>et</w:t>
      </w:r>
      <w:r>
        <w:rPr>
          <w:szCs w:val="24"/>
        </w:rPr>
        <w:t xml:space="preserve">hical </w:t>
      </w:r>
      <w:r w:rsidRPr="007B2BC1">
        <w:rPr>
          <w:szCs w:val="24"/>
        </w:rPr>
        <w:t>standard (</w:t>
      </w:r>
      <w:r>
        <w:rPr>
          <w:szCs w:val="24"/>
        </w:rPr>
        <w:t>i.e</w:t>
      </w:r>
      <w:r w:rsidRPr="007B2BC1">
        <w:rPr>
          <w:szCs w:val="24"/>
        </w:rPr>
        <w:t xml:space="preserve">. </w:t>
      </w:r>
      <w:r>
        <w:rPr>
          <w:szCs w:val="24"/>
        </w:rPr>
        <w:t>goals and values</w:t>
      </w:r>
      <w:r w:rsidRPr="007B2BC1">
        <w:rPr>
          <w:szCs w:val="24"/>
        </w:rPr>
        <w:t>),</w:t>
      </w:r>
    </w:p>
    <w:p w:rsidR="00A46C8F" w:rsidRPr="007B2BC1" w:rsidRDefault="00A46C8F" w:rsidP="000325B4">
      <w:pPr>
        <w:pStyle w:val="Styl1"/>
        <w:numPr>
          <w:ilvl w:val="0"/>
          <w:numId w:val="9"/>
        </w:numPr>
        <w:spacing w:after="0"/>
        <w:rPr>
          <w:szCs w:val="24"/>
        </w:rPr>
      </w:pPr>
      <w:r>
        <w:rPr>
          <w:szCs w:val="24"/>
        </w:rPr>
        <w:t>current or future situation</w:t>
      </w:r>
      <w:r w:rsidRPr="007B2BC1">
        <w:rPr>
          <w:szCs w:val="24"/>
        </w:rPr>
        <w:t>,</w:t>
      </w:r>
    </w:p>
    <w:p w:rsidR="00A46C8F" w:rsidRPr="007B2BC1" w:rsidRDefault="00A46C8F" w:rsidP="000325B4">
      <w:pPr>
        <w:pStyle w:val="Styl1"/>
        <w:numPr>
          <w:ilvl w:val="0"/>
          <w:numId w:val="9"/>
        </w:numPr>
        <w:spacing w:after="0"/>
        <w:rPr>
          <w:szCs w:val="24"/>
        </w:rPr>
      </w:pPr>
      <w:r>
        <w:rPr>
          <w:szCs w:val="24"/>
        </w:rPr>
        <w:t>intellectual construction connecting the</w:t>
      </w:r>
      <w:r w:rsidRPr="007B2BC1">
        <w:rPr>
          <w:szCs w:val="24"/>
        </w:rPr>
        <w:t xml:space="preserve"> standard </w:t>
      </w:r>
      <w:r>
        <w:rPr>
          <w:szCs w:val="24"/>
        </w:rPr>
        <w:t>and situation and understanding it as a contradiction which needs to be overcome</w:t>
      </w:r>
      <w:r w:rsidRPr="007B2BC1">
        <w:rPr>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b/>
          <w:sz w:val="24"/>
          <w:szCs w:val="24"/>
        </w:rPr>
      </w:pPr>
      <w:r>
        <w:rPr>
          <w:rFonts w:ascii="Times New Roman" w:hAnsi="Times New Roman"/>
          <w:sz w:val="24"/>
          <w:szCs w:val="24"/>
        </w:rPr>
        <w:t>This opens up room for searching for instruments and methods of solving the social problem by means of public policy</w:t>
      </w:r>
      <w:r w:rsidRPr="007B2BC1">
        <w:rPr>
          <w:rFonts w:ascii="Times New Roman" w:hAnsi="Times New Roman"/>
          <w:sz w:val="24"/>
          <w:szCs w:val="24"/>
        </w:rPr>
        <w:t xml:space="preserve">. </w:t>
      </w:r>
      <w:r>
        <w:rPr>
          <w:rFonts w:ascii="Times New Roman" w:hAnsi="Times New Roman"/>
          <w:sz w:val="24"/>
          <w:szCs w:val="24"/>
        </w:rPr>
        <w:t>We called the first stage of the public policy cycle the definition and recognition of the public policy problem</w:t>
      </w:r>
      <w:r w:rsidRPr="007B2BC1">
        <w:rPr>
          <w:rFonts w:ascii="Times New Roman" w:hAnsi="Times New Roman"/>
          <w:sz w:val="24"/>
          <w:szCs w:val="24"/>
        </w:rPr>
        <w:t xml:space="preserve">. </w:t>
      </w:r>
      <w:r>
        <w:rPr>
          <w:rFonts w:ascii="Times New Roman" w:hAnsi="Times New Roman"/>
          <w:sz w:val="24"/>
          <w:szCs w:val="24"/>
        </w:rPr>
        <w:t>The definition of the public policy problem is more a cognitive role for analysts, whereas its recognition represents a task for politicians</w:t>
      </w:r>
      <w:r w:rsidRPr="007B2BC1">
        <w:rPr>
          <w:rFonts w:ascii="Times New Roman" w:hAnsi="Times New Roman"/>
          <w:sz w:val="24"/>
          <w:szCs w:val="24"/>
        </w:rPr>
        <w:t xml:space="preserve"> (</w:t>
      </w:r>
      <w:r>
        <w:rPr>
          <w:rFonts w:ascii="Times New Roman" w:hAnsi="Times New Roman"/>
          <w:sz w:val="24"/>
          <w:szCs w:val="24"/>
        </w:rPr>
        <w:t>and</w:t>
      </w:r>
      <w:r w:rsidRPr="007B2BC1">
        <w:rPr>
          <w:rFonts w:ascii="Times New Roman" w:hAnsi="Times New Roman"/>
          <w:sz w:val="24"/>
          <w:szCs w:val="24"/>
        </w:rPr>
        <w:t xml:space="preserve"> – </w:t>
      </w:r>
      <w:r>
        <w:rPr>
          <w:rFonts w:ascii="Times New Roman" w:hAnsi="Times New Roman"/>
          <w:sz w:val="24"/>
          <w:szCs w:val="24"/>
        </w:rPr>
        <w:t>usually mediated</w:t>
      </w:r>
      <w:r w:rsidRPr="007B2BC1">
        <w:rPr>
          <w:rFonts w:ascii="Times New Roman" w:hAnsi="Times New Roman"/>
          <w:sz w:val="24"/>
          <w:szCs w:val="24"/>
        </w:rPr>
        <w:t xml:space="preserve"> – </w:t>
      </w:r>
      <w:r>
        <w:rPr>
          <w:rFonts w:ascii="Times New Roman" w:hAnsi="Times New Roman"/>
          <w:sz w:val="24"/>
          <w:szCs w:val="24"/>
        </w:rPr>
        <w:t>also the public</w:t>
      </w:r>
      <w:r w:rsidRPr="007B2BC1">
        <w:rPr>
          <w:rFonts w:ascii="Times New Roman" w:hAnsi="Times New Roman"/>
          <w:sz w:val="24"/>
          <w:szCs w:val="24"/>
        </w:rPr>
        <w:t xml:space="preserve">). </w:t>
      </w:r>
      <w:r>
        <w:rPr>
          <w:rFonts w:ascii="Times New Roman" w:hAnsi="Times New Roman"/>
          <w:sz w:val="24"/>
          <w:szCs w:val="24"/>
        </w:rPr>
        <w:t>Although both are interconnected in practice, just as various engagements of participating actors, it will be appropriate to expound them gradually</w:t>
      </w:r>
      <w:r w:rsidRPr="007B2BC1">
        <w:rPr>
          <w:rFonts w:ascii="Times New Roman" w:hAnsi="Times New Roman"/>
          <w:sz w:val="24"/>
          <w:szCs w:val="24"/>
        </w:rPr>
        <w:t>.</w:t>
      </w:r>
    </w:p>
    <w:p w:rsidR="00A46C8F" w:rsidRPr="007B2BC1" w:rsidRDefault="00A46C8F" w:rsidP="00A46C8F">
      <w:pPr>
        <w:tabs>
          <w:tab w:val="left" w:pos="8789"/>
        </w:tabs>
        <w:spacing w:after="0" w:line="240" w:lineRule="auto"/>
        <w:rPr>
          <w:b/>
          <w:sz w:val="28"/>
          <w:szCs w:val="24"/>
        </w:rPr>
      </w:pPr>
    </w:p>
    <w:p w:rsidR="00A46C8F" w:rsidRPr="007B2BC1" w:rsidRDefault="00A46C8F" w:rsidP="00A46C8F">
      <w:pPr>
        <w:pStyle w:val="Nadpis3"/>
        <w:keepLines w:val="0"/>
        <w:numPr>
          <w:ilvl w:val="2"/>
          <w:numId w:val="0"/>
        </w:numPr>
        <w:spacing w:before="0" w:line="240" w:lineRule="auto"/>
        <w:ind w:left="720" w:hanging="720"/>
        <w:rPr>
          <w:rFonts w:ascii="Times New Roman" w:hAnsi="Times New Roman"/>
          <w:color w:val="auto"/>
          <w:sz w:val="26"/>
          <w:szCs w:val="26"/>
        </w:rPr>
      </w:pPr>
      <w:bookmarkStart w:id="41" w:name="_Toc392486150"/>
      <w:bookmarkStart w:id="42" w:name="_Toc395783360"/>
      <w:bookmarkStart w:id="43" w:name="_Toc399495015"/>
      <w:bookmarkStart w:id="44" w:name="_Toc402343186"/>
      <w:bookmarkStart w:id="45" w:name="_Toc402346539"/>
      <w:bookmarkStart w:id="46" w:name="_Toc402348979"/>
      <w:r>
        <w:rPr>
          <w:rFonts w:ascii="Times New Roman" w:hAnsi="Times New Roman"/>
          <w:color w:val="auto"/>
          <w:sz w:val="26"/>
          <w:szCs w:val="26"/>
        </w:rPr>
        <w:t>Defining a public policy problem</w:t>
      </w:r>
      <w:bookmarkEnd w:id="41"/>
      <w:bookmarkEnd w:id="42"/>
      <w:bookmarkEnd w:id="43"/>
      <w:bookmarkEnd w:id="44"/>
      <w:bookmarkEnd w:id="45"/>
      <w:bookmarkEnd w:id="46"/>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It can be stated with some exaggeration that a well-defined public policy problem is already half resolved</w:t>
      </w:r>
      <w:r w:rsidRPr="007B2BC1">
        <w:rPr>
          <w:rFonts w:ascii="Times New Roman" w:hAnsi="Times New Roman"/>
          <w:sz w:val="24"/>
          <w:szCs w:val="24"/>
        </w:rPr>
        <w:t xml:space="preserve">. </w:t>
      </w:r>
      <w:r>
        <w:rPr>
          <w:rFonts w:ascii="Times New Roman" w:hAnsi="Times New Roman"/>
          <w:sz w:val="24"/>
          <w:szCs w:val="24"/>
        </w:rPr>
        <w:t>However, it is a far more demanding task than would appear at first sight</w:t>
      </w:r>
      <w:r w:rsidRPr="007B2BC1">
        <w:rPr>
          <w:rFonts w:ascii="Times New Roman" w:hAnsi="Times New Roman"/>
          <w:sz w:val="24"/>
          <w:szCs w:val="24"/>
        </w:rPr>
        <w:t xml:space="preserve">. Michael Polanyi </w:t>
      </w:r>
      <w:r>
        <w:rPr>
          <w:rFonts w:ascii="Times New Roman" w:hAnsi="Times New Roman"/>
          <w:sz w:val="24"/>
          <w:szCs w:val="24"/>
        </w:rPr>
        <w:t xml:space="preserve">already knew this </w:t>
      </w:r>
      <w:r w:rsidRPr="007B2BC1">
        <w:rPr>
          <w:rFonts w:ascii="Times New Roman" w:hAnsi="Times New Roman"/>
          <w:sz w:val="24"/>
          <w:szCs w:val="24"/>
        </w:rPr>
        <w:t xml:space="preserve">(1958, </w:t>
      </w:r>
      <w:r>
        <w:rPr>
          <w:rFonts w:ascii="Times New Roman" w:hAnsi="Times New Roman"/>
          <w:sz w:val="24"/>
          <w:szCs w:val="24"/>
        </w:rPr>
        <w:t>p</w:t>
      </w:r>
      <w:r w:rsidRPr="007B2BC1">
        <w:rPr>
          <w:rFonts w:ascii="Times New Roman" w:hAnsi="Times New Roman"/>
          <w:sz w:val="24"/>
          <w:szCs w:val="24"/>
        </w:rPr>
        <w:t xml:space="preserve">. 120): </w:t>
      </w:r>
      <w:r>
        <w:rPr>
          <w:rFonts w:ascii="Times New Roman" w:hAnsi="Times New Roman"/>
          <w:i/>
          <w:sz w:val="24"/>
          <w:szCs w:val="24"/>
        </w:rPr>
        <w:t>“To recognise a problem that can be solved and is worth solving is actually a discovery in itself”</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line="240" w:lineRule="auto"/>
        <w:jc w:val="both"/>
        <w:rPr>
          <w:rFonts w:ascii="Times New Roman" w:hAnsi="Times New Roman"/>
          <w:sz w:val="24"/>
          <w:szCs w:val="24"/>
        </w:rPr>
      </w:pPr>
      <w:proofErr w:type="spellStart"/>
      <w:r w:rsidRPr="007B2BC1">
        <w:rPr>
          <w:rFonts w:ascii="Times New Roman" w:hAnsi="Times New Roman"/>
          <w:sz w:val="24"/>
          <w:szCs w:val="24"/>
        </w:rPr>
        <w:t>Vesel</w:t>
      </w:r>
      <w:r>
        <w:rPr>
          <w:rFonts w:ascii="Times New Roman" w:hAnsi="Times New Roman"/>
          <w:sz w:val="24"/>
          <w:szCs w:val="24"/>
        </w:rPr>
        <w:t>ý</w:t>
      </w:r>
      <w:proofErr w:type="spellEnd"/>
      <w:r w:rsidRPr="007B2BC1">
        <w:rPr>
          <w:rFonts w:ascii="Times New Roman" w:hAnsi="Times New Roman"/>
          <w:sz w:val="24"/>
          <w:szCs w:val="24"/>
        </w:rPr>
        <w:t xml:space="preserve"> (2009, </w:t>
      </w:r>
      <w:r>
        <w:rPr>
          <w:rFonts w:ascii="Times New Roman" w:hAnsi="Times New Roman"/>
          <w:sz w:val="24"/>
          <w:szCs w:val="24"/>
        </w:rPr>
        <w:t>p</w:t>
      </w:r>
      <w:r w:rsidRPr="007B2BC1">
        <w:rPr>
          <w:rFonts w:ascii="Times New Roman" w:hAnsi="Times New Roman"/>
          <w:sz w:val="24"/>
          <w:szCs w:val="24"/>
        </w:rPr>
        <w:t xml:space="preserve">. 65) </w:t>
      </w:r>
      <w:r>
        <w:rPr>
          <w:rFonts w:ascii="Times New Roman" w:hAnsi="Times New Roman"/>
          <w:sz w:val="24"/>
          <w:szCs w:val="24"/>
        </w:rPr>
        <w:t>describes the term</w:t>
      </w:r>
      <w:r w:rsidRPr="00A2080A">
        <w:rPr>
          <w:rFonts w:ascii="Times New Roman" w:hAnsi="Times New Roman"/>
          <w:i/>
          <w:sz w:val="24"/>
          <w:szCs w:val="24"/>
        </w:rPr>
        <w:t xml:space="preserve"> </w:t>
      </w:r>
      <w:r>
        <w:rPr>
          <w:rFonts w:ascii="Times New Roman" w:hAnsi="Times New Roman"/>
          <w:b/>
          <w:sz w:val="24"/>
          <w:szCs w:val="24"/>
        </w:rPr>
        <w:t>problem definition</w:t>
      </w:r>
      <w:r w:rsidRPr="007B2BC1">
        <w:rPr>
          <w:rFonts w:ascii="Times New Roman" w:hAnsi="Times New Roman"/>
          <w:b/>
          <w:sz w:val="24"/>
          <w:szCs w:val="24"/>
        </w:rPr>
        <w:t>:</w:t>
      </w:r>
      <w:r w:rsidRPr="007B2BC1">
        <w:rPr>
          <w:rFonts w:ascii="Times New Roman" w:hAnsi="Times New Roman"/>
          <w:sz w:val="24"/>
          <w:szCs w:val="24"/>
        </w:rPr>
        <w:t xml:space="preserve"> </w:t>
      </w:r>
      <w:r w:rsidRPr="00A2080A">
        <w:rPr>
          <w:rFonts w:ascii="Times New Roman" w:hAnsi="Times New Roman"/>
          <w:i/>
          <w:sz w:val="24"/>
          <w:szCs w:val="24"/>
        </w:rPr>
        <w:t>“</w:t>
      </w:r>
      <w:r w:rsidRPr="007B2BC1">
        <w:rPr>
          <w:rFonts w:ascii="Times New Roman" w:hAnsi="Times New Roman"/>
          <w:sz w:val="24"/>
          <w:szCs w:val="24"/>
        </w:rPr>
        <w:t>…</w:t>
      </w:r>
      <w:r>
        <w:rPr>
          <w:rFonts w:ascii="Times New Roman" w:hAnsi="Times New Roman"/>
          <w:i/>
          <w:sz w:val="24"/>
          <w:szCs w:val="24"/>
        </w:rPr>
        <w:t>intended and unintended process of naming, specifying and systemising hitherto</w:t>
      </w:r>
      <w:r w:rsidRPr="007B2BC1">
        <w:rPr>
          <w:rFonts w:ascii="Times New Roman" w:hAnsi="Times New Roman"/>
          <w:i/>
          <w:sz w:val="24"/>
          <w:szCs w:val="24"/>
        </w:rPr>
        <w:t xml:space="preserve"> </w:t>
      </w:r>
      <w:r>
        <w:rPr>
          <w:rFonts w:ascii="Times New Roman" w:hAnsi="Times New Roman"/>
          <w:i/>
          <w:sz w:val="24"/>
          <w:szCs w:val="24"/>
        </w:rPr>
        <w:t>disparate</w:t>
      </w:r>
      <w:r w:rsidRPr="007B2BC1">
        <w:rPr>
          <w:rFonts w:ascii="Times New Roman" w:hAnsi="Times New Roman"/>
          <w:i/>
          <w:sz w:val="24"/>
          <w:szCs w:val="24"/>
        </w:rPr>
        <w:t xml:space="preserve">, </w:t>
      </w:r>
      <w:r>
        <w:rPr>
          <w:rFonts w:ascii="Times New Roman" w:hAnsi="Times New Roman"/>
          <w:i/>
          <w:sz w:val="24"/>
          <w:szCs w:val="24"/>
        </w:rPr>
        <w:t>dispersed or vaguely named problem situations and difficulties into a form claiming the existence of a problem which needs to be solved</w:t>
      </w:r>
      <w:r w:rsidRPr="007B2BC1">
        <w:rPr>
          <w:rFonts w:ascii="Times New Roman" w:hAnsi="Times New Roman"/>
          <w:i/>
          <w:sz w:val="24"/>
          <w:szCs w:val="24"/>
        </w:rPr>
        <w:t xml:space="preserve">. </w:t>
      </w:r>
      <w:r>
        <w:rPr>
          <w:rFonts w:ascii="Times New Roman" w:hAnsi="Times New Roman"/>
          <w:i/>
          <w:sz w:val="24"/>
          <w:szCs w:val="24"/>
        </w:rPr>
        <w:t>The definition of the problem is therefore a process which creates and construes problems on the basis of real data and on the basis of their subjective</w:t>
      </w:r>
      <w:r w:rsidRPr="007B2BC1">
        <w:rPr>
          <w:rFonts w:ascii="Times New Roman" w:hAnsi="Times New Roman"/>
          <w:i/>
          <w:sz w:val="24"/>
          <w:szCs w:val="24"/>
        </w:rPr>
        <w:t xml:space="preserve"> </w:t>
      </w:r>
      <w:r>
        <w:rPr>
          <w:rFonts w:ascii="Times New Roman" w:hAnsi="Times New Roman"/>
          <w:i/>
          <w:sz w:val="24"/>
          <w:szCs w:val="24"/>
        </w:rPr>
        <w:t>explanation and interpretation</w:t>
      </w:r>
      <w:r w:rsidRPr="007B2BC1">
        <w:rPr>
          <w:rFonts w:ascii="Times New Roman" w:hAnsi="Times New Roman"/>
          <w:i/>
          <w:sz w:val="24"/>
          <w:szCs w:val="24"/>
        </w:rPr>
        <w:t>.</w:t>
      </w:r>
      <w:r w:rsidRPr="00991A1E">
        <w:rPr>
          <w:rFonts w:ascii="Times New Roman" w:hAnsi="Times New Roman"/>
          <w:i/>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Part of the definition of the public policy problem is also its structuring and the mapping of various aspects of a certain area and the perspectives from which it can be viewed</w:t>
      </w:r>
      <w:r w:rsidRPr="007B2BC1">
        <w:rPr>
          <w:rFonts w:ascii="Times New Roman" w:hAnsi="Times New Roman"/>
          <w:sz w:val="24"/>
          <w:szCs w:val="24"/>
        </w:rPr>
        <w:t xml:space="preserve">. </w:t>
      </w:r>
      <w:r>
        <w:rPr>
          <w:rFonts w:ascii="Times New Roman" w:hAnsi="Times New Roman"/>
          <w:sz w:val="24"/>
          <w:szCs w:val="24"/>
        </w:rPr>
        <w:t>Diverse even conflicting views of the problem are sought</w:t>
      </w:r>
      <w:r w:rsidRPr="007B2BC1">
        <w:rPr>
          <w:rFonts w:ascii="Times New Roman" w:hAnsi="Times New Roman"/>
          <w:sz w:val="24"/>
          <w:szCs w:val="24"/>
        </w:rPr>
        <w:t xml:space="preserve">. </w:t>
      </w:r>
      <w:r>
        <w:rPr>
          <w:rFonts w:ascii="Times New Roman" w:hAnsi="Times New Roman"/>
          <w:sz w:val="24"/>
          <w:szCs w:val="24"/>
        </w:rPr>
        <w:t>The result is a definition of the nature of the problem and the degree of its complexity, sometimes also a structured set of problems</w:t>
      </w:r>
      <w:r w:rsidRPr="007B2BC1">
        <w:rPr>
          <w:rFonts w:ascii="Times New Roman" w:hAnsi="Times New Roman"/>
          <w:sz w:val="24"/>
          <w:szCs w:val="24"/>
        </w:rPr>
        <w:t xml:space="preserve">. </w:t>
      </w:r>
      <w:r>
        <w:rPr>
          <w:rFonts w:ascii="Times New Roman" w:hAnsi="Times New Roman"/>
          <w:sz w:val="24"/>
          <w:szCs w:val="24"/>
        </w:rPr>
        <w:t>Structuring often also contains alternatives and instruments of solution</w:t>
      </w:r>
      <w:r w:rsidRPr="007B2BC1">
        <w:rPr>
          <w:rFonts w:ascii="Times New Roman" w:hAnsi="Times New Roman"/>
          <w:sz w:val="24"/>
          <w:szCs w:val="24"/>
        </w:rPr>
        <w:t>.</w:t>
      </w:r>
      <w:r w:rsidRPr="007B2BC1">
        <w:rPr>
          <w:rFonts w:ascii="Times New Roman" w:hAnsi="Times New Roman"/>
          <w:sz w:val="24"/>
          <w:szCs w:val="24"/>
          <w:vertAlign w:val="superscript"/>
        </w:rPr>
        <w:footnoteReference w:id="4"/>
      </w:r>
      <w:r w:rsidRPr="007B2BC1">
        <w:rPr>
          <w:rFonts w:ascii="Times New Roman" w:hAnsi="Times New Roman"/>
          <w:sz w:val="24"/>
          <w:szCs w:val="24"/>
        </w:rPr>
        <w:t xml:space="preserve"> A</w:t>
      </w:r>
      <w:r>
        <w:rPr>
          <w:rFonts w:ascii="Times New Roman" w:hAnsi="Times New Roman"/>
          <w:sz w:val="24"/>
          <w:szCs w:val="24"/>
        </w:rPr>
        <w:t>ctors often formulate the solution rather than the actual problem</w:t>
      </w:r>
      <w:r w:rsidRPr="007B2BC1">
        <w:rPr>
          <w:rFonts w:ascii="Times New Roman" w:hAnsi="Times New Roman"/>
          <w:sz w:val="24"/>
          <w:szCs w:val="24"/>
        </w:rPr>
        <w:t xml:space="preserve">. </w:t>
      </w:r>
      <w:r>
        <w:rPr>
          <w:rFonts w:ascii="Times New Roman" w:hAnsi="Times New Roman"/>
          <w:sz w:val="24"/>
          <w:szCs w:val="24"/>
        </w:rPr>
        <w:t>The structuring of a problem is always subjective to a considerable extent while the set of problems can be structured in various ways</w:t>
      </w:r>
      <w:r w:rsidRPr="007B2BC1">
        <w:rPr>
          <w:rFonts w:ascii="Times New Roman" w:hAnsi="Times New Roman"/>
          <w:sz w:val="24"/>
          <w:szCs w:val="24"/>
        </w:rPr>
        <w:t xml:space="preserve">. </w:t>
      </w:r>
      <w:r>
        <w:rPr>
          <w:rFonts w:ascii="Times New Roman" w:hAnsi="Times New Roman"/>
          <w:sz w:val="24"/>
          <w:szCs w:val="24"/>
        </w:rPr>
        <w:t>But it must take place systematically and draws from empirical</w:t>
      </w:r>
      <w:r w:rsidRPr="007B2BC1">
        <w:rPr>
          <w:rFonts w:ascii="Times New Roman" w:hAnsi="Times New Roman"/>
          <w:sz w:val="24"/>
          <w:szCs w:val="24"/>
        </w:rPr>
        <w:t xml:space="preserve"> evidence (</w:t>
      </w:r>
      <w:proofErr w:type="spellStart"/>
      <w:r w:rsidRPr="007B2BC1">
        <w:rPr>
          <w:rFonts w:ascii="Times New Roman" w:hAnsi="Times New Roman"/>
          <w:sz w:val="24"/>
          <w:szCs w:val="24"/>
        </w:rPr>
        <w:t>Veselý</w:t>
      </w:r>
      <w:proofErr w:type="spellEnd"/>
      <w:r w:rsidRPr="007B2BC1">
        <w:rPr>
          <w:rFonts w:ascii="Times New Roman" w:hAnsi="Times New Roman"/>
          <w:sz w:val="24"/>
          <w:szCs w:val="24"/>
        </w:rPr>
        <w:t xml:space="preserve">, Nekola, 2007). </w:t>
      </w:r>
      <w:r>
        <w:rPr>
          <w:rFonts w:ascii="Times New Roman" w:hAnsi="Times New Roman"/>
          <w:sz w:val="24"/>
          <w:szCs w:val="24"/>
        </w:rPr>
        <w:t>The outcome of structuring reflected the reality as seen by actors</w:t>
      </w:r>
      <w:r w:rsidRPr="007B2BC1">
        <w:rPr>
          <w:rFonts w:ascii="Times New Roman" w:hAnsi="Times New Roman"/>
          <w:sz w:val="24"/>
          <w:szCs w:val="24"/>
        </w:rPr>
        <w:t>.</w:t>
      </w:r>
    </w:p>
    <w:p w:rsidR="00A46C8F" w:rsidRPr="007B2BC1" w:rsidRDefault="00A46C8F" w:rsidP="00A46C8F">
      <w:pPr>
        <w:spacing w:after="0" w:line="240" w:lineRule="auto"/>
        <w:contextualSpacing/>
        <w:jc w:val="both"/>
        <w:rPr>
          <w:rFonts w:ascii="Times New Roman" w:hAnsi="Times New Roman"/>
          <w:sz w:val="24"/>
          <w:szCs w:val="24"/>
        </w:rPr>
      </w:pPr>
      <w:r>
        <w:rPr>
          <w:rFonts w:ascii="Times New Roman" w:hAnsi="Times New Roman"/>
          <w:sz w:val="24"/>
          <w:szCs w:val="24"/>
        </w:rPr>
        <w:t xml:space="preserve">Some problems are structured </w:t>
      </w:r>
      <w:proofErr w:type="gramStart"/>
      <w:r>
        <w:rPr>
          <w:rFonts w:ascii="Times New Roman" w:hAnsi="Times New Roman"/>
          <w:sz w:val="24"/>
          <w:szCs w:val="24"/>
        </w:rPr>
        <w:t>easily</w:t>
      </w:r>
      <w:proofErr w:type="gramEnd"/>
      <w:r>
        <w:rPr>
          <w:rFonts w:ascii="Times New Roman" w:hAnsi="Times New Roman"/>
          <w:sz w:val="24"/>
          <w:szCs w:val="24"/>
        </w:rPr>
        <w:t xml:space="preserve"> and others put up great resistance</w:t>
      </w:r>
      <w:r w:rsidRPr="007B2BC1">
        <w:rPr>
          <w:rFonts w:ascii="Times New Roman" w:hAnsi="Times New Roman"/>
          <w:sz w:val="24"/>
          <w:szCs w:val="24"/>
        </w:rPr>
        <w:t xml:space="preserve"> (</w:t>
      </w:r>
      <w:r>
        <w:rPr>
          <w:rFonts w:ascii="Times New Roman" w:hAnsi="Times New Roman"/>
          <w:sz w:val="24"/>
          <w:szCs w:val="24"/>
        </w:rPr>
        <w:t>see the following table</w:t>
      </w:r>
      <w:r w:rsidRPr="007B2BC1">
        <w:rPr>
          <w:rFonts w:ascii="Times New Roman" w:hAnsi="Times New Roman"/>
          <w:sz w:val="24"/>
          <w:szCs w:val="24"/>
        </w:rPr>
        <w:t xml:space="preserve">). </w:t>
      </w:r>
      <w:r>
        <w:rPr>
          <w:rFonts w:ascii="Times New Roman" w:hAnsi="Times New Roman"/>
          <w:sz w:val="24"/>
          <w:szCs w:val="24"/>
        </w:rPr>
        <w:t>Good structuring is one of the preconditions of finding their effective solution</w:t>
      </w:r>
      <w:r w:rsidRPr="007B2BC1">
        <w:rPr>
          <w:rFonts w:ascii="Times New Roman" w:hAnsi="Times New Roman"/>
          <w:sz w:val="24"/>
          <w:szCs w:val="24"/>
        </w:rPr>
        <w:t xml:space="preserve">. </w:t>
      </w:r>
      <w:r>
        <w:rPr>
          <w:rFonts w:ascii="Times New Roman" w:hAnsi="Times New Roman"/>
          <w:sz w:val="24"/>
          <w:szCs w:val="24"/>
        </w:rPr>
        <w:t>A public policy analyst tends to be faced with a role to express the public policy problem as briefly, intelligibly and convincingly as possible so other actors, particularly politicians and the public, can also understand it</w:t>
      </w:r>
      <w:r w:rsidRPr="007B2BC1">
        <w:rPr>
          <w:rFonts w:ascii="Times New Roman" w:hAnsi="Times New Roman"/>
          <w:sz w:val="24"/>
          <w:szCs w:val="24"/>
        </w:rPr>
        <w:t xml:space="preserve"> (</w:t>
      </w:r>
      <w:proofErr w:type="spellStart"/>
      <w:r w:rsidRPr="007B2BC1">
        <w:rPr>
          <w:rFonts w:ascii="Times New Roman" w:hAnsi="Times New Roman"/>
          <w:sz w:val="24"/>
          <w:szCs w:val="24"/>
        </w:rPr>
        <w:t>Veselý</w:t>
      </w:r>
      <w:proofErr w:type="spellEnd"/>
      <w:r w:rsidRPr="007B2BC1">
        <w:rPr>
          <w:rFonts w:ascii="Times New Roman" w:hAnsi="Times New Roman"/>
          <w:sz w:val="24"/>
          <w:szCs w:val="24"/>
        </w:rPr>
        <w:t xml:space="preserve"> 2005; </w:t>
      </w:r>
      <w:proofErr w:type="spellStart"/>
      <w:r w:rsidRPr="007B2BC1">
        <w:rPr>
          <w:rFonts w:ascii="Times New Roman" w:hAnsi="Times New Roman"/>
          <w:sz w:val="24"/>
          <w:szCs w:val="24"/>
        </w:rPr>
        <w:t>Veselý</w:t>
      </w:r>
      <w:proofErr w:type="spellEnd"/>
      <w:r w:rsidRPr="007B2BC1">
        <w:rPr>
          <w:rFonts w:ascii="Times New Roman" w:hAnsi="Times New Roman"/>
          <w:sz w:val="24"/>
          <w:szCs w:val="24"/>
        </w:rPr>
        <w:t>, Nekola 2007). T</w:t>
      </w:r>
      <w:r>
        <w:rPr>
          <w:rFonts w:ascii="Times New Roman" w:hAnsi="Times New Roman"/>
          <w:sz w:val="24"/>
          <w:szCs w:val="24"/>
        </w:rPr>
        <w:t>his is also one of the preconditions so the analyst’s vision can also be implemented in practice, since practice will accept this vision, at least respect it or leave it unnoticed</w:t>
      </w:r>
      <w:r w:rsidRPr="007B2BC1">
        <w:rPr>
          <w:rFonts w:ascii="Times New Roman" w:hAnsi="Times New Roman"/>
          <w:sz w:val="24"/>
          <w:szCs w:val="24"/>
        </w:rPr>
        <w:t>.</w:t>
      </w:r>
    </w:p>
    <w:p w:rsidR="00A46C8F" w:rsidRDefault="00A46C8F" w:rsidP="00A46C8F">
      <w:pPr>
        <w:spacing w:after="0" w:line="240" w:lineRule="auto"/>
        <w:contextualSpacing/>
        <w:rPr>
          <w:rFonts w:ascii="Times New Roman" w:hAnsi="Times New Roman"/>
          <w:sz w:val="24"/>
          <w:szCs w:val="24"/>
        </w:rPr>
      </w:pPr>
    </w:p>
    <w:p w:rsidR="00A46C8F" w:rsidRPr="007B2BC1" w:rsidRDefault="00A46C8F" w:rsidP="00A46C8F">
      <w:pPr>
        <w:spacing w:after="0" w:line="240" w:lineRule="auto"/>
        <w:contextualSpacing/>
        <w:rPr>
          <w:rFonts w:ascii="Times New Roman" w:hAnsi="Times New Roman"/>
          <w:b/>
          <w:sz w:val="24"/>
          <w:szCs w:val="24"/>
        </w:rPr>
      </w:pPr>
      <w:r w:rsidRPr="007B2BC1">
        <w:rPr>
          <w:rFonts w:ascii="Times New Roman" w:hAnsi="Times New Roman"/>
          <w:sz w:val="24"/>
          <w:szCs w:val="24"/>
        </w:rPr>
        <w:lastRenderedPageBreak/>
        <w:t>Tabl</w:t>
      </w:r>
      <w:r>
        <w:rPr>
          <w:rFonts w:ascii="Times New Roman" w:hAnsi="Times New Roman"/>
          <w:sz w:val="24"/>
          <w:szCs w:val="24"/>
        </w:rPr>
        <w:t>e</w:t>
      </w:r>
      <w:r w:rsidRPr="007B2BC1">
        <w:rPr>
          <w:rFonts w:ascii="Times New Roman" w:hAnsi="Times New Roman"/>
          <w:sz w:val="24"/>
          <w:szCs w:val="24"/>
        </w:rPr>
        <w:t xml:space="preserve"> 3.2: </w:t>
      </w:r>
      <w:r w:rsidRPr="007B2BC1">
        <w:rPr>
          <w:rFonts w:ascii="Times New Roman" w:hAnsi="Times New Roman"/>
          <w:b/>
          <w:sz w:val="24"/>
          <w:szCs w:val="24"/>
        </w:rPr>
        <w:t>Stru</w:t>
      </w:r>
      <w:r>
        <w:rPr>
          <w:rFonts w:ascii="Times New Roman" w:hAnsi="Times New Roman"/>
          <w:b/>
          <w:sz w:val="24"/>
          <w:szCs w:val="24"/>
        </w:rPr>
        <w:t>c</w:t>
      </w:r>
      <w:r w:rsidRPr="007B2BC1">
        <w:rPr>
          <w:rFonts w:ascii="Times New Roman" w:hAnsi="Times New Roman"/>
          <w:b/>
          <w:sz w:val="24"/>
          <w:szCs w:val="24"/>
        </w:rPr>
        <w:t>tur</w:t>
      </w:r>
      <w:r>
        <w:rPr>
          <w:rFonts w:ascii="Times New Roman" w:hAnsi="Times New Roman"/>
          <w:b/>
          <w:sz w:val="24"/>
          <w:szCs w:val="24"/>
        </w:rPr>
        <w:t>ing of public policy problems</w:t>
      </w:r>
    </w:p>
    <w:tbl>
      <w:tblPr>
        <w:tblW w:w="8756" w:type="dxa"/>
        <w:tblCellMar>
          <w:left w:w="0" w:type="dxa"/>
          <w:right w:w="0" w:type="dxa"/>
        </w:tblCellMar>
        <w:tblLook w:val="00A0" w:firstRow="1" w:lastRow="0" w:firstColumn="1" w:lastColumn="0" w:noHBand="0" w:noVBand="0"/>
      </w:tblPr>
      <w:tblGrid>
        <w:gridCol w:w="1447"/>
        <w:gridCol w:w="555"/>
        <w:gridCol w:w="3160"/>
        <w:gridCol w:w="3594"/>
      </w:tblGrid>
      <w:tr w:rsidR="00A46C8F" w:rsidRPr="007B2BC1" w:rsidTr="004C35F6">
        <w:trPr>
          <w:trHeight w:val="257"/>
        </w:trPr>
        <w:tc>
          <w:tcPr>
            <w:tcW w:w="2002" w:type="dxa"/>
            <w:gridSpan w:val="2"/>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p>
        </w:tc>
        <w:tc>
          <w:tcPr>
            <w:tcW w:w="675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b/>
                <w:bCs/>
                <w:kern w:val="24"/>
                <w:sz w:val="24"/>
                <w:szCs w:val="24"/>
                <w:lang w:eastAsia="cs-CZ"/>
              </w:rPr>
              <w:t>Agreement with corresponding standards and values</w:t>
            </w:r>
          </w:p>
        </w:tc>
      </w:tr>
      <w:tr w:rsidR="00A46C8F" w:rsidRPr="007B2BC1" w:rsidTr="004C35F6">
        <w:trPr>
          <w:trHeight w:val="309"/>
        </w:trPr>
        <w:tc>
          <w:tcPr>
            <w:tcW w:w="2002" w:type="dxa"/>
            <w:gridSpan w:val="2"/>
            <w:vMerge/>
            <w:tcBorders>
              <w:top w:val="single" w:sz="8" w:space="0" w:color="000000"/>
              <w:left w:val="single" w:sz="8" w:space="0" w:color="000000"/>
              <w:bottom w:val="single" w:sz="8" w:space="0" w:color="000000"/>
              <w:right w:val="single" w:sz="8" w:space="0" w:color="000000"/>
            </w:tcBorders>
            <w:vAlign w:val="center"/>
          </w:tcPr>
          <w:p w:rsidR="00A46C8F" w:rsidRPr="007B2BC1" w:rsidRDefault="00A46C8F" w:rsidP="004C35F6">
            <w:pPr>
              <w:spacing w:after="0" w:line="240" w:lineRule="auto"/>
              <w:rPr>
                <w:rFonts w:ascii="Times New Roman" w:hAnsi="Times New Roman"/>
                <w:sz w:val="24"/>
                <w:szCs w:val="24"/>
                <w:lang w:eastAsia="cs-CZ"/>
              </w:rPr>
            </w:pPr>
          </w:p>
        </w:tc>
        <w:tc>
          <w:tcPr>
            <w:tcW w:w="31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b/>
                <w:bCs/>
                <w:kern w:val="24"/>
                <w:sz w:val="24"/>
                <w:szCs w:val="24"/>
                <w:lang w:eastAsia="cs-CZ"/>
              </w:rPr>
              <w:t>yes</w:t>
            </w:r>
          </w:p>
        </w:tc>
        <w:tc>
          <w:tcPr>
            <w:tcW w:w="35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b/>
                <w:bCs/>
                <w:kern w:val="24"/>
                <w:sz w:val="24"/>
                <w:szCs w:val="24"/>
                <w:lang w:eastAsia="cs-CZ"/>
              </w:rPr>
              <w:t>n</w:t>
            </w:r>
            <w:r>
              <w:rPr>
                <w:rFonts w:ascii="Times New Roman" w:hAnsi="Times New Roman"/>
                <w:b/>
                <w:bCs/>
                <w:kern w:val="24"/>
                <w:sz w:val="24"/>
                <w:szCs w:val="24"/>
                <w:lang w:eastAsia="cs-CZ"/>
              </w:rPr>
              <w:t>o</w:t>
            </w:r>
          </w:p>
        </w:tc>
      </w:tr>
      <w:tr w:rsidR="00A46C8F" w:rsidRPr="007B2BC1" w:rsidTr="004C35F6">
        <w:trPr>
          <w:trHeight w:val="903"/>
        </w:trPr>
        <w:tc>
          <w:tcPr>
            <w:tcW w:w="144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b/>
                <w:bCs/>
                <w:kern w:val="24"/>
                <w:sz w:val="24"/>
                <w:szCs w:val="24"/>
                <w:lang w:eastAsia="cs-CZ"/>
              </w:rPr>
              <w:t> </w:t>
            </w:r>
          </w:p>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b/>
                <w:bCs/>
                <w:kern w:val="24"/>
                <w:sz w:val="24"/>
                <w:szCs w:val="24"/>
                <w:lang w:eastAsia="cs-CZ"/>
              </w:rPr>
              <w:t> </w:t>
            </w:r>
          </w:p>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b/>
                <w:bCs/>
                <w:kern w:val="24"/>
                <w:sz w:val="24"/>
                <w:szCs w:val="24"/>
                <w:lang w:eastAsia="cs-CZ"/>
              </w:rPr>
              <w:t xml:space="preserve">Certainty based on relevant recognition </w:t>
            </w:r>
          </w:p>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kern w:val="24"/>
                <w:sz w:val="24"/>
                <w:szCs w:val="24"/>
                <w:lang w:eastAsia="cs-CZ"/>
              </w:rPr>
              <w:t> </w:t>
            </w:r>
          </w:p>
        </w:tc>
        <w:tc>
          <w:tcPr>
            <w:tcW w:w="5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b/>
                <w:bCs/>
                <w:kern w:val="24"/>
                <w:sz w:val="24"/>
                <w:szCs w:val="24"/>
                <w:lang w:eastAsia="cs-CZ"/>
              </w:rPr>
              <w:t> </w:t>
            </w:r>
          </w:p>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b/>
                <w:bCs/>
                <w:kern w:val="24"/>
                <w:sz w:val="24"/>
                <w:szCs w:val="24"/>
                <w:lang w:eastAsia="cs-CZ"/>
              </w:rPr>
              <w:t> </w:t>
            </w:r>
          </w:p>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b/>
                <w:bCs/>
                <w:kern w:val="24"/>
                <w:sz w:val="24"/>
                <w:szCs w:val="24"/>
                <w:lang w:eastAsia="cs-CZ"/>
              </w:rPr>
              <w:t>yes</w:t>
            </w:r>
          </w:p>
        </w:tc>
        <w:tc>
          <w:tcPr>
            <w:tcW w:w="31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A well-structured problem</w:t>
            </w:r>
            <w:r w:rsidRPr="007B2BC1">
              <w:rPr>
                <w:rFonts w:ascii="Times New Roman" w:hAnsi="Times New Roman"/>
                <w:kern w:val="24"/>
                <w:sz w:val="24"/>
                <w:szCs w:val="24"/>
                <w:lang w:eastAsia="cs-CZ"/>
              </w:rPr>
              <w:t xml:space="preserve"> </w:t>
            </w:r>
          </w:p>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kern w:val="24"/>
                <w:sz w:val="24"/>
                <w:szCs w:val="24"/>
                <w:lang w:eastAsia="cs-CZ"/>
              </w:rPr>
              <w:t>(</w:t>
            </w:r>
            <w:r>
              <w:rPr>
                <w:rFonts w:ascii="Times New Roman" w:hAnsi="Times New Roman"/>
                <w:kern w:val="24"/>
                <w:sz w:val="24"/>
                <w:szCs w:val="24"/>
                <w:lang w:eastAsia="cs-CZ"/>
              </w:rPr>
              <w:t>for example road maintenance</w:t>
            </w:r>
            <w:r w:rsidRPr="007B2BC1">
              <w:rPr>
                <w:rFonts w:ascii="Times New Roman" w:hAnsi="Times New Roman"/>
                <w:kern w:val="24"/>
                <w:sz w:val="24"/>
                <w:szCs w:val="24"/>
                <w:lang w:eastAsia="cs-CZ"/>
              </w:rPr>
              <w:t xml:space="preserve">) </w:t>
            </w:r>
          </w:p>
        </w:tc>
        <w:tc>
          <w:tcPr>
            <w:tcW w:w="35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A moderately structured</w:t>
            </w:r>
            <w:r w:rsidRPr="007B2BC1">
              <w:rPr>
                <w:rFonts w:ascii="Times New Roman" w:hAnsi="Times New Roman"/>
                <w:kern w:val="24"/>
                <w:sz w:val="24"/>
                <w:szCs w:val="24"/>
                <w:lang w:eastAsia="cs-CZ"/>
              </w:rPr>
              <w:t xml:space="preserve"> probl</w:t>
            </w:r>
            <w:r>
              <w:rPr>
                <w:rFonts w:ascii="Times New Roman" w:hAnsi="Times New Roman"/>
                <w:kern w:val="24"/>
                <w:sz w:val="24"/>
                <w:szCs w:val="24"/>
                <w:lang w:eastAsia="cs-CZ"/>
              </w:rPr>
              <w:t>e</w:t>
            </w:r>
            <w:r w:rsidRPr="007B2BC1">
              <w:rPr>
                <w:rFonts w:ascii="Times New Roman" w:hAnsi="Times New Roman"/>
                <w:kern w:val="24"/>
                <w:sz w:val="24"/>
                <w:szCs w:val="24"/>
                <w:lang w:eastAsia="cs-CZ"/>
              </w:rPr>
              <w:t xml:space="preserve">m – </w:t>
            </w:r>
            <w:r>
              <w:rPr>
                <w:rFonts w:ascii="Times New Roman" w:hAnsi="Times New Roman"/>
                <w:kern w:val="24"/>
                <w:sz w:val="24"/>
                <w:szCs w:val="24"/>
                <w:lang w:eastAsia="cs-CZ"/>
              </w:rPr>
              <w:t>agreement over sources of recognition</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disagreement over goals</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for example abortions</w:t>
            </w:r>
            <w:r w:rsidRPr="007B2BC1">
              <w:rPr>
                <w:rFonts w:ascii="Times New Roman" w:hAnsi="Times New Roman"/>
                <w:kern w:val="24"/>
                <w:sz w:val="24"/>
                <w:szCs w:val="24"/>
                <w:lang w:eastAsia="cs-CZ"/>
              </w:rPr>
              <w:t>, euthanasi</w:t>
            </w:r>
            <w:r>
              <w:rPr>
                <w:rFonts w:ascii="Times New Roman" w:hAnsi="Times New Roman"/>
                <w:kern w:val="24"/>
                <w:sz w:val="24"/>
                <w:szCs w:val="24"/>
                <w:lang w:eastAsia="cs-CZ"/>
              </w:rPr>
              <w:t>a</w:t>
            </w:r>
            <w:r w:rsidRPr="007B2BC1">
              <w:rPr>
                <w:rFonts w:ascii="Times New Roman" w:hAnsi="Times New Roman"/>
                <w:kern w:val="24"/>
                <w:sz w:val="24"/>
                <w:szCs w:val="24"/>
                <w:lang w:eastAsia="cs-CZ"/>
              </w:rPr>
              <w:t>,</w:t>
            </w:r>
            <w:r>
              <w:rPr>
                <w:rFonts w:ascii="Times New Roman" w:hAnsi="Times New Roman"/>
                <w:kern w:val="24"/>
                <w:sz w:val="24"/>
                <w:szCs w:val="24"/>
                <w:lang w:eastAsia="cs-CZ"/>
              </w:rPr>
              <w:t xml:space="preserve"> or</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right of vote for</w:t>
            </w:r>
            <w:r w:rsidRPr="007B2BC1">
              <w:rPr>
                <w:rFonts w:ascii="Times New Roman" w:hAnsi="Times New Roman"/>
                <w:kern w:val="24"/>
                <w:sz w:val="24"/>
                <w:szCs w:val="24"/>
                <w:lang w:eastAsia="cs-CZ"/>
              </w:rPr>
              <w:t xml:space="preserve"> im</w:t>
            </w:r>
            <w:r>
              <w:rPr>
                <w:rFonts w:ascii="Times New Roman" w:hAnsi="Times New Roman"/>
                <w:kern w:val="24"/>
                <w:sz w:val="24"/>
                <w:szCs w:val="24"/>
                <w:lang w:eastAsia="cs-CZ"/>
              </w:rPr>
              <w:t>migrants</w:t>
            </w:r>
            <w:r w:rsidRPr="007B2BC1">
              <w:rPr>
                <w:rFonts w:ascii="Times New Roman" w:hAnsi="Times New Roman"/>
                <w:kern w:val="24"/>
                <w:sz w:val="24"/>
                <w:szCs w:val="24"/>
                <w:lang w:eastAsia="cs-CZ"/>
              </w:rPr>
              <w:t>)</w:t>
            </w:r>
          </w:p>
        </w:tc>
      </w:tr>
      <w:tr w:rsidR="00A46C8F" w:rsidRPr="007B2BC1" w:rsidTr="004C35F6">
        <w:trPr>
          <w:trHeight w:val="905"/>
        </w:trPr>
        <w:tc>
          <w:tcPr>
            <w:tcW w:w="1447" w:type="dxa"/>
            <w:vMerge/>
            <w:tcBorders>
              <w:top w:val="single" w:sz="8" w:space="0" w:color="000000"/>
              <w:left w:val="single" w:sz="8" w:space="0" w:color="000000"/>
              <w:bottom w:val="single" w:sz="8" w:space="0" w:color="000000"/>
              <w:right w:val="single" w:sz="8" w:space="0" w:color="000000"/>
            </w:tcBorders>
            <w:vAlign w:val="center"/>
          </w:tcPr>
          <w:p w:rsidR="00A46C8F" w:rsidRPr="007B2BC1" w:rsidRDefault="00A46C8F" w:rsidP="004C35F6">
            <w:pPr>
              <w:spacing w:after="0" w:line="240" w:lineRule="auto"/>
              <w:rPr>
                <w:rFonts w:ascii="Times New Roman" w:hAnsi="Times New Roman"/>
                <w:sz w:val="24"/>
                <w:szCs w:val="24"/>
                <w:lang w:eastAsia="cs-CZ"/>
              </w:rPr>
            </w:pPr>
          </w:p>
        </w:tc>
        <w:tc>
          <w:tcPr>
            <w:tcW w:w="55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b/>
                <w:bCs/>
                <w:kern w:val="24"/>
                <w:sz w:val="24"/>
                <w:szCs w:val="24"/>
                <w:lang w:eastAsia="cs-CZ"/>
              </w:rPr>
              <w:t> </w:t>
            </w:r>
          </w:p>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b/>
                <w:bCs/>
                <w:kern w:val="24"/>
                <w:sz w:val="24"/>
                <w:szCs w:val="24"/>
                <w:lang w:eastAsia="cs-CZ"/>
              </w:rPr>
              <w:t> </w:t>
            </w:r>
          </w:p>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b/>
                <w:bCs/>
                <w:kern w:val="24"/>
                <w:sz w:val="24"/>
                <w:szCs w:val="24"/>
                <w:lang w:eastAsia="cs-CZ"/>
              </w:rPr>
              <w:t> </w:t>
            </w:r>
          </w:p>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b/>
                <w:bCs/>
                <w:kern w:val="24"/>
                <w:sz w:val="24"/>
                <w:szCs w:val="24"/>
                <w:lang w:eastAsia="cs-CZ"/>
              </w:rPr>
              <w:t>n</w:t>
            </w:r>
            <w:r>
              <w:rPr>
                <w:rFonts w:ascii="Times New Roman" w:hAnsi="Times New Roman"/>
                <w:b/>
                <w:bCs/>
                <w:kern w:val="24"/>
                <w:sz w:val="24"/>
                <w:szCs w:val="24"/>
                <w:lang w:eastAsia="cs-CZ"/>
              </w:rPr>
              <w:t>o</w:t>
            </w:r>
          </w:p>
        </w:tc>
        <w:tc>
          <w:tcPr>
            <w:tcW w:w="31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A moderately structured</w:t>
            </w:r>
            <w:r w:rsidRPr="007B2BC1">
              <w:rPr>
                <w:rFonts w:ascii="Times New Roman" w:hAnsi="Times New Roman"/>
                <w:kern w:val="24"/>
                <w:sz w:val="24"/>
                <w:szCs w:val="24"/>
                <w:lang w:eastAsia="cs-CZ"/>
              </w:rPr>
              <w:t xml:space="preserve"> probl</w:t>
            </w:r>
            <w:r>
              <w:rPr>
                <w:rFonts w:ascii="Times New Roman" w:hAnsi="Times New Roman"/>
                <w:kern w:val="24"/>
                <w:sz w:val="24"/>
                <w:szCs w:val="24"/>
                <w:lang w:eastAsia="cs-CZ"/>
              </w:rPr>
              <w:t>e</w:t>
            </w:r>
            <w:r w:rsidRPr="007B2BC1">
              <w:rPr>
                <w:rFonts w:ascii="Times New Roman" w:hAnsi="Times New Roman"/>
                <w:kern w:val="24"/>
                <w:sz w:val="24"/>
                <w:szCs w:val="24"/>
                <w:lang w:eastAsia="cs-CZ"/>
              </w:rPr>
              <w:t xml:space="preserve">m – </w:t>
            </w:r>
            <w:r>
              <w:rPr>
                <w:rFonts w:ascii="Times New Roman" w:hAnsi="Times New Roman"/>
                <w:kern w:val="24"/>
                <w:sz w:val="24"/>
                <w:szCs w:val="24"/>
                <w:lang w:eastAsia="cs-CZ"/>
              </w:rPr>
              <w:t>agreement over goals, disagreement over sources of recognition</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for example road traffic safety</w:t>
            </w:r>
            <w:r w:rsidRPr="007B2BC1">
              <w:rPr>
                <w:rFonts w:ascii="Times New Roman" w:hAnsi="Times New Roman"/>
                <w:kern w:val="24"/>
                <w:sz w:val="24"/>
                <w:szCs w:val="24"/>
                <w:lang w:eastAsia="cs-CZ"/>
              </w:rPr>
              <w:t>)</w:t>
            </w:r>
          </w:p>
        </w:tc>
        <w:tc>
          <w:tcPr>
            <w:tcW w:w="359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Unstructured problem</w:t>
            </w:r>
            <w:r w:rsidRPr="007B2BC1">
              <w:rPr>
                <w:rFonts w:ascii="Times New Roman" w:hAnsi="Times New Roman"/>
                <w:kern w:val="24"/>
                <w:sz w:val="24"/>
                <w:szCs w:val="24"/>
                <w:lang w:eastAsia="cs-CZ"/>
              </w:rPr>
              <w:t xml:space="preserve"> </w:t>
            </w:r>
          </w:p>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kern w:val="24"/>
                <w:sz w:val="24"/>
                <w:szCs w:val="24"/>
                <w:lang w:eastAsia="cs-CZ"/>
              </w:rPr>
              <w:t>(</w:t>
            </w:r>
            <w:r>
              <w:rPr>
                <w:rFonts w:ascii="Times New Roman" w:hAnsi="Times New Roman"/>
                <w:kern w:val="24"/>
                <w:sz w:val="24"/>
                <w:szCs w:val="24"/>
                <w:lang w:eastAsia="cs-CZ"/>
              </w:rPr>
              <w:t>for example traffic congestion</w:t>
            </w:r>
            <w:r w:rsidRPr="007B2BC1">
              <w:rPr>
                <w:rFonts w:ascii="Times New Roman" w:hAnsi="Times New Roman"/>
                <w:kern w:val="24"/>
                <w:sz w:val="24"/>
                <w:szCs w:val="24"/>
                <w:lang w:eastAsia="cs-CZ"/>
              </w:rPr>
              <w:t>)</w:t>
            </w:r>
          </w:p>
        </w:tc>
      </w:tr>
    </w:tbl>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xml:space="preserve">: </w:t>
      </w:r>
      <w:proofErr w:type="spellStart"/>
      <w:r w:rsidRPr="007B2BC1">
        <w:rPr>
          <w:rFonts w:ascii="Times New Roman" w:hAnsi="Times New Roman"/>
          <w:sz w:val="24"/>
          <w:szCs w:val="24"/>
        </w:rPr>
        <w:t>Veselý</w:t>
      </w:r>
      <w:proofErr w:type="spellEnd"/>
      <w:r w:rsidRPr="007B2BC1">
        <w:rPr>
          <w:rFonts w:ascii="Times New Roman" w:hAnsi="Times New Roman"/>
          <w:sz w:val="24"/>
          <w:szCs w:val="24"/>
        </w:rPr>
        <w:t xml:space="preserve"> (2009) </w:t>
      </w:r>
      <w:r>
        <w:rPr>
          <w:rFonts w:ascii="Times New Roman" w:hAnsi="Times New Roman"/>
          <w:sz w:val="24"/>
          <w:szCs w:val="24"/>
        </w:rPr>
        <w:t>according to</w:t>
      </w:r>
      <w:r w:rsidRPr="007B2BC1">
        <w:rPr>
          <w:rFonts w:ascii="Times New Roman" w:hAnsi="Times New Roman"/>
          <w:sz w:val="24"/>
          <w:szCs w:val="24"/>
        </w:rPr>
        <w:t xml:space="preserve"> </w:t>
      </w:r>
      <w:proofErr w:type="spellStart"/>
      <w:r w:rsidRPr="007B2BC1">
        <w:rPr>
          <w:rFonts w:ascii="Times New Roman" w:hAnsi="Times New Roman"/>
          <w:sz w:val="24"/>
          <w:szCs w:val="24"/>
        </w:rPr>
        <w:t>Hisschemöller</w:t>
      </w:r>
      <w:proofErr w:type="spellEnd"/>
      <w:r w:rsidRPr="007B2BC1">
        <w:rPr>
          <w:rFonts w:ascii="Times New Roman" w:hAnsi="Times New Roman"/>
          <w:sz w:val="24"/>
          <w:szCs w:val="24"/>
        </w:rPr>
        <w:t xml:space="preserve"> </w:t>
      </w:r>
      <w:r>
        <w:rPr>
          <w:rFonts w:ascii="Times New Roman" w:hAnsi="Times New Roman"/>
          <w:sz w:val="24"/>
          <w:szCs w:val="24"/>
        </w:rPr>
        <w:t>and</w:t>
      </w:r>
      <w:r w:rsidRPr="007B2BC1">
        <w:rPr>
          <w:rFonts w:ascii="Times New Roman" w:hAnsi="Times New Roman"/>
          <w:sz w:val="24"/>
          <w:szCs w:val="24"/>
        </w:rPr>
        <w:t xml:space="preserve"> Hoppe (2001), </w:t>
      </w:r>
      <w:r>
        <w:rPr>
          <w:rFonts w:ascii="Times New Roman" w:hAnsi="Times New Roman"/>
          <w:sz w:val="24"/>
          <w:szCs w:val="24"/>
        </w:rPr>
        <w:t>adapted</w:t>
      </w:r>
      <w:r w:rsidRPr="007B2BC1">
        <w:rPr>
          <w:rFonts w:ascii="Times New Roman" w:hAnsi="Times New Roman"/>
          <w:sz w:val="24"/>
          <w:szCs w:val="24"/>
        </w:rPr>
        <w:t xml:space="preserve">. </w:t>
      </w:r>
    </w:p>
    <w:p w:rsidR="00A46C8F" w:rsidRPr="007B2BC1" w:rsidRDefault="00A46C8F" w:rsidP="00A46C8F">
      <w:pPr>
        <w:spacing w:after="0" w:line="240" w:lineRule="auto"/>
        <w:rPr>
          <w:rFonts w:ascii="Times New Roman" w:hAnsi="Times New Roman"/>
          <w:sz w:val="32"/>
          <w:szCs w:val="24"/>
        </w:rPr>
      </w:pPr>
    </w:p>
    <w:p w:rsidR="00A46C8F" w:rsidRPr="007B2BC1" w:rsidRDefault="00A46C8F" w:rsidP="00A46C8F">
      <w:pPr>
        <w:pStyle w:val="Nadpis3"/>
        <w:keepLines w:val="0"/>
        <w:numPr>
          <w:ilvl w:val="2"/>
          <w:numId w:val="0"/>
        </w:numPr>
        <w:spacing w:before="0" w:line="240" w:lineRule="auto"/>
        <w:ind w:left="720" w:hanging="720"/>
        <w:rPr>
          <w:rFonts w:ascii="Times New Roman" w:hAnsi="Times New Roman"/>
          <w:color w:val="auto"/>
          <w:sz w:val="26"/>
          <w:szCs w:val="26"/>
        </w:rPr>
      </w:pPr>
      <w:bookmarkStart w:id="47" w:name="_Toc392486151"/>
      <w:bookmarkStart w:id="48" w:name="_Toc395783361"/>
      <w:bookmarkStart w:id="49" w:name="_Toc399495016"/>
      <w:bookmarkStart w:id="50" w:name="_Toc402343187"/>
      <w:bookmarkStart w:id="51" w:name="_Toc402346540"/>
      <w:bookmarkStart w:id="52" w:name="_Toc402348980"/>
      <w:r>
        <w:rPr>
          <w:rFonts w:ascii="Times New Roman" w:hAnsi="Times New Roman"/>
          <w:color w:val="auto"/>
          <w:sz w:val="26"/>
          <w:szCs w:val="26"/>
        </w:rPr>
        <w:t>Recognition of the Public Policy Problem</w:t>
      </w:r>
      <w:bookmarkEnd w:id="47"/>
      <w:bookmarkEnd w:id="48"/>
      <w:bookmarkEnd w:id="49"/>
      <w:bookmarkEnd w:id="50"/>
      <w:bookmarkEnd w:id="51"/>
      <w:bookmarkEnd w:id="52"/>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No simple or direct path leads from the recognised public policy problem to its acknowledgement</w:t>
      </w:r>
      <w:r w:rsidRPr="007B2BC1">
        <w:rPr>
          <w:rFonts w:ascii="Times New Roman" w:hAnsi="Times New Roman"/>
          <w:sz w:val="24"/>
          <w:szCs w:val="24"/>
        </w:rPr>
        <w:t xml:space="preserve">. </w:t>
      </w:r>
      <w:r>
        <w:rPr>
          <w:rFonts w:ascii="Times New Roman" w:hAnsi="Times New Roman"/>
          <w:sz w:val="24"/>
          <w:szCs w:val="24"/>
        </w:rPr>
        <w:t>There is no exception that politicians strenuously address less urgent agenda, whereas they neglect or directly ignore those more serious public policy problems in terms of the public or experts</w:t>
      </w:r>
      <w:r w:rsidRPr="007B2BC1">
        <w:rPr>
          <w:rFonts w:ascii="Times New Roman" w:hAnsi="Times New Roman"/>
          <w:sz w:val="24"/>
          <w:szCs w:val="24"/>
        </w:rPr>
        <w:t xml:space="preserve">. </w:t>
      </w:r>
      <w:r>
        <w:rPr>
          <w:rFonts w:ascii="Times New Roman" w:hAnsi="Times New Roman"/>
          <w:sz w:val="24"/>
          <w:szCs w:val="24"/>
        </w:rPr>
        <w:t>How is this happening</w:t>
      </w:r>
      <w:r w:rsidRPr="007B2BC1">
        <w:rPr>
          <w:rFonts w:ascii="Times New Roman" w:hAnsi="Times New Roman"/>
          <w:sz w:val="24"/>
          <w:szCs w:val="24"/>
        </w:rPr>
        <w:t xml:space="preserve">? </w:t>
      </w:r>
      <w:r>
        <w:rPr>
          <w:rFonts w:ascii="Times New Roman" w:hAnsi="Times New Roman"/>
          <w:sz w:val="24"/>
          <w:szCs w:val="24"/>
        </w:rPr>
        <w:t>The theory of agenda setting offers a guide on how to answer this question</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If a public policy problem is set, this also opens the way to its acknowledgement</w:t>
      </w:r>
      <w:r w:rsidRPr="007B2BC1">
        <w:rPr>
          <w:rFonts w:ascii="Times New Roman" w:hAnsi="Times New Roman"/>
          <w:sz w:val="24"/>
          <w:szCs w:val="24"/>
        </w:rPr>
        <w:t xml:space="preserve">. </w:t>
      </w:r>
      <w:r>
        <w:rPr>
          <w:rFonts w:ascii="Times New Roman" w:hAnsi="Times New Roman"/>
          <w:sz w:val="24"/>
          <w:szCs w:val="24"/>
        </w:rPr>
        <w:t>This takes place in various arenas, routinely, for example with the adoption of a concept, programme or resolution on the ground of political parties or government, adoption of new laws, activities of public institutions, budgetary measures or a combination of these</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pStyle w:val="Literatura"/>
        <w:spacing w:after="0"/>
        <w:rPr>
          <w:b/>
        </w:rPr>
      </w:pPr>
      <w:r>
        <w:rPr>
          <w:b/>
        </w:rPr>
        <w:t>Test questions</w:t>
      </w:r>
      <w:r w:rsidRPr="007B2BC1">
        <w:rPr>
          <w:b/>
        </w:rPr>
        <w:t>:</w:t>
      </w:r>
      <w:r w:rsidRPr="007B2BC1">
        <w:rPr>
          <w:b/>
        </w:rPr>
        <w:tab/>
      </w:r>
    </w:p>
    <w:p w:rsidR="00A46C8F" w:rsidRPr="007B2BC1" w:rsidRDefault="00A46C8F" w:rsidP="00A46C8F">
      <w:pPr>
        <w:pStyle w:val="Literatura"/>
        <w:spacing w:after="0"/>
        <w:rPr>
          <w:b/>
        </w:rPr>
      </w:pPr>
    </w:p>
    <w:p w:rsidR="00A46C8F" w:rsidRPr="007B2BC1" w:rsidRDefault="00A46C8F" w:rsidP="00A46C8F">
      <w:pPr>
        <w:spacing w:after="0" w:line="240" w:lineRule="auto"/>
        <w:rPr>
          <w:rFonts w:ascii="Times New Roman" w:hAnsi="Times New Roman"/>
          <w:i/>
          <w:sz w:val="24"/>
        </w:rPr>
      </w:pPr>
      <w:r>
        <w:rPr>
          <w:rFonts w:ascii="Times New Roman" w:hAnsi="Times New Roman"/>
          <w:i/>
          <w:sz w:val="24"/>
        </w:rPr>
        <w:t>What is the difference between a social and public policy problem</w:t>
      </w:r>
      <w:r w:rsidRPr="007B2BC1">
        <w:rPr>
          <w:rFonts w:ascii="Times New Roman" w:hAnsi="Times New Roman"/>
          <w:i/>
          <w:sz w:val="24"/>
        </w:rPr>
        <w:t>?</w:t>
      </w:r>
    </w:p>
    <w:p w:rsidR="00A46C8F" w:rsidRPr="007B2BC1" w:rsidRDefault="00A46C8F" w:rsidP="00A46C8F">
      <w:pPr>
        <w:spacing w:after="0" w:line="240" w:lineRule="auto"/>
        <w:rPr>
          <w:rFonts w:ascii="Times New Roman" w:hAnsi="Times New Roman"/>
          <w:i/>
          <w:sz w:val="24"/>
        </w:rPr>
      </w:pPr>
    </w:p>
    <w:p w:rsidR="00A46C8F" w:rsidRPr="007B2BC1" w:rsidRDefault="00A46C8F" w:rsidP="00A46C8F">
      <w:pPr>
        <w:spacing w:after="0" w:line="240" w:lineRule="auto"/>
        <w:rPr>
          <w:rFonts w:ascii="Times New Roman" w:hAnsi="Times New Roman"/>
          <w:i/>
          <w:sz w:val="24"/>
        </w:rPr>
      </w:pPr>
      <w:r>
        <w:rPr>
          <w:rFonts w:ascii="Times New Roman" w:hAnsi="Times New Roman"/>
          <w:i/>
          <w:sz w:val="24"/>
        </w:rPr>
        <w:t>Can a social problem be defined by the considerable difference between the ideals of society and its actual outcomes or by what a considerable number of people believe</w:t>
      </w:r>
      <w:r w:rsidRPr="007B2BC1">
        <w:rPr>
          <w:rFonts w:ascii="Times New Roman" w:hAnsi="Times New Roman"/>
          <w:i/>
          <w:sz w:val="24"/>
        </w:rPr>
        <w:t>?</w:t>
      </w:r>
    </w:p>
    <w:p w:rsidR="00A46C8F" w:rsidRPr="007B2BC1" w:rsidRDefault="00A46C8F" w:rsidP="00A46C8F">
      <w:pPr>
        <w:spacing w:after="0" w:line="240" w:lineRule="auto"/>
        <w:rPr>
          <w:rFonts w:ascii="Times New Roman" w:hAnsi="Times New Roman"/>
          <w:i/>
          <w:sz w:val="24"/>
        </w:rPr>
      </w:pPr>
    </w:p>
    <w:p w:rsidR="00A46C8F" w:rsidRPr="007B2BC1" w:rsidRDefault="00A46C8F" w:rsidP="00A46C8F">
      <w:pPr>
        <w:spacing w:after="0" w:line="240" w:lineRule="auto"/>
        <w:rPr>
          <w:rFonts w:ascii="Times New Roman" w:hAnsi="Times New Roman"/>
          <w:i/>
          <w:sz w:val="24"/>
        </w:rPr>
      </w:pPr>
      <w:r>
        <w:rPr>
          <w:rFonts w:ascii="Times New Roman" w:hAnsi="Times New Roman"/>
          <w:i/>
          <w:sz w:val="24"/>
        </w:rPr>
        <w:t xml:space="preserve">A social problem becomes more </w:t>
      </w:r>
      <w:proofErr w:type="gramStart"/>
      <w:r>
        <w:rPr>
          <w:rFonts w:ascii="Times New Roman" w:hAnsi="Times New Roman"/>
          <w:i/>
          <w:sz w:val="24"/>
        </w:rPr>
        <w:t>urgent, but</w:t>
      </w:r>
      <w:proofErr w:type="gramEnd"/>
      <w:r>
        <w:rPr>
          <w:rFonts w:ascii="Times New Roman" w:hAnsi="Times New Roman"/>
          <w:i/>
          <w:sz w:val="24"/>
        </w:rPr>
        <w:t xml:space="preserve"> is not addressed</w:t>
      </w:r>
      <w:r w:rsidRPr="007B2BC1">
        <w:rPr>
          <w:rFonts w:ascii="Times New Roman" w:hAnsi="Times New Roman"/>
          <w:i/>
          <w:sz w:val="24"/>
        </w:rPr>
        <w:t xml:space="preserve">. </w:t>
      </w:r>
      <w:r>
        <w:rPr>
          <w:rFonts w:ascii="Times New Roman" w:hAnsi="Times New Roman"/>
          <w:i/>
          <w:sz w:val="24"/>
        </w:rPr>
        <w:t xml:space="preserve">Why is this happening - </w:t>
      </w:r>
      <w:r w:rsidRPr="007B2BC1">
        <w:rPr>
          <w:rFonts w:ascii="Times New Roman" w:hAnsi="Times New Roman"/>
          <w:i/>
          <w:sz w:val="24"/>
        </w:rPr>
        <w:t>a</w:t>
      </w:r>
      <w:r>
        <w:rPr>
          <w:rFonts w:ascii="Times New Roman" w:hAnsi="Times New Roman"/>
          <w:i/>
          <w:sz w:val="24"/>
        </w:rPr>
        <w:t>nd what will be the consequences</w:t>
      </w:r>
      <w:r w:rsidRPr="007B2BC1">
        <w:rPr>
          <w:rFonts w:ascii="Times New Roman" w:hAnsi="Times New Roman"/>
          <w:i/>
          <w:sz w:val="24"/>
        </w:rPr>
        <w:t>?</w:t>
      </w:r>
    </w:p>
    <w:p w:rsidR="00A46C8F" w:rsidRPr="007B2BC1" w:rsidRDefault="00A46C8F" w:rsidP="00A46C8F">
      <w:pPr>
        <w:spacing w:after="0" w:line="240" w:lineRule="auto"/>
        <w:rPr>
          <w:rFonts w:ascii="Times New Roman" w:hAnsi="Times New Roman"/>
          <w:i/>
          <w:sz w:val="24"/>
        </w:rPr>
      </w:pPr>
    </w:p>
    <w:p w:rsidR="00A46C8F" w:rsidRPr="007B2BC1" w:rsidRDefault="00A46C8F" w:rsidP="00A46C8F">
      <w:pPr>
        <w:spacing w:after="0" w:line="240" w:lineRule="auto"/>
        <w:rPr>
          <w:rFonts w:ascii="Times New Roman" w:hAnsi="Times New Roman"/>
          <w:i/>
          <w:sz w:val="24"/>
        </w:rPr>
      </w:pPr>
      <w:r>
        <w:rPr>
          <w:rFonts w:ascii="Times New Roman" w:hAnsi="Times New Roman"/>
          <w:i/>
          <w:sz w:val="24"/>
        </w:rPr>
        <w:t>Why is it difficult to find agreement about what is a public policy problem</w:t>
      </w:r>
      <w:r w:rsidRPr="007B2BC1">
        <w:rPr>
          <w:rFonts w:ascii="Times New Roman" w:hAnsi="Times New Roman"/>
          <w:i/>
          <w:sz w:val="24"/>
        </w:rPr>
        <w:t>?</w:t>
      </w:r>
    </w:p>
    <w:p w:rsidR="00A46C8F" w:rsidRPr="007B2BC1" w:rsidRDefault="00A46C8F" w:rsidP="00A46C8F">
      <w:pPr>
        <w:spacing w:after="0" w:line="240" w:lineRule="auto"/>
        <w:rPr>
          <w:rFonts w:ascii="Times New Roman" w:hAnsi="Times New Roman"/>
          <w:i/>
          <w:sz w:val="24"/>
        </w:rPr>
      </w:pPr>
    </w:p>
    <w:p w:rsidR="00A46C8F" w:rsidRPr="007B2BC1" w:rsidRDefault="00A46C8F" w:rsidP="00A46C8F">
      <w:pPr>
        <w:spacing w:after="0" w:line="240" w:lineRule="auto"/>
        <w:rPr>
          <w:rFonts w:ascii="Times New Roman" w:hAnsi="Times New Roman"/>
          <w:i/>
          <w:sz w:val="24"/>
        </w:rPr>
      </w:pPr>
      <w:r>
        <w:rPr>
          <w:rFonts w:ascii="Times New Roman" w:hAnsi="Times New Roman"/>
          <w:i/>
          <w:sz w:val="24"/>
        </w:rPr>
        <w:t>Which actors and how do they participate in defining a public policy problem and which actors and how do they recognise it</w:t>
      </w:r>
      <w:r w:rsidRPr="007B2BC1">
        <w:rPr>
          <w:rFonts w:ascii="Times New Roman" w:hAnsi="Times New Roman"/>
          <w:i/>
          <w:sz w:val="24"/>
        </w:rPr>
        <w:t xml:space="preserve">? </w:t>
      </w:r>
    </w:p>
    <w:p w:rsidR="00A46C8F" w:rsidRPr="007B2BC1" w:rsidRDefault="00A46C8F" w:rsidP="00A46C8F">
      <w:pPr>
        <w:spacing w:after="0" w:line="240" w:lineRule="auto"/>
        <w:rPr>
          <w:rFonts w:ascii="Times New Roman" w:hAnsi="Times New Roman"/>
          <w:i/>
          <w:sz w:val="24"/>
        </w:rPr>
      </w:pPr>
    </w:p>
    <w:p w:rsidR="00A46C8F" w:rsidRPr="007B2BC1" w:rsidRDefault="00A46C8F" w:rsidP="00A46C8F">
      <w:pPr>
        <w:spacing w:after="0" w:line="240" w:lineRule="auto"/>
        <w:rPr>
          <w:rFonts w:ascii="Times New Roman" w:hAnsi="Times New Roman"/>
          <w:i/>
          <w:sz w:val="24"/>
        </w:rPr>
      </w:pPr>
      <w:r>
        <w:rPr>
          <w:rFonts w:ascii="Times New Roman" w:hAnsi="Times New Roman"/>
          <w:i/>
          <w:sz w:val="24"/>
        </w:rPr>
        <w:t>How and why does the structuring of a public policy problem relate to its solution</w:t>
      </w:r>
      <w:r w:rsidRPr="007B2BC1">
        <w:rPr>
          <w:rFonts w:ascii="Times New Roman" w:hAnsi="Times New Roman"/>
          <w:i/>
          <w:sz w:val="24"/>
        </w:rPr>
        <w:t>?</w:t>
      </w:r>
    </w:p>
    <w:p w:rsidR="00A46C8F" w:rsidRPr="007B2BC1" w:rsidRDefault="00A46C8F" w:rsidP="00A46C8F">
      <w:pPr>
        <w:spacing w:after="0" w:line="240" w:lineRule="auto"/>
        <w:rPr>
          <w:rFonts w:ascii="Times New Roman" w:hAnsi="Times New Roman"/>
          <w:i/>
          <w:sz w:val="24"/>
        </w:rPr>
      </w:pPr>
    </w:p>
    <w:p w:rsidR="00A46C8F" w:rsidRPr="007B2BC1" w:rsidRDefault="00A46C8F" w:rsidP="00A46C8F">
      <w:pPr>
        <w:spacing w:after="0" w:line="240" w:lineRule="auto"/>
        <w:rPr>
          <w:rFonts w:ascii="Times New Roman" w:hAnsi="Times New Roman"/>
          <w:i/>
          <w:sz w:val="24"/>
        </w:rPr>
      </w:pPr>
    </w:p>
    <w:p w:rsidR="00A46C8F" w:rsidRPr="007B2BC1" w:rsidRDefault="00A46C8F" w:rsidP="00A46C8F">
      <w:pPr>
        <w:spacing w:after="0" w:line="240" w:lineRule="auto"/>
        <w:rPr>
          <w:rFonts w:ascii="Times New Roman" w:hAnsi="Times New Roman"/>
          <w:i/>
          <w:sz w:val="24"/>
        </w:rPr>
      </w:pPr>
    </w:p>
    <w:p w:rsidR="00A46C8F" w:rsidRPr="007B2BC1" w:rsidRDefault="00A46C8F" w:rsidP="00A46C8F">
      <w:pPr>
        <w:spacing w:after="0" w:line="240" w:lineRule="auto"/>
        <w:rPr>
          <w:rFonts w:ascii="Times New Roman" w:hAnsi="Times New Roman"/>
          <w:i/>
          <w:sz w:val="24"/>
        </w:rPr>
      </w:pPr>
    </w:p>
    <w:p w:rsidR="00A46C8F" w:rsidRPr="007B2BC1" w:rsidRDefault="00A46C8F" w:rsidP="00A46C8F">
      <w:pPr>
        <w:pStyle w:val="Literatura"/>
        <w:rPr>
          <w:b/>
        </w:rPr>
      </w:pPr>
      <w:r>
        <w:rPr>
          <w:b/>
        </w:rPr>
        <w:t>Recommended reading</w:t>
      </w:r>
      <w:r w:rsidRPr="007B2BC1">
        <w:rPr>
          <w:b/>
        </w:rPr>
        <w:t>:</w:t>
      </w: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spacing w:after="0" w:line="240" w:lineRule="auto"/>
        <w:rPr>
          <w:rFonts w:ascii="Times New Roman" w:hAnsi="Times New Roman"/>
          <w:sz w:val="24"/>
        </w:rPr>
      </w:pPr>
      <w:r w:rsidRPr="007B2BC1">
        <w:rPr>
          <w:rFonts w:ascii="Times New Roman" w:hAnsi="Times New Roman"/>
          <w:sz w:val="24"/>
        </w:rPr>
        <w:t xml:space="preserve">Birkland, T. A. Agenda Setting. In Fischer, F., Miller, G., Sidney, M. S. (Eds.). </w:t>
      </w:r>
      <w:r w:rsidRPr="007B2BC1">
        <w:rPr>
          <w:rFonts w:ascii="Times New Roman" w:hAnsi="Times New Roman"/>
          <w:i/>
          <w:sz w:val="24"/>
        </w:rPr>
        <w:t>Handbook of Public Policy Analysis</w:t>
      </w:r>
      <w:r w:rsidRPr="007B2BC1">
        <w:rPr>
          <w:rFonts w:ascii="Times New Roman" w:hAnsi="Times New Roman"/>
          <w:sz w:val="24"/>
        </w:rPr>
        <w:t xml:space="preserve">. New </w:t>
      </w:r>
      <w:proofErr w:type="gramStart"/>
      <w:r w:rsidRPr="007B2BC1">
        <w:rPr>
          <w:rFonts w:ascii="Times New Roman" w:hAnsi="Times New Roman"/>
          <w:sz w:val="24"/>
        </w:rPr>
        <w:t>York :</w:t>
      </w:r>
      <w:proofErr w:type="gramEnd"/>
      <w:r w:rsidRPr="007B2BC1">
        <w:rPr>
          <w:rFonts w:ascii="Times New Roman" w:hAnsi="Times New Roman"/>
          <w:sz w:val="24"/>
        </w:rPr>
        <w:t xml:space="preserve"> Taylor and Francis, 2006.</w:t>
      </w: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spacing w:after="0" w:line="240" w:lineRule="auto"/>
        <w:rPr>
          <w:rFonts w:ascii="Times New Roman" w:hAnsi="Times New Roman"/>
          <w:sz w:val="24"/>
        </w:rPr>
      </w:pPr>
      <w:r w:rsidRPr="007B2BC1">
        <w:rPr>
          <w:rFonts w:ascii="Times New Roman" w:hAnsi="Times New Roman"/>
          <w:sz w:val="24"/>
        </w:rPr>
        <w:t xml:space="preserve">Dunn, W. N. </w:t>
      </w:r>
      <w:r w:rsidRPr="007B2BC1">
        <w:rPr>
          <w:rFonts w:ascii="Times New Roman" w:hAnsi="Times New Roman"/>
          <w:i/>
          <w:iCs/>
          <w:sz w:val="24"/>
        </w:rPr>
        <w:t>Public Policy Analysis: An Introduction</w:t>
      </w:r>
      <w:r w:rsidRPr="007B2BC1">
        <w:rPr>
          <w:rFonts w:ascii="Times New Roman" w:hAnsi="Times New Roman"/>
          <w:sz w:val="24"/>
        </w:rPr>
        <w:t xml:space="preserve"> (3rd edition ed.). Upper Saddle River, NJ: Prentice Hall, 2003.</w:t>
      </w: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spacing w:after="0" w:line="240" w:lineRule="auto"/>
        <w:rPr>
          <w:rFonts w:ascii="Times New Roman" w:hAnsi="Times New Roman"/>
          <w:sz w:val="24"/>
        </w:rPr>
      </w:pPr>
      <w:proofErr w:type="spellStart"/>
      <w:r w:rsidRPr="007B2BC1">
        <w:rPr>
          <w:rFonts w:ascii="Times New Roman" w:hAnsi="Times New Roman"/>
          <w:sz w:val="24"/>
        </w:rPr>
        <w:t>Veselý</w:t>
      </w:r>
      <w:proofErr w:type="spellEnd"/>
      <w:r w:rsidRPr="007B2BC1">
        <w:rPr>
          <w:rFonts w:ascii="Times New Roman" w:hAnsi="Times New Roman"/>
          <w:sz w:val="24"/>
        </w:rPr>
        <w:t xml:space="preserve">, A., &amp; Nekola, M. (Eds.). (2007). </w:t>
      </w:r>
      <w:proofErr w:type="spellStart"/>
      <w:r w:rsidRPr="007B2BC1">
        <w:rPr>
          <w:rFonts w:ascii="Times New Roman" w:hAnsi="Times New Roman"/>
          <w:i/>
          <w:sz w:val="24"/>
        </w:rPr>
        <w:t>Analýza</w:t>
      </w:r>
      <w:proofErr w:type="spellEnd"/>
      <w:r w:rsidRPr="007B2BC1">
        <w:rPr>
          <w:rFonts w:ascii="Times New Roman" w:hAnsi="Times New Roman"/>
          <w:i/>
          <w:sz w:val="24"/>
        </w:rPr>
        <w:t xml:space="preserve"> a </w:t>
      </w:r>
      <w:proofErr w:type="spellStart"/>
      <w:r w:rsidRPr="007B2BC1">
        <w:rPr>
          <w:rFonts w:ascii="Times New Roman" w:hAnsi="Times New Roman"/>
          <w:i/>
          <w:sz w:val="24"/>
        </w:rPr>
        <w:t>tvorba</w:t>
      </w:r>
      <w:proofErr w:type="spellEnd"/>
      <w:r w:rsidRPr="007B2BC1">
        <w:rPr>
          <w:rFonts w:ascii="Times New Roman" w:hAnsi="Times New Roman"/>
          <w:i/>
          <w:sz w:val="24"/>
        </w:rPr>
        <w:t xml:space="preserve"> </w:t>
      </w:r>
      <w:proofErr w:type="spellStart"/>
      <w:r w:rsidRPr="007B2BC1">
        <w:rPr>
          <w:rFonts w:ascii="Times New Roman" w:hAnsi="Times New Roman"/>
          <w:i/>
          <w:sz w:val="24"/>
        </w:rPr>
        <w:t>veřejné</w:t>
      </w:r>
      <w:proofErr w:type="spellEnd"/>
      <w:r w:rsidRPr="007B2BC1">
        <w:rPr>
          <w:rFonts w:ascii="Times New Roman" w:hAnsi="Times New Roman"/>
          <w:i/>
          <w:sz w:val="24"/>
        </w:rPr>
        <w:t xml:space="preserve"> </w:t>
      </w:r>
      <w:proofErr w:type="spellStart"/>
      <w:r w:rsidRPr="007B2BC1">
        <w:rPr>
          <w:rFonts w:ascii="Times New Roman" w:hAnsi="Times New Roman"/>
          <w:i/>
          <w:sz w:val="24"/>
        </w:rPr>
        <w:t>politiky</w:t>
      </w:r>
      <w:proofErr w:type="spellEnd"/>
      <w:r w:rsidRPr="007B2BC1">
        <w:rPr>
          <w:rFonts w:ascii="Times New Roman" w:hAnsi="Times New Roman"/>
          <w:i/>
          <w:sz w:val="24"/>
        </w:rPr>
        <w:t xml:space="preserve">: </w:t>
      </w:r>
      <w:proofErr w:type="spellStart"/>
      <w:r w:rsidRPr="007B2BC1">
        <w:rPr>
          <w:rFonts w:ascii="Times New Roman" w:hAnsi="Times New Roman"/>
          <w:i/>
          <w:sz w:val="24"/>
        </w:rPr>
        <w:t>přístupy</w:t>
      </w:r>
      <w:proofErr w:type="spellEnd"/>
      <w:r w:rsidRPr="007B2BC1">
        <w:rPr>
          <w:rFonts w:ascii="Times New Roman" w:hAnsi="Times New Roman"/>
          <w:i/>
          <w:sz w:val="24"/>
        </w:rPr>
        <w:t xml:space="preserve">, </w:t>
      </w:r>
      <w:proofErr w:type="spellStart"/>
      <w:r w:rsidRPr="007B2BC1">
        <w:rPr>
          <w:rFonts w:ascii="Times New Roman" w:hAnsi="Times New Roman"/>
          <w:i/>
          <w:sz w:val="24"/>
        </w:rPr>
        <w:t>metody</w:t>
      </w:r>
      <w:proofErr w:type="spellEnd"/>
      <w:r w:rsidRPr="007B2BC1">
        <w:rPr>
          <w:rFonts w:ascii="Times New Roman" w:hAnsi="Times New Roman"/>
          <w:i/>
          <w:sz w:val="24"/>
        </w:rPr>
        <w:t xml:space="preserve"> a </w:t>
      </w:r>
      <w:proofErr w:type="spellStart"/>
      <w:r w:rsidRPr="007B2BC1">
        <w:rPr>
          <w:rFonts w:ascii="Times New Roman" w:hAnsi="Times New Roman"/>
          <w:i/>
          <w:sz w:val="24"/>
        </w:rPr>
        <w:t>praxe</w:t>
      </w:r>
      <w:proofErr w:type="spellEnd"/>
      <w:r w:rsidRPr="007B2BC1">
        <w:rPr>
          <w:rFonts w:ascii="Times New Roman" w:hAnsi="Times New Roman"/>
          <w:sz w:val="24"/>
        </w:rPr>
        <w:t>. Praha: SLON.</w:t>
      </w: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pStyle w:val="Nadpis2"/>
        <w:spacing w:line="240" w:lineRule="auto"/>
        <w:rPr>
          <w:color w:val="auto"/>
        </w:rPr>
      </w:pPr>
      <w:bookmarkStart w:id="53" w:name="_Toc395783362"/>
      <w:bookmarkStart w:id="54" w:name="_Toc399495018"/>
      <w:bookmarkStart w:id="55" w:name="_Toc402343188"/>
      <w:bookmarkStart w:id="56" w:name="_Toc402344901"/>
      <w:bookmarkStart w:id="57" w:name="_Toc402346541"/>
      <w:bookmarkStart w:id="58" w:name="_Toc402347797"/>
      <w:bookmarkStart w:id="59" w:name="_Toc402348981"/>
      <w:r w:rsidRPr="007B2BC1">
        <w:rPr>
          <w:color w:val="auto"/>
          <w:sz w:val="28"/>
        </w:rPr>
        <w:t xml:space="preserve">3. 3. </w:t>
      </w:r>
      <w:r>
        <w:rPr>
          <w:color w:val="auto"/>
          <w:sz w:val="28"/>
        </w:rPr>
        <w:t>Design of Policies and Decision-making</w:t>
      </w:r>
      <w:bookmarkEnd w:id="53"/>
      <w:bookmarkEnd w:id="54"/>
      <w:bookmarkEnd w:id="55"/>
      <w:bookmarkEnd w:id="56"/>
      <w:bookmarkEnd w:id="57"/>
      <w:bookmarkEnd w:id="58"/>
      <w:bookmarkEnd w:id="59"/>
    </w:p>
    <w:p w:rsidR="00A46C8F" w:rsidRPr="007B2BC1" w:rsidRDefault="00A46C8F" w:rsidP="00A46C8F">
      <w:pPr>
        <w:spacing w:line="240" w:lineRule="auto"/>
      </w:pPr>
    </w:p>
    <w:p w:rsidR="00A46C8F" w:rsidRPr="007B2BC1" w:rsidRDefault="00A46C8F" w:rsidP="00A46C8F">
      <w:pPr>
        <w:spacing w:after="0" w:line="240" w:lineRule="auto"/>
        <w:jc w:val="both"/>
        <w:rPr>
          <w:rFonts w:ascii="Times New Roman" w:hAnsi="Times New Roman"/>
          <w:sz w:val="24"/>
        </w:rPr>
      </w:pPr>
      <w:r>
        <w:rPr>
          <w:rFonts w:ascii="Times New Roman" w:hAnsi="Times New Roman"/>
          <w:sz w:val="24"/>
        </w:rPr>
        <w:t>We often make decisions in our life</w:t>
      </w:r>
      <w:r w:rsidRPr="007B2BC1">
        <w:rPr>
          <w:rFonts w:ascii="Times New Roman" w:hAnsi="Times New Roman"/>
          <w:sz w:val="24"/>
        </w:rPr>
        <w:t xml:space="preserve">. </w:t>
      </w:r>
      <w:r>
        <w:rPr>
          <w:rFonts w:ascii="Times New Roman" w:hAnsi="Times New Roman"/>
          <w:sz w:val="24"/>
        </w:rPr>
        <w:t>But we do not always think about this</w:t>
      </w:r>
      <w:r w:rsidRPr="007B2BC1">
        <w:rPr>
          <w:rFonts w:ascii="Times New Roman" w:hAnsi="Times New Roman"/>
          <w:sz w:val="24"/>
        </w:rPr>
        <w:t xml:space="preserve">. </w:t>
      </w:r>
      <w:r>
        <w:rPr>
          <w:rFonts w:ascii="Times New Roman" w:hAnsi="Times New Roman"/>
          <w:sz w:val="24"/>
        </w:rPr>
        <w:t>This is also the case in public policy</w:t>
      </w:r>
      <w:r w:rsidRPr="007B2BC1">
        <w:rPr>
          <w:rFonts w:ascii="Times New Roman" w:hAnsi="Times New Roman"/>
          <w:sz w:val="24"/>
        </w:rPr>
        <w:t xml:space="preserve">. </w:t>
      </w:r>
      <w:r>
        <w:rPr>
          <w:rFonts w:ascii="Times New Roman" w:hAnsi="Times New Roman"/>
          <w:sz w:val="24"/>
        </w:rPr>
        <w:t xml:space="preserve">It can even be stated that both the majority of our personal decisions and the decisions of a public policy nature is routine </w:t>
      </w:r>
      <w:r w:rsidRPr="007B2BC1">
        <w:rPr>
          <w:rFonts w:ascii="Times New Roman" w:hAnsi="Times New Roman"/>
          <w:sz w:val="24"/>
        </w:rPr>
        <w:t xml:space="preserve">– </w:t>
      </w:r>
      <w:r>
        <w:rPr>
          <w:rFonts w:ascii="Times New Roman" w:hAnsi="Times New Roman"/>
          <w:sz w:val="24"/>
        </w:rPr>
        <w:t>it arises from common personal or institutional habits, from the framework of social conventions and stereotypes</w:t>
      </w:r>
      <w:r w:rsidRPr="007B2BC1">
        <w:rPr>
          <w:rFonts w:ascii="Times New Roman" w:hAnsi="Times New Roman"/>
          <w:sz w:val="24"/>
        </w:rPr>
        <w:t>.</w:t>
      </w:r>
    </w:p>
    <w:p w:rsidR="00A46C8F" w:rsidRPr="007B2BC1" w:rsidRDefault="00A46C8F" w:rsidP="00A46C8F">
      <w:pPr>
        <w:spacing w:after="0" w:line="240" w:lineRule="auto"/>
        <w:jc w:val="both"/>
        <w:rPr>
          <w:rFonts w:ascii="Times New Roman" w:hAnsi="Times New Roman"/>
          <w:sz w:val="24"/>
        </w:rPr>
      </w:pPr>
    </w:p>
    <w:p w:rsidR="00A46C8F" w:rsidRPr="007B2BC1" w:rsidRDefault="00A46C8F" w:rsidP="00A46C8F">
      <w:pPr>
        <w:spacing w:after="0" w:line="240" w:lineRule="auto"/>
        <w:jc w:val="both"/>
        <w:rPr>
          <w:rFonts w:ascii="Times New Roman" w:hAnsi="Times New Roman"/>
          <w:sz w:val="24"/>
        </w:rPr>
      </w:pPr>
      <w:r>
        <w:rPr>
          <w:rFonts w:ascii="Times New Roman" w:hAnsi="Times New Roman"/>
          <w:sz w:val="24"/>
        </w:rPr>
        <w:t>But sometimes we and society reach a crossroads</w:t>
      </w:r>
      <w:r w:rsidRPr="007B2BC1">
        <w:rPr>
          <w:rFonts w:ascii="Times New Roman" w:hAnsi="Times New Roman"/>
          <w:sz w:val="24"/>
        </w:rPr>
        <w:t xml:space="preserve">. </w:t>
      </w:r>
      <w:r>
        <w:rPr>
          <w:rFonts w:ascii="Times New Roman" w:hAnsi="Times New Roman"/>
          <w:sz w:val="24"/>
        </w:rPr>
        <w:t>It is here that questions begin to mount</w:t>
      </w:r>
      <w:r w:rsidRPr="007B2BC1">
        <w:rPr>
          <w:rFonts w:ascii="Times New Roman" w:hAnsi="Times New Roman"/>
          <w:sz w:val="24"/>
        </w:rPr>
        <w:t xml:space="preserve">. </w:t>
      </w:r>
      <w:r>
        <w:rPr>
          <w:rFonts w:ascii="Times New Roman" w:hAnsi="Times New Roman"/>
          <w:sz w:val="24"/>
        </w:rPr>
        <w:t>Do we know which way we are going</w:t>
      </w:r>
      <w:r w:rsidRPr="007B2BC1">
        <w:rPr>
          <w:rFonts w:ascii="Times New Roman" w:hAnsi="Times New Roman"/>
          <w:sz w:val="24"/>
        </w:rPr>
        <w:t xml:space="preserve">? </w:t>
      </w:r>
      <w:r>
        <w:rPr>
          <w:rFonts w:ascii="Times New Roman" w:hAnsi="Times New Roman"/>
          <w:sz w:val="24"/>
        </w:rPr>
        <w:t>Do we know which way is the best</w:t>
      </w:r>
      <w:r w:rsidRPr="007B2BC1">
        <w:rPr>
          <w:rFonts w:ascii="Times New Roman" w:hAnsi="Times New Roman"/>
          <w:sz w:val="24"/>
        </w:rPr>
        <w:t xml:space="preserve">? </w:t>
      </w:r>
      <w:r>
        <w:rPr>
          <w:rFonts w:ascii="Times New Roman" w:hAnsi="Times New Roman"/>
          <w:sz w:val="24"/>
        </w:rPr>
        <w:t>Do we know what obstacles can appear in it</w:t>
      </w:r>
      <w:r w:rsidRPr="007B2BC1">
        <w:rPr>
          <w:rFonts w:ascii="Times New Roman" w:hAnsi="Times New Roman"/>
          <w:sz w:val="24"/>
        </w:rPr>
        <w:t xml:space="preserve">? </w:t>
      </w:r>
      <w:r>
        <w:rPr>
          <w:rFonts w:ascii="Times New Roman" w:hAnsi="Times New Roman"/>
          <w:sz w:val="24"/>
        </w:rPr>
        <w:t>Do we know how much time and energy we will have to exert</w:t>
      </w:r>
      <w:r w:rsidRPr="007B2BC1">
        <w:rPr>
          <w:rFonts w:ascii="Times New Roman" w:hAnsi="Times New Roman"/>
          <w:sz w:val="24"/>
        </w:rPr>
        <w:t xml:space="preserve">? </w:t>
      </w:r>
      <w:r>
        <w:rPr>
          <w:rFonts w:ascii="Times New Roman" w:hAnsi="Times New Roman"/>
          <w:sz w:val="24"/>
        </w:rPr>
        <w:t>Will we go there alone or with somebody</w:t>
      </w:r>
      <w:r w:rsidRPr="007B2BC1">
        <w:rPr>
          <w:rFonts w:ascii="Times New Roman" w:hAnsi="Times New Roman"/>
          <w:sz w:val="24"/>
        </w:rPr>
        <w:t>? A</w:t>
      </w:r>
      <w:r>
        <w:rPr>
          <w:rFonts w:ascii="Times New Roman" w:hAnsi="Times New Roman"/>
          <w:sz w:val="24"/>
        </w:rPr>
        <w:t>nd what can we expect once we reach our goal</w:t>
      </w:r>
      <w:r w:rsidRPr="007B2BC1">
        <w:rPr>
          <w:rFonts w:ascii="Times New Roman" w:hAnsi="Times New Roman"/>
          <w:sz w:val="24"/>
        </w:rPr>
        <w:t>?</w:t>
      </w:r>
    </w:p>
    <w:p w:rsidR="00A46C8F" w:rsidRPr="007B2BC1" w:rsidRDefault="00A46C8F" w:rsidP="00A46C8F">
      <w:pPr>
        <w:spacing w:after="0" w:line="240" w:lineRule="auto"/>
        <w:jc w:val="both"/>
        <w:rPr>
          <w:rFonts w:ascii="Times New Roman" w:hAnsi="Times New Roman"/>
          <w:sz w:val="24"/>
        </w:rPr>
      </w:pPr>
    </w:p>
    <w:p w:rsidR="00A46C8F" w:rsidRPr="007B2BC1" w:rsidRDefault="00A46C8F" w:rsidP="00A46C8F">
      <w:pPr>
        <w:spacing w:after="0" w:line="240" w:lineRule="auto"/>
        <w:jc w:val="both"/>
        <w:rPr>
          <w:rFonts w:ascii="Times New Roman" w:hAnsi="Times New Roman"/>
          <w:sz w:val="24"/>
        </w:rPr>
      </w:pPr>
      <w:r>
        <w:rPr>
          <w:rFonts w:ascii="Times New Roman" w:hAnsi="Times New Roman"/>
          <w:sz w:val="24"/>
        </w:rPr>
        <w:t>In science it is cybernetics, control theory, game theory and administrative science, for example, that specialise in the recognition of decision processes</w:t>
      </w:r>
      <w:r w:rsidRPr="007B2BC1">
        <w:rPr>
          <w:rFonts w:ascii="Times New Roman" w:hAnsi="Times New Roman"/>
          <w:sz w:val="24"/>
        </w:rPr>
        <w:t xml:space="preserve">. </w:t>
      </w:r>
      <w:r>
        <w:rPr>
          <w:rFonts w:ascii="Times New Roman" w:hAnsi="Times New Roman"/>
          <w:sz w:val="24"/>
        </w:rPr>
        <w:t>Management theory is also used to clarify decision-making directly tied to practical control process</w:t>
      </w:r>
      <w:r w:rsidRPr="007B2BC1">
        <w:rPr>
          <w:rFonts w:ascii="Times New Roman" w:hAnsi="Times New Roman"/>
          <w:sz w:val="24"/>
        </w:rPr>
        <w:t xml:space="preserve">. </w:t>
      </w:r>
      <w:r>
        <w:rPr>
          <w:rFonts w:ascii="Times New Roman" w:hAnsi="Times New Roman"/>
          <w:sz w:val="24"/>
        </w:rPr>
        <w:t>Here we implement, above all, those aspects which are beneficial in solving public policy problems</w:t>
      </w:r>
      <w:r w:rsidRPr="007B2BC1">
        <w:rPr>
          <w:rFonts w:ascii="Times New Roman" w:hAnsi="Times New Roman"/>
          <w:sz w:val="24"/>
        </w:rPr>
        <w:t xml:space="preserve">. </w:t>
      </w:r>
      <w:r>
        <w:rPr>
          <w:rFonts w:ascii="Times New Roman" w:hAnsi="Times New Roman"/>
          <w:sz w:val="24"/>
        </w:rPr>
        <w:t>The objective of the chapter is to understand the policy stage and decision-making stage of how to enforce policy</w:t>
      </w:r>
      <w:r w:rsidRPr="007B2BC1">
        <w:rPr>
          <w:rFonts w:ascii="Times New Roman" w:hAnsi="Times New Roman"/>
          <w:sz w:val="24"/>
        </w:rPr>
        <w:t>.</w:t>
      </w:r>
    </w:p>
    <w:p w:rsidR="00A46C8F" w:rsidRPr="007B2BC1" w:rsidRDefault="00A46C8F" w:rsidP="00A46C8F">
      <w:pPr>
        <w:spacing w:after="0" w:line="240" w:lineRule="auto"/>
        <w:rPr>
          <w:rFonts w:ascii="Times New Roman" w:hAnsi="Times New Roman"/>
          <w:b/>
          <w:sz w:val="24"/>
        </w:rPr>
      </w:pPr>
    </w:p>
    <w:p w:rsidR="00A46C8F" w:rsidRPr="007B2BC1" w:rsidRDefault="00A46C8F" w:rsidP="00A46C8F">
      <w:pPr>
        <w:spacing w:after="0" w:line="240" w:lineRule="auto"/>
        <w:rPr>
          <w:rFonts w:ascii="Times New Roman" w:hAnsi="Times New Roman"/>
          <w:b/>
          <w:sz w:val="24"/>
        </w:rPr>
      </w:pPr>
      <w:r w:rsidRPr="007B2BC1">
        <w:rPr>
          <w:rFonts w:ascii="Times New Roman" w:hAnsi="Times New Roman"/>
          <w:b/>
          <w:sz w:val="24"/>
        </w:rPr>
        <w:t>K</w:t>
      </w:r>
      <w:r>
        <w:rPr>
          <w:rFonts w:ascii="Times New Roman" w:hAnsi="Times New Roman"/>
          <w:b/>
          <w:sz w:val="24"/>
        </w:rPr>
        <w:t>eywords</w:t>
      </w:r>
      <w:r w:rsidRPr="007B2BC1">
        <w:rPr>
          <w:rFonts w:ascii="Times New Roman" w:hAnsi="Times New Roman"/>
          <w:b/>
          <w:sz w:val="24"/>
        </w:rPr>
        <w:t>:</w:t>
      </w:r>
    </w:p>
    <w:p w:rsidR="00A46C8F" w:rsidRPr="007B2BC1" w:rsidRDefault="00A46C8F" w:rsidP="00A46C8F">
      <w:pPr>
        <w:spacing w:after="0" w:line="240" w:lineRule="auto"/>
        <w:rPr>
          <w:rFonts w:ascii="Times New Roman" w:hAnsi="Times New Roman"/>
          <w:b/>
          <w:sz w:val="24"/>
        </w:rPr>
      </w:pPr>
    </w:p>
    <w:p w:rsidR="00A46C8F" w:rsidRDefault="00A46C8F" w:rsidP="00A46C8F">
      <w:pPr>
        <w:spacing w:after="0" w:line="240" w:lineRule="auto"/>
        <w:jc w:val="both"/>
        <w:rPr>
          <w:rFonts w:ascii="Times New Roman" w:hAnsi="Times New Roman"/>
          <w:caps/>
          <w:sz w:val="24"/>
        </w:rPr>
      </w:pPr>
      <w:r>
        <w:rPr>
          <w:rFonts w:ascii="Times New Roman" w:hAnsi="Times New Roman"/>
          <w:caps/>
          <w:sz w:val="24"/>
        </w:rPr>
        <w:t>POLICY DESIGN</w:t>
      </w:r>
      <w:r w:rsidRPr="007B2BC1">
        <w:rPr>
          <w:rFonts w:ascii="Times New Roman" w:hAnsi="Times New Roman"/>
          <w:caps/>
          <w:sz w:val="24"/>
        </w:rPr>
        <w:t xml:space="preserve">, </w:t>
      </w:r>
      <w:r>
        <w:rPr>
          <w:rFonts w:ascii="Times New Roman" w:hAnsi="Times New Roman"/>
          <w:caps/>
          <w:sz w:val="24"/>
        </w:rPr>
        <w:t>DECISION-MAKING</w:t>
      </w:r>
      <w:r w:rsidRPr="007B2BC1">
        <w:rPr>
          <w:rFonts w:ascii="Times New Roman" w:hAnsi="Times New Roman"/>
          <w:caps/>
          <w:sz w:val="24"/>
        </w:rPr>
        <w:t xml:space="preserve">, </w:t>
      </w:r>
      <w:r>
        <w:rPr>
          <w:rFonts w:ascii="Times New Roman" w:hAnsi="Times New Roman"/>
          <w:caps/>
          <w:sz w:val="24"/>
        </w:rPr>
        <w:t xml:space="preserve">POLICY </w:t>
      </w:r>
      <w:r w:rsidRPr="007B2BC1">
        <w:rPr>
          <w:rFonts w:ascii="Times New Roman" w:hAnsi="Times New Roman"/>
          <w:caps/>
          <w:sz w:val="24"/>
        </w:rPr>
        <w:t>subsyst</w:t>
      </w:r>
      <w:r>
        <w:rPr>
          <w:rFonts w:ascii="Times New Roman" w:hAnsi="Times New Roman"/>
          <w:caps/>
          <w:sz w:val="24"/>
        </w:rPr>
        <w:t>E</w:t>
      </w:r>
      <w:r w:rsidRPr="007B2BC1">
        <w:rPr>
          <w:rFonts w:ascii="Times New Roman" w:hAnsi="Times New Roman"/>
          <w:caps/>
          <w:sz w:val="24"/>
        </w:rPr>
        <w:t>m, Ra</w:t>
      </w:r>
      <w:r>
        <w:rPr>
          <w:rFonts w:ascii="Times New Roman" w:hAnsi="Times New Roman"/>
          <w:caps/>
          <w:sz w:val="24"/>
        </w:rPr>
        <w:t>T</w:t>
      </w:r>
      <w:r w:rsidRPr="007B2BC1">
        <w:rPr>
          <w:rFonts w:ascii="Times New Roman" w:hAnsi="Times New Roman"/>
          <w:caps/>
          <w:sz w:val="24"/>
        </w:rPr>
        <w:t>ionalit</w:t>
      </w:r>
      <w:r>
        <w:rPr>
          <w:rFonts w:ascii="Times New Roman" w:hAnsi="Times New Roman"/>
          <w:caps/>
          <w:sz w:val="24"/>
        </w:rPr>
        <w:t>Y</w:t>
      </w:r>
      <w:r w:rsidRPr="007B2BC1">
        <w:rPr>
          <w:rFonts w:ascii="Times New Roman" w:hAnsi="Times New Roman"/>
          <w:caps/>
          <w:sz w:val="24"/>
        </w:rPr>
        <w:t>, in</w:t>
      </w:r>
      <w:r>
        <w:rPr>
          <w:rFonts w:ascii="Times New Roman" w:hAnsi="Times New Roman"/>
          <w:caps/>
          <w:sz w:val="24"/>
        </w:rPr>
        <w:t>C</w:t>
      </w:r>
      <w:r w:rsidRPr="007B2BC1">
        <w:rPr>
          <w:rFonts w:ascii="Times New Roman" w:hAnsi="Times New Roman"/>
          <w:caps/>
          <w:sz w:val="24"/>
        </w:rPr>
        <w:t xml:space="preserve">rementalism </w:t>
      </w:r>
    </w:p>
    <w:p w:rsidR="00A46C8F" w:rsidRPr="007B2BC1" w:rsidRDefault="00A46C8F" w:rsidP="00A46C8F">
      <w:pPr>
        <w:spacing w:after="0" w:line="240" w:lineRule="auto"/>
        <w:rPr>
          <w:rFonts w:ascii="Times New Roman" w:hAnsi="Times New Roman"/>
          <w:b/>
          <w:sz w:val="24"/>
        </w:rPr>
      </w:pPr>
    </w:p>
    <w:p w:rsidR="00A46C8F" w:rsidRPr="007B2BC1" w:rsidRDefault="00A46C8F" w:rsidP="00A46C8F">
      <w:pPr>
        <w:pStyle w:val="Nadpis3"/>
        <w:spacing w:line="240" w:lineRule="auto"/>
        <w:rPr>
          <w:rFonts w:ascii="Times New Roman" w:hAnsi="Times New Roman"/>
          <w:color w:val="auto"/>
          <w:sz w:val="26"/>
          <w:szCs w:val="26"/>
          <w:lang w:eastAsia="cs-CZ"/>
        </w:rPr>
      </w:pPr>
      <w:bookmarkStart w:id="60" w:name="_Toc386536584"/>
      <w:bookmarkStart w:id="61" w:name="_Toc399495019"/>
      <w:bookmarkStart w:id="62" w:name="_Toc402343189"/>
      <w:bookmarkStart w:id="63" w:name="_Toc402346542"/>
      <w:bookmarkStart w:id="64" w:name="_Toc402348982"/>
      <w:r>
        <w:rPr>
          <w:rFonts w:ascii="Times New Roman" w:hAnsi="Times New Roman"/>
          <w:color w:val="auto"/>
          <w:sz w:val="26"/>
          <w:szCs w:val="26"/>
          <w:lang w:eastAsia="cs-CZ"/>
        </w:rPr>
        <w:t>Decision-making</w:t>
      </w:r>
      <w:r w:rsidRPr="007B2BC1">
        <w:rPr>
          <w:rFonts w:ascii="Times New Roman" w:hAnsi="Times New Roman"/>
          <w:color w:val="auto"/>
          <w:sz w:val="26"/>
          <w:szCs w:val="26"/>
          <w:lang w:eastAsia="cs-CZ"/>
        </w:rPr>
        <w:t xml:space="preserve">: </w:t>
      </w:r>
      <w:r>
        <w:rPr>
          <w:rFonts w:ascii="Times New Roman" w:hAnsi="Times New Roman"/>
          <w:color w:val="auto"/>
          <w:sz w:val="26"/>
          <w:szCs w:val="26"/>
          <w:lang w:eastAsia="cs-CZ"/>
        </w:rPr>
        <w:t>the concept of rational or</w:t>
      </w:r>
      <w:r w:rsidRPr="007B2BC1">
        <w:rPr>
          <w:rFonts w:ascii="Times New Roman" w:hAnsi="Times New Roman"/>
          <w:color w:val="auto"/>
          <w:sz w:val="26"/>
          <w:szCs w:val="26"/>
          <w:lang w:eastAsia="cs-CZ"/>
        </w:rPr>
        <w:t xml:space="preserve"> in</w:t>
      </w:r>
      <w:r>
        <w:rPr>
          <w:rFonts w:ascii="Times New Roman" w:hAnsi="Times New Roman"/>
          <w:color w:val="auto"/>
          <w:sz w:val="26"/>
          <w:szCs w:val="26"/>
          <w:lang w:eastAsia="cs-CZ"/>
        </w:rPr>
        <w:t>c</w:t>
      </w:r>
      <w:r w:rsidRPr="007B2BC1">
        <w:rPr>
          <w:rFonts w:ascii="Times New Roman" w:hAnsi="Times New Roman"/>
          <w:color w:val="auto"/>
          <w:sz w:val="26"/>
          <w:szCs w:val="26"/>
          <w:lang w:eastAsia="cs-CZ"/>
        </w:rPr>
        <w:t>rement</w:t>
      </w:r>
      <w:r>
        <w:rPr>
          <w:rFonts w:ascii="Times New Roman" w:hAnsi="Times New Roman"/>
          <w:color w:val="auto"/>
          <w:sz w:val="26"/>
          <w:szCs w:val="26"/>
          <w:lang w:eastAsia="cs-CZ"/>
        </w:rPr>
        <w:t>a</w:t>
      </w:r>
      <w:r w:rsidRPr="007B2BC1">
        <w:rPr>
          <w:rFonts w:ascii="Times New Roman" w:hAnsi="Times New Roman"/>
          <w:color w:val="auto"/>
          <w:sz w:val="26"/>
          <w:szCs w:val="26"/>
          <w:lang w:eastAsia="cs-CZ"/>
        </w:rPr>
        <w:t>l?</w:t>
      </w:r>
      <w:bookmarkEnd w:id="60"/>
      <w:bookmarkEnd w:id="61"/>
      <w:bookmarkEnd w:id="62"/>
      <w:bookmarkEnd w:id="63"/>
      <w:bookmarkEnd w:id="64"/>
    </w:p>
    <w:p w:rsidR="00A46C8F" w:rsidRPr="007B2BC1" w:rsidRDefault="00A46C8F" w:rsidP="00A46C8F">
      <w:pPr>
        <w:spacing w:after="0" w:line="240" w:lineRule="auto"/>
        <w:jc w:val="both"/>
        <w:rPr>
          <w:rFonts w:ascii="Times New Roman" w:hAnsi="Times New Roman"/>
          <w:sz w:val="24"/>
          <w:szCs w:val="24"/>
          <w:lang w:eastAsia="cs-CZ"/>
        </w:rPr>
      </w:pPr>
    </w:p>
    <w:p w:rsidR="00A46C8F" w:rsidRPr="007B2BC1" w:rsidRDefault="00A46C8F" w:rsidP="00A46C8F">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Before we present the fundamental approaches to</w:t>
      </w:r>
      <w:r w:rsidRPr="007B2BC1">
        <w:rPr>
          <w:rFonts w:ascii="Times New Roman" w:hAnsi="Times New Roman"/>
          <w:sz w:val="24"/>
          <w:szCs w:val="24"/>
          <w:lang w:eastAsia="cs-CZ"/>
        </w:rPr>
        <w:t> </w:t>
      </w:r>
      <w:r>
        <w:rPr>
          <w:rFonts w:ascii="Times New Roman" w:hAnsi="Times New Roman"/>
          <w:sz w:val="24"/>
          <w:szCs w:val="24"/>
          <w:lang w:eastAsia="cs-CZ"/>
        </w:rPr>
        <w:t>illustrate the decision-making process when designing public policies, we will stop at the crucial choice characterised according to</w:t>
      </w:r>
      <w:r w:rsidRPr="007B2BC1">
        <w:rPr>
          <w:rFonts w:ascii="Times New Roman" w:hAnsi="Times New Roman"/>
          <w:sz w:val="24"/>
          <w:szCs w:val="24"/>
          <w:lang w:eastAsia="cs-CZ"/>
        </w:rPr>
        <w:t xml:space="preserve"> Lindblom (1977) </w:t>
      </w:r>
      <w:r>
        <w:rPr>
          <w:rFonts w:ascii="Times New Roman" w:hAnsi="Times New Roman"/>
          <w:sz w:val="24"/>
          <w:szCs w:val="24"/>
          <w:lang w:eastAsia="cs-CZ"/>
        </w:rPr>
        <w:t>by two different concepts of public policy</w:t>
      </w:r>
      <w:r w:rsidRPr="007B2BC1">
        <w:rPr>
          <w:rFonts w:ascii="Times New Roman" w:hAnsi="Times New Roman"/>
          <w:sz w:val="24"/>
          <w:szCs w:val="24"/>
          <w:lang w:eastAsia="cs-CZ"/>
        </w:rPr>
        <w:t>.</w:t>
      </w:r>
    </w:p>
    <w:p w:rsidR="00A46C8F" w:rsidRPr="007B2BC1" w:rsidRDefault="00A46C8F" w:rsidP="00A46C8F">
      <w:pPr>
        <w:spacing w:after="0" w:line="240" w:lineRule="auto"/>
        <w:jc w:val="both"/>
        <w:rPr>
          <w:rFonts w:ascii="Times New Roman" w:hAnsi="Times New Roman"/>
          <w:sz w:val="24"/>
          <w:szCs w:val="24"/>
          <w:lang w:eastAsia="cs-CZ"/>
        </w:rPr>
      </w:pPr>
    </w:p>
    <w:p w:rsidR="00A46C8F" w:rsidRPr="007B2BC1" w:rsidRDefault="00A46C8F" w:rsidP="00A46C8F">
      <w:pPr>
        <w:spacing w:after="0" w:line="240" w:lineRule="auto"/>
        <w:jc w:val="both"/>
        <w:rPr>
          <w:rFonts w:ascii="Times New Roman" w:hAnsi="Times New Roman"/>
          <w:sz w:val="24"/>
          <w:szCs w:val="24"/>
          <w:lang w:eastAsia="cs-CZ"/>
        </w:rPr>
      </w:pPr>
      <w:r>
        <w:rPr>
          <w:rFonts w:ascii="Times New Roman" w:hAnsi="Times New Roman"/>
          <w:b/>
          <w:sz w:val="24"/>
          <w:szCs w:val="24"/>
          <w:lang w:eastAsia="cs-CZ"/>
        </w:rPr>
        <w:t>Concept</w:t>
      </w:r>
      <w:r w:rsidRPr="007B2BC1">
        <w:rPr>
          <w:rFonts w:ascii="Times New Roman" w:hAnsi="Times New Roman"/>
          <w:b/>
          <w:sz w:val="24"/>
          <w:szCs w:val="24"/>
          <w:lang w:eastAsia="cs-CZ"/>
        </w:rPr>
        <w:t xml:space="preserve"> 1: </w:t>
      </w:r>
      <w:r>
        <w:rPr>
          <w:rFonts w:ascii="Times New Roman" w:hAnsi="Times New Roman"/>
          <w:b/>
          <w:sz w:val="24"/>
          <w:szCs w:val="24"/>
          <w:lang w:eastAsia="cs-CZ"/>
        </w:rPr>
        <w:t>Society governed by reason</w:t>
      </w:r>
      <w:r w:rsidRPr="007B2BC1">
        <w:rPr>
          <w:rFonts w:ascii="Times New Roman" w:hAnsi="Times New Roman"/>
          <w:b/>
          <w:sz w:val="24"/>
          <w:szCs w:val="24"/>
          <w:lang w:eastAsia="cs-CZ"/>
        </w:rPr>
        <w:t>.</w:t>
      </w:r>
      <w:r w:rsidRPr="007B2BC1">
        <w:rPr>
          <w:rFonts w:ascii="Times New Roman" w:hAnsi="Times New Roman"/>
          <w:sz w:val="24"/>
          <w:szCs w:val="24"/>
          <w:lang w:eastAsia="cs-CZ"/>
        </w:rPr>
        <w:t xml:space="preserve"> T</w:t>
      </w:r>
      <w:r>
        <w:rPr>
          <w:rFonts w:ascii="Times New Roman" w:hAnsi="Times New Roman"/>
          <w:sz w:val="24"/>
          <w:szCs w:val="24"/>
          <w:lang w:eastAsia="cs-CZ"/>
        </w:rPr>
        <w:t>his approach continues the enlightened tradition of faith in reason and the thesis of Marxism about the possibility of understanding and use of mechanisms of social mobility</w:t>
      </w:r>
      <w:r w:rsidRPr="007B2BC1">
        <w:rPr>
          <w:rFonts w:ascii="Times New Roman" w:hAnsi="Times New Roman"/>
          <w:sz w:val="24"/>
          <w:szCs w:val="24"/>
          <w:lang w:eastAsia="cs-CZ"/>
        </w:rPr>
        <w:t xml:space="preserve">. </w:t>
      </w:r>
      <w:r>
        <w:rPr>
          <w:rFonts w:ascii="Times New Roman" w:hAnsi="Times New Roman"/>
          <w:sz w:val="24"/>
          <w:szCs w:val="24"/>
          <w:lang w:eastAsia="cs-CZ"/>
        </w:rPr>
        <w:t xml:space="preserve">It is based on the </w:t>
      </w:r>
      <w:r w:rsidRPr="007B2BC1">
        <w:rPr>
          <w:rFonts w:ascii="Times New Roman" w:hAnsi="Times New Roman"/>
          <w:sz w:val="24"/>
          <w:szCs w:val="24"/>
          <w:lang w:eastAsia="cs-CZ"/>
        </w:rPr>
        <w:t xml:space="preserve">optimistic </w:t>
      </w:r>
      <w:r>
        <w:rPr>
          <w:rFonts w:ascii="Times New Roman" w:hAnsi="Times New Roman"/>
          <w:sz w:val="24"/>
          <w:szCs w:val="24"/>
          <w:lang w:eastAsia="cs-CZ"/>
        </w:rPr>
        <w:t>precondition of human rational capacities</w:t>
      </w:r>
      <w:r w:rsidRPr="007B2BC1">
        <w:rPr>
          <w:rFonts w:ascii="Times New Roman" w:hAnsi="Times New Roman"/>
          <w:sz w:val="24"/>
          <w:szCs w:val="24"/>
          <w:lang w:eastAsia="cs-CZ"/>
        </w:rPr>
        <w:t xml:space="preserve">. </w:t>
      </w:r>
      <w:r>
        <w:rPr>
          <w:rFonts w:ascii="Times New Roman" w:hAnsi="Times New Roman"/>
          <w:sz w:val="24"/>
          <w:szCs w:val="24"/>
          <w:lang w:eastAsia="cs-CZ"/>
        </w:rPr>
        <w:t>It depends on the reason of the elite, expertise and scientific recognition</w:t>
      </w:r>
      <w:r w:rsidRPr="007B2BC1">
        <w:rPr>
          <w:rFonts w:ascii="Times New Roman" w:hAnsi="Times New Roman"/>
          <w:sz w:val="24"/>
          <w:szCs w:val="24"/>
          <w:lang w:eastAsia="cs-CZ"/>
        </w:rPr>
        <w:t xml:space="preserve">. </w:t>
      </w:r>
      <w:r>
        <w:rPr>
          <w:rFonts w:ascii="Times New Roman" w:hAnsi="Times New Roman"/>
          <w:sz w:val="24"/>
          <w:szCs w:val="24"/>
          <w:lang w:eastAsia="cs-CZ"/>
        </w:rPr>
        <w:t xml:space="preserve">It answers </w:t>
      </w:r>
      <w:r>
        <w:rPr>
          <w:rFonts w:ascii="Times New Roman" w:hAnsi="Times New Roman"/>
          <w:sz w:val="24"/>
          <w:szCs w:val="24"/>
          <w:lang w:eastAsia="cs-CZ"/>
        </w:rPr>
        <w:lastRenderedPageBreak/>
        <w:t>the question</w:t>
      </w:r>
      <w:r w:rsidRPr="007B2BC1">
        <w:rPr>
          <w:rFonts w:ascii="Times New Roman" w:hAnsi="Times New Roman"/>
          <w:sz w:val="24"/>
          <w:szCs w:val="24"/>
          <w:lang w:eastAsia="cs-CZ"/>
        </w:rPr>
        <w:t xml:space="preserve">: </w:t>
      </w:r>
      <w:r>
        <w:rPr>
          <w:rFonts w:ascii="Times New Roman" w:hAnsi="Times New Roman"/>
          <w:sz w:val="24"/>
          <w:szCs w:val="24"/>
          <w:lang w:eastAsia="cs-CZ"/>
        </w:rPr>
        <w:t>“What is best for society</w:t>
      </w:r>
      <w:r w:rsidRPr="007B2BC1">
        <w:rPr>
          <w:rFonts w:ascii="Times New Roman" w:hAnsi="Times New Roman"/>
          <w:sz w:val="24"/>
          <w:szCs w:val="24"/>
          <w:lang w:eastAsia="cs-CZ"/>
        </w:rPr>
        <w:t>?</w:t>
      </w:r>
      <w:r>
        <w:rPr>
          <w:rFonts w:ascii="Times New Roman" w:hAnsi="Times New Roman"/>
          <w:sz w:val="24"/>
          <w:szCs w:val="24"/>
          <w:lang w:eastAsia="cs-CZ"/>
        </w:rPr>
        <w:t>”</w:t>
      </w:r>
      <w:r w:rsidRPr="007B2BC1">
        <w:rPr>
          <w:rFonts w:ascii="Times New Roman" w:hAnsi="Times New Roman"/>
          <w:sz w:val="24"/>
          <w:szCs w:val="24"/>
          <w:lang w:eastAsia="cs-CZ"/>
        </w:rPr>
        <w:t xml:space="preserve"> </w:t>
      </w:r>
      <w:r>
        <w:rPr>
          <w:rFonts w:ascii="Times New Roman" w:hAnsi="Times New Roman"/>
          <w:sz w:val="24"/>
          <w:szCs w:val="24"/>
          <w:lang w:eastAsia="cs-CZ"/>
        </w:rPr>
        <w:t>The basic regulation on which it relies is enlightened administration</w:t>
      </w:r>
      <w:r w:rsidRPr="007B2BC1">
        <w:rPr>
          <w:rFonts w:ascii="Times New Roman" w:hAnsi="Times New Roman"/>
          <w:sz w:val="24"/>
          <w:szCs w:val="24"/>
          <w:lang w:eastAsia="cs-CZ"/>
        </w:rPr>
        <w:t>.</w:t>
      </w:r>
    </w:p>
    <w:p w:rsidR="00A46C8F" w:rsidRPr="007B2BC1" w:rsidRDefault="00A46C8F" w:rsidP="00A46C8F">
      <w:pPr>
        <w:spacing w:after="0" w:line="240" w:lineRule="auto"/>
        <w:jc w:val="both"/>
        <w:rPr>
          <w:rFonts w:ascii="Times New Roman" w:hAnsi="Times New Roman"/>
          <w:sz w:val="24"/>
          <w:szCs w:val="24"/>
          <w:lang w:eastAsia="cs-CZ"/>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b/>
          <w:sz w:val="24"/>
          <w:szCs w:val="24"/>
        </w:rPr>
        <w:t>Concept</w:t>
      </w:r>
      <w:r w:rsidRPr="007B2BC1">
        <w:rPr>
          <w:rFonts w:ascii="Times New Roman" w:hAnsi="Times New Roman"/>
          <w:b/>
          <w:sz w:val="24"/>
          <w:szCs w:val="24"/>
        </w:rPr>
        <w:t xml:space="preserve"> 2: </w:t>
      </w:r>
      <w:r>
        <w:rPr>
          <w:rFonts w:ascii="Times New Roman" w:hAnsi="Times New Roman"/>
          <w:b/>
          <w:sz w:val="24"/>
          <w:szCs w:val="24"/>
        </w:rPr>
        <w:t>The limitation of human knowledge results in incremental decision-making</w:t>
      </w:r>
      <w:r w:rsidRPr="007B2BC1">
        <w:rPr>
          <w:rFonts w:ascii="Times New Roman" w:hAnsi="Times New Roman"/>
          <w:b/>
          <w:sz w:val="24"/>
          <w:szCs w:val="24"/>
        </w:rPr>
        <w:t xml:space="preserve">. </w:t>
      </w:r>
      <w:r w:rsidRPr="007B2BC1">
        <w:rPr>
          <w:rFonts w:ascii="Times New Roman" w:hAnsi="Times New Roman"/>
          <w:sz w:val="24"/>
          <w:szCs w:val="24"/>
        </w:rPr>
        <w:t>T</w:t>
      </w:r>
      <w:r>
        <w:rPr>
          <w:rFonts w:ascii="Times New Roman" w:hAnsi="Times New Roman"/>
          <w:sz w:val="24"/>
          <w:szCs w:val="24"/>
        </w:rPr>
        <w:t>his approach is based on the implementation of two concepts</w:t>
      </w:r>
      <w:r w:rsidRPr="007B2BC1">
        <w:rPr>
          <w:rFonts w:ascii="Times New Roman" w:hAnsi="Times New Roman"/>
          <w:sz w:val="24"/>
          <w:szCs w:val="24"/>
        </w:rPr>
        <w:t xml:space="preserve">: </w:t>
      </w:r>
      <w:r>
        <w:rPr>
          <w:rFonts w:ascii="Times New Roman" w:hAnsi="Times New Roman"/>
          <w:sz w:val="24"/>
          <w:szCs w:val="24"/>
        </w:rPr>
        <w:t>c</w:t>
      </w:r>
      <w:r w:rsidRPr="007B2BC1">
        <w:rPr>
          <w:rFonts w:ascii="Times New Roman" w:hAnsi="Times New Roman"/>
          <w:sz w:val="24"/>
          <w:szCs w:val="24"/>
        </w:rPr>
        <w:t xml:space="preserve">oncept </w:t>
      </w:r>
      <w:r>
        <w:rPr>
          <w:rFonts w:ascii="Times New Roman" w:hAnsi="Times New Roman"/>
          <w:sz w:val="24"/>
          <w:szCs w:val="24"/>
        </w:rPr>
        <w:t xml:space="preserve">of </w:t>
      </w:r>
      <w:r w:rsidRPr="001E7D3F">
        <w:rPr>
          <w:rFonts w:ascii="Times New Roman" w:hAnsi="Times New Roman"/>
          <w:b/>
          <w:sz w:val="24"/>
          <w:szCs w:val="24"/>
        </w:rPr>
        <w:t>bounded rationality</w:t>
      </w:r>
      <w:r w:rsidRPr="007B2BC1">
        <w:rPr>
          <w:rFonts w:ascii="Times New Roman" w:hAnsi="Times New Roman"/>
          <w:i/>
          <w:sz w:val="24"/>
          <w:szCs w:val="24"/>
        </w:rPr>
        <w:t xml:space="preserve"> </w:t>
      </w:r>
      <w:r>
        <w:rPr>
          <w:rFonts w:ascii="Times New Roman" w:hAnsi="Times New Roman"/>
          <w:sz w:val="24"/>
          <w:szCs w:val="24"/>
        </w:rPr>
        <w:t>and concept of</w:t>
      </w:r>
      <w:r w:rsidRPr="007B2BC1">
        <w:rPr>
          <w:rFonts w:ascii="Times New Roman" w:hAnsi="Times New Roman"/>
          <w:sz w:val="24"/>
          <w:szCs w:val="24"/>
        </w:rPr>
        <w:t xml:space="preserve"> </w:t>
      </w:r>
      <w:r w:rsidRPr="007B2BC1">
        <w:rPr>
          <w:rFonts w:ascii="Times New Roman" w:hAnsi="Times New Roman"/>
          <w:b/>
          <w:sz w:val="24"/>
          <w:szCs w:val="24"/>
        </w:rPr>
        <w:t>in</w:t>
      </w:r>
      <w:r>
        <w:rPr>
          <w:rFonts w:ascii="Times New Roman" w:hAnsi="Times New Roman"/>
          <w:b/>
          <w:sz w:val="24"/>
          <w:szCs w:val="24"/>
        </w:rPr>
        <w:t>c</w:t>
      </w:r>
      <w:r w:rsidRPr="007B2BC1">
        <w:rPr>
          <w:rFonts w:ascii="Times New Roman" w:hAnsi="Times New Roman"/>
          <w:b/>
          <w:sz w:val="24"/>
          <w:szCs w:val="24"/>
        </w:rPr>
        <w:t>rementali</w:t>
      </w:r>
      <w:r>
        <w:rPr>
          <w:rFonts w:ascii="Times New Roman" w:hAnsi="Times New Roman"/>
          <w:b/>
          <w:sz w:val="24"/>
          <w:szCs w:val="24"/>
        </w:rPr>
        <w:t>sm</w:t>
      </w:r>
      <w:r w:rsidRPr="007B2BC1">
        <w:rPr>
          <w:rFonts w:ascii="Times New Roman" w:hAnsi="Times New Roman"/>
          <w:sz w:val="24"/>
          <w:szCs w:val="24"/>
        </w:rPr>
        <w:t xml:space="preserve"> </w:t>
      </w:r>
      <w:r w:rsidRPr="001E7D3F">
        <w:rPr>
          <w:rFonts w:ascii="Times New Roman" w:hAnsi="Times New Roman"/>
          <w:sz w:val="24"/>
          <w:szCs w:val="24"/>
        </w:rPr>
        <w:t>of the policy process</w:t>
      </w:r>
      <w:r w:rsidRPr="007B2BC1">
        <w:rPr>
          <w:rFonts w:ascii="Times New Roman" w:hAnsi="Times New Roman"/>
          <w:sz w:val="24"/>
          <w:szCs w:val="24"/>
        </w:rPr>
        <w:t xml:space="preserve">. </w:t>
      </w:r>
      <w:r>
        <w:rPr>
          <w:rFonts w:ascii="Times New Roman" w:hAnsi="Times New Roman"/>
          <w:sz w:val="24"/>
          <w:szCs w:val="24"/>
        </w:rPr>
        <w:t>The a</w:t>
      </w:r>
      <w:r w:rsidRPr="007B2BC1">
        <w:rPr>
          <w:rFonts w:ascii="Times New Roman" w:hAnsi="Times New Roman"/>
          <w:sz w:val="24"/>
          <w:szCs w:val="24"/>
        </w:rPr>
        <w:t>ut</w:t>
      </w:r>
      <w:r>
        <w:rPr>
          <w:rFonts w:ascii="Times New Roman" w:hAnsi="Times New Roman"/>
          <w:sz w:val="24"/>
          <w:szCs w:val="24"/>
        </w:rPr>
        <w:t xml:space="preserve">hor of the concept of </w:t>
      </w:r>
      <w:r w:rsidRPr="001E7D3F">
        <w:rPr>
          <w:rFonts w:ascii="Times New Roman" w:hAnsi="Times New Roman"/>
          <w:b/>
          <w:sz w:val="24"/>
          <w:szCs w:val="24"/>
        </w:rPr>
        <w:t>bounded rationality</w:t>
      </w:r>
      <w:r>
        <w:rPr>
          <w:rFonts w:ascii="Times New Roman" w:hAnsi="Times New Roman"/>
          <w:sz w:val="24"/>
          <w:szCs w:val="24"/>
        </w:rPr>
        <w:t>,</w:t>
      </w:r>
      <w:r w:rsidRPr="007B2BC1">
        <w:rPr>
          <w:rFonts w:ascii="Times New Roman" w:hAnsi="Times New Roman"/>
          <w:sz w:val="24"/>
          <w:szCs w:val="24"/>
        </w:rPr>
        <w:t xml:space="preserve"> Herbert Simon </w:t>
      </w:r>
      <w:r>
        <w:rPr>
          <w:rFonts w:ascii="Times New Roman" w:hAnsi="Times New Roman"/>
          <w:sz w:val="24"/>
          <w:szCs w:val="24"/>
        </w:rPr>
        <w:t>claims that the rationality of decision-making is limited by the availability of information, chosen method of consideration and time</w:t>
      </w:r>
      <w:r w:rsidRPr="007B2BC1">
        <w:rPr>
          <w:rFonts w:ascii="Times New Roman" w:hAnsi="Times New Roman"/>
          <w:sz w:val="24"/>
          <w:szCs w:val="24"/>
        </w:rPr>
        <w:t>. T</w:t>
      </w:r>
      <w:r>
        <w:rPr>
          <w:rFonts w:ascii="Times New Roman" w:hAnsi="Times New Roman"/>
          <w:sz w:val="24"/>
          <w:szCs w:val="24"/>
        </w:rPr>
        <w:t>his limitation may fundamentally affect the outcomes of the entire decision-making process</w:t>
      </w:r>
      <w:r w:rsidRPr="007B2BC1">
        <w:rPr>
          <w:rFonts w:ascii="Times New Roman" w:hAnsi="Times New Roman"/>
          <w:sz w:val="24"/>
          <w:szCs w:val="24"/>
        </w:rPr>
        <w:t xml:space="preserve">. </w:t>
      </w:r>
      <w:r>
        <w:rPr>
          <w:rFonts w:ascii="Times New Roman" w:hAnsi="Times New Roman"/>
          <w:sz w:val="24"/>
          <w:szCs w:val="24"/>
        </w:rPr>
        <w:t>Another giant of our field,</w:t>
      </w:r>
      <w:r w:rsidRPr="007B2BC1">
        <w:rPr>
          <w:rFonts w:ascii="Times New Roman" w:hAnsi="Times New Roman"/>
          <w:sz w:val="24"/>
          <w:szCs w:val="24"/>
        </w:rPr>
        <w:t xml:space="preserve"> Charles Lindblom, </w:t>
      </w:r>
      <w:r>
        <w:rPr>
          <w:rFonts w:ascii="Times New Roman" w:hAnsi="Times New Roman"/>
          <w:sz w:val="24"/>
          <w:szCs w:val="24"/>
        </w:rPr>
        <w:t>supplements it with the concept of</w:t>
      </w:r>
      <w:r w:rsidRPr="007B2BC1">
        <w:rPr>
          <w:rFonts w:ascii="Times New Roman" w:hAnsi="Times New Roman"/>
          <w:sz w:val="24"/>
          <w:szCs w:val="24"/>
        </w:rPr>
        <w:t xml:space="preserve"> </w:t>
      </w:r>
      <w:r>
        <w:rPr>
          <w:rFonts w:ascii="Times New Roman" w:hAnsi="Times New Roman"/>
          <w:sz w:val="24"/>
          <w:szCs w:val="24"/>
        </w:rPr>
        <w:t>‘</w:t>
      </w:r>
      <w:r w:rsidRPr="00CD4F9D">
        <w:rPr>
          <w:rFonts w:ascii="Times New Roman" w:hAnsi="Times New Roman"/>
          <w:b/>
          <w:sz w:val="24"/>
          <w:szCs w:val="24"/>
        </w:rPr>
        <w:t>disjointed incrementalism</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as a</w:t>
      </w:r>
      <w:r w:rsidRPr="007B2BC1">
        <w:rPr>
          <w:rFonts w:ascii="Times New Roman" w:hAnsi="Times New Roman"/>
          <w:sz w:val="24"/>
          <w:szCs w:val="24"/>
        </w:rPr>
        <w:t xml:space="preserve"> pluralist</w:t>
      </w:r>
      <w:r>
        <w:rPr>
          <w:rFonts w:ascii="Times New Roman" w:hAnsi="Times New Roman"/>
          <w:sz w:val="24"/>
          <w:szCs w:val="24"/>
        </w:rPr>
        <w:t>ic game of actors’ interests which is realised in mutual interactions</w:t>
      </w:r>
      <w:r w:rsidRPr="007B2BC1">
        <w:rPr>
          <w:rFonts w:ascii="Times New Roman" w:hAnsi="Times New Roman"/>
          <w:sz w:val="24"/>
          <w:szCs w:val="24"/>
        </w:rPr>
        <w:t xml:space="preserve">. </w:t>
      </w:r>
      <w:r>
        <w:rPr>
          <w:rFonts w:ascii="Times New Roman" w:hAnsi="Times New Roman"/>
          <w:sz w:val="24"/>
          <w:szCs w:val="24"/>
        </w:rPr>
        <w:t>The authors of policy negotiate together only when a public policy problem arises</w:t>
      </w:r>
      <w:r w:rsidRPr="007B2BC1">
        <w:rPr>
          <w:rFonts w:ascii="Times New Roman" w:hAnsi="Times New Roman"/>
          <w:sz w:val="24"/>
          <w:szCs w:val="24"/>
        </w:rPr>
        <w:t xml:space="preserve">. </w:t>
      </w:r>
      <w:r>
        <w:rPr>
          <w:rFonts w:ascii="Times New Roman" w:hAnsi="Times New Roman"/>
          <w:sz w:val="24"/>
          <w:szCs w:val="24"/>
        </w:rPr>
        <w:t>Decision-making is based on the preferences of actors and is based on the outcomes of their social interactions</w:t>
      </w:r>
      <w:r w:rsidRPr="007B2BC1">
        <w:rPr>
          <w:rFonts w:ascii="Times New Roman" w:hAnsi="Times New Roman"/>
          <w:sz w:val="24"/>
          <w:szCs w:val="24"/>
        </w:rPr>
        <w:t xml:space="preserve">. </w:t>
      </w:r>
      <w:r>
        <w:rPr>
          <w:rFonts w:ascii="Times New Roman" w:hAnsi="Times New Roman"/>
          <w:sz w:val="24"/>
          <w:szCs w:val="24"/>
        </w:rPr>
        <w:t>The resulting image is ‘</w:t>
      </w:r>
      <w:r w:rsidRPr="00113763">
        <w:rPr>
          <w:rFonts w:ascii="Times New Roman" w:hAnsi="Times New Roman"/>
          <w:b/>
          <w:sz w:val="24"/>
          <w:szCs w:val="24"/>
        </w:rPr>
        <w:t>muddling through</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Instead of big changes, actors adopt gradual measures which come close to the monitored goals with the</w:t>
      </w:r>
      <w:r w:rsidRPr="007B2BC1">
        <w:rPr>
          <w:rFonts w:ascii="Times New Roman" w:hAnsi="Times New Roman"/>
          <w:sz w:val="24"/>
          <w:szCs w:val="24"/>
        </w:rPr>
        <w:t> </w:t>
      </w:r>
      <w:r>
        <w:rPr>
          <w:rFonts w:ascii="Times New Roman" w:hAnsi="Times New Roman"/>
          <w:sz w:val="24"/>
          <w:szCs w:val="24"/>
        </w:rPr>
        <w:t>sense that the problem can never be perfectly recognised</w:t>
      </w:r>
      <w:r w:rsidRPr="007B2BC1">
        <w:rPr>
          <w:rFonts w:ascii="Times New Roman" w:hAnsi="Times New Roman"/>
          <w:sz w:val="24"/>
          <w:szCs w:val="24"/>
        </w:rPr>
        <w:t xml:space="preserve">. </w:t>
      </w:r>
      <w:r>
        <w:rPr>
          <w:rFonts w:ascii="Times New Roman" w:hAnsi="Times New Roman"/>
          <w:sz w:val="24"/>
          <w:szCs w:val="24"/>
        </w:rPr>
        <w:t>Decision-making is extremely</w:t>
      </w:r>
      <w:r w:rsidRPr="007B2BC1">
        <w:rPr>
          <w:rFonts w:ascii="Times New Roman" w:hAnsi="Times New Roman"/>
          <w:sz w:val="24"/>
          <w:szCs w:val="24"/>
        </w:rPr>
        <w:t xml:space="preserve"> pluralist</w:t>
      </w:r>
      <w:r>
        <w:rPr>
          <w:rFonts w:ascii="Times New Roman" w:hAnsi="Times New Roman"/>
          <w:sz w:val="24"/>
          <w:szCs w:val="24"/>
        </w:rPr>
        <w:t>ic</w:t>
      </w:r>
      <w:r w:rsidRPr="007B2BC1">
        <w:rPr>
          <w:rFonts w:ascii="Times New Roman" w:hAnsi="Times New Roman"/>
          <w:sz w:val="24"/>
          <w:szCs w:val="24"/>
        </w:rPr>
        <w:t xml:space="preserve"> </w:t>
      </w:r>
      <w:r>
        <w:rPr>
          <w:rFonts w:ascii="Times New Roman" w:hAnsi="Times New Roman"/>
          <w:sz w:val="24"/>
          <w:szCs w:val="24"/>
        </w:rPr>
        <w:t>and decentralised</w:t>
      </w:r>
      <w:r w:rsidRPr="007B2BC1">
        <w:rPr>
          <w:rFonts w:ascii="Times New Roman" w:hAnsi="Times New Roman"/>
          <w:sz w:val="24"/>
          <w:szCs w:val="24"/>
        </w:rPr>
        <w:t xml:space="preserve">. </w:t>
      </w:r>
      <w:r>
        <w:rPr>
          <w:rFonts w:ascii="Times New Roman" w:hAnsi="Times New Roman"/>
          <w:sz w:val="24"/>
          <w:szCs w:val="24"/>
        </w:rPr>
        <w:t>The diversity of individuals and groups is positively evaluated</w:t>
      </w:r>
      <w:r w:rsidRPr="007B2BC1">
        <w:rPr>
          <w:rFonts w:ascii="Times New Roman" w:hAnsi="Times New Roman"/>
          <w:sz w:val="24"/>
          <w:szCs w:val="24"/>
        </w:rPr>
        <w:t xml:space="preserve">. </w:t>
      </w:r>
      <w:r>
        <w:rPr>
          <w:rFonts w:ascii="Times New Roman" w:hAnsi="Times New Roman"/>
          <w:sz w:val="24"/>
          <w:szCs w:val="24"/>
        </w:rPr>
        <w:t>The fundamental regulations on which it relies is the market, or (not of course necessarily) democratic instruments of mediating interests</w:t>
      </w:r>
      <w:r w:rsidRPr="007B2BC1">
        <w:rPr>
          <w:rFonts w:ascii="Times New Roman" w:hAnsi="Times New Roman"/>
          <w:sz w:val="24"/>
          <w:szCs w:val="24"/>
        </w:rPr>
        <w:t xml:space="preserve">. </w:t>
      </w:r>
      <w:r>
        <w:rPr>
          <w:rFonts w:ascii="Times New Roman" w:hAnsi="Times New Roman"/>
          <w:sz w:val="24"/>
          <w:szCs w:val="24"/>
        </w:rPr>
        <w:t>See the following table</w:t>
      </w:r>
      <w:r w:rsidRPr="007B2BC1">
        <w:rPr>
          <w:rFonts w:ascii="Times New Roman" w:hAnsi="Times New Roman"/>
          <w:sz w:val="24"/>
          <w:szCs w:val="24"/>
        </w:rPr>
        <w:t>.</w:t>
      </w:r>
    </w:p>
    <w:p w:rsidR="00A46C8F"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bookmarkStart w:id="65" w:name="_Toc386536585"/>
      <w:r w:rsidRPr="007B2BC1">
        <w:rPr>
          <w:rFonts w:ascii="Times New Roman" w:hAnsi="Times New Roman"/>
          <w:sz w:val="24"/>
          <w:szCs w:val="24"/>
        </w:rPr>
        <w:t>Tab</w:t>
      </w:r>
      <w:r>
        <w:rPr>
          <w:rFonts w:ascii="Times New Roman" w:hAnsi="Times New Roman"/>
          <w:sz w:val="24"/>
          <w:szCs w:val="24"/>
        </w:rPr>
        <w:t>le</w:t>
      </w:r>
      <w:r w:rsidRPr="007B2BC1">
        <w:rPr>
          <w:rFonts w:ascii="Times New Roman" w:hAnsi="Times New Roman"/>
          <w:sz w:val="24"/>
          <w:szCs w:val="24"/>
        </w:rPr>
        <w:t xml:space="preserve"> 3.3: </w:t>
      </w:r>
      <w:r w:rsidRPr="007B2BC1">
        <w:rPr>
          <w:rFonts w:ascii="Times New Roman" w:hAnsi="Times New Roman"/>
          <w:b/>
          <w:sz w:val="24"/>
          <w:szCs w:val="24"/>
        </w:rPr>
        <w:t>Typ</w:t>
      </w:r>
      <w:r>
        <w:rPr>
          <w:rFonts w:ascii="Times New Roman" w:hAnsi="Times New Roman"/>
          <w:b/>
          <w:sz w:val="24"/>
          <w:szCs w:val="24"/>
        </w:rPr>
        <w:t>es of political</w:t>
      </w:r>
      <w:r w:rsidRPr="007B2BC1">
        <w:rPr>
          <w:rFonts w:ascii="Times New Roman" w:hAnsi="Times New Roman"/>
          <w:b/>
          <w:sz w:val="24"/>
          <w:szCs w:val="24"/>
        </w:rPr>
        <w:t>-e</w:t>
      </w:r>
      <w:r>
        <w:rPr>
          <w:rFonts w:ascii="Times New Roman" w:hAnsi="Times New Roman"/>
          <w:b/>
          <w:sz w:val="24"/>
          <w:szCs w:val="24"/>
        </w:rPr>
        <w:t>c</w:t>
      </w:r>
      <w:r w:rsidRPr="007B2BC1">
        <w:rPr>
          <w:rFonts w:ascii="Times New Roman" w:hAnsi="Times New Roman"/>
          <w:b/>
          <w:sz w:val="24"/>
          <w:szCs w:val="24"/>
        </w:rPr>
        <w:t>onomic syst</w:t>
      </w:r>
      <w:r>
        <w:rPr>
          <w:rFonts w:ascii="Times New Roman" w:hAnsi="Times New Roman"/>
          <w:b/>
          <w:sz w:val="24"/>
          <w:szCs w:val="24"/>
        </w:rPr>
        <w:t>ems</w:t>
      </w:r>
      <w:bookmarkEnd w:id="65"/>
    </w:p>
    <w:tbl>
      <w:tblPr>
        <w:tblW w:w="0" w:type="auto"/>
        <w:tblLayout w:type="fixed"/>
        <w:tblLook w:val="0000" w:firstRow="0" w:lastRow="0" w:firstColumn="0" w:lastColumn="0" w:noHBand="0" w:noVBand="0"/>
      </w:tblPr>
      <w:tblGrid>
        <w:gridCol w:w="2943"/>
        <w:gridCol w:w="2307"/>
        <w:gridCol w:w="3324"/>
      </w:tblGrid>
      <w:tr w:rsidR="00A46C8F" w:rsidRPr="007B2BC1" w:rsidTr="004C35F6">
        <w:trPr>
          <w:cantSplit/>
        </w:trPr>
        <w:tc>
          <w:tcPr>
            <w:tcW w:w="2943" w:type="dxa"/>
            <w:tcBorders>
              <w:top w:val="single" w:sz="12" w:space="0" w:color="auto"/>
              <w:left w:val="single" w:sz="12" w:space="0" w:color="auto"/>
              <w:bottom w:val="single" w:sz="6" w:space="0" w:color="auto"/>
              <w:right w:val="single" w:sz="12" w:space="0" w:color="auto"/>
            </w:tcBorders>
          </w:tcPr>
          <w:p w:rsidR="00A46C8F" w:rsidRPr="007B2BC1" w:rsidRDefault="00A46C8F" w:rsidP="004C35F6">
            <w:pPr>
              <w:tabs>
                <w:tab w:val="left" w:pos="8789"/>
              </w:tabs>
              <w:spacing w:after="0" w:line="240" w:lineRule="auto"/>
              <w:jc w:val="both"/>
              <w:rPr>
                <w:rFonts w:ascii="Times New Roman" w:hAnsi="Times New Roman"/>
                <w:sz w:val="24"/>
                <w:szCs w:val="24"/>
              </w:rPr>
            </w:pPr>
            <w:r w:rsidRPr="007B2BC1">
              <w:rPr>
                <w:rFonts w:ascii="Times New Roman" w:hAnsi="Times New Roman"/>
                <w:sz w:val="24"/>
                <w:szCs w:val="24"/>
              </w:rPr>
              <w:t xml:space="preserve">      Politic</w:t>
            </w:r>
            <w:r>
              <w:rPr>
                <w:rFonts w:ascii="Times New Roman" w:hAnsi="Times New Roman"/>
                <w:sz w:val="24"/>
                <w:szCs w:val="24"/>
              </w:rPr>
              <w:t>al</w:t>
            </w:r>
            <w:r w:rsidRPr="007B2BC1">
              <w:rPr>
                <w:rFonts w:ascii="Times New Roman" w:hAnsi="Times New Roman"/>
                <w:sz w:val="24"/>
                <w:szCs w:val="24"/>
              </w:rPr>
              <w:t xml:space="preserve"> syst</w:t>
            </w:r>
            <w:r>
              <w:rPr>
                <w:rFonts w:ascii="Times New Roman" w:hAnsi="Times New Roman"/>
                <w:sz w:val="24"/>
                <w:szCs w:val="24"/>
              </w:rPr>
              <w:t>e</w:t>
            </w:r>
            <w:r w:rsidRPr="007B2BC1">
              <w:rPr>
                <w:rFonts w:ascii="Times New Roman" w:hAnsi="Times New Roman"/>
                <w:sz w:val="24"/>
                <w:szCs w:val="24"/>
              </w:rPr>
              <w:t xml:space="preserve">m </w:t>
            </w:r>
            <w:r w:rsidRPr="007B2BC1">
              <w:rPr>
                <w:rFonts w:ascii="Times New Roman" w:hAnsi="Times New Roman"/>
                <w:sz w:val="24"/>
                <w:szCs w:val="24"/>
              </w:rPr>
              <w:sym w:font="Symbol" w:char="F0AE"/>
            </w:r>
          </w:p>
          <w:p w:rsidR="00A46C8F" w:rsidRPr="007B2BC1" w:rsidRDefault="00A46C8F" w:rsidP="004C35F6">
            <w:pPr>
              <w:tabs>
                <w:tab w:val="left" w:pos="8789"/>
              </w:tabs>
              <w:spacing w:after="0" w:line="240" w:lineRule="auto"/>
              <w:jc w:val="both"/>
              <w:rPr>
                <w:rFonts w:ascii="Times New Roman" w:hAnsi="Times New Roman"/>
                <w:sz w:val="24"/>
                <w:szCs w:val="24"/>
              </w:rPr>
            </w:pPr>
            <w:r w:rsidRPr="007B2BC1">
              <w:rPr>
                <w:rFonts w:ascii="Times New Roman" w:hAnsi="Times New Roman"/>
                <w:sz w:val="24"/>
                <w:szCs w:val="24"/>
              </w:rPr>
              <w:t>E</w:t>
            </w:r>
            <w:r>
              <w:rPr>
                <w:rFonts w:ascii="Times New Roman" w:hAnsi="Times New Roman"/>
                <w:sz w:val="24"/>
                <w:szCs w:val="24"/>
              </w:rPr>
              <w:t>c</w:t>
            </w:r>
            <w:r w:rsidRPr="007B2BC1">
              <w:rPr>
                <w:rFonts w:ascii="Times New Roman" w:hAnsi="Times New Roman"/>
                <w:sz w:val="24"/>
                <w:szCs w:val="24"/>
              </w:rPr>
              <w:t>onomic syst</w:t>
            </w:r>
            <w:r>
              <w:rPr>
                <w:rFonts w:ascii="Times New Roman" w:hAnsi="Times New Roman"/>
                <w:sz w:val="24"/>
                <w:szCs w:val="24"/>
              </w:rPr>
              <w:t>e</w:t>
            </w:r>
            <w:r w:rsidRPr="007B2BC1">
              <w:rPr>
                <w:rFonts w:ascii="Times New Roman" w:hAnsi="Times New Roman"/>
                <w:sz w:val="24"/>
                <w:szCs w:val="24"/>
              </w:rPr>
              <w:t xml:space="preserve">m </w:t>
            </w:r>
            <w:r w:rsidRPr="007B2BC1">
              <w:rPr>
                <w:rFonts w:ascii="Times New Roman" w:hAnsi="Times New Roman"/>
                <w:sz w:val="24"/>
                <w:szCs w:val="24"/>
              </w:rPr>
              <w:sym w:font="Symbol" w:char="F0AF"/>
            </w:r>
          </w:p>
        </w:tc>
        <w:tc>
          <w:tcPr>
            <w:tcW w:w="2307" w:type="dxa"/>
            <w:tcBorders>
              <w:top w:val="single" w:sz="12" w:space="0" w:color="auto"/>
              <w:left w:val="nil"/>
              <w:bottom w:val="single" w:sz="12" w:space="0" w:color="auto"/>
              <w:right w:val="single" w:sz="6" w:space="0" w:color="auto"/>
            </w:tcBorders>
          </w:tcPr>
          <w:p w:rsidR="00A46C8F" w:rsidRPr="007B2BC1" w:rsidRDefault="00A46C8F" w:rsidP="004C35F6">
            <w:pPr>
              <w:tabs>
                <w:tab w:val="left" w:pos="8789"/>
              </w:tabs>
              <w:spacing w:after="0" w:line="240" w:lineRule="auto"/>
              <w:jc w:val="both"/>
              <w:rPr>
                <w:rFonts w:ascii="Times New Roman" w:hAnsi="Times New Roman"/>
                <w:sz w:val="24"/>
                <w:szCs w:val="24"/>
              </w:rPr>
            </w:pPr>
            <w:r w:rsidRPr="007B2BC1">
              <w:rPr>
                <w:rFonts w:ascii="Times New Roman" w:hAnsi="Times New Roman"/>
                <w:sz w:val="24"/>
                <w:szCs w:val="24"/>
              </w:rPr>
              <w:t>demo</w:t>
            </w:r>
            <w:r>
              <w:rPr>
                <w:rFonts w:ascii="Times New Roman" w:hAnsi="Times New Roman"/>
                <w:sz w:val="24"/>
                <w:szCs w:val="24"/>
              </w:rPr>
              <w:t>c</w:t>
            </w:r>
            <w:r w:rsidRPr="007B2BC1">
              <w:rPr>
                <w:rFonts w:ascii="Times New Roman" w:hAnsi="Times New Roman"/>
                <w:sz w:val="24"/>
                <w:szCs w:val="24"/>
              </w:rPr>
              <w:t>ratic</w:t>
            </w:r>
          </w:p>
        </w:tc>
        <w:tc>
          <w:tcPr>
            <w:tcW w:w="3324" w:type="dxa"/>
            <w:tcBorders>
              <w:top w:val="single" w:sz="12" w:space="0" w:color="auto"/>
              <w:left w:val="single" w:sz="6" w:space="0" w:color="auto"/>
              <w:bottom w:val="single" w:sz="12" w:space="0" w:color="auto"/>
              <w:right w:val="single" w:sz="12" w:space="0" w:color="auto"/>
            </w:tcBorders>
          </w:tcPr>
          <w:p w:rsidR="00A46C8F" w:rsidRPr="007B2BC1" w:rsidRDefault="00A46C8F" w:rsidP="004C35F6">
            <w:pPr>
              <w:tabs>
                <w:tab w:val="left" w:pos="8789"/>
              </w:tabs>
              <w:spacing w:after="0" w:line="240" w:lineRule="auto"/>
              <w:jc w:val="both"/>
              <w:rPr>
                <w:rFonts w:ascii="Times New Roman" w:hAnsi="Times New Roman"/>
                <w:sz w:val="24"/>
                <w:szCs w:val="24"/>
              </w:rPr>
            </w:pPr>
            <w:r w:rsidRPr="007B2BC1">
              <w:rPr>
                <w:rFonts w:ascii="Times New Roman" w:hAnsi="Times New Roman"/>
                <w:sz w:val="24"/>
                <w:szCs w:val="24"/>
              </w:rPr>
              <w:t>aut</w:t>
            </w:r>
            <w:r>
              <w:rPr>
                <w:rFonts w:ascii="Times New Roman" w:hAnsi="Times New Roman"/>
                <w:sz w:val="24"/>
                <w:szCs w:val="24"/>
              </w:rPr>
              <w:t>h</w:t>
            </w:r>
            <w:r w:rsidRPr="007B2BC1">
              <w:rPr>
                <w:rFonts w:ascii="Times New Roman" w:hAnsi="Times New Roman"/>
                <w:sz w:val="24"/>
                <w:szCs w:val="24"/>
              </w:rPr>
              <w:t>orit</w:t>
            </w:r>
            <w:r>
              <w:rPr>
                <w:rFonts w:ascii="Times New Roman" w:hAnsi="Times New Roman"/>
                <w:sz w:val="24"/>
                <w:szCs w:val="24"/>
              </w:rPr>
              <w:t>arian</w:t>
            </w:r>
          </w:p>
        </w:tc>
      </w:tr>
      <w:tr w:rsidR="00A46C8F" w:rsidRPr="007B2BC1" w:rsidTr="004C35F6">
        <w:trPr>
          <w:cantSplit/>
        </w:trPr>
        <w:tc>
          <w:tcPr>
            <w:tcW w:w="2943" w:type="dxa"/>
            <w:tcBorders>
              <w:top w:val="single" w:sz="6" w:space="0" w:color="auto"/>
              <w:left w:val="single" w:sz="12" w:space="0" w:color="auto"/>
              <w:bottom w:val="single" w:sz="6" w:space="0" w:color="auto"/>
              <w:right w:val="single" w:sz="12" w:space="0" w:color="auto"/>
            </w:tcBorders>
          </w:tcPr>
          <w:p w:rsidR="00A46C8F" w:rsidRPr="007B2BC1" w:rsidRDefault="00A46C8F" w:rsidP="004C35F6">
            <w:pPr>
              <w:tabs>
                <w:tab w:val="left" w:pos="8789"/>
              </w:tabs>
              <w:spacing w:after="0" w:line="240" w:lineRule="auto"/>
              <w:jc w:val="both"/>
              <w:rPr>
                <w:rFonts w:ascii="Times New Roman" w:hAnsi="Times New Roman"/>
                <w:sz w:val="24"/>
                <w:szCs w:val="24"/>
              </w:rPr>
            </w:pPr>
            <w:r>
              <w:rPr>
                <w:rFonts w:ascii="Times New Roman" w:hAnsi="Times New Roman"/>
                <w:sz w:val="24"/>
                <w:szCs w:val="24"/>
              </w:rPr>
              <w:t>market-orientated</w:t>
            </w:r>
          </w:p>
        </w:tc>
        <w:tc>
          <w:tcPr>
            <w:tcW w:w="2307" w:type="dxa"/>
            <w:tcBorders>
              <w:left w:val="nil"/>
              <w:bottom w:val="single" w:sz="6" w:space="0" w:color="auto"/>
              <w:right w:val="single" w:sz="6" w:space="0" w:color="auto"/>
            </w:tcBorders>
          </w:tcPr>
          <w:p w:rsidR="00A46C8F" w:rsidRPr="007B2BC1" w:rsidRDefault="00A46C8F" w:rsidP="004C35F6">
            <w:pPr>
              <w:tabs>
                <w:tab w:val="left" w:pos="8789"/>
              </w:tabs>
              <w:spacing w:after="0" w:line="240" w:lineRule="auto"/>
              <w:jc w:val="both"/>
              <w:rPr>
                <w:rFonts w:ascii="Times New Roman" w:hAnsi="Times New Roman"/>
                <w:sz w:val="24"/>
                <w:szCs w:val="24"/>
              </w:rPr>
            </w:pPr>
            <w:r w:rsidRPr="007B2BC1">
              <w:rPr>
                <w:rFonts w:ascii="Times New Roman" w:hAnsi="Times New Roman"/>
                <w:sz w:val="24"/>
                <w:szCs w:val="24"/>
              </w:rPr>
              <w:t>demo</w:t>
            </w:r>
            <w:r>
              <w:rPr>
                <w:rFonts w:ascii="Times New Roman" w:hAnsi="Times New Roman"/>
                <w:sz w:val="24"/>
                <w:szCs w:val="24"/>
              </w:rPr>
              <w:t>c</w:t>
            </w:r>
            <w:r w:rsidRPr="007B2BC1">
              <w:rPr>
                <w:rFonts w:ascii="Times New Roman" w:hAnsi="Times New Roman"/>
                <w:sz w:val="24"/>
                <w:szCs w:val="24"/>
              </w:rPr>
              <w:t xml:space="preserve">ratic </w:t>
            </w:r>
            <w:r>
              <w:rPr>
                <w:rFonts w:ascii="Times New Roman" w:hAnsi="Times New Roman"/>
                <w:sz w:val="24"/>
                <w:szCs w:val="24"/>
              </w:rPr>
              <w:t>c</w:t>
            </w:r>
            <w:r w:rsidRPr="007B2BC1">
              <w:rPr>
                <w:rFonts w:ascii="Times New Roman" w:hAnsi="Times New Roman"/>
                <w:sz w:val="24"/>
                <w:szCs w:val="24"/>
              </w:rPr>
              <w:t>apitalism</w:t>
            </w:r>
          </w:p>
        </w:tc>
        <w:tc>
          <w:tcPr>
            <w:tcW w:w="3324" w:type="dxa"/>
            <w:tcBorders>
              <w:left w:val="single" w:sz="6" w:space="0" w:color="auto"/>
              <w:bottom w:val="single" w:sz="6" w:space="0" w:color="auto"/>
              <w:right w:val="single" w:sz="12" w:space="0" w:color="auto"/>
            </w:tcBorders>
          </w:tcPr>
          <w:p w:rsidR="00A46C8F" w:rsidRPr="007B2BC1" w:rsidRDefault="00A46C8F" w:rsidP="004C35F6">
            <w:pPr>
              <w:tabs>
                <w:tab w:val="left" w:pos="8789"/>
              </w:tabs>
              <w:spacing w:after="0" w:line="240" w:lineRule="auto"/>
              <w:jc w:val="both"/>
              <w:rPr>
                <w:rFonts w:ascii="Times New Roman" w:hAnsi="Times New Roman"/>
                <w:sz w:val="24"/>
                <w:szCs w:val="24"/>
              </w:rPr>
            </w:pPr>
            <w:r>
              <w:rPr>
                <w:rFonts w:ascii="Times New Roman" w:hAnsi="Times New Roman"/>
                <w:sz w:val="24"/>
                <w:szCs w:val="24"/>
              </w:rPr>
              <w:t>countries with a functioning market, but without guaranteed human and civil rights</w:t>
            </w:r>
          </w:p>
        </w:tc>
      </w:tr>
      <w:tr w:rsidR="00A46C8F" w:rsidRPr="007B2BC1" w:rsidTr="004C35F6">
        <w:trPr>
          <w:cantSplit/>
        </w:trPr>
        <w:tc>
          <w:tcPr>
            <w:tcW w:w="2943" w:type="dxa"/>
            <w:tcBorders>
              <w:top w:val="single" w:sz="6" w:space="0" w:color="auto"/>
              <w:left w:val="single" w:sz="12" w:space="0" w:color="auto"/>
              <w:bottom w:val="single" w:sz="12" w:space="0" w:color="auto"/>
              <w:right w:val="single" w:sz="12" w:space="0" w:color="auto"/>
            </w:tcBorders>
          </w:tcPr>
          <w:p w:rsidR="00A46C8F" w:rsidRPr="007B2BC1" w:rsidRDefault="00A46C8F" w:rsidP="004C35F6">
            <w:pPr>
              <w:tabs>
                <w:tab w:val="left" w:pos="8789"/>
              </w:tabs>
              <w:spacing w:after="0" w:line="240" w:lineRule="auto"/>
              <w:jc w:val="both"/>
              <w:rPr>
                <w:rFonts w:ascii="Times New Roman" w:hAnsi="Times New Roman"/>
                <w:sz w:val="24"/>
                <w:szCs w:val="24"/>
              </w:rPr>
            </w:pPr>
            <w:r>
              <w:rPr>
                <w:rFonts w:ascii="Times New Roman" w:hAnsi="Times New Roman"/>
                <w:sz w:val="24"/>
                <w:szCs w:val="24"/>
              </w:rPr>
              <w:t>c</w:t>
            </w:r>
            <w:r w:rsidRPr="007B2BC1">
              <w:rPr>
                <w:rFonts w:ascii="Times New Roman" w:hAnsi="Times New Roman"/>
                <w:sz w:val="24"/>
                <w:szCs w:val="24"/>
              </w:rPr>
              <w:t>entr</w:t>
            </w:r>
            <w:r>
              <w:rPr>
                <w:rFonts w:ascii="Times New Roman" w:hAnsi="Times New Roman"/>
                <w:sz w:val="24"/>
                <w:szCs w:val="24"/>
              </w:rPr>
              <w:t>ally planned</w:t>
            </w:r>
          </w:p>
        </w:tc>
        <w:tc>
          <w:tcPr>
            <w:tcW w:w="2307" w:type="dxa"/>
            <w:tcBorders>
              <w:top w:val="single" w:sz="6" w:space="0" w:color="auto"/>
              <w:left w:val="nil"/>
              <w:bottom w:val="single" w:sz="12" w:space="0" w:color="auto"/>
              <w:right w:val="single" w:sz="6" w:space="0" w:color="auto"/>
            </w:tcBorders>
          </w:tcPr>
          <w:p w:rsidR="00A46C8F" w:rsidRPr="007B2BC1" w:rsidRDefault="00A46C8F" w:rsidP="004C35F6">
            <w:pPr>
              <w:tabs>
                <w:tab w:val="left" w:pos="8789"/>
              </w:tabs>
              <w:spacing w:after="0" w:line="240" w:lineRule="auto"/>
              <w:jc w:val="both"/>
              <w:rPr>
                <w:rFonts w:ascii="Times New Roman" w:hAnsi="Times New Roman"/>
                <w:sz w:val="24"/>
                <w:szCs w:val="24"/>
              </w:rPr>
            </w:pPr>
            <w:r w:rsidRPr="007B2BC1">
              <w:rPr>
                <w:rFonts w:ascii="Times New Roman" w:hAnsi="Times New Roman"/>
                <w:sz w:val="24"/>
                <w:szCs w:val="24"/>
              </w:rPr>
              <w:t>-----</w:t>
            </w:r>
          </w:p>
        </w:tc>
        <w:tc>
          <w:tcPr>
            <w:tcW w:w="3324" w:type="dxa"/>
            <w:tcBorders>
              <w:top w:val="single" w:sz="6" w:space="0" w:color="auto"/>
              <w:left w:val="single" w:sz="6" w:space="0" w:color="auto"/>
              <w:bottom w:val="single" w:sz="12" w:space="0" w:color="auto"/>
              <w:right w:val="single" w:sz="12" w:space="0" w:color="auto"/>
            </w:tcBorders>
          </w:tcPr>
          <w:p w:rsidR="00A46C8F" w:rsidRPr="007B2BC1" w:rsidRDefault="00A46C8F" w:rsidP="004C35F6">
            <w:pPr>
              <w:tabs>
                <w:tab w:val="left" w:pos="8789"/>
              </w:tabs>
              <w:spacing w:after="0" w:line="240" w:lineRule="auto"/>
              <w:jc w:val="both"/>
              <w:rPr>
                <w:rFonts w:ascii="Times New Roman" w:hAnsi="Times New Roman"/>
                <w:sz w:val="24"/>
                <w:szCs w:val="24"/>
              </w:rPr>
            </w:pPr>
            <w:r>
              <w:rPr>
                <w:rFonts w:ascii="Times New Roman" w:hAnsi="Times New Roman"/>
                <w:sz w:val="24"/>
                <w:szCs w:val="24"/>
              </w:rPr>
              <w:t>s</w:t>
            </w:r>
            <w:r w:rsidRPr="007B2BC1">
              <w:rPr>
                <w:rFonts w:ascii="Times New Roman" w:hAnsi="Times New Roman"/>
                <w:sz w:val="24"/>
                <w:szCs w:val="24"/>
              </w:rPr>
              <w:t>ocialist</w:t>
            </w:r>
            <w:r>
              <w:rPr>
                <w:rFonts w:ascii="Times New Roman" w:hAnsi="Times New Roman"/>
                <w:sz w:val="24"/>
                <w:szCs w:val="24"/>
              </w:rPr>
              <w:t xml:space="preserve"> countries</w:t>
            </w:r>
            <w:r w:rsidRPr="007B2BC1">
              <w:rPr>
                <w:rFonts w:ascii="Times New Roman" w:hAnsi="Times New Roman"/>
                <w:sz w:val="24"/>
                <w:szCs w:val="24"/>
              </w:rPr>
              <w:t xml:space="preserve"> </w:t>
            </w:r>
          </w:p>
        </w:tc>
      </w:tr>
    </w:tbl>
    <w:p w:rsidR="00A46C8F" w:rsidRPr="007B2BC1" w:rsidRDefault="00A46C8F" w:rsidP="00A46C8F">
      <w:pPr>
        <w:tabs>
          <w:tab w:val="left" w:pos="8789"/>
        </w:tabs>
        <w:spacing w:after="0" w:line="240" w:lineRule="auto"/>
        <w:jc w:val="both"/>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xml:space="preserve">: Lindblom 1977, </w:t>
      </w:r>
      <w:r>
        <w:rPr>
          <w:rFonts w:ascii="Times New Roman" w:hAnsi="Times New Roman"/>
          <w:sz w:val="24"/>
          <w:szCs w:val="24"/>
        </w:rPr>
        <w:t>p</w:t>
      </w:r>
      <w:r w:rsidRPr="007B2BC1">
        <w:rPr>
          <w:rFonts w:ascii="Times New Roman" w:hAnsi="Times New Roman"/>
          <w:sz w:val="24"/>
          <w:szCs w:val="24"/>
        </w:rPr>
        <w:t xml:space="preserve">. 161; </w:t>
      </w:r>
      <w:r>
        <w:rPr>
          <w:rFonts w:ascii="Times New Roman" w:hAnsi="Times New Roman"/>
          <w:sz w:val="24"/>
          <w:szCs w:val="24"/>
        </w:rPr>
        <w:t>adapted</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Public policy would not be a scientific discipline if it were not to try to extend the possibilities of asserting reason for finding better solutions</w:t>
      </w:r>
      <w:r w:rsidRPr="007B2BC1">
        <w:rPr>
          <w:rFonts w:ascii="Times New Roman" w:hAnsi="Times New Roman"/>
          <w:sz w:val="24"/>
          <w:szCs w:val="24"/>
        </w:rPr>
        <w:t xml:space="preserve">. </w:t>
      </w:r>
      <w:r>
        <w:rPr>
          <w:rFonts w:ascii="Times New Roman" w:hAnsi="Times New Roman"/>
          <w:sz w:val="24"/>
          <w:szCs w:val="24"/>
        </w:rPr>
        <w:t xml:space="preserve">But it would also (and rightly) be accused of escape from </w:t>
      </w:r>
      <w:r w:rsidRPr="007B2BC1">
        <w:rPr>
          <w:rFonts w:ascii="Times New Roman" w:hAnsi="Times New Roman"/>
          <w:sz w:val="24"/>
          <w:szCs w:val="24"/>
        </w:rPr>
        <w:t xml:space="preserve">reality, </w:t>
      </w:r>
      <w:r>
        <w:rPr>
          <w:rFonts w:ascii="Times New Roman" w:hAnsi="Times New Roman"/>
          <w:sz w:val="24"/>
          <w:szCs w:val="24"/>
        </w:rPr>
        <w:t>if it were to pretend that scientific recognition has no limits beyond which we simply</w:t>
      </w:r>
      <w:r w:rsidRPr="007B2BC1">
        <w:rPr>
          <w:rFonts w:ascii="Times New Roman" w:hAnsi="Times New Roman"/>
          <w:sz w:val="24"/>
          <w:szCs w:val="24"/>
        </w:rPr>
        <w:t xml:space="preserve"> – </w:t>
      </w:r>
      <w:r>
        <w:rPr>
          <w:rFonts w:ascii="Times New Roman" w:hAnsi="Times New Roman"/>
          <w:sz w:val="24"/>
          <w:szCs w:val="24"/>
        </w:rPr>
        <w:t>do not know</w:t>
      </w:r>
      <w:r w:rsidRPr="007B2BC1">
        <w:rPr>
          <w:rFonts w:ascii="Times New Roman" w:hAnsi="Times New Roman"/>
          <w:sz w:val="24"/>
          <w:szCs w:val="24"/>
        </w:rPr>
        <w:t xml:space="preserve">… </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b/>
          <w:sz w:val="24"/>
          <w:szCs w:val="24"/>
        </w:rPr>
        <w:t>The mixed-scanning method</w:t>
      </w:r>
      <w:r w:rsidRPr="007B2BC1">
        <w:rPr>
          <w:rFonts w:ascii="Times New Roman" w:hAnsi="Times New Roman"/>
          <w:b/>
          <w:sz w:val="24"/>
          <w:szCs w:val="24"/>
        </w:rPr>
        <w:t xml:space="preserve"> </w:t>
      </w:r>
      <w:r w:rsidRPr="00533C96">
        <w:rPr>
          <w:rFonts w:ascii="Times New Roman" w:hAnsi="Times New Roman"/>
          <w:sz w:val="24"/>
          <w:szCs w:val="24"/>
        </w:rPr>
        <w:t xml:space="preserve">is based </w:t>
      </w:r>
      <w:r>
        <w:rPr>
          <w:rFonts w:ascii="Times New Roman" w:hAnsi="Times New Roman"/>
          <w:sz w:val="24"/>
          <w:szCs w:val="24"/>
        </w:rPr>
        <w:t>on the criticism of both mentioned concepts as unilateral</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and implement them both</w:t>
      </w:r>
      <w:r w:rsidRPr="007B2BC1">
        <w:rPr>
          <w:rFonts w:ascii="Times New Roman" w:hAnsi="Times New Roman"/>
          <w:sz w:val="24"/>
          <w:szCs w:val="24"/>
        </w:rPr>
        <w:t xml:space="preserve"> (Etzioni 1967, Vickers 1965). </w:t>
      </w:r>
      <w:r w:rsidRPr="007B2BC1">
        <w:rPr>
          <w:rFonts w:ascii="Times New Roman" w:hAnsi="Times New Roman"/>
          <w:i/>
          <w:sz w:val="24"/>
          <w:szCs w:val="24"/>
        </w:rPr>
        <w:t>“</w:t>
      </w:r>
      <w:r>
        <w:rPr>
          <w:rFonts w:ascii="Times New Roman" w:hAnsi="Times New Roman"/>
          <w:i/>
          <w:sz w:val="24"/>
          <w:szCs w:val="24"/>
        </w:rPr>
        <w:t>The i</w:t>
      </w:r>
      <w:r w:rsidRPr="007B2BC1">
        <w:rPr>
          <w:rFonts w:ascii="Times New Roman" w:hAnsi="Times New Roman"/>
          <w:i/>
          <w:sz w:val="24"/>
          <w:szCs w:val="24"/>
        </w:rPr>
        <w:t>n</w:t>
      </w:r>
      <w:r>
        <w:rPr>
          <w:rFonts w:ascii="Times New Roman" w:hAnsi="Times New Roman"/>
          <w:i/>
          <w:sz w:val="24"/>
          <w:szCs w:val="24"/>
        </w:rPr>
        <w:t>c</w:t>
      </w:r>
      <w:r w:rsidRPr="007B2BC1">
        <w:rPr>
          <w:rFonts w:ascii="Times New Roman" w:hAnsi="Times New Roman"/>
          <w:i/>
          <w:sz w:val="24"/>
          <w:szCs w:val="24"/>
        </w:rPr>
        <w:t>rement</w:t>
      </w:r>
      <w:r>
        <w:rPr>
          <w:rFonts w:ascii="Times New Roman" w:hAnsi="Times New Roman"/>
          <w:i/>
          <w:sz w:val="24"/>
          <w:szCs w:val="24"/>
        </w:rPr>
        <w:t>a</w:t>
      </w:r>
      <w:r w:rsidRPr="007B2BC1">
        <w:rPr>
          <w:rFonts w:ascii="Times New Roman" w:hAnsi="Times New Roman"/>
          <w:i/>
          <w:sz w:val="24"/>
          <w:szCs w:val="24"/>
        </w:rPr>
        <w:t xml:space="preserve">l </w:t>
      </w:r>
      <w:r>
        <w:rPr>
          <w:rFonts w:ascii="Times New Roman" w:hAnsi="Times New Roman"/>
          <w:i/>
          <w:sz w:val="24"/>
          <w:szCs w:val="24"/>
        </w:rPr>
        <w:t>and rational approach complements one another and represents alternatives which help to understand the complexity of decision-making process and its</w:t>
      </w:r>
      <w:r w:rsidRPr="007B2BC1">
        <w:rPr>
          <w:rFonts w:ascii="Times New Roman" w:hAnsi="Times New Roman"/>
          <w:i/>
          <w:sz w:val="24"/>
          <w:szCs w:val="24"/>
        </w:rPr>
        <w:t xml:space="preserve"> </w:t>
      </w:r>
      <w:r>
        <w:rPr>
          <w:rFonts w:ascii="Times New Roman" w:hAnsi="Times New Roman"/>
          <w:i/>
          <w:sz w:val="24"/>
          <w:szCs w:val="24"/>
        </w:rPr>
        <w:t>diversification</w:t>
      </w:r>
      <w:r w:rsidRPr="007B2BC1">
        <w:rPr>
          <w:rFonts w:ascii="Times New Roman" w:hAnsi="Times New Roman"/>
          <w:i/>
          <w:sz w:val="24"/>
          <w:szCs w:val="24"/>
        </w:rPr>
        <w:t>.</w:t>
      </w:r>
      <w:r>
        <w:rPr>
          <w:rFonts w:ascii="Times New Roman" w:hAnsi="Times New Roman"/>
          <w:i/>
          <w:sz w:val="24"/>
          <w:szCs w:val="24"/>
        </w:rPr>
        <w:t>”</w:t>
      </w:r>
      <w:r w:rsidRPr="007B2BC1">
        <w:rPr>
          <w:rFonts w:ascii="Times New Roman" w:hAnsi="Times New Roman"/>
          <w:sz w:val="24"/>
          <w:szCs w:val="24"/>
        </w:rPr>
        <w:t xml:space="preserve"> (</w:t>
      </w:r>
      <w:proofErr w:type="spellStart"/>
      <w:r w:rsidRPr="007B2BC1">
        <w:rPr>
          <w:rFonts w:ascii="Times New Roman" w:hAnsi="Times New Roman"/>
          <w:sz w:val="24"/>
          <w:szCs w:val="24"/>
        </w:rPr>
        <w:t>Malíková</w:t>
      </w:r>
      <w:proofErr w:type="spellEnd"/>
      <w:r w:rsidRPr="007B2BC1">
        <w:rPr>
          <w:rFonts w:ascii="Times New Roman" w:hAnsi="Times New Roman"/>
          <w:sz w:val="24"/>
          <w:szCs w:val="24"/>
        </w:rPr>
        <w:t xml:space="preserve"> 2003, </w:t>
      </w:r>
      <w:r>
        <w:rPr>
          <w:rFonts w:ascii="Times New Roman" w:hAnsi="Times New Roman"/>
          <w:sz w:val="24"/>
          <w:szCs w:val="24"/>
        </w:rPr>
        <w:t>p</w:t>
      </w:r>
      <w:r w:rsidRPr="007B2BC1">
        <w:rPr>
          <w:rFonts w:ascii="Times New Roman" w:hAnsi="Times New Roman"/>
          <w:sz w:val="24"/>
          <w:szCs w:val="24"/>
        </w:rPr>
        <w:t>. 77)</w:t>
      </w:r>
    </w:p>
    <w:p w:rsidR="00A46C8F" w:rsidRPr="007B2BC1" w:rsidRDefault="00A46C8F" w:rsidP="00A46C8F">
      <w:pPr>
        <w:spacing w:after="0" w:line="240" w:lineRule="auto"/>
        <w:jc w:val="both"/>
        <w:rPr>
          <w:rFonts w:ascii="Times New Roman" w:hAnsi="Times New Roman"/>
          <w:sz w:val="26"/>
          <w:szCs w:val="26"/>
        </w:rPr>
      </w:pPr>
    </w:p>
    <w:p w:rsidR="00A46C8F" w:rsidRPr="007B2BC1" w:rsidRDefault="00A46C8F" w:rsidP="00A46C8F">
      <w:pPr>
        <w:pStyle w:val="Nadpis3"/>
        <w:spacing w:before="0" w:line="240" w:lineRule="auto"/>
        <w:rPr>
          <w:rFonts w:ascii="Times New Roman" w:hAnsi="Times New Roman"/>
          <w:color w:val="auto"/>
          <w:sz w:val="26"/>
          <w:szCs w:val="26"/>
        </w:rPr>
      </w:pPr>
      <w:bookmarkStart w:id="66" w:name="_Toc386536586"/>
      <w:bookmarkStart w:id="67" w:name="_Toc399495020"/>
      <w:bookmarkStart w:id="68" w:name="_Toc402343190"/>
      <w:bookmarkStart w:id="69" w:name="_Toc402346543"/>
      <w:bookmarkStart w:id="70" w:name="_Toc402348983"/>
      <w:r>
        <w:rPr>
          <w:rFonts w:ascii="Times New Roman" w:hAnsi="Times New Roman"/>
          <w:color w:val="auto"/>
          <w:sz w:val="26"/>
          <w:szCs w:val="26"/>
        </w:rPr>
        <w:t>Possibility of Changes to Public Policies</w:t>
      </w:r>
      <w:bookmarkEnd w:id="66"/>
      <w:bookmarkEnd w:id="67"/>
      <w:bookmarkEnd w:id="68"/>
      <w:bookmarkEnd w:id="69"/>
      <w:bookmarkEnd w:id="70"/>
    </w:p>
    <w:p w:rsidR="00A46C8F" w:rsidRPr="007B2BC1" w:rsidRDefault="00A46C8F" w:rsidP="00A46C8F">
      <w:pPr>
        <w:spacing w:after="0" w:line="240" w:lineRule="auto"/>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It is not right to be too much of an</w:t>
      </w:r>
      <w:r w:rsidRPr="007B2BC1">
        <w:rPr>
          <w:rFonts w:ascii="Times New Roman" w:hAnsi="Times New Roman"/>
          <w:sz w:val="24"/>
          <w:szCs w:val="24"/>
        </w:rPr>
        <w:t xml:space="preserve"> optimist, </w:t>
      </w:r>
      <w:r>
        <w:rPr>
          <w:rFonts w:ascii="Times New Roman" w:hAnsi="Times New Roman"/>
          <w:sz w:val="24"/>
          <w:szCs w:val="24"/>
        </w:rPr>
        <w:t>or, on the contrary, succumb to scepticism</w:t>
      </w:r>
      <w:r w:rsidRPr="007B2BC1">
        <w:rPr>
          <w:rFonts w:ascii="Times New Roman" w:hAnsi="Times New Roman"/>
          <w:sz w:val="24"/>
          <w:szCs w:val="24"/>
        </w:rPr>
        <w:t xml:space="preserve">. </w:t>
      </w:r>
      <w:r>
        <w:rPr>
          <w:rFonts w:ascii="Times New Roman" w:hAnsi="Times New Roman"/>
          <w:sz w:val="24"/>
          <w:szCs w:val="24"/>
        </w:rPr>
        <w:t>If we look into history, it is not difficult to state a whole number of examples when the enlightened rationality (Concept No. 1) is implemented, p</w:t>
      </w:r>
      <w:r w:rsidRPr="007B2BC1">
        <w:rPr>
          <w:rFonts w:ascii="Times New Roman" w:hAnsi="Times New Roman"/>
          <w:sz w:val="24"/>
          <w:szCs w:val="24"/>
        </w:rPr>
        <w:t>o</w:t>
      </w:r>
      <w:r>
        <w:rPr>
          <w:rFonts w:ascii="Times New Roman" w:hAnsi="Times New Roman"/>
          <w:sz w:val="24"/>
          <w:szCs w:val="24"/>
        </w:rPr>
        <w:t>s</w:t>
      </w:r>
      <w:r w:rsidRPr="007B2BC1">
        <w:rPr>
          <w:rFonts w:ascii="Times New Roman" w:hAnsi="Times New Roman"/>
          <w:sz w:val="24"/>
          <w:szCs w:val="24"/>
        </w:rPr>
        <w:t>itiv</w:t>
      </w:r>
      <w:r>
        <w:rPr>
          <w:rFonts w:ascii="Times New Roman" w:hAnsi="Times New Roman"/>
          <w:sz w:val="24"/>
          <w:szCs w:val="24"/>
        </w:rPr>
        <w:t>ely and negatively</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Pr>
          <w:rFonts w:ascii="Times New Roman" w:hAnsi="Times New Roman"/>
          <w:b/>
          <w:sz w:val="24"/>
          <w:szCs w:val="24"/>
        </w:rPr>
        <w:lastRenderedPageBreak/>
        <w:t>Example</w:t>
      </w:r>
      <w:r w:rsidRPr="007B2BC1">
        <w:rPr>
          <w:rFonts w:ascii="Times New Roman" w:hAnsi="Times New Roman"/>
          <w:b/>
          <w:sz w:val="24"/>
          <w:szCs w:val="24"/>
        </w:rPr>
        <w:t xml:space="preserve"> 3.2:</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B2BC1">
        <w:rPr>
          <w:rFonts w:ascii="Times New Roman" w:hAnsi="Times New Roman"/>
          <w:b/>
          <w:sz w:val="24"/>
          <w:szCs w:val="24"/>
        </w:rPr>
        <w:t>Po</w:t>
      </w:r>
      <w:r>
        <w:rPr>
          <w:rFonts w:ascii="Times New Roman" w:hAnsi="Times New Roman"/>
          <w:b/>
          <w:sz w:val="24"/>
          <w:szCs w:val="24"/>
        </w:rPr>
        <w:t>s</w:t>
      </w:r>
      <w:r w:rsidRPr="007B2BC1">
        <w:rPr>
          <w:rFonts w:ascii="Times New Roman" w:hAnsi="Times New Roman"/>
          <w:b/>
          <w:sz w:val="24"/>
          <w:szCs w:val="24"/>
        </w:rPr>
        <w:t>itiv</w:t>
      </w:r>
      <w:r>
        <w:rPr>
          <w:rFonts w:ascii="Times New Roman" w:hAnsi="Times New Roman"/>
          <w:b/>
          <w:sz w:val="24"/>
          <w:szCs w:val="24"/>
        </w:rPr>
        <w:t>e examples</w:t>
      </w:r>
      <w:r w:rsidRPr="007B2BC1">
        <w:rPr>
          <w:rFonts w:ascii="Times New Roman" w:hAnsi="Times New Roman"/>
          <w:b/>
          <w:sz w:val="24"/>
          <w:szCs w:val="24"/>
        </w:rPr>
        <w:t>:</w:t>
      </w:r>
      <w:r w:rsidRPr="007B2BC1">
        <w:rPr>
          <w:rFonts w:ascii="Times New Roman" w:hAnsi="Times New Roman"/>
          <w:sz w:val="24"/>
          <w:szCs w:val="24"/>
        </w:rPr>
        <w:t xml:space="preserve"> </w:t>
      </w:r>
      <w:r>
        <w:rPr>
          <w:rFonts w:ascii="Times New Roman" w:hAnsi="Times New Roman"/>
          <w:sz w:val="24"/>
          <w:szCs w:val="24"/>
        </w:rPr>
        <w:t>gradual expansion of human rights guaranteed by society</w:t>
      </w:r>
      <w:r w:rsidRPr="007B2BC1">
        <w:rPr>
          <w:rFonts w:ascii="Times New Roman" w:hAnsi="Times New Roman"/>
          <w:sz w:val="24"/>
          <w:szCs w:val="24"/>
        </w:rPr>
        <w:t xml:space="preserve">: </w:t>
      </w:r>
      <w:r>
        <w:rPr>
          <w:rFonts w:ascii="Times New Roman" w:hAnsi="Times New Roman"/>
          <w:sz w:val="24"/>
          <w:szCs w:val="24"/>
        </w:rPr>
        <w:t>abolition of slavery</w:t>
      </w:r>
      <w:r w:rsidRPr="007B2BC1">
        <w:rPr>
          <w:rFonts w:ascii="Times New Roman" w:hAnsi="Times New Roman"/>
          <w:sz w:val="24"/>
          <w:szCs w:val="24"/>
        </w:rPr>
        <w:t xml:space="preserve">, </w:t>
      </w:r>
      <w:r>
        <w:rPr>
          <w:rFonts w:ascii="Times New Roman" w:hAnsi="Times New Roman"/>
          <w:sz w:val="24"/>
          <w:szCs w:val="24"/>
        </w:rPr>
        <w:t>abolition of serfdom</w:t>
      </w:r>
      <w:r w:rsidRPr="007B2BC1">
        <w:rPr>
          <w:rFonts w:ascii="Times New Roman" w:hAnsi="Times New Roman"/>
          <w:sz w:val="24"/>
          <w:szCs w:val="24"/>
        </w:rPr>
        <w:t xml:space="preserve">, </w:t>
      </w:r>
      <w:r>
        <w:rPr>
          <w:rFonts w:ascii="Times New Roman" w:hAnsi="Times New Roman"/>
          <w:sz w:val="24"/>
          <w:szCs w:val="24"/>
        </w:rPr>
        <w:t>introduction of universal suffrage</w:t>
      </w:r>
      <w:r w:rsidRPr="007B2BC1">
        <w:rPr>
          <w:rFonts w:ascii="Times New Roman" w:hAnsi="Times New Roman"/>
          <w:sz w:val="24"/>
          <w:szCs w:val="24"/>
        </w:rPr>
        <w:t xml:space="preserve">, </w:t>
      </w:r>
      <w:r>
        <w:rPr>
          <w:rFonts w:ascii="Times New Roman" w:hAnsi="Times New Roman"/>
          <w:sz w:val="24"/>
          <w:szCs w:val="24"/>
        </w:rPr>
        <w:t>eight-hour working day</w:t>
      </w:r>
      <w:r w:rsidRPr="007B2BC1">
        <w:rPr>
          <w:rFonts w:ascii="Times New Roman" w:hAnsi="Times New Roman"/>
          <w:sz w:val="24"/>
          <w:szCs w:val="24"/>
        </w:rPr>
        <w:t xml:space="preserve">, </w:t>
      </w:r>
      <w:r>
        <w:rPr>
          <w:rFonts w:ascii="Times New Roman" w:hAnsi="Times New Roman"/>
          <w:sz w:val="24"/>
          <w:szCs w:val="24"/>
        </w:rPr>
        <w:t>the policy of President</w:t>
      </w:r>
      <w:r w:rsidRPr="007B2BC1">
        <w:rPr>
          <w:rFonts w:ascii="Times New Roman" w:hAnsi="Times New Roman"/>
          <w:sz w:val="24"/>
          <w:szCs w:val="24"/>
        </w:rPr>
        <w:t xml:space="preserve"> Roosevelt</w:t>
      </w:r>
      <w:r>
        <w:rPr>
          <w:rFonts w:ascii="Times New Roman" w:hAnsi="Times New Roman"/>
          <w:sz w:val="24"/>
          <w:szCs w:val="24"/>
        </w:rPr>
        <w:t>’s</w:t>
      </w:r>
      <w:r w:rsidRPr="007B2BC1">
        <w:rPr>
          <w:rFonts w:ascii="Times New Roman" w:hAnsi="Times New Roman"/>
          <w:sz w:val="24"/>
          <w:szCs w:val="24"/>
        </w:rPr>
        <w:t xml:space="preserve"> </w:t>
      </w:r>
      <w:r w:rsidRPr="007B2BC1">
        <w:rPr>
          <w:rFonts w:ascii="Times New Roman" w:hAnsi="Times New Roman"/>
          <w:i/>
          <w:sz w:val="24"/>
          <w:szCs w:val="24"/>
        </w:rPr>
        <w:t xml:space="preserve">New Deal </w:t>
      </w:r>
      <w:r>
        <w:rPr>
          <w:rFonts w:ascii="Times New Roman" w:hAnsi="Times New Roman"/>
          <w:sz w:val="24"/>
          <w:szCs w:val="24"/>
        </w:rPr>
        <w:t>as a reaction to the Great Depression in the United States of the 1930s, the establishment of the European Communities in</w:t>
      </w:r>
      <w:r w:rsidRPr="007B2BC1">
        <w:rPr>
          <w:rFonts w:ascii="Times New Roman" w:hAnsi="Times New Roman"/>
          <w:sz w:val="24"/>
          <w:szCs w:val="24"/>
        </w:rPr>
        <w:t xml:space="preserve"> 1957. </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b/>
          <w:sz w:val="24"/>
          <w:szCs w:val="24"/>
        </w:rPr>
        <w:t>Examples of deterrents</w:t>
      </w:r>
      <w:r w:rsidRPr="007B2BC1">
        <w:rPr>
          <w:rFonts w:ascii="Times New Roman" w:hAnsi="Times New Roman"/>
          <w:b/>
          <w:sz w:val="24"/>
          <w:szCs w:val="24"/>
        </w:rPr>
        <w:t>:</w:t>
      </w:r>
      <w:r w:rsidRPr="007B2BC1">
        <w:rPr>
          <w:rFonts w:ascii="Times New Roman" w:hAnsi="Times New Roman"/>
          <w:sz w:val="24"/>
          <w:szCs w:val="24"/>
        </w:rPr>
        <w:t xml:space="preserve"> </w:t>
      </w:r>
      <w:r>
        <w:rPr>
          <w:rFonts w:ascii="Times New Roman" w:hAnsi="Times New Roman"/>
          <w:sz w:val="24"/>
          <w:szCs w:val="24"/>
        </w:rPr>
        <w:t>c</w:t>
      </w:r>
      <w:r w:rsidRPr="007B2BC1">
        <w:rPr>
          <w:rFonts w:ascii="Times New Roman" w:hAnsi="Times New Roman"/>
          <w:sz w:val="24"/>
          <w:szCs w:val="24"/>
        </w:rPr>
        <w:t>om</w:t>
      </w:r>
      <w:r>
        <w:rPr>
          <w:rFonts w:ascii="Times New Roman" w:hAnsi="Times New Roman"/>
          <w:sz w:val="24"/>
          <w:szCs w:val="24"/>
        </w:rPr>
        <w:t>m</w:t>
      </w:r>
      <w:r w:rsidRPr="007B2BC1">
        <w:rPr>
          <w:rFonts w:ascii="Times New Roman" w:hAnsi="Times New Roman"/>
          <w:sz w:val="24"/>
          <w:szCs w:val="24"/>
        </w:rPr>
        <w:t xml:space="preserve">unism </w:t>
      </w:r>
      <w:r>
        <w:rPr>
          <w:rFonts w:ascii="Times New Roman" w:hAnsi="Times New Roman"/>
          <w:sz w:val="24"/>
          <w:szCs w:val="24"/>
        </w:rPr>
        <w:t>in cultural</w:t>
      </w:r>
      <w:r w:rsidRPr="007B2BC1">
        <w:rPr>
          <w:rFonts w:ascii="Times New Roman" w:hAnsi="Times New Roman"/>
          <w:sz w:val="24"/>
          <w:szCs w:val="24"/>
        </w:rPr>
        <w:t xml:space="preserve"> symbi</w:t>
      </w:r>
      <w:r>
        <w:rPr>
          <w:rFonts w:ascii="Times New Roman" w:hAnsi="Times New Roman"/>
          <w:sz w:val="24"/>
          <w:szCs w:val="24"/>
        </w:rPr>
        <w:t>osis with tsarist</w:t>
      </w:r>
      <w:r w:rsidRPr="007B2BC1">
        <w:rPr>
          <w:rFonts w:ascii="Times New Roman" w:hAnsi="Times New Roman"/>
          <w:sz w:val="24"/>
          <w:szCs w:val="24"/>
        </w:rPr>
        <w:t xml:space="preserve"> </w:t>
      </w:r>
      <w:r>
        <w:rPr>
          <w:rFonts w:ascii="Times New Roman" w:hAnsi="Times New Roman"/>
          <w:sz w:val="24"/>
          <w:szCs w:val="24"/>
        </w:rPr>
        <w:t>autocracy</w:t>
      </w:r>
      <w:r w:rsidRPr="007B2BC1">
        <w:rPr>
          <w:rFonts w:ascii="Times New Roman" w:hAnsi="Times New Roman"/>
          <w:sz w:val="24"/>
          <w:szCs w:val="24"/>
        </w:rPr>
        <w:t>: poli</w:t>
      </w:r>
      <w:r>
        <w:rPr>
          <w:rFonts w:ascii="Times New Roman" w:hAnsi="Times New Roman"/>
          <w:sz w:val="24"/>
          <w:szCs w:val="24"/>
        </w:rPr>
        <w:t>cy processes</w:t>
      </w:r>
      <w:r w:rsidRPr="007B2BC1">
        <w:rPr>
          <w:rFonts w:ascii="Times New Roman" w:hAnsi="Times New Roman"/>
          <w:sz w:val="24"/>
          <w:szCs w:val="24"/>
        </w:rPr>
        <w:t xml:space="preserve">, </w:t>
      </w:r>
      <w:r>
        <w:rPr>
          <w:rFonts w:ascii="Times New Roman" w:hAnsi="Times New Roman"/>
          <w:sz w:val="24"/>
          <w:szCs w:val="24"/>
        </w:rPr>
        <w:t>five-year plans of economic development</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Concept No</w:t>
      </w:r>
      <w:r w:rsidRPr="007B2BC1">
        <w:rPr>
          <w:rFonts w:ascii="Times New Roman" w:hAnsi="Times New Roman"/>
          <w:sz w:val="24"/>
          <w:szCs w:val="24"/>
        </w:rPr>
        <w:t xml:space="preserve">. 2, </w:t>
      </w:r>
      <w:r>
        <w:rPr>
          <w:rFonts w:ascii="Times New Roman" w:hAnsi="Times New Roman"/>
          <w:sz w:val="24"/>
          <w:szCs w:val="24"/>
        </w:rPr>
        <w:t>which relies above all on market economic mechanisms, appeared to be so successful after the collapse of the Soviet bloc that</w:t>
      </w:r>
      <w:r w:rsidRPr="007B2BC1">
        <w:rPr>
          <w:rFonts w:ascii="Times New Roman" w:hAnsi="Times New Roman"/>
          <w:sz w:val="24"/>
          <w:szCs w:val="24"/>
        </w:rPr>
        <w:t xml:space="preserve"> </w:t>
      </w:r>
      <w:r>
        <w:rPr>
          <w:rFonts w:ascii="Times New Roman" w:hAnsi="Times New Roman"/>
          <w:sz w:val="24"/>
          <w:szCs w:val="24"/>
        </w:rPr>
        <w:t xml:space="preserve">it led to </w:t>
      </w:r>
      <w:r w:rsidRPr="007B2BC1">
        <w:rPr>
          <w:rFonts w:ascii="Times New Roman" w:hAnsi="Times New Roman"/>
          <w:sz w:val="24"/>
          <w:szCs w:val="24"/>
        </w:rPr>
        <w:t>Francis Fukuyam</w:t>
      </w:r>
      <w:r>
        <w:rPr>
          <w:rFonts w:ascii="Times New Roman" w:hAnsi="Times New Roman"/>
          <w:sz w:val="24"/>
          <w:szCs w:val="24"/>
        </w:rPr>
        <w:t>a’s</w:t>
      </w:r>
      <w:r w:rsidRPr="007B2BC1">
        <w:rPr>
          <w:rFonts w:ascii="Times New Roman" w:hAnsi="Times New Roman"/>
          <w:sz w:val="24"/>
          <w:szCs w:val="24"/>
        </w:rPr>
        <w:t xml:space="preserve"> </w:t>
      </w:r>
      <w:r>
        <w:rPr>
          <w:rFonts w:ascii="Times New Roman" w:hAnsi="Times New Roman"/>
          <w:sz w:val="24"/>
          <w:szCs w:val="24"/>
        </w:rPr>
        <w:t>prediction in the early 19</w:t>
      </w:r>
      <w:r w:rsidRPr="007B2BC1">
        <w:rPr>
          <w:rFonts w:ascii="Times New Roman" w:hAnsi="Times New Roman"/>
          <w:sz w:val="24"/>
          <w:szCs w:val="24"/>
        </w:rPr>
        <w:t>90</w:t>
      </w:r>
      <w:r>
        <w:rPr>
          <w:rFonts w:ascii="Times New Roman" w:hAnsi="Times New Roman"/>
          <w:sz w:val="24"/>
          <w:szCs w:val="24"/>
        </w:rPr>
        <w:t>s of the ‘end of history’ as the rivalry of various socio-economic systems</w:t>
      </w:r>
      <w:r w:rsidRPr="007B2BC1">
        <w:rPr>
          <w:rFonts w:ascii="Times New Roman" w:hAnsi="Times New Roman"/>
          <w:sz w:val="24"/>
          <w:szCs w:val="24"/>
        </w:rPr>
        <w:t xml:space="preserve"> (1992, </w:t>
      </w:r>
      <w:r>
        <w:rPr>
          <w:rFonts w:ascii="Times New Roman" w:hAnsi="Times New Roman"/>
          <w:sz w:val="24"/>
          <w:szCs w:val="24"/>
        </w:rPr>
        <w:t>Czech</w:t>
      </w:r>
      <w:r w:rsidRPr="007B2BC1">
        <w:rPr>
          <w:rFonts w:ascii="Times New Roman" w:hAnsi="Times New Roman"/>
          <w:sz w:val="24"/>
          <w:szCs w:val="24"/>
        </w:rPr>
        <w:t xml:space="preserve"> 2002). </w:t>
      </w:r>
      <w:r>
        <w:rPr>
          <w:rFonts w:ascii="Times New Roman" w:hAnsi="Times New Roman"/>
          <w:sz w:val="24"/>
          <w:szCs w:val="24"/>
        </w:rPr>
        <w:t>He assumed that in future no other social systems would get the historical chance of survival</w:t>
      </w:r>
      <w:r w:rsidRPr="007B2BC1">
        <w:rPr>
          <w:rFonts w:ascii="Times New Roman" w:hAnsi="Times New Roman"/>
          <w:sz w:val="24"/>
          <w:szCs w:val="24"/>
        </w:rPr>
        <w:t xml:space="preserve">. </w:t>
      </w:r>
      <w:r>
        <w:rPr>
          <w:rFonts w:ascii="Times New Roman" w:hAnsi="Times New Roman"/>
          <w:sz w:val="24"/>
          <w:szCs w:val="24"/>
        </w:rPr>
        <w:t>Of course, subsequent developments later led to the unequivocal revision of this standpoint and, on the contrary, to considerations about the rationality of the administration of public affairs mediated by the state</w:t>
      </w:r>
      <w:r w:rsidRPr="007B2BC1">
        <w:rPr>
          <w:rFonts w:ascii="Times New Roman" w:hAnsi="Times New Roman"/>
          <w:sz w:val="24"/>
          <w:szCs w:val="24"/>
        </w:rPr>
        <w:t xml:space="preserve"> – </w:t>
      </w:r>
      <w:r>
        <w:rPr>
          <w:rFonts w:ascii="Times New Roman" w:hAnsi="Times New Roman"/>
          <w:sz w:val="24"/>
          <w:szCs w:val="24"/>
        </w:rPr>
        <w:t>i.e. an inclination towards Concept No</w:t>
      </w:r>
      <w:r w:rsidRPr="007B2BC1">
        <w:rPr>
          <w:rFonts w:ascii="Times New Roman" w:hAnsi="Times New Roman"/>
          <w:sz w:val="24"/>
          <w:szCs w:val="24"/>
        </w:rPr>
        <w:t>. 1 (Fukuyama 2004).</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Let us lay aside emotions and look at the decision-making situation in the viewfinder of both concepts, i.e. depending on the level of available recognition</w:t>
      </w:r>
      <w:bookmarkStart w:id="71" w:name="_Toc386536587"/>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b/>
          <w:sz w:val="24"/>
          <w:szCs w:val="24"/>
        </w:rPr>
      </w:pPr>
      <w:r w:rsidRPr="007B2BC1">
        <w:rPr>
          <w:rFonts w:ascii="Times New Roman" w:hAnsi="Times New Roman"/>
          <w:sz w:val="24"/>
          <w:szCs w:val="24"/>
        </w:rPr>
        <w:t>Tab</w:t>
      </w:r>
      <w:r>
        <w:rPr>
          <w:rFonts w:ascii="Times New Roman" w:hAnsi="Times New Roman"/>
          <w:sz w:val="24"/>
          <w:szCs w:val="24"/>
        </w:rPr>
        <w:t>le</w:t>
      </w:r>
      <w:r w:rsidRPr="007B2BC1">
        <w:rPr>
          <w:rFonts w:ascii="Times New Roman" w:hAnsi="Times New Roman"/>
          <w:sz w:val="24"/>
          <w:szCs w:val="24"/>
        </w:rPr>
        <w:t xml:space="preserve"> 3.4: </w:t>
      </w:r>
      <w:r w:rsidRPr="00876FDC">
        <w:rPr>
          <w:rFonts w:ascii="Times New Roman" w:hAnsi="Times New Roman"/>
          <w:b/>
          <w:sz w:val="24"/>
          <w:szCs w:val="24"/>
        </w:rPr>
        <w:t>Correlation of</w:t>
      </w:r>
      <w:r>
        <w:rPr>
          <w:rFonts w:ascii="Times New Roman" w:hAnsi="Times New Roman"/>
          <w:b/>
          <w:sz w:val="24"/>
          <w:szCs w:val="24"/>
        </w:rPr>
        <w:t xml:space="preserve"> the level of knowledge with the approach to decision-making</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1542"/>
        <w:gridCol w:w="2115"/>
        <w:gridCol w:w="2620"/>
        <w:gridCol w:w="2785"/>
      </w:tblGrid>
      <w:tr w:rsidR="00A46C8F" w:rsidRPr="007B2BC1" w:rsidTr="004C35F6">
        <w:trPr>
          <w:trHeight w:val="235"/>
        </w:trPr>
        <w:tc>
          <w:tcPr>
            <w:tcW w:w="3100" w:type="dxa"/>
            <w:gridSpan w:val="2"/>
            <w:vMerge w:val="restart"/>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bCs/>
                <w:kern w:val="24"/>
                <w:sz w:val="24"/>
                <w:szCs w:val="24"/>
                <w:lang w:eastAsia="cs-CZ"/>
              </w:rPr>
              <w:t>Possibility of changes in public policy</w:t>
            </w:r>
          </w:p>
        </w:tc>
        <w:tc>
          <w:tcPr>
            <w:tcW w:w="6260" w:type="dxa"/>
            <w:gridSpan w:val="2"/>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bCs/>
                <w:kern w:val="24"/>
                <w:sz w:val="24"/>
                <w:szCs w:val="24"/>
                <w:lang w:eastAsia="cs-CZ"/>
              </w:rPr>
              <w:t>Approach to decision-making</w:t>
            </w:r>
          </w:p>
        </w:tc>
      </w:tr>
      <w:tr w:rsidR="00A46C8F" w:rsidRPr="007B2BC1" w:rsidTr="004C35F6">
        <w:trPr>
          <w:trHeight w:val="141"/>
        </w:trPr>
        <w:tc>
          <w:tcPr>
            <w:tcW w:w="3100" w:type="dxa"/>
            <w:gridSpan w:val="2"/>
            <w:vMerge/>
            <w:shd w:val="clear" w:color="auto" w:fill="FFFFFF"/>
            <w:vAlign w:val="center"/>
          </w:tcPr>
          <w:p w:rsidR="00A46C8F" w:rsidRPr="007B2BC1" w:rsidRDefault="00A46C8F" w:rsidP="004C35F6">
            <w:pPr>
              <w:spacing w:after="0" w:line="240" w:lineRule="auto"/>
              <w:rPr>
                <w:rFonts w:ascii="Times New Roman" w:hAnsi="Times New Roman"/>
                <w:sz w:val="24"/>
                <w:szCs w:val="24"/>
                <w:lang w:eastAsia="cs-CZ"/>
              </w:rPr>
            </w:pPr>
          </w:p>
        </w:tc>
        <w:tc>
          <w:tcPr>
            <w:tcW w:w="2998" w:type="dxa"/>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kern w:val="24"/>
                <w:sz w:val="24"/>
                <w:szCs w:val="24"/>
                <w:lang w:eastAsia="cs-CZ"/>
              </w:rPr>
              <w:t>IN</w:t>
            </w:r>
            <w:r>
              <w:rPr>
                <w:rFonts w:ascii="Times New Roman" w:hAnsi="Times New Roman"/>
                <w:kern w:val="24"/>
                <w:sz w:val="24"/>
                <w:szCs w:val="24"/>
                <w:lang w:eastAsia="cs-CZ"/>
              </w:rPr>
              <w:t>C</w:t>
            </w:r>
            <w:r w:rsidRPr="007B2BC1">
              <w:rPr>
                <w:rFonts w:ascii="Times New Roman" w:hAnsi="Times New Roman"/>
                <w:kern w:val="24"/>
                <w:sz w:val="24"/>
                <w:szCs w:val="24"/>
                <w:lang w:eastAsia="cs-CZ"/>
              </w:rPr>
              <w:t>REMENT</w:t>
            </w:r>
            <w:r>
              <w:rPr>
                <w:rFonts w:ascii="Times New Roman" w:hAnsi="Times New Roman"/>
                <w:kern w:val="24"/>
                <w:sz w:val="24"/>
                <w:szCs w:val="24"/>
                <w:lang w:eastAsia="cs-CZ"/>
              </w:rPr>
              <w:t>A</w:t>
            </w:r>
            <w:r w:rsidRPr="007B2BC1">
              <w:rPr>
                <w:rFonts w:ascii="Times New Roman" w:hAnsi="Times New Roman"/>
                <w:kern w:val="24"/>
                <w:sz w:val="24"/>
                <w:szCs w:val="24"/>
                <w:lang w:eastAsia="cs-CZ"/>
              </w:rPr>
              <w:t>L</w:t>
            </w:r>
          </w:p>
        </w:tc>
        <w:tc>
          <w:tcPr>
            <w:tcW w:w="3262" w:type="dxa"/>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NON-</w:t>
            </w:r>
            <w:r w:rsidRPr="007B2BC1">
              <w:rPr>
                <w:rFonts w:ascii="Times New Roman" w:hAnsi="Times New Roman"/>
                <w:kern w:val="24"/>
                <w:sz w:val="24"/>
                <w:szCs w:val="24"/>
                <w:lang w:eastAsia="cs-CZ"/>
              </w:rPr>
              <w:t>IN</w:t>
            </w:r>
            <w:r>
              <w:rPr>
                <w:rFonts w:ascii="Times New Roman" w:hAnsi="Times New Roman"/>
                <w:kern w:val="24"/>
                <w:sz w:val="24"/>
                <w:szCs w:val="24"/>
                <w:lang w:eastAsia="cs-CZ"/>
              </w:rPr>
              <w:t>C</w:t>
            </w:r>
            <w:r w:rsidRPr="007B2BC1">
              <w:rPr>
                <w:rFonts w:ascii="Times New Roman" w:hAnsi="Times New Roman"/>
                <w:kern w:val="24"/>
                <w:sz w:val="24"/>
                <w:szCs w:val="24"/>
                <w:lang w:eastAsia="cs-CZ"/>
              </w:rPr>
              <w:t>REMENT</w:t>
            </w:r>
            <w:r>
              <w:rPr>
                <w:rFonts w:ascii="Times New Roman" w:hAnsi="Times New Roman"/>
                <w:kern w:val="24"/>
                <w:sz w:val="24"/>
                <w:szCs w:val="24"/>
                <w:lang w:eastAsia="cs-CZ"/>
              </w:rPr>
              <w:t>A</w:t>
            </w:r>
            <w:r w:rsidRPr="007B2BC1">
              <w:rPr>
                <w:rFonts w:ascii="Times New Roman" w:hAnsi="Times New Roman"/>
                <w:kern w:val="24"/>
                <w:sz w:val="24"/>
                <w:szCs w:val="24"/>
                <w:lang w:eastAsia="cs-CZ"/>
              </w:rPr>
              <w:t>L</w:t>
            </w:r>
          </w:p>
        </w:tc>
      </w:tr>
      <w:tr w:rsidR="00A46C8F" w:rsidRPr="007B2BC1" w:rsidTr="004C35F6">
        <w:trPr>
          <w:trHeight w:val="739"/>
        </w:trPr>
        <w:tc>
          <w:tcPr>
            <w:tcW w:w="1631" w:type="dxa"/>
            <w:vMerge w:val="restart"/>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kern w:val="24"/>
                <w:sz w:val="24"/>
                <w:szCs w:val="24"/>
                <w:lang w:eastAsia="cs-CZ"/>
              </w:rPr>
            </w:pPr>
          </w:p>
          <w:p w:rsidR="00A46C8F" w:rsidRPr="007B2BC1" w:rsidRDefault="00A46C8F" w:rsidP="004C35F6">
            <w:pPr>
              <w:spacing w:after="0" w:line="240" w:lineRule="auto"/>
              <w:rPr>
                <w:rFonts w:ascii="Times New Roman" w:hAnsi="Times New Roman"/>
                <w:kern w:val="24"/>
                <w:sz w:val="24"/>
                <w:szCs w:val="24"/>
                <w:lang w:eastAsia="cs-CZ"/>
              </w:rPr>
            </w:pPr>
          </w:p>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Knowledge of the problem and possibility of its solution</w:t>
            </w:r>
          </w:p>
        </w:tc>
        <w:tc>
          <w:tcPr>
            <w:tcW w:w="1469" w:type="dxa"/>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kern w:val="24"/>
                <w:sz w:val="24"/>
                <w:szCs w:val="24"/>
                <w:lang w:eastAsia="cs-CZ"/>
              </w:rPr>
            </w:pPr>
          </w:p>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CONSIDERABLE</w:t>
            </w:r>
          </w:p>
        </w:tc>
        <w:tc>
          <w:tcPr>
            <w:tcW w:w="2998" w:type="dxa"/>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sz w:val="24"/>
                <w:szCs w:val="24"/>
                <w:lang w:eastAsia="cs-CZ"/>
              </w:rPr>
            </w:pPr>
            <w:r w:rsidRPr="007B2BC1">
              <w:rPr>
                <w:rFonts w:ascii="Times New Roman" w:hAnsi="Times New Roman"/>
                <w:kern w:val="24"/>
                <w:sz w:val="24"/>
                <w:szCs w:val="24"/>
                <w:lang w:eastAsia="cs-CZ"/>
              </w:rPr>
              <w:t>Ra</w:t>
            </w:r>
            <w:r>
              <w:rPr>
                <w:rFonts w:ascii="Times New Roman" w:hAnsi="Times New Roman"/>
                <w:kern w:val="24"/>
                <w:sz w:val="24"/>
                <w:szCs w:val="24"/>
                <w:lang w:eastAsia="cs-CZ"/>
              </w:rPr>
              <w:t>tional decision-making is possible in the solution of lucid public policy problems</w:t>
            </w:r>
          </w:p>
        </w:tc>
        <w:tc>
          <w:tcPr>
            <w:tcW w:w="3262" w:type="dxa"/>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kern w:val="24"/>
                <w:sz w:val="24"/>
                <w:szCs w:val="24"/>
                <w:lang w:eastAsia="cs-CZ"/>
              </w:rPr>
            </w:pPr>
            <w:r>
              <w:rPr>
                <w:rFonts w:ascii="Times New Roman" w:hAnsi="Times New Roman"/>
                <w:kern w:val="24"/>
                <w:sz w:val="24"/>
                <w:szCs w:val="24"/>
                <w:lang w:eastAsia="cs-CZ"/>
              </w:rPr>
              <w:t>Fundamental change is possible</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Low risk of failure</w:t>
            </w:r>
          </w:p>
        </w:tc>
      </w:tr>
      <w:tr w:rsidR="00A46C8F" w:rsidRPr="007B2BC1" w:rsidTr="004C35F6">
        <w:trPr>
          <w:trHeight w:val="452"/>
        </w:trPr>
        <w:tc>
          <w:tcPr>
            <w:tcW w:w="1631" w:type="dxa"/>
            <w:vMerge/>
            <w:shd w:val="clear" w:color="auto" w:fill="FFFFFF"/>
            <w:vAlign w:val="center"/>
          </w:tcPr>
          <w:p w:rsidR="00A46C8F" w:rsidRPr="007B2BC1" w:rsidRDefault="00A46C8F" w:rsidP="004C35F6">
            <w:pPr>
              <w:spacing w:after="0" w:line="240" w:lineRule="auto"/>
              <w:rPr>
                <w:rFonts w:ascii="Times New Roman" w:hAnsi="Times New Roman"/>
                <w:sz w:val="24"/>
                <w:szCs w:val="24"/>
                <w:lang w:eastAsia="cs-CZ"/>
              </w:rPr>
            </w:pPr>
          </w:p>
        </w:tc>
        <w:tc>
          <w:tcPr>
            <w:tcW w:w="1469" w:type="dxa"/>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INADEQUATE</w:t>
            </w:r>
          </w:p>
        </w:tc>
        <w:tc>
          <w:tcPr>
            <w:tcW w:w="2998" w:type="dxa"/>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Most of the addressed public policy problems are found here</w:t>
            </w:r>
          </w:p>
        </w:tc>
        <w:tc>
          <w:tcPr>
            <w:tcW w:w="3262" w:type="dxa"/>
            <w:shd w:val="clear" w:color="auto" w:fill="FFFFFF"/>
            <w:tcMar>
              <w:top w:w="72" w:type="dxa"/>
              <w:left w:w="144" w:type="dxa"/>
              <w:bottom w:w="72" w:type="dxa"/>
              <w:right w:w="144" w:type="dxa"/>
            </w:tcMar>
          </w:tcPr>
          <w:p w:rsidR="00A46C8F" w:rsidRPr="007B2BC1" w:rsidRDefault="00A46C8F" w:rsidP="004C35F6">
            <w:pPr>
              <w:spacing w:after="0" w:line="240" w:lineRule="auto"/>
              <w:rPr>
                <w:rFonts w:ascii="Times New Roman" w:hAnsi="Times New Roman"/>
                <w:sz w:val="24"/>
                <w:szCs w:val="24"/>
                <w:lang w:eastAsia="cs-CZ"/>
              </w:rPr>
            </w:pPr>
            <w:r>
              <w:rPr>
                <w:rFonts w:ascii="Times New Roman" w:hAnsi="Times New Roman"/>
                <w:kern w:val="24"/>
                <w:sz w:val="24"/>
                <w:szCs w:val="24"/>
                <w:lang w:eastAsia="cs-CZ"/>
              </w:rPr>
              <w:t>Fundamental change is possible</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High risk of failure</w:t>
            </w:r>
            <w:r w:rsidRPr="007B2BC1">
              <w:rPr>
                <w:rFonts w:ascii="Times New Roman" w:hAnsi="Times New Roman"/>
                <w:kern w:val="24"/>
                <w:sz w:val="24"/>
                <w:szCs w:val="24"/>
                <w:lang w:eastAsia="cs-CZ"/>
              </w:rPr>
              <w:t xml:space="preserve"> </w:t>
            </w:r>
          </w:p>
        </w:tc>
      </w:tr>
    </w:tbl>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xml:space="preserve">: Hayes 1992, </w:t>
      </w:r>
      <w:r>
        <w:rPr>
          <w:rFonts w:ascii="Times New Roman" w:hAnsi="Times New Roman"/>
          <w:sz w:val="24"/>
          <w:szCs w:val="24"/>
        </w:rPr>
        <w:t>adapted</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32"/>
          <w:szCs w:val="24"/>
        </w:rPr>
      </w:pPr>
    </w:p>
    <w:p w:rsidR="00A46C8F" w:rsidRPr="007B2BC1" w:rsidRDefault="00A46C8F" w:rsidP="00A46C8F">
      <w:pPr>
        <w:pStyle w:val="Nadpis3"/>
        <w:spacing w:before="0" w:line="240" w:lineRule="auto"/>
        <w:rPr>
          <w:rFonts w:ascii="Times New Roman" w:hAnsi="Times New Roman"/>
          <w:color w:val="auto"/>
          <w:sz w:val="26"/>
          <w:szCs w:val="26"/>
        </w:rPr>
      </w:pPr>
      <w:bookmarkStart w:id="72" w:name="_Toc386536588"/>
      <w:bookmarkStart w:id="73" w:name="_Toc399495021"/>
      <w:bookmarkStart w:id="74" w:name="_Toc402343191"/>
      <w:bookmarkStart w:id="75" w:name="_Toc402346544"/>
      <w:bookmarkStart w:id="76" w:name="_Toc402348984"/>
      <w:r>
        <w:rPr>
          <w:rFonts w:ascii="Times New Roman" w:hAnsi="Times New Roman"/>
          <w:color w:val="auto"/>
          <w:sz w:val="26"/>
          <w:szCs w:val="26"/>
        </w:rPr>
        <w:t xml:space="preserve">Decision-making </w:t>
      </w:r>
      <w:r w:rsidRPr="007B2BC1">
        <w:rPr>
          <w:rFonts w:ascii="Times New Roman" w:hAnsi="Times New Roman"/>
          <w:color w:val="auto"/>
          <w:sz w:val="26"/>
          <w:szCs w:val="26"/>
        </w:rPr>
        <w:t>Stru</w:t>
      </w:r>
      <w:r>
        <w:rPr>
          <w:rFonts w:ascii="Times New Roman" w:hAnsi="Times New Roman"/>
          <w:color w:val="auto"/>
          <w:sz w:val="26"/>
          <w:szCs w:val="26"/>
        </w:rPr>
        <w:t>c</w:t>
      </w:r>
      <w:r w:rsidRPr="007B2BC1">
        <w:rPr>
          <w:rFonts w:ascii="Times New Roman" w:hAnsi="Times New Roman"/>
          <w:color w:val="auto"/>
          <w:sz w:val="26"/>
          <w:szCs w:val="26"/>
        </w:rPr>
        <w:t>tur</w:t>
      </w:r>
      <w:r>
        <w:rPr>
          <w:rFonts w:ascii="Times New Roman" w:hAnsi="Times New Roman"/>
          <w:color w:val="auto"/>
          <w:sz w:val="26"/>
          <w:szCs w:val="26"/>
        </w:rPr>
        <w:t>e</w:t>
      </w:r>
      <w:bookmarkEnd w:id="72"/>
      <w:bookmarkEnd w:id="73"/>
      <w:bookmarkEnd w:id="74"/>
      <w:bookmarkEnd w:id="75"/>
      <w:bookmarkEnd w:id="76"/>
    </w:p>
    <w:p w:rsidR="00A46C8F" w:rsidRPr="007B2BC1" w:rsidRDefault="00A46C8F" w:rsidP="00A46C8F">
      <w:pPr>
        <w:spacing w:after="0" w:line="240" w:lineRule="auto"/>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As we know, design of public policies and policy decision-making depends on the definition of the social problem (social problems)</w:t>
      </w:r>
      <w:r w:rsidRPr="007B2BC1">
        <w:rPr>
          <w:rFonts w:ascii="Times New Roman" w:hAnsi="Times New Roman"/>
          <w:sz w:val="24"/>
          <w:szCs w:val="24"/>
        </w:rPr>
        <w:t xml:space="preserve">. </w:t>
      </w:r>
      <w:r>
        <w:rPr>
          <w:rFonts w:ascii="Times New Roman" w:hAnsi="Times New Roman"/>
          <w:sz w:val="24"/>
          <w:szCs w:val="24"/>
        </w:rPr>
        <w:t>Later public policy alternatives to its (their) solution are designed</w:t>
      </w:r>
      <w:r w:rsidRPr="007B2BC1">
        <w:rPr>
          <w:rFonts w:ascii="Times New Roman" w:hAnsi="Times New Roman"/>
          <w:sz w:val="24"/>
          <w:szCs w:val="24"/>
        </w:rPr>
        <w:t>.</w:t>
      </w:r>
      <w:r w:rsidRPr="007B2BC1">
        <w:rPr>
          <w:rFonts w:ascii="Times New Roman" w:hAnsi="Times New Roman"/>
          <w:sz w:val="24"/>
          <w:szCs w:val="24"/>
          <w:vertAlign w:val="superscript"/>
        </w:rPr>
        <w:footnoteReference w:id="5"/>
      </w:r>
      <w:r w:rsidRPr="007B2BC1">
        <w:rPr>
          <w:rFonts w:ascii="Times New Roman" w:hAnsi="Times New Roman"/>
          <w:sz w:val="24"/>
          <w:szCs w:val="24"/>
        </w:rPr>
        <w:t xml:space="preserve"> </w:t>
      </w:r>
      <w:r>
        <w:rPr>
          <w:rFonts w:ascii="Times New Roman" w:hAnsi="Times New Roman"/>
          <w:i/>
          <w:sz w:val="24"/>
          <w:szCs w:val="24"/>
        </w:rPr>
        <w:t>“Design is usually the outcome of a combination of creative thinking, available information, possible policy instruments and our and foreign experience</w:t>
      </w:r>
      <w:r w:rsidRPr="007B2BC1">
        <w:rPr>
          <w:rFonts w:ascii="Times New Roman" w:hAnsi="Times New Roman"/>
          <w:i/>
          <w:sz w:val="24"/>
          <w:szCs w:val="24"/>
        </w:rPr>
        <w:t>.</w:t>
      </w:r>
      <w:r>
        <w:rPr>
          <w:rFonts w:ascii="Times New Roman" w:hAnsi="Times New Roman"/>
          <w:i/>
          <w:sz w:val="24"/>
          <w:szCs w:val="24"/>
        </w:rPr>
        <w:t>”</w:t>
      </w:r>
      <w:r w:rsidRPr="007B2BC1">
        <w:rPr>
          <w:rFonts w:ascii="Times New Roman" w:hAnsi="Times New Roman"/>
          <w:i/>
          <w:sz w:val="24"/>
          <w:szCs w:val="24"/>
        </w:rPr>
        <w:t xml:space="preserve"> </w:t>
      </w:r>
      <w:r w:rsidRPr="007B2BC1">
        <w:rPr>
          <w:rFonts w:ascii="Times New Roman" w:hAnsi="Times New Roman"/>
          <w:sz w:val="24"/>
          <w:szCs w:val="24"/>
        </w:rPr>
        <w:t>(</w:t>
      </w:r>
      <w:proofErr w:type="spellStart"/>
      <w:r w:rsidRPr="007B2BC1">
        <w:rPr>
          <w:rFonts w:ascii="Times New Roman" w:hAnsi="Times New Roman"/>
          <w:sz w:val="24"/>
          <w:szCs w:val="24"/>
        </w:rPr>
        <w:t>Drhová</w:t>
      </w:r>
      <w:proofErr w:type="spellEnd"/>
      <w:r w:rsidRPr="007B2BC1">
        <w:rPr>
          <w:rFonts w:ascii="Times New Roman" w:hAnsi="Times New Roman"/>
          <w:sz w:val="24"/>
          <w:szCs w:val="24"/>
        </w:rPr>
        <w:t xml:space="preserve">, </w:t>
      </w:r>
      <w:proofErr w:type="spellStart"/>
      <w:r w:rsidRPr="007B2BC1">
        <w:rPr>
          <w:rFonts w:ascii="Times New Roman" w:hAnsi="Times New Roman"/>
          <w:sz w:val="24"/>
          <w:szCs w:val="24"/>
        </w:rPr>
        <w:t>Veselý</w:t>
      </w:r>
      <w:proofErr w:type="spellEnd"/>
      <w:r w:rsidRPr="007B2BC1">
        <w:rPr>
          <w:rFonts w:ascii="Times New Roman" w:hAnsi="Times New Roman"/>
          <w:sz w:val="24"/>
          <w:szCs w:val="24"/>
        </w:rPr>
        <w:t xml:space="preserve"> 2007, </w:t>
      </w:r>
      <w:r>
        <w:rPr>
          <w:rFonts w:ascii="Times New Roman" w:hAnsi="Times New Roman"/>
          <w:sz w:val="24"/>
          <w:szCs w:val="24"/>
        </w:rPr>
        <w:t>p</w:t>
      </w:r>
      <w:r w:rsidRPr="007B2BC1">
        <w:rPr>
          <w:rFonts w:ascii="Times New Roman" w:hAnsi="Times New Roman"/>
          <w:sz w:val="24"/>
          <w:szCs w:val="24"/>
        </w:rPr>
        <w:t xml:space="preserve">. 256) </w:t>
      </w:r>
      <w:r>
        <w:rPr>
          <w:rFonts w:ascii="Times New Roman" w:hAnsi="Times New Roman"/>
          <w:sz w:val="24"/>
          <w:szCs w:val="24"/>
        </w:rPr>
        <w:t>It is also possible to anticipate the consequences of the adoption of various policies,</w:t>
      </w:r>
      <w:r w:rsidRPr="007B2BC1">
        <w:rPr>
          <w:rFonts w:ascii="Times New Roman" w:hAnsi="Times New Roman"/>
          <w:sz w:val="24"/>
          <w:szCs w:val="24"/>
        </w:rPr>
        <w:t xml:space="preserve"> </w:t>
      </w:r>
      <w:r>
        <w:rPr>
          <w:rFonts w:ascii="Times New Roman" w:hAnsi="Times New Roman"/>
          <w:sz w:val="24"/>
          <w:szCs w:val="24"/>
        </w:rPr>
        <w:t>assess them in advance</w:t>
      </w:r>
      <w:r w:rsidRPr="007B2BC1">
        <w:rPr>
          <w:rFonts w:ascii="Times New Roman" w:hAnsi="Times New Roman"/>
          <w:sz w:val="24"/>
          <w:szCs w:val="24"/>
        </w:rPr>
        <w:t xml:space="preserve"> – </w:t>
      </w:r>
      <w:r>
        <w:rPr>
          <w:rFonts w:ascii="Times New Roman" w:hAnsi="Times New Roman"/>
          <w:sz w:val="24"/>
          <w:szCs w:val="24"/>
        </w:rPr>
        <w:t>often on the basis of a set of prepared criteria</w:t>
      </w:r>
      <w:r w:rsidRPr="007B2BC1">
        <w:rPr>
          <w:rFonts w:ascii="Times New Roman" w:hAnsi="Times New Roman"/>
          <w:sz w:val="24"/>
          <w:szCs w:val="24"/>
        </w:rPr>
        <w:t xml:space="preserve"> – </w:t>
      </w:r>
      <w:r>
        <w:rPr>
          <w:rFonts w:ascii="Times New Roman" w:hAnsi="Times New Roman"/>
          <w:sz w:val="24"/>
          <w:szCs w:val="24"/>
        </w:rPr>
        <w:t>and on the basis of this finally decide for one of them</w:t>
      </w:r>
      <w:r w:rsidRPr="007B2BC1">
        <w:rPr>
          <w:rFonts w:ascii="Times New Roman" w:hAnsi="Times New Roman"/>
          <w:sz w:val="24"/>
          <w:szCs w:val="24"/>
        </w:rPr>
        <w:t xml:space="preserve">. </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bCs/>
          <w:sz w:val="24"/>
          <w:szCs w:val="24"/>
        </w:rPr>
        <w:t xml:space="preserve">Of course, this in itself is a highly abstract idea. What is also important is the social and situation context in which decision-making takes place, the available level of recognition of the given </w:t>
      </w:r>
      <w:r>
        <w:rPr>
          <w:rFonts w:ascii="Times New Roman" w:hAnsi="Times New Roman"/>
          <w:bCs/>
          <w:sz w:val="24"/>
          <w:szCs w:val="24"/>
        </w:rPr>
        <w:lastRenderedPageBreak/>
        <w:t>issue, rules of powers, competences and proceedings, composition of the actors, clashes of their values and methods of their negotiation</w:t>
      </w:r>
      <w:r w:rsidRPr="007B2BC1">
        <w:rPr>
          <w:rFonts w:ascii="Times New Roman" w:hAnsi="Times New Roman"/>
          <w:bCs/>
          <w:sz w:val="24"/>
          <w:szCs w:val="24"/>
        </w:rPr>
        <w:t xml:space="preserve">. </w:t>
      </w:r>
      <w:r>
        <w:rPr>
          <w:rFonts w:ascii="Times New Roman" w:hAnsi="Times New Roman"/>
          <w:bCs/>
          <w:sz w:val="24"/>
          <w:szCs w:val="24"/>
        </w:rPr>
        <w:t>Assessment of the possible solutions is not based only on whether the preconditions can handle the problem</w:t>
      </w:r>
      <w:r w:rsidRPr="007B2BC1">
        <w:rPr>
          <w:rFonts w:ascii="Times New Roman" w:hAnsi="Times New Roman"/>
          <w:sz w:val="24"/>
          <w:szCs w:val="24"/>
        </w:rPr>
        <w:t xml:space="preserve">. </w:t>
      </w:r>
      <w:r>
        <w:rPr>
          <w:rFonts w:ascii="Times New Roman" w:hAnsi="Times New Roman"/>
          <w:sz w:val="24"/>
          <w:szCs w:val="24"/>
        </w:rPr>
        <w:t>In addition, it must be considered whether they are politically clear and viable</w:t>
      </w:r>
      <w:r w:rsidRPr="007B2BC1">
        <w:rPr>
          <w:rFonts w:ascii="Times New Roman" w:hAnsi="Times New Roman"/>
          <w:sz w:val="24"/>
          <w:szCs w:val="24"/>
        </w:rPr>
        <w:t xml:space="preserve"> (</w:t>
      </w:r>
      <w:proofErr w:type="spellStart"/>
      <w:r w:rsidRPr="007B2BC1">
        <w:rPr>
          <w:rFonts w:ascii="Times New Roman" w:hAnsi="Times New Roman"/>
          <w:sz w:val="24"/>
          <w:szCs w:val="24"/>
        </w:rPr>
        <w:t>Majone</w:t>
      </w:r>
      <w:proofErr w:type="spellEnd"/>
      <w:r w:rsidRPr="007B2BC1">
        <w:rPr>
          <w:rFonts w:ascii="Times New Roman" w:hAnsi="Times New Roman"/>
          <w:sz w:val="24"/>
          <w:szCs w:val="24"/>
        </w:rPr>
        <w:t xml:space="preserve"> 1975, 1989; </w:t>
      </w:r>
      <w:proofErr w:type="spellStart"/>
      <w:r w:rsidRPr="007B2BC1">
        <w:rPr>
          <w:rFonts w:ascii="Times New Roman" w:hAnsi="Times New Roman"/>
          <w:sz w:val="24"/>
          <w:szCs w:val="24"/>
        </w:rPr>
        <w:t>Dror</w:t>
      </w:r>
      <w:proofErr w:type="spellEnd"/>
      <w:r w:rsidRPr="007B2BC1">
        <w:rPr>
          <w:rFonts w:ascii="Times New Roman" w:hAnsi="Times New Roman"/>
          <w:sz w:val="24"/>
          <w:szCs w:val="24"/>
        </w:rPr>
        <w:t xml:space="preserve"> 1969).</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pStyle w:val="Nadpis3"/>
        <w:spacing w:line="240" w:lineRule="auto"/>
        <w:rPr>
          <w:rFonts w:ascii="Times New Roman" w:hAnsi="Times New Roman"/>
          <w:color w:val="auto"/>
          <w:sz w:val="26"/>
          <w:szCs w:val="26"/>
        </w:rPr>
      </w:pPr>
      <w:bookmarkStart w:id="77" w:name="_Toc386536589"/>
      <w:bookmarkStart w:id="78" w:name="_Toc399495022"/>
      <w:bookmarkStart w:id="79" w:name="_Toc402343192"/>
      <w:bookmarkStart w:id="80" w:name="_Toc402346545"/>
      <w:bookmarkStart w:id="81" w:name="_Toc402348985"/>
      <w:r>
        <w:rPr>
          <w:rFonts w:ascii="Times New Roman" w:hAnsi="Times New Roman"/>
          <w:color w:val="auto"/>
          <w:sz w:val="26"/>
          <w:szCs w:val="26"/>
        </w:rPr>
        <w:t>Decision-making in Public Policy Subsystems</w:t>
      </w:r>
      <w:bookmarkEnd w:id="77"/>
      <w:bookmarkEnd w:id="78"/>
      <w:bookmarkEnd w:id="79"/>
      <w:bookmarkEnd w:id="80"/>
      <w:bookmarkEnd w:id="81"/>
      <w:r w:rsidRPr="007B2BC1">
        <w:rPr>
          <w:rFonts w:ascii="Times New Roman" w:hAnsi="Times New Roman"/>
          <w:color w:val="auto"/>
          <w:sz w:val="26"/>
          <w:szCs w:val="26"/>
        </w:rPr>
        <w:t xml:space="preserve">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Decision-making tends to be limited to actors who have a reason to deal with the solution of the given public policy problem</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 xml:space="preserve"> a</w:t>
      </w:r>
      <w:r>
        <w:rPr>
          <w:rFonts w:ascii="Times New Roman" w:hAnsi="Times New Roman"/>
          <w:sz w:val="24"/>
          <w:szCs w:val="24"/>
        </w:rPr>
        <w:t>nd also have access to it</w:t>
      </w:r>
      <w:r w:rsidRPr="007B2BC1">
        <w:rPr>
          <w:rFonts w:ascii="Times New Roman" w:hAnsi="Times New Roman"/>
          <w:sz w:val="24"/>
          <w:szCs w:val="24"/>
        </w:rPr>
        <w:t xml:space="preserve">. </w:t>
      </w:r>
      <w:r>
        <w:rPr>
          <w:rFonts w:ascii="Times New Roman" w:hAnsi="Times New Roman"/>
          <w:sz w:val="24"/>
          <w:szCs w:val="24"/>
        </w:rPr>
        <w:t xml:space="preserve">Unlike the problem definition stage in which many others can be involved, actors contributing to decision-making operate usually in the relevant </w:t>
      </w:r>
      <w:r>
        <w:rPr>
          <w:rFonts w:ascii="Times New Roman" w:hAnsi="Times New Roman"/>
          <w:b/>
          <w:sz w:val="24"/>
          <w:szCs w:val="24"/>
        </w:rPr>
        <w:t>public policy subsystem</w:t>
      </w:r>
      <w:r w:rsidRPr="00D57925">
        <w:rPr>
          <w:rFonts w:ascii="Times New Roman" w:hAnsi="Times New Roman"/>
          <w:sz w:val="24"/>
          <w:szCs w:val="24"/>
        </w:rPr>
        <w:t>.</w:t>
      </w:r>
      <w:r w:rsidRPr="007B2BC1">
        <w:rPr>
          <w:rFonts w:ascii="Times New Roman" w:hAnsi="Times New Roman"/>
          <w:sz w:val="24"/>
          <w:szCs w:val="24"/>
        </w:rPr>
        <w:t xml:space="preserve">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Pr>
          <w:rFonts w:ascii="Times New Roman" w:hAnsi="Times New Roman"/>
          <w:b/>
          <w:sz w:val="24"/>
          <w:szCs w:val="24"/>
        </w:rPr>
        <w:t>Example</w:t>
      </w:r>
      <w:r w:rsidRPr="007B2BC1">
        <w:rPr>
          <w:rFonts w:ascii="Times New Roman" w:hAnsi="Times New Roman"/>
          <w:b/>
          <w:sz w:val="24"/>
          <w:szCs w:val="24"/>
        </w:rPr>
        <w:t xml:space="preserve"> 3.3: USA</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In the United States such a public policy subsystem is the field of decision-making about the reform of the American healthcare system</w:t>
      </w:r>
      <w:r w:rsidRPr="007B2BC1">
        <w:rPr>
          <w:rFonts w:ascii="Times New Roman" w:hAnsi="Times New Roman"/>
          <w:sz w:val="24"/>
          <w:szCs w:val="24"/>
        </w:rPr>
        <w:t xml:space="preserve">. </w:t>
      </w:r>
      <w:r>
        <w:rPr>
          <w:rFonts w:ascii="Times New Roman" w:hAnsi="Times New Roman"/>
          <w:sz w:val="24"/>
          <w:szCs w:val="24"/>
        </w:rPr>
        <w:t>The main role here is played by the president, Congress and its relevant committees</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 xml:space="preserve"> a</w:t>
      </w:r>
      <w:r>
        <w:rPr>
          <w:rFonts w:ascii="Times New Roman" w:hAnsi="Times New Roman"/>
          <w:sz w:val="24"/>
          <w:szCs w:val="24"/>
        </w:rPr>
        <w:t>nd also the</w:t>
      </w:r>
      <w:r w:rsidRPr="007B2BC1">
        <w:rPr>
          <w:rFonts w:ascii="Times New Roman" w:hAnsi="Times New Roman"/>
          <w:sz w:val="24"/>
          <w:szCs w:val="24"/>
        </w:rPr>
        <w:t xml:space="preserve"> Americ</w:t>
      </w:r>
      <w:r>
        <w:rPr>
          <w:rFonts w:ascii="Times New Roman" w:hAnsi="Times New Roman"/>
          <w:sz w:val="24"/>
          <w:szCs w:val="24"/>
        </w:rPr>
        <w:t>an Medical Association which, for long decades blocked all government attempts to extend American healthcare so that it is publicly available to all (just as is the case in all other development countries</w:t>
      </w:r>
      <w:r w:rsidRPr="007B2BC1">
        <w:rPr>
          <w:rFonts w:ascii="Times New Roman" w:hAnsi="Times New Roman"/>
          <w:sz w:val="24"/>
          <w:szCs w:val="24"/>
        </w:rPr>
        <w:t xml:space="preserve">). </w:t>
      </w:r>
      <w:r>
        <w:rPr>
          <w:rFonts w:ascii="Times New Roman" w:hAnsi="Times New Roman"/>
          <w:sz w:val="24"/>
          <w:szCs w:val="24"/>
        </w:rPr>
        <w:t>The reason is simple</w:t>
      </w:r>
      <w:r w:rsidRPr="007B2BC1">
        <w:rPr>
          <w:rFonts w:ascii="Times New Roman" w:hAnsi="Times New Roman"/>
          <w:sz w:val="24"/>
          <w:szCs w:val="24"/>
        </w:rPr>
        <w:t xml:space="preserve">: </w:t>
      </w:r>
      <w:r>
        <w:rPr>
          <w:rFonts w:ascii="Times New Roman" w:hAnsi="Times New Roman"/>
          <w:sz w:val="24"/>
          <w:szCs w:val="24"/>
        </w:rPr>
        <w:t>in the liberal American healthcare system doctors could easily maximise their profits</w:t>
      </w:r>
      <w:r w:rsidRPr="007B2BC1">
        <w:rPr>
          <w:rFonts w:ascii="Times New Roman" w:hAnsi="Times New Roman"/>
          <w:sz w:val="24"/>
          <w:szCs w:val="24"/>
        </w:rPr>
        <w:t xml:space="preserve">. </w:t>
      </w:r>
      <w:r>
        <w:rPr>
          <w:rFonts w:ascii="Times New Roman" w:hAnsi="Times New Roman"/>
          <w:sz w:val="24"/>
          <w:szCs w:val="24"/>
        </w:rPr>
        <w:t>President Obama managed to finally begin this reform only as of January 2014 after great efforts and a number of compromises</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 impact of the public policy subsystems on decision-making was proved in a number of studies</w:t>
      </w:r>
      <w:r w:rsidRPr="007B2BC1">
        <w:rPr>
          <w:rFonts w:ascii="Times New Roman" w:hAnsi="Times New Roman"/>
          <w:sz w:val="24"/>
          <w:szCs w:val="24"/>
        </w:rPr>
        <w:t xml:space="preserve"> (</w:t>
      </w:r>
      <w:r>
        <w:rPr>
          <w:rFonts w:ascii="Times New Roman" w:hAnsi="Times New Roman"/>
          <w:sz w:val="24"/>
          <w:szCs w:val="24"/>
        </w:rPr>
        <w:t>e.g</w:t>
      </w:r>
      <w:r w:rsidRPr="007B2BC1">
        <w:rPr>
          <w:rFonts w:ascii="Times New Roman" w:hAnsi="Times New Roman"/>
          <w:sz w:val="24"/>
          <w:szCs w:val="24"/>
        </w:rPr>
        <w:t xml:space="preserve">. Howlett 2002, </w:t>
      </w:r>
      <w:proofErr w:type="spellStart"/>
      <w:r w:rsidRPr="007B2BC1">
        <w:rPr>
          <w:rFonts w:ascii="Times New Roman" w:hAnsi="Times New Roman"/>
          <w:sz w:val="24"/>
          <w:szCs w:val="24"/>
        </w:rPr>
        <w:t>Kingdon</w:t>
      </w:r>
      <w:proofErr w:type="spellEnd"/>
      <w:r w:rsidRPr="007B2BC1">
        <w:rPr>
          <w:rFonts w:ascii="Times New Roman" w:hAnsi="Times New Roman"/>
          <w:sz w:val="24"/>
          <w:szCs w:val="24"/>
        </w:rPr>
        <w:t xml:space="preserve"> 1984). </w:t>
      </w:r>
      <w:r>
        <w:rPr>
          <w:rFonts w:ascii="Times New Roman" w:hAnsi="Times New Roman"/>
          <w:sz w:val="24"/>
          <w:szCs w:val="24"/>
        </w:rPr>
        <w:t>According to</w:t>
      </w:r>
      <w:r w:rsidRPr="007B2BC1">
        <w:rPr>
          <w:rFonts w:ascii="Times New Roman" w:hAnsi="Times New Roman"/>
          <w:sz w:val="24"/>
          <w:szCs w:val="24"/>
        </w:rPr>
        <w:t xml:space="preserve"> Sabatier</w:t>
      </w:r>
      <w:r>
        <w:rPr>
          <w:rFonts w:ascii="Times New Roman" w:hAnsi="Times New Roman"/>
          <w:sz w:val="24"/>
          <w:szCs w:val="24"/>
        </w:rPr>
        <w:t xml:space="preserve"> they are an important factor supporting or, on the contrary, limiting public policy changes</w:t>
      </w:r>
      <w:r w:rsidRPr="007B2BC1">
        <w:rPr>
          <w:rFonts w:ascii="Times New Roman" w:hAnsi="Times New Roman"/>
          <w:sz w:val="24"/>
          <w:szCs w:val="24"/>
        </w:rPr>
        <w:t>. Marsh a</w:t>
      </w:r>
      <w:r>
        <w:rPr>
          <w:rFonts w:ascii="Times New Roman" w:hAnsi="Times New Roman"/>
          <w:sz w:val="24"/>
          <w:szCs w:val="24"/>
        </w:rPr>
        <w:t>nd</w:t>
      </w:r>
      <w:r w:rsidRPr="007B2BC1">
        <w:rPr>
          <w:rFonts w:ascii="Times New Roman" w:hAnsi="Times New Roman"/>
          <w:sz w:val="24"/>
          <w:szCs w:val="24"/>
        </w:rPr>
        <w:t xml:space="preserve"> Rhodes (1992) a</w:t>
      </w:r>
      <w:r>
        <w:rPr>
          <w:rFonts w:ascii="Times New Roman" w:hAnsi="Times New Roman"/>
          <w:sz w:val="24"/>
          <w:szCs w:val="24"/>
        </w:rPr>
        <w:t>nd</w:t>
      </w:r>
      <w:r w:rsidRPr="007B2BC1">
        <w:rPr>
          <w:rFonts w:ascii="Times New Roman" w:hAnsi="Times New Roman"/>
          <w:sz w:val="24"/>
          <w:szCs w:val="24"/>
        </w:rPr>
        <w:t xml:space="preserve"> </w:t>
      </w:r>
      <w:proofErr w:type="spellStart"/>
      <w:r w:rsidRPr="007B2BC1">
        <w:rPr>
          <w:rFonts w:ascii="Times New Roman" w:hAnsi="Times New Roman"/>
          <w:sz w:val="24"/>
          <w:szCs w:val="24"/>
        </w:rPr>
        <w:t>Zahariadis</w:t>
      </w:r>
      <w:proofErr w:type="spellEnd"/>
      <w:r w:rsidRPr="007B2BC1">
        <w:rPr>
          <w:rFonts w:ascii="Times New Roman" w:hAnsi="Times New Roman"/>
          <w:sz w:val="24"/>
          <w:szCs w:val="24"/>
        </w:rPr>
        <w:t xml:space="preserve"> a</w:t>
      </w:r>
      <w:r>
        <w:rPr>
          <w:rFonts w:ascii="Times New Roman" w:hAnsi="Times New Roman"/>
          <w:sz w:val="24"/>
          <w:szCs w:val="24"/>
        </w:rPr>
        <w:t>nd</w:t>
      </w:r>
      <w:r w:rsidRPr="007B2BC1">
        <w:rPr>
          <w:rFonts w:ascii="Times New Roman" w:hAnsi="Times New Roman"/>
          <w:sz w:val="24"/>
          <w:szCs w:val="24"/>
        </w:rPr>
        <w:t xml:space="preserve"> Allen (1995) </w:t>
      </w:r>
      <w:r>
        <w:rPr>
          <w:rFonts w:ascii="Times New Roman" w:hAnsi="Times New Roman"/>
          <w:sz w:val="24"/>
          <w:szCs w:val="24"/>
        </w:rPr>
        <w:t>speak of the</w:t>
      </w:r>
      <w:r w:rsidRPr="007B2BC1">
        <w:rPr>
          <w:rFonts w:ascii="Times New Roman" w:hAnsi="Times New Roman"/>
          <w:sz w:val="24"/>
          <w:szCs w:val="24"/>
        </w:rPr>
        <w:t xml:space="preserve"> </w:t>
      </w:r>
      <w:r>
        <w:rPr>
          <w:rFonts w:ascii="Times New Roman" w:hAnsi="Times New Roman"/>
          <w:sz w:val="24"/>
          <w:szCs w:val="24"/>
        </w:rPr>
        <w:t>cohesion and finality of public policy subsystems as of important circumstances affecting the tendency to a new innovative solution</w:t>
      </w:r>
      <w:r w:rsidRPr="007B2BC1">
        <w:rPr>
          <w:rFonts w:ascii="Times New Roman" w:hAnsi="Times New Roman"/>
          <w:sz w:val="24"/>
          <w:szCs w:val="24"/>
        </w:rPr>
        <w:t xml:space="preserve">. </w:t>
      </w:r>
      <w:r>
        <w:rPr>
          <w:rFonts w:ascii="Times New Roman" w:hAnsi="Times New Roman"/>
          <w:sz w:val="24"/>
          <w:szCs w:val="24"/>
        </w:rPr>
        <w:t>The subsystem structure is fundamental</w:t>
      </w:r>
      <w:r w:rsidRPr="007B2BC1">
        <w:rPr>
          <w:rFonts w:ascii="Times New Roman" w:hAnsi="Times New Roman"/>
          <w:sz w:val="24"/>
          <w:szCs w:val="24"/>
        </w:rPr>
        <w:t xml:space="preserve">. </w:t>
      </w:r>
      <w:r>
        <w:rPr>
          <w:rFonts w:ascii="Times New Roman" w:hAnsi="Times New Roman"/>
          <w:sz w:val="24"/>
          <w:szCs w:val="24"/>
        </w:rPr>
        <w:t>If the status quo is constantly maintained, it can be deduced from this that the same actors are still involved in the public policy process for a very long time</w:t>
      </w:r>
      <w:r w:rsidRPr="007B2BC1">
        <w:rPr>
          <w:rFonts w:ascii="Times New Roman" w:hAnsi="Times New Roman"/>
          <w:sz w:val="24"/>
          <w:szCs w:val="24"/>
        </w:rPr>
        <w:t xml:space="preserve">. </w:t>
      </w:r>
      <w:r>
        <w:rPr>
          <w:rFonts w:ascii="Times New Roman" w:hAnsi="Times New Roman"/>
          <w:sz w:val="24"/>
          <w:szCs w:val="24"/>
        </w:rPr>
        <w:t xml:space="preserve">Their openness for new actors and new solutions is analysed </w:t>
      </w:r>
      <w:r w:rsidRPr="007B2BC1">
        <w:rPr>
          <w:rFonts w:ascii="Times New Roman" w:hAnsi="Times New Roman"/>
          <w:sz w:val="24"/>
          <w:szCs w:val="24"/>
        </w:rPr>
        <w:t xml:space="preserve">(Howlett, Ramesh 2003, </w:t>
      </w:r>
      <w:r>
        <w:rPr>
          <w:rFonts w:ascii="Times New Roman" w:hAnsi="Times New Roman"/>
          <w:sz w:val="24"/>
          <w:szCs w:val="24"/>
        </w:rPr>
        <w:t>p</w:t>
      </w:r>
      <w:r w:rsidRPr="007B2BC1">
        <w:rPr>
          <w:rFonts w:ascii="Times New Roman" w:hAnsi="Times New Roman"/>
          <w:sz w:val="24"/>
          <w:szCs w:val="24"/>
        </w:rPr>
        <w:t>. 158).</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In decision-making processes where in mutual interactions participants assert their preferences, the ‘obligation’ factor plays an extraordinarily important role in which the actors can be mutually and credibly bound by certain acceptable future behaviour</w:t>
      </w:r>
      <w:r w:rsidRPr="007B2BC1">
        <w:rPr>
          <w:rFonts w:ascii="Times New Roman" w:hAnsi="Times New Roman"/>
          <w:sz w:val="24"/>
          <w:szCs w:val="24"/>
        </w:rPr>
        <w:t xml:space="preserve">. </w:t>
      </w:r>
      <w:r>
        <w:rPr>
          <w:rFonts w:ascii="Times New Roman" w:hAnsi="Times New Roman"/>
          <w:sz w:val="24"/>
          <w:szCs w:val="24"/>
        </w:rPr>
        <w:t>For the reason that</w:t>
      </w:r>
      <w:r w:rsidRPr="007B2BC1">
        <w:rPr>
          <w:rFonts w:ascii="Times New Roman" w:hAnsi="Times New Roman"/>
          <w:sz w:val="24"/>
          <w:szCs w:val="24"/>
        </w:rPr>
        <w:t xml:space="preserve">: </w:t>
      </w:r>
      <w:r>
        <w:rPr>
          <w:rFonts w:ascii="Times New Roman" w:hAnsi="Times New Roman"/>
          <w:i/>
          <w:sz w:val="24"/>
          <w:szCs w:val="24"/>
        </w:rPr>
        <w:t>“</w:t>
      </w:r>
      <w:r w:rsidRPr="007B2BC1">
        <w:rPr>
          <w:rFonts w:ascii="Times New Roman" w:hAnsi="Times New Roman"/>
          <w:i/>
          <w:sz w:val="24"/>
          <w:szCs w:val="24"/>
        </w:rPr>
        <w:t>…</w:t>
      </w:r>
      <w:r>
        <w:rPr>
          <w:rFonts w:ascii="Times New Roman" w:hAnsi="Times New Roman"/>
          <w:i/>
          <w:sz w:val="24"/>
          <w:szCs w:val="24"/>
        </w:rPr>
        <w:t>customs, habits, traditions and further</w:t>
      </w:r>
      <w:r w:rsidRPr="007B2BC1">
        <w:rPr>
          <w:rFonts w:ascii="Times New Roman" w:hAnsi="Times New Roman"/>
          <w:i/>
          <w:sz w:val="24"/>
          <w:szCs w:val="24"/>
        </w:rPr>
        <w:t xml:space="preserve"> preference</w:t>
      </w:r>
      <w:r>
        <w:rPr>
          <w:rFonts w:ascii="Times New Roman" w:hAnsi="Times New Roman"/>
          <w:i/>
          <w:sz w:val="24"/>
          <w:szCs w:val="24"/>
        </w:rPr>
        <w:t>s</w:t>
      </w:r>
      <w:r w:rsidRPr="007B2BC1">
        <w:rPr>
          <w:rFonts w:ascii="Times New Roman" w:hAnsi="Times New Roman"/>
          <w:i/>
          <w:sz w:val="24"/>
          <w:szCs w:val="24"/>
        </w:rPr>
        <w:t xml:space="preserve"> </w:t>
      </w:r>
      <w:r>
        <w:rPr>
          <w:rFonts w:ascii="Times New Roman" w:hAnsi="Times New Roman"/>
          <w:i/>
          <w:sz w:val="24"/>
          <w:szCs w:val="24"/>
        </w:rPr>
        <w:t>which are directly dependent on past elections, partly control and predictably determine future behaviour</w:t>
      </w:r>
      <w:r w:rsidRPr="007B2BC1">
        <w:rPr>
          <w:rFonts w:ascii="Times New Roman" w:hAnsi="Times New Roman"/>
          <w:i/>
          <w:sz w:val="24"/>
          <w:szCs w:val="24"/>
        </w:rPr>
        <w:t xml:space="preserve">. </w:t>
      </w:r>
      <w:r>
        <w:rPr>
          <w:rFonts w:ascii="Times New Roman" w:hAnsi="Times New Roman"/>
          <w:i/>
          <w:sz w:val="24"/>
          <w:szCs w:val="24"/>
        </w:rPr>
        <w:t>The customs and the like can in fact be good</w:t>
      </w:r>
      <w:r w:rsidRPr="007B2BC1">
        <w:rPr>
          <w:rFonts w:ascii="Times New Roman" w:hAnsi="Times New Roman"/>
          <w:i/>
          <w:sz w:val="24"/>
          <w:szCs w:val="24"/>
        </w:rPr>
        <w:t xml:space="preserve"> substitut</w:t>
      </w:r>
      <w:r>
        <w:rPr>
          <w:rFonts w:ascii="Times New Roman" w:hAnsi="Times New Roman"/>
          <w:i/>
          <w:sz w:val="24"/>
          <w:szCs w:val="24"/>
        </w:rPr>
        <w:t xml:space="preserve">es of long-term contracts and other </w:t>
      </w:r>
      <w:r w:rsidRPr="007B2BC1">
        <w:rPr>
          <w:rFonts w:ascii="Times New Roman" w:hAnsi="Times New Roman"/>
          <w:i/>
          <w:sz w:val="24"/>
          <w:szCs w:val="24"/>
        </w:rPr>
        <w:t xml:space="preserve">explicit </w:t>
      </w:r>
      <w:r>
        <w:rPr>
          <w:rFonts w:ascii="Times New Roman" w:hAnsi="Times New Roman"/>
          <w:i/>
          <w:sz w:val="24"/>
          <w:szCs w:val="24"/>
        </w:rPr>
        <w:t>obligation</w:t>
      </w:r>
      <w:r w:rsidRPr="007B2BC1">
        <w:rPr>
          <w:rFonts w:ascii="Times New Roman" w:hAnsi="Times New Roman"/>
          <w:i/>
          <w:sz w:val="24"/>
          <w:szCs w:val="24"/>
        </w:rPr>
        <w:t xml:space="preserve"> mechanism</w:t>
      </w:r>
      <w:r>
        <w:rPr>
          <w:rFonts w:ascii="Times New Roman" w:hAnsi="Times New Roman"/>
          <w:i/>
          <w:sz w:val="24"/>
          <w:szCs w:val="24"/>
        </w:rPr>
        <w:t>s</w:t>
      </w:r>
      <w:r w:rsidRPr="007B2BC1">
        <w:rPr>
          <w:rFonts w:ascii="Times New Roman" w:hAnsi="Times New Roman"/>
          <w:i/>
          <w:sz w:val="24"/>
          <w:szCs w:val="24"/>
        </w:rPr>
        <w:t>.</w:t>
      </w:r>
      <w:r>
        <w:rPr>
          <w:rFonts w:ascii="Times New Roman" w:hAnsi="Times New Roman"/>
          <w:i/>
          <w:sz w:val="24"/>
          <w:szCs w:val="24"/>
        </w:rPr>
        <w:t>”</w:t>
      </w:r>
      <w:r w:rsidRPr="007B2BC1">
        <w:rPr>
          <w:rFonts w:ascii="Times New Roman" w:hAnsi="Times New Roman"/>
          <w:i/>
          <w:sz w:val="24"/>
          <w:szCs w:val="24"/>
        </w:rPr>
        <w:t xml:space="preserve"> </w:t>
      </w:r>
      <w:r w:rsidRPr="007B2BC1">
        <w:rPr>
          <w:rFonts w:ascii="Times New Roman" w:hAnsi="Times New Roman"/>
          <w:sz w:val="24"/>
          <w:szCs w:val="24"/>
        </w:rPr>
        <w:t xml:space="preserve">(Becker 1997, </w:t>
      </w:r>
      <w:r>
        <w:rPr>
          <w:rFonts w:ascii="Times New Roman" w:hAnsi="Times New Roman"/>
          <w:sz w:val="24"/>
          <w:szCs w:val="24"/>
        </w:rPr>
        <w:t>p</w:t>
      </w:r>
      <w:r w:rsidRPr="007B2BC1">
        <w:rPr>
          <w:rFonts w:ascii="Times New Roman" w:hAnsi="Times New Roman"/>
          <w:sz w:val="24"/>
          <w:szCs w:val="24"/>
        </w:rPr>
        <w:t xml:space="preserve">. 176) </w:t>
      </w:r>
      <w:r>
        <w:rPr>
          <w:rFonts w:ascii="Times New Roman" w:hAnsi="Times New Roman"/>
          <w:sz w:val="24"/>
          <w:szCs w:val="24"/>
        </w:rPr>
        <w:t>However this is not simple or unequivocally predictable</w:t>
      </w:r>
      <w:r w:rsidRPr="007B2BC1">
        <w:rPr>
          <w:rFonts w:ascii="Times New Roman" w:hAnsi="Times New Roman"/>
          <w:sz w:val="24"/>
          <w:szCs w:val="24"/>
        </w:rPr>
        <w:t xml:space="preserve">. </w:t>
      </w:r>
      <w:r>
        <w:rPr>
          <w:rFonts w:ascii="Times New Roman" w:hAnsi="Times New Roman"/>
          <w:sz w:val="24"/>
          <w:szCs w:val="24"/>
        </w:rPr>
        <w:t>Hence it plays a big</w:t>
      </w:r>
      <w:r w:rsidRPr="007B2BC1">
        <w:rPr>
          <w:rFonts w:ascii="Times New Roman" w:hAnsi="Times New Roman"/>
          <w:bCs/>
          <w:sz w:val="24"/>
          <w:szCs w:val="24"/>
        </w:rPr>
        <w:t xml:space="preserve"> (</w:t>
      </w:r>
      <w:r>
        <w:rPr>
          <w:rFonts w:ascii="Times New Roman" w:hAnsi="Times New Roman"/>
          <w:bCs/>
          <w:sz w:val="24"/>
          <w:szCs w:val="24"/>
        </w:rPr>
        <w:t>sometimes even crucial</w:t>
      </w:r>
      <w:r w:rsidRPr="007B2BC1">
        <w:rPr>
          <w:rFonts w:ascii="Times New Roman" w:hAnsi="Times New Roman"/>
          <w:bCs/>
          <w:sz w:val="24"/>
          <w:szCs w:val="24"/>
        </w:rPr>
        <w:t>) rol</w:t>
      </w:r>
      <w:r>
        <w:rPr>
          <w:rFonts w:ascii="Times New Roman" w:hAnsi="Times New Roman"/>
          <w:bCs/>
          <w:sz w:val="24"/>
          <w:szCs w:val="24"/>
        </w:rPr>
        <w:t>e of a degree of trust between the decision-makers</w:t>
      </w:r>
      <w:r w:rsidRPr="007B2BC1">
        <w:rPr>
          <w:rFonts w:ascii="Times New Roman" w:hAnsi="Times New Roman"/>
          <w:bCs/>
          <w:sz w:val="24"/>
          <w:szCs w:val="24"/>
        </w:rPr>
        <w:t xml:space="preserve">. </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Pr>
          <w:rFonts w:ascii="Times New Roman" w:hAnsi="Times New Roman"/>
          <w:b/>
          <w:sz w:val="24"/>
          <w:szCs w:val="24"/>
        </w:rPr>
        <w:t>Example</w:t>
      </w:r>
      <w:r w:rsidRPr="007B2BC1">
        <w:rPr>
          <w:rFonts w:ascii="Times New Roman" w:hAnsi="Times New Roman"/>
          <w:b/>
          <w:sz w:val="24"/>
          <w:szCs w:val="24"/>
        </w:rPr>
        <w:t xml:space="preserve"> 3.4: </w:t>
      </w:r>
      <w:r>
        <w:rPr>
          <w:rFonts w:ascii="Times New Roman" w:hAnsi="Times New Roman"/>
          <w:b/>
          <w:sz w:val="24"/>
          <w:szCs w:val="24"/>
        </w:rPr>
        <w:t>Decision-making ‘Prisoner’s Dilemma’ Model</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The decision-making model of the prisoner’s dilemma considers the game of two prisoners suspected of jointly committing a crime</w:t>
      </w:r>
      <w:r w:rsidRPr="007B2BC1">
        <w:rPr>
          <w:rFonts w:ascii="Times New Roman" w:hAnsi="Times New Roman"/>
          <w:sz w:val="24"/>
          <w:szCs w:val="24"/>
        </w:rPr>
        <w:t xml:space="preserve">. </w:t>
      </w:r>
      <w:r>
        <w:rPr>
          <w:rFonts w:ascii="Times New Roman" w:hAnsi="Times New Roman"/>
          <w:sz w:val="24"/>
          <w:szCs w:val="24"/>
        </w:rPr>
        <w:t>Both have two possible choices</w:t>
      </w:r>
      <w:r w:rsidRPr="007B2BC1">
        <w:rPr>
          <w:rFonts w:ascii="Times New Roman" w:hAnsi="Times New Roman"/>
          <w:sz w:val="24"/>
          <w:szCs w:val="24"/>
        </w:rPr>
        <w:t xml:space="preserve"> – </w:t>
      </w:r>
      <w:r>
        <w:rPr>
          <w:rFonts w:ascii="Times New Roman" w:hAnsi="Times New Roman"/>
          <w:sz w:val="24"/>
          <w:szCs w:val="24"/>
        </w:rPr>
        <w:t>either blame the crime on the other or keep quiet</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while each one must make his choice without knowing the choice of the other player</w:t>
      </w:r>
      <w:r w:rsidRPr="007B2BC1">
        <w:rPr>
          <w:rFonts w:ascii="Times New Roman" w:hAnsi="Times New Roman"/>
          <w:sz w:val="24"/>
          <w:szCs w:val="24"/>
        </w:rPr>
        <w:t xml:space="preserve">. </w:t>
      </w:r>
      <w:r>
        <w:rPr>
          <w:rFonts w:ascii="Times New Roman" w:hAnsi="Times New Roman"/>
          <w:sz w:val="24"/>
          <w:szCs w:val="24"/>
        </w:rPr>
        <w:t>The rules of the game are such that if they both keep quiet, their punishment will be minimal</w:t>
      </w:r>
      <w:r w:rsidRPr="007B2BC1">
        <w:rPr>
          <w:rFonts w:ascii="Times New Roman" w:hAnsi="Times New Roman"/>
          <w:sz w:val="24"/>
          <w:szCs w:val="24"/>
        </w:rPr>
        <w:t xml:space="preserve">. </w:t>
      </w:r>
      <w:r>
        <w:rPr>
          <w:rFonts w:ascii="Times New Roman" w:hAnsi="Times New Roman"/>
          <w:sz w:val="24"/>
          <w:szCs w:val="24"/>
        </w:rPr>
        <w:t xml:space="preserve">If both blame the </w:t>
      </w:r>
      <w:proofErr w:type="gramStart"/>
      <w:r>
        <w:rPr>
          <w:rFonts w:ascii="Times New Roman" w:hAnsi="Times New Roman"/>
          <w:sz w:val="24"/>
          <w:szCs w:val="24"/>
        </w:rPr>
        <w:t>other</w:t>
      </w:r>
      <w:proofErr w:type="gramEnd"/>
      <w:r>
        <w:rPr>
          <w:rFonts w:ascii="Times New Roman" w:hAnsi="Times New Roman"/>
          <w:sz w:val="24"/>
          <w:szCs w:val="24"/>
        </w:rPr>
        <w:t xml:space="preserve"> they will share a higher punishment</w:t>
      </w:r>
      <w:r w:rsidRPr="007B2BC1">
        <w:rPr>
          <w:rFonts w:ascii="Times New Roman" w:hAnsi="Times New Roman"/>
          <w:sz w:val="24"/>
          <w:szCs w:val="24"/>
        </w:rPr>
        <w:t xml:space="preserve">. </w:t>
      </w:r>
      <w:r>
        <w:rPr>
          <w:rFonts w:ascii="Times New Roman" w:hAnsi="Times New Roman"/>
          <w:sz w:val="24"/>
          <w:szCs w:val="24"/>
        </w:rPr>
        <w:t>But if want keeps quiet and the other blames him for the crime, he as the informer will escape punishment whereas the accused co-offender will receive a higher punishment</w:t>
      </w:r>
      <w:r w:rsidRPr="007B2BC1">
        <w:rPr>
          <w:rFonts w:ascii="Times New Roman" w:hAnsi="Times New Roman"/>
          <w:sz w:val="24"/>
          <w:szCs w:val="24"/>
        </w:rPr>
        <w:t>.</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lastRenderedPageBreak/>
        <w:t>This way it is possible to analyse and illustrate various interactions of the deciding actors</w:t>
      </w:r>
      <w:r w:rsidRPr="007B2BC1">
        <w:rPr>
          <w:rFonts w:ascii="Times New Roman" w:hAnsi="Times New Roman"/>
          <w:sz w:val="24"/>
          <w:szCs w:val="24"/>
        </w:rPr>
        <w:t xml:space="preserve">, </w:t>
      </w:r>
      <w:r>
        <w:rPr>
          <w:rFonts w:ascii="Times New Roman" w:hAnsi="Times New Roman"/>
          <w:sz w:val="24"/>
          <w:szCs w:val="24"/>
        </w:rPr>
        <w:t>above all their cooperative and uncooperative behaviour and its consequences</w:t>
      </w:r>
      <w:r w:rsidRPr="007B2BC1">
        <w:rPr>
          <w:rFonts w:ascii="Times New Roman" w:hAnsi="Times New Roman"/>
          <w:sz w:val="24"/>
          <w:szCs w:val="24"/>
        </w:rPr>
        <w:t xml:space="preserve"> (Axelrod 1984, 1997).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Pr>
          <w:rFonts w:ascii="Times New Roman" w:hAnsi="Times New Roman"/>
          <w:b/>
          <w:sz w:val="24"/>
          <w:szCs w:val="24"/>
        </w:rPr>
        <w:t>Example</w:t>
      </w:r>
      <w:r w:rsidRPr="007B2BC1">
        <w:rPr>
          <w:rFonts w:ascii="Times New Roman" w:hAnsi="Times New Roman"/>
          <w:b/>
          <w:sz w:val="24"/>
          <w:szCs w:val="24"/>
        </w:rPr>
        <w:t xml:space="preserve"> 3.5: </w:t>
      </w:r>
      <w:r>
        <w:rPr>
          <w:rFonts w:ascii="Times New Roman" w:hAnsi="Times New Roman"/>
          <w:b/>
          <w:sz w:val="24"/>
          <w:szCs w:val="24"/>
        </w:rPr>
        <w:t>One of the Causes of the Chinese economic miracle</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sz w:val="24"/>
          <w:szCs w:val="24"/>
        </w:rPr>
      </w:pPr>
      <w:r w:rsidRPr="007B2BC1">
        <w:rPr>
          <w:rFonts w:ascii="Times New Roman" w:hAnsi="Times New Roman"/>
          <w:bCs/>
          <w:sz w:val="24"/>
          <w:szCs w:val="24"/>
        </w:rPr>
        <w:t xml:space="preserve">Fukuyama (1995) </w:t>
      </w:r>
      <w:r>
        <w:rPr>
          <w:rFonts w:ascii="Times New Roman" w:hAnsi="Times New Roman"/>
          <w:bCs/>
          <w:sz w:val="24"/>
          <w:szCs w:val="24"/>
        </w:rPr>
        <w:t>noted that the low transaction costs of Chinese family firms, where most in-house operations are informal because family members trust each other, results in their success in competition with firms of different cultural circles</w:t>
      </w:r>
      <w:r w:rsidRPr="007B2BC1">
        <w:rPr>
          <w:rFonts w:ascii="Times New Roman" w:hAnsi="Times New Roman"/>
          <w:bCs/>
          <w:sz w:val="24"/>
          <w:szCs w:val="24"/>
        </w:rPr>
        <w:t xml:space="preserve">.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line="240" w:lineRule="auto"/>
        <w:rPr>
          <w:rFonts w:ascii="Times New Roman" w:hAnsi="Times New Roman"/>
          <w:b/>
          <w:sz w:val="24"/>
          <w:szCs w:val="24"/>
        </w:rPr>
      </w:pPr>
      <w:bookmarkStart w:id="82" w:name="_Toc386536593"/>
      <w:r>
        <w:rPr>
          <w:rFonts w:ascii="Times New Roman" w:hAnsi="Times New Roman"/>
          <w:b/>
          <w:sz w:val="24"/>
          <w:szCs w:val="24"/>
        </w:rPr>
        <w:t>A decision on public policy usually involves</w:t>
      </w:r>
      <w:r w:rsidRPr="007B2BC1">
        <w:rPr>
          <w:rFonts w:ascii="Times New Roman" w:hAnsi="Times New Roman"/>
          <w:b/>
          <w:sz w:val="24"/>
          <w:szCs w:val="24"/>
        </w:rPr>
        <w:t>:</w:t>
      </w:r>
      <w:bookmarkEnd w:id="82"/>
    </w:p>
    <w:p w:rsidR="00A46C8F" w:rsidRPr="007B2BC1" w:rsidRDefault="00A46C8F" w:rsidP="000325B4">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the </w:t>
      </w:r>
      <w:r w:rsidRPr="007B2BC1">
        <w:rPr>
          <w:rFonts w:ascii="Times New Roman" w:hAnsi="Times New Roman"/>
          <w:sz w:val="24"/>
          <w:szCs w:val="24"/>
        </w:rPr>
        <w:t>chara</w:t>
      </w:r>
      <w:r>
        <w:rPr>
          <w:rFonts w:ascii="Times New Roman" w:hAnsi="Times New Roman"/>
          <w:sz w:val="24"/>
          <w:szCs w:val="24"/>
        </w:rPr>
        <w:t>c</w:t>
      </w:r>
      <w:r w:rsidRPr="007B2BC1">
        <w:rPr>
          <w:rFonts w:ascii="Times New Roman" w:hAnsi="Times New Roman"/>
          <w:sz w:val="24"/>
          <w:szCs w:val="24"/>
        </w:rPr>
        <w:t>teristi</w:t>
      </w:r>
      <w:r>
        <w:rPr>
          <w:rFonts w:ascii="Times New Roman" w:hAnsi="Times New Roman"/>
          <w:sz w:val="24"/>
          <w:szCs w:val="24"/>
        </w:rPr>
        <w:t>cs of a goal</w:t>
      </w:r>
      <w:r w:rsidRPr="007B2BC1">
        <w:rPr>
          <w:rFonts w:ascii="Times New Roman" w:hAnsi="Times New Roman"/>
          <w:sz w:val="24"/>
          <w:szCs w:val="24"/>
        </w:rPr>
        <w:t xml:space="preserve"> (</w:t>
      </w:r>
      <w:r>
        <w:rPr>
          <w:rFonts w:ascii="Times New Roman" w:hAnsi="Times New Roman"/>
          <w:sz w:val="24"/>
          <w:szCs w:val="24"/>
        </w:rPr>
        <w:t>goals</w:t>
      </w:r>
      <w:r w:rsidRPr="007B2BC1">
        <w:rPr>
          <w:rFonts w:ascii="Times New Roman" w:hAnsi="Times New Roman"/>
          <w:sz w:val="24"/>
          <w:szCs w:val="24"/>
        </w:rPr>
        <w:t xml:space="preserve">), </w:t>
      </w:r>
      <w:r>
        <w:rPr>
          <w:rFonts w:ascii="Times New Roman" w:hAnsi="Times New Roman"/>
          <w:sz w:val="24"/>
          <w:szCs w:val="24"/>
        </w:rPr>
        <w:t>which is to be attained</w:t>
      </w:r>
      <w:r w:rsidRPr="007B2BC1">
        <w:rPr>
          <w:rFonts w:ascii="Times New Roman" w:hAnsi="Times New Roman"/>
          <w:sz w:val="24"/>
          <w:szCs w:val="24"/>
        </w:rPr>
        <w:t>;</w:t>
      </w:r>
    </w:p>
    <w:p w:rsidR="00A46C8F" w:rsidRPr="007B2BC1" w:rsidRDefault="00A46C8F" w:rsidP="000325B4">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definition of the affected population</w:t>
      </w:r>
      <w:r w:rsidRPr="007B2BC1">
        <w:rPr>
          <w:rFonts w:ascii="Times New Roman" w:hAnsi="Times New Roman"/>
          <w:sz w:val="24"/>
          <w:szCs w:val="24"/>
        </w:rPr>
        <w:t>;</w:t>
      </w:r>
    </w:p>
    <w:p w:rsidR="00A46C8F" w:rsidRPr="007B2BC1" w:rsidRDefault="00A46C8F" w:rsidP="000325B4">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determination of the responsibility for its realisation</w:t>
      </w:r>
      <w:r w:rsidRPr="007B2BC1">
        <w:rPr>
          <w:rFonts w:ascii="Times New Roman" w:hAnsi="Times New Roman"/>
          <w:sz w:val="24"/>
          <w:szCs w:val="24"/>
        </w:rPr>
        <w:t xml:space="preserve">: </w:t>
      </w:r>
      <w:r>
        <w:rPr>
          <w:rFonts w:ascii="Times New Roman" w:hAnsi="Times New Roman"/>
          <w:sz w:val="24"/>
          <w:szCs w:val="24"/>
        </w:rPr>
        <w:t>who, what, when, how and with what sources and limitations</w:t>
      </w:r>
      <w:r w:rsidRPr="007B2BC1">
        <w:rPr>
          <w:rFonts w:ascii="Times New Roman" w:hAnsi="Times New Roman"/>
          <w:sz w:val="24"/>
          <w:szCs w:val="24"/>
        </w:rPr>
        <w:t>;</w:t>
      </w:r>
    </w:p>
    <w:p w:rsidR="00A46C8F" w:rsidRPr="007B2BC1" w:rsidRDefault="00A46C8F" w:rsidP="000325B4">
      <w:pPr>
        <w:numPr>
          <w:ilvl w:val="0"/>
          <w:numId w:val="2"/>
        </w:numPr>
        <w:spacing w:after="0" w:line="240" w:lineRule="auto"/>
        <w:jc w:val="both"/>
        <w:rPr>
          <w:rFonts w:ascii="Times New Roman" w:hAnsi="Times New Roman"/>
          <w:sz w:val="24"/>
          <w:szCs w:val="24"/>
        </w:rPr>
      </w:pPr>
      <w:r w:rsidRPr="007B2BC1">
        <w:rPr>
          <w:rFonts w:ascii="Times New Roman" w:hAnsi="Times New Roman"/>
          <w:sz w:val="24"/>
          <w:szCs w:val="24"/>
        </w:rPr>
        <w:t>stru</w:t>
      </w:r>
      <w:r>
        <w:rPr>
          <w:rFonts w:ascii="Times New Roman" w:hAnsi="Times New Roman"/>
          <w:sz w:val="24"/>
          <w:szCs w:val="24"/>
        </w:rPr>
        <w:t>c</w:t>
      </w:r>
      <w:r w:rsidRPr="007B2BC1">
        <w:rPr>
          <w:rFonts w:ascii="Times New Roman" w:hAnsi="Times New Roman"/>
          <w:sz w:val="24"/>
          <w:szCs w:val="24"/>
        </w:rPr>
        <w:t>tur</w:t>
      </w:r>
      <w:r>
        <w:rPr>
          <w:rFonts w:ascii="Times New Roman" w:hAnsi="Times New Roman"/>
          <w:sz w:val="24"/>
          <w:szCs w:val="24"/>
        </w:rPr>
        <w:t>e of</w:t>
      </w:r>
      <w:r w:rsidRPr="007B2BC1">
        <w:rPr>
          <w:rFonts w:ascii="Times New Roman" w:hAnsi="Times New Roman"/>
          <w:sz w:val="24"/>
          <w:szCs w:val="24"/>
        </w:rPr>
        <w:t xml:space="preserve"> implementa</w:t>
      </w:r>
      <w:r>
        <w:rPr>
          <w:rFonts w:ascii="Times New Roman" w:hAnsi="Times New Roman"/>
          <w:sz w:val="24"/>
          <w:szCs w:val="24"/>
        </w:rPr>
        <w:t>tion</w:t>
      </w:r>
      <w:r w:rsidRPr="007B2BC1">
        <w:rPr>
          <w:rFonts w:ascii="Times New Roman" w:hAnsi="Times New Roman"/>
          <w:sz w:val="24"/>
          <w:szCs w:val="24"/>
        </w:rPr>
        <w:t xml:space="preserve"> (</w:t>
      </w:r>
      <w:r>
        <w:rPr>
          <w:rFonts w:ascii="Times New Roman" w:hAnsi="Times New Roman"/>
          <w:sz w:val="24"/>
          <w:szCs w:val="24"/>
        </w:rPr>
        <w:t>choice of instruments and methods by which the process of their realisation will be ensured</w:t>
      </w:r>
      <w:r w:rsidRPr="007B2BC1">
        <w:rPr>
          <w:rFonts w:ascii="Times New Roman" w:hAnsi="Times New Roman"/>
          <w:sz w:val="24"/>
          <w:szCs w:val="24"/>
        </w:rPr>
        <w:t>);</w:t>
      </w:r>
    </w:p>
    <w:p w:rsidR="00A46C8F" w:rsidRPr="007B2BC1" w:rsidRDefault="00A46C8F" w:rsidP="000325B4">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justification of its need</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In recent years their impact is being asserted and assessed constantly more (however not always)</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All decisions made in the execution of public administration must have a legal basis and their content must comply with the law</w:t>
      </w:r>
      <w:r w:rsidRPr="007B2BC1">
        <w:rPr>
          <w:rFonts w:ascii="Times New Roman" w:hAnsi="Times New Roman"/>
          <w:sz w:val="24"/>
          <w:szCs w:val="24"/>
        </w:rPr>
        <w:t xml:space="preserve">. </w:t>
      </w:r>
      <w:r>
        <w:rPr>
          <w:rFonts w:ascii="Times New Roman" w:hAnsi="Times New Roman"/>
          <w:sz w:val="24"/>
          <w:szCs w:val="24"/>
        </w:rPr>
        <w:t>A public policy decision can also be the adoption of a law or regulation since it changes the rule of behaviour of the actors</w:t>
      </w:r>
      <w:r w:rsidRPr="007B2BC1">
        <w:rPr>
          <w:rFonts w:ascii="Times New Roman" w:hAnsi="Times New Roman"/>
          <w:sz w:val="24"/>
          <w:szCs w:val="24"/>
        </w:rPr>
        <w:t xml:space="preserve">. </w:t>
      </w:r>
      <w:r>
        <w:rPr>
          <w:rFonts w:ascii="Times New Roman" w:hAnsi="Times New Roman"/>
          <w:sz w:val="24"/>
          <w:szCs w:val="24"/>
        </w:rPr>
        <w:t>If doubts arise these are dealt with as part of the administrative judiciary</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line="240" w:lineRule="auto"/>
        <w:rPr>
          <w:rFonts w:ascii="Times New Roman" w:hAnsi="Times New Roman"/>
          <w:b/>
          <w:sz w:val="24"/>
          <w:szCs w:val="24"/>
        </w:rPr>
      </w:pPr>
      <w:bookmarkStart w:id="83" w:name="_Toc386536594"/>
      <w:r>
        <w:rPr>
          <w:rFonts w:ascii="Times New Roman" w:hAnsi="Times New Roman"/>
          <w:b/>
          <w:sz w:val="24"/>
          <w:szCs w:val="24"/>
        </w:rPr>
        <w:t>Decision-making actors</w:t>
      </w:r>
      <w:bookmarkEnd w:id="83"/>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 xml:space="preserve">In public policy based on democratic principles three main entities </w:t>
      </w:r>
      <w:r w:rsidRPr="00942351">
        <w:rPr>
          <w:rFonts w:ascii="Times New Roman" w:hAnsi="Times New Roman"/>
          <w:b/>
          <w:sz w:val="24"/>
          <w:szCs w:val="24"/>
        </w:rPr>
        <w:t>above all</w:t>
      </w:r>
      <w:r>
        <w:rPr>
          <w:rFonts w:ascii="Times New Roman" w:hAnsi="Times New Roman"/>
          <w:sz w:val="24"/>
          <w:szCs w:val="24"/>
        </w:rPr>
        <w:t xml:space="preserve"> contribute to the decision-making</w:t>
      </w:r>
      <w:r w:rsidRPr="007B2BC1">
        <w:rPr>
          <w:rFonts w:ascii="Times New Roman" w:hAnsi="Times New Roman"/>
          <w:sz w:val="24"/>
          <w:szCs w:val="24"/>
        </w:rPr>
        <w:t xml:space="preserve">: </w:t>
      </w:r>
      <w:r w:rsidRPr="007B2BC1">
        <w:rPr>
          <w:rFonts w:ascii="Times New Roman" w:hAnsi="Times New Roman"/>
          <w:b/>
          <w:sz w:val="24"/>
          <w:szCs w:val="24"/>
        </w:rPr>
        <w:t>politici</w:t>
      </w:r>
      <w:r>
        <w:rPr>
          <w:rFonts w:ascii="Times New Roman" w:hAnsi="Times New Roman"/>
          <w:b/>
          <w:sz w:val="24"/>
          <w:szCs w:val="24"/>
        </w:rPr>
        <w:t>ans</w:t>
      </w:r>
      <w:r w:rsidRPr="007B2BC1">
        <w:rPr>
          <w:rFonts w:ascii="Times New Roman" w:hAnsi="Times New Roman"/>
          <w:b/>
          <w:sz w:val="24"/>
          <w:szCs w:val="24"/>
        </w:rPr>
        <w:t xml:space="preserve"> </w:t>
      </w:r>
      <w:r w:rsidRPr="007B2BC1">
        <w:rPr>
          <w:rFonts w:ascii="Times New Roman" w:hAnsi="Times New Roman"/>
          <w:sz w:val="24"/>
          <w:szCs w:val="24"/>
        </w:rPr>
        <w:t>(</w:t>
      </w:r>
      <w:r>
        <w:rPr>
          <w:rFonts w:ascii="Times New Roman" w:hAnsi="Times New Roman"/>
          <w:sz w:val="24"/>
          <w:szCs w:val="24"/>
        </w:rPr>
        <w:t xml:space="preserve">on the assumption that they represent the differentiated interests of the </w:t>
      </w:r>
      <w:r>
        <w:rPr>
          <w:rFonts w:ascii="Times New Roman" w:hAnsi="Times New Roman"/>
          <w:b/>
          <w:sz w:val="24"/>
          <w:szCs w:val="24"/>
        </w:rPr>
        <w:t>citizens</w:t>
      </w:r>
      <w:r w:rsidRPr="007B2BC1">
        <w:rPr>
          <w:rFonts w:ascii="Times New Roman" w:hAnsi="Times New Roman"/>
          <w:sz w:val="24"/>
          <w:szCs w:val="24"/>
        </w:rPr>
        <w:t xml:space="preserve">), </w:t>
      </w:r>
      <w:r>
        <w:rPr>
          <w:rFonts w:ascii="Times New Roman" w:hAnsi="Times New Roman"/>
          <w:b/>
          <w:sz w:val="24"/>
          <w:szCs w:val="24"/>
        </w:rPr>
        <w:t xml:space="preserve">officials </w:t>
      </w:r>
      <w:r w:rsidRPr="00CF5D88">
        <w:rPr>
          <w:rFonts w:ascii="Times New Roman" w:hAnsi="Times New Roman"/>
          <w:sz w:val="24"/>
          <w:szCs w:val="24"/>
        </w:rPr>
        <w:t>and</w:t>
      </w:r>
      <w:r>
        <w:rPr>
          <w:rFonts w:ascii="Times New Roman" w:hAnsi="Times New Roman"/>
          <w:b/>
          <w:sz w:val="24"/>
          <w:szCs w:val="24"/>
        </w:rPr>
        <w:t xml:space="preserve"> experts</w:t>
      </w:r>
      <w:r w:rsidRPr="007B2BC1">
        <w:rPr>
          <w:rFonts w:ascii="Times New Roman" w:hAnsi="Times New Roman"/>
          <w:sz w:val="24"/>
          <w:szCs w:val="24"/>
        </w:rPr>
        <w:t xml:space="preserve">. </w:t>
      </w:r>
      <w:r>
        <w:rPr>
          <w:rFonts w:ascii="Times New Roman" w:hAnsi="Times New Roman"/>
          <w:sz w:val="24"/>
          <w:szCs w:val="24"/>
        </w:rPr>
        <w:t>Besides them, public and social service workers, local civil elite, representatives of interest groups (Winkler 2007), lobbyists (see further) and any further actors also enter the decision-making process</w:t>
      </w:r>
      <w:r w:rsidRPr="007B2BC1">
        <w:rPr>
          <w:rFonts w:ascii="Times New Roman" w:hAnsi="Times New Roman"/>
          <w:sz w:val="24"/>
          <w:szCs w:val="24"/>
        </w:rPr>
        <w:t xml:space="preserve">. </w:t>
      </w:r>
      <w:r>
        <w:rPr>
          <w:rFonts w:ascii="Times New Roman" w:hAnsi="Times New Roman"/>
          <w:sz w:val="24"/>
          <w:szCs w:val="24"/>
        </w:rPr>
        <w:t>The individual actors were represented in greater detail in Chapter Two and the following passage merely recapitulates the partial findings</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sidRPr="007B2BC1">
        <w:rPr>
          <w:rFonts w:ascii="Times New Roman" w:hAnsi="Times New Roman"/>
          <w:b/>
          <w:sz w:val="24"/>
          <w:szCs w:val="24"/>
        </w:rPr>
        <w:t>Politici</w:t>
      </w:r>
      <w:r>
        <w:rPr>
          <w:rFonts w:ascii="Times New Roman" w:hAnsi="Times New Roman"/>
          <w:b/>
          <w:sz w:val="24"/>
          <w:szCs w:val="24"/>
        </w:rPr>
        <w:t xml:space="preserve">ans </w:t>
      </w:r>
      <w:r w:rsidRPr="00154E40">
        <w:rPr>
          <w:rFonts w:ascii="Times New Roman" w:hAnsi="Times New Roman"/>
          <w:sz w:val="24"/>
          <w:szCs w:val="24"/>
        </w:rPr>
        <w:t>are</w:t>
      </w:r>
      <w:r w:rsidRPr="007B2BC1">
        <w:rPr>
          <w:rFonts w:ascii="Times New Roman" w:hAnsi="Times New Roman"/>
          <w:b/>
          <w:sz w:val="24"/>
          <w:szCs w:val="24"/>
        </w:rPr>
        <w:t xml:space="preserve"> </w:t>
      </w:r>
      <w:r w:rsidRPr="007B2BC1">
        <w:rPr>
          <w:rFonts w:ascii="Times New Roman" w:hAnsi="Times New Roman"/>
          <w:sz w:val="24"/>
          <w:szCs w:val="24"/>
        </w:rPr>
        <w:t>technolog</w:t>
      </w:r>
      <w:r>
        <w:rPr>
          <w:rFonts w:ascii="Times New Roman" w:hAnsi="Times New Roman"/>
          <w:sz w:val="24"/>
          <w:szCs w:val="24"/>
        </w:rPr>
        <w:t>ists of the exercise of authority</w:t>
      </w:r>
      <w:r w:rsidRPr="007B2BC1">
        <w:rPr>
          <w:rFonts w:ascii="Times New Roman" w:hAnsi="Times New Roman"/>
          <w:sz w:val="24"/>
          <w:szCs w:val="24"/>
        </w:rPr>
        <w:t xml:space="preserve">. </w:t>
      </w:r>
      <w:r>
        <w:rPr>
          <w:rFonts w:ascii="Times New Roman" w:hAnsi="Times New Roman"/>
          <w:sz w:val="24"/>
          <w:szCs w:val="24"/>
        </w:rPr>
        <w:t>They are expected to</w:t>
      </w:r>
      <w:r w:rsidRPr="007B2BC1">
        <w:rPr>
          <w:rFonts w:ascii="Times New Roman" w:hAnsi="Times New Roman"/>
          <w:sz w:val="24"/>
          <w:szCs w:val="24"/>
        </w:rPr>
        <w:t xml:space="preserve"> </w:t>
      </w:r>
      <w:r>
        <w:rPr>
          <w:rFonts w:ascii="Times New Roman" w:hAnsi="Times New Roman"/>
          <w:sz w:val="24"/>
          <w:szCs w:val="24"/>
        </w:rPr>
        <w:t>skilfully and effectively defend and assert the interest of their voters and the programmes of the parties they represent while respecting the legal restrictions</w:t>
      </w:r>
      <w:r w:rsidRPr="007B2BC1">
        <w:rPr>
          <w:rFonts w:ascii="Times New Roman" w:hAnsi="Times New Roman"/>
          <w:sz w:val="24"/>
          <w:szCs w:val="24"/>
        </w:rPr>
        <w:t xml:space="preserve">. </w:t>
      </w:r>
      <w:r>
        <w:rPr>
          <w:rFonts w:ascii="Times New Roman" w:hAnsi="Times New Roman"/>
          <w:sz w:val="24"/>
          <w:szCs w:val="24"/>
        </w:rPr>
        <w:t>In political</w:t>
      </w:r>
      <w:r w:rsidRPr="007B2BC1">
        <w:rPr>
          <w:rFonts w:ascii="Times New Roman" w:hAnsi="Times New Roman"/>
          <w:sz w:val="24"/>
          <w:szCs w:val="24"/>
        </w:rPr>
        <w:t xml:space="preserve"> </w:t>
      </w:r>
      <w:r>
        <w:rPr>
          <w:rFonts w:ascii="Times New Roman" w:hAnsi="Times New Roman"/>
          <w:sz w:val="24"/>
          <w:szCs w:val="24"/>
        </w:rPr>
        <w:t>competition and</w:t>
      </w:r>
      <w:r w:rsidRPr="007B2BC1">
        <w:rPr>
          <w:rFonts w:ascii="Times New Roman" w:hAnsi="Times New Roman"/>
          <w:sz w:val="24"/>
          <w:szCs w:val="24"/>
        </w:rPr>
        <w:t xml:space="preserve"> </w:t>
      </w:r>
      <w:proofErr w:type="gramStart"/>
      <w:r>
        <w:rPr>
          <w:rFonts w:ascii="Times New Roman" w:hAnsi="Times New Roman"/>
          <w:sz w:val="24"/>
          <w:szCs w:val="24"/>
        </w:rPr>
        <w:t>concert</w:t>
      </w:r>
      <w:proofErr w:type="gramEnd"/>
      <w:r>
        <w:rPr>
          <w:rFonts w:ascii="Times New Roman" w:hAnsi="Times New Roman"/>
          <w:sz w:val="24"/>
          <w:szCs w:val="24"/>
        </w:rPr>
        <w:t xml:space="preserve"> they can, together with other politicians, also assert </w:t>
      </w:r>
      <w:r>
        <w:rPr>
          <w:rFonts w:ascii="Times New Roman" w:hAnsi="Times New Roman"/>
          <w:i/>
          <w:sz w:val="24"/>
          <w:szCs w:val="24"/>
        </w:rPr>
        <w:t>public interests</w:t>
      </w:r>
      <w:r w:rsidRPr="007B2BC1">
        <w:rPr>
          <w:rFonts w:ascii="Times New Roman" w:hAnsi="Times New Roman"/>
          <w:sz w:val="24"/>
          <w:szCs w:val="24"/>
        </w:rPr>
        <w:t>. Politici</w:t>
      </w:r>
      <w:r>
        <w:rPr>
          <w:rFonts w:ascii="Times New Roman" w:hAnsi="Times New Roman"/>
          <w:sz w:val="24"/>
          <w:szCs w:val="24"/>
        </w:rPr>
        <w:t>ans have the decisive word in</w:t>
      </w:r>
      <w:r w:rsidRPr="007B2BC1">
        <w:rPr>
          <w:rFonts w:ascii="Times New Roman" w:hAnsi="Times New Roman"/>
          <w:sz w:val="24"/>
          <w:szCs w:val="24"/>
        </w:rPr>
        <w:t> </w:t>
      </w:r>
      <w:r>
        <w:rPr>
          <w:rFonts w:ascii="Times New Roman" w:hAnsi="Times New Roman"/>
          <w:i/>
          <w:sz w:val="24"/>
          <w:szCs w:val="24"/>
        </w:rPr>
        <w:t>setting agendas</w:t>
      </w:r>
      <w:r w:rsidRPr="007B2BC1">
        <w:rPr>
          <w:rFonts w:ascii="Times New Roman" w:hAnsi="Times New Roman"/>
          <w:sz w:val="24"/>
          <w:szCs w:val="24"/>
        </w:rPr>
        <w:t xml:space="preserve">. </w:t>
      </w:r>
      <w:r w:rsidRPr="007B2BC1">
        <w:rPr>
          <w:rFonts w:ascii="Times New Roman" w:hAnsi="Times New Roman"/>
          <w:b/>
          <w:sz w:val="24"/>
          <w:szCs w:val="24"/>
        </w:rPr>
        <w:t>St</w:t>
      </w:r>
      <w:r>
        <w:rPr>
          <w:rFonts w:ascii="Times New Roman" w:hAnsi="Times New Roman"/>
          <w:b/>
          <w:sz w:val="24"/>
          <w:szCs w:val="24"/>
        </w:rPr>
        <w:t>atesmen</w:t>
      </w:r>
      <w:r w:rsidRPr="007B2BC1">
        <w:rPr>
          <w:rFonts w:ascii="Times New Roman" w:hAnsi="Times New Roman"/>
          <w:b/>
          <w:sz w:val="24"/>
          <w:szCs w:val="24"/>
        </w:rPr>
        <w:t xml:space="preserve"> </w:t>
      </w:r>
      <w:r>
        <w:rPr>
          <w:rFonts w:ascii="Times New Roman" w:hAnsi="Times New Roman"/>
          <w:sz w:val="24"/>
          <w:szCs w:val="24"/>
        </w:rPr>
        <w:t>differ from politicians because apart from the stated dispositions they can intelligibly express ‘the needs of the time’</w:t>
      </w:r>
      <w:r w:rsidRPr="007B2BC1">
        <w:rPr>
          <w:rFonts w:ascii="Times New Roman" w:hAnsi="Times New Roman"/>
          <w:sz w:val="24"/>
          <w:szCs w:val="24"/>
        </w:rPr>
        <w:t xml:space="preserve"> (</w:t>
      </w:r>
      <w:r>
        <w:rPr>
          <w:rFonts w:ascii="Times New Roman" w:hAnsi="Times New Roman"/>
          <w:sz w:val="24"/>
          <w:szCs w:val="24"/>
        </w:rPr>
        <w:t>which can, but do not have to conform to</w:t>
      </w:r>
      <w:r w:rsidRPr="007B2BC1">
        <w:rPr>
          <w:rFonts w:ascii="Times New Roman" w:hAnsi="Times New Roman"/>
          <w:sz w:val="24"/>
          <w:szCs w:val="24"/>
        </w:rPr>
        <w:t> </w:t>
      </w:r>
      <w:r>
        <w:rPr>
          <w:rFonts w:ascii="Times New Roman" w:hAnsi="Times New Roman"/>
          <w:i/>
          <w:sz w:val="24"/>
          <w:szCs w:val="24"/>
        </w:rPr>
        <w:t>public interests</w:t>
      </w:r>
      <w:r w:rsidRPr="007B2BC1">
        <w:rPr>
          <w:rFonts w:ascii="Times New Roman" w:hAnsi="Times New Roman"/>
          <w:sz w:val="24"/>
          <w:szCs w:val="24"/>
        </w:rPr>
        <w:t>) a</w:t>
      </w:r>
      <w:r>
        <w:rPr>
          <w:rFonts w:ascii="Times New Roman" w:hAnsi="Times New Roman"/>
          <w:sz w:val="24"/>
          <w:szCs w:val="24"/>
        </w:rPr>
        <w:t>nd thanks to their guiding qualities they can convince a decisive part of the actors and public</w:t>
      </w:r>
      <w:r w:rsidRPr="007B2BC1">
        <w:rPr>
          <w:rFonts w:ascii="Times New Roman" w:hAnsi="Times New Roman"/>
          <w:sz w:val="24"/>
          <w:szCs w:val="24"/>
        </w:rPr>
        <w:t xml:space="preserve">. </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 xml:space="preserve">Technical knowledge and enforcement of procedures are expected from </w:t>
      </w:r>
      <w:r>
        <w:rPr>
          <w:rFonts w:ascii="Times New Roman" w:hAnsi="Times New Roman"/>
          <w:b/>
          <w:sz w:val="24"/>
          <w:szCs w:val="24"/>
        </w:rPr>
        <w:t>officials</w:t>
      </w:r>
      <w:r w:rsidRPr="007B2BC1">
        <w:rPr>
          <w:rFonts w:ascii="Times New Roman" w:hAnsi="Times New Roman"/>
          <w:sz w:val="24"/>
          <w:szCs w:val="24"/>
        </w:rPr>
        <w:t xml:space="preserve"> </w:t>
      </w:r>
      <w:r>
        <w:rPr>
          <w:rFonts w:ascii="Times New Roman" w:hAnsi="Times New Roman"/>
          <w:sz w:val="24"/>
          <w:szCs w:val="24"/>
        </w:rPr>
        <w:t>who prepare, adopt and later, based on a political decision, also realise decisions (for example when drawing up a new bill or creating the budget)</w:t>
      </w:r>
      <w:r w:rsidRPr="007B2BC1">
        <w:rPr>
          <w:rFonts w:ascii="Times New Roman" w:hAnsi="Times New Roman"/>
          <w:sz w:val="24"/>
          <w:szCs w:val="24"/>
        </w:rPr>
        <w:t xml:space="preserve">. </w:t>
      </w:r>
      <w:r>
        <w:rPr>
          <w:rFonts w:ascii="Times New Roman" w:hAnsi="Times New Roman"/>
          <w:sz w:val="24"/>
          <w:szCs w:val="24"/>
        </w:rPr>
        <w:t>They themselves actively participate in these processes and affect them</w:t>
      </w:r>
      <w:r w:rsidRPr="007B2BC1">
        <w:rPr>
          <w:rFonts w:ascii="Times New Roman" w:hAnsi="Times New Roman"/>
          <w:sz w:val="24"/>
          <w:szCs w:val="24"/>
        </w:rPr>
        <w:t>.</w:t>
      </w:r>
      <w:r w:rsidRPr="007B2BC1">
        <w:rPr>
          <w:rFonts w:ascii="Times New Roman" w:hAnsi="Times New Roman"/>
          <w:sz w:val="24"/>
          <w:szCs w:val="24"/>
          <w:vertAlign w:val="superscript"/>
        </w:rPr>
        <w:footnoteReference w:id="6"/>
      </w:r>
      <w:r w:rsidRPr="007B2BC1">
        <w:rPr>
          <w:rFonts w:ascii="Times New Roman" w:hAnsi="Times New Roman"/>
          <w:sz w:val="24"/>
          <w:szCs w:val="24"/>
        </w:rPr>
        <w:t xml:space="preserve"> </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b/>
          <w:sz w:val="24"/>
          <w:szCs w:val="24"/>
        </w:rPr>
        <w:lastRenderedPageBreak/>
        <w:t>Experts</w:t>
      </w:r>
      <w:r w:rsidRPr="007B2BC1">
        <w:rPr>
          <w:rFonts w:ascii="Times New Roman" w:hAnsi="Times New Roman"/>
          <w:sz w:val="24"/>
          <w:szCs w:val="24"/>
        </w:rPr>
        <w:t xml:space="preserve"> </w:t>
      </w:r>
      <w:r>
        <w:rPr>
          <w:rFonts w:ascii="Times New Roman" w:hAnsi="Times New Roman"/>
          <w:sz w:val="24"/>
          <w:szCs w:val="24"/>
        </w:rPr>
        <w:t>usually have profound knowledge of the nature of social problems and methods of their solution by a public policy instrument</w:t>
      </w:r>
      <w:r w:rsidRPr="007B2BC1">
        <w:rPr>
          <w:rFonts w:ascii="Times New Roman" w:hAnsi="Times New Roman"/>
          <w:sz w:val="24"/>
          <w:szCs w:val="24"/>
        </w:rPr>
        <w:t xml:space="preserve">. </w:t>
      </w:r>
      <w:r>
        <w:rPr>
          <w:rFonts w:ascii="Times New Roman" w:hAnsi="Times New Roman"/>
          <w:sz w:val="24"/>
          <w:szCs w:val="24"/>
        </w:rPr>
        <w:t>They tend to be those who rarely appear in public however they have great influence on the final form of the chosen solution,</w:t>
      </w:r>
      <w:r w:rsidRPr="007B2BC1">
        <w:rPr>
          <w:rFonts w:ascii="Times New Roman" w:hAnsi="Times New Roman"/>
          <w:sz w:val="24"/>
          <w:szCs w:val="24"/>
          <w:vertAlign w:val="superscript"/>
        </w:rPr>
        <w:footnoteReference w:id="7"/>
      </w:r>
      <w:r w:rsidRPr="007B2BC1">
        <w:rPr>
          <w:rFonts w:ascii="Times New Roman" w:hAnsi="Times New Roman"/>
          <w:sz w:val="24"/>
          <w:szCs w:val="24"/>
        </w:rPr>
        <w:t xml:space="preserve"> </w:t>
      </w:r>
      <w:r>
        <w:rPr>
          <w:rFonts w:ascii="Times New Roman" w:hAnsi="Times New Roman"/>
          <w:sz w:val="24"/>
          <w:szCs w:val="24"/>
        </w:rPr>
        <w:t>whether in defining alternative solutions to a public policy problem, in the assessment of their possible impact or in the tender process of one of them</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While experts contribute to the decision-making process by available findings, politicians bring in their</w:t>
      </w:r>
      <w:r w:rsidRPr="007B2BC1">
        <w:rPr>
          <w:rFonts w:ascii="Times New Roman" w:hAnsi="Times New Roman"/>
          <w:sz w:val="24"/>
          <w:szCs w:val="24"/>
        </w:rPr>
        <w:t xml:space="preserve"> priorit</w:t>
      </w:r>
      <w:r>
        <w:rPr>
          <w:rFonts w:ascii="Times New Roman" w:hAnsi="Times New Roman"/>
          <w:sz w:val="24"/>
          <w:szCs w:val="24"/>
        </w:rPr>
        <w:t>ies</w:t>
      </w:r>
      <w:r w:rsidRPr="007B2BC1">
        <w:rPr>
          <w:rFonts w:ascii="Times New Roman" w:hAnsi="Times New Roman"/>
          <w:sz w:val="24"/>
          <w:szCs w:val="24"/>
        </w:rPr>
        <w:t xml:space="preserve">. </w:t>
      </w:r>
      <w:r>
        <w:rPr>
          <w:rFonts w:ascii="Times New Roman" w:hAnsi="Times New Roman"/>
          <w:sz w:val="24"/>
          <w:szCs w:val="24"/>
        </w:rPr>
        <w:t>The findings can be solid or shaky and</w:t>
      </w:r>
      <w:r w:rsidRPr="007B2BC1">
        <w:rPr>
          <w:rFonts w:ascii="Times New Roman" w:hAnsi="Times New Roman"/>
          <w:sz w:val="24"/>
          <w:szCs w:val="24"/>
        </w:rPr>
        <w:t xml:space="preserve"> </w:t>
      </w:r>
      <w:r>
        <w:rPr>
          <w:rFonts w:ascii="Times New Roman" w:hAnsi="Times New Roman"/>
          <w:sz w:val="24"/>
          <w:szCs w:val="24"/>
        </w:rPr>
        <w:t>the goals of politicians can be close or can differ completely</w:t>
      </w:r>
      <w:r w:rsidRPr="007B2BC1">
        <w:rPr>
          <w:rFonts w:ascii="Times New Roman" w:hAnsi="Times New Roman"/>
          <w:sz w:val="24"/>
          <w:szCs w:val="24"/>
        </w:rPr>
        <w:t xml:space="preserve">. </w:t>
      </w:r>
      <w:r>
        <w:rPr>
          <w:rFonts w:ascii="Times New Roman" w:hAnsi="Times New Roman"/>
          <w:sz w:val="24"/>
          <w:szCs w:val="24"/>
        </w:rPr>
        <w:t>This is reflected even in a decision-making situation</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bookmarkStart w:id="84" w:name="_Toc386536595"/>
      <w:r w:rsidRPr="007B2BC1">
        <w:rPr>
          <w:rFonts w:ascii="Times New Roman" w:hAnsi="Times New Roman"/>
          <w:sz w:val="24"/>
          <w:szCs w:val="24"/>
        </w:rPr>
        <w:t>Tab</w:t>
      </w:r>
      <w:r>
        <w:rPr>
          <w:rFonts w:ascii="Times New Roman" w:hAnsi="Times New Roman"/>
          <w:sz w:val="24"/>
          <w:szCs w:val="24"/>
        </w:rPr>
        <w:t>le</w:t>
      </w:r>
      <w:r w:rsidRPr="007B2BC1">
        <w:rPr>
          <w:rFonts w:ascii="Times New Roman" w:hAnsi="Times New Roman"/>
          <w:sz w:val="24"/>
          <w:szCs w:val="24"/>
        </w:rPr>
        <w:t xml:space="preserve"> 3.5: </w:t>
      </w:r>
      <w:r>
        <w:rPr>
          <w:rFonts w:ascii="Times New Roman" w:hAnsi="Times New Roman"/>
          <w:b/>
          <w:sz w:val="24"/>
          <w:szCs w:val="24"/>
          <w:lang w:eastAsia="cs-CZ"/>
        </w:rPr>
        <w:t>Decision-making situation</w:t>
      </w:r>
      <w:bookmarkEnd w:id="84"/>
      <w:r w:rsidRPr="007B2BC1">
        <w:rPr>
          <w:rFonts w:ascii="Times New Roman" w:hAnsi="Times New Roman"/>
          <w:sz w:val="24"/>
          <w:szCs w:val="24"/>
        </w:rPr>
        <w:t xml:space="preserve"> </w:t>
      </w:r>
    </w:p>
    <w:tbl>
      <w:tblPr>
        <w:tblW w:w="8366" w:type="dxa"/>
        <w:tblCellMar>
          <w:left w:w="0" w:type="dxa"/>
          <w:right w:w="0" w:type="dxa"/>
        </w:tblCellMar>
        <w:tblLook w:val="0020" w:firstRow="1" w:lastRow="0" w:firstColumn="0" w:lastColumn="0" w:noHBand="0" w:noVBand="0"/>
      </w:tblPr>
      <w:tblGrid>
        <w:gridCol w:w="1342"/>
        <w:gridCol w:w="2142"/>
        <w:gridCol w:w="2472"/>
        <w:gridCol w:w="2410"/>
      </w:tblGrid>
      <w:tr w:rsidR="00A46C8F" w:rsidRPr="007B2BC1" w:rsidTr="004C35F6">
        <w:trPr>
          <w:trHeight w:val="277"/>
        </w:trPr>
        <w:tc>
          <w:tcPr>
            <w:tcW w:w="348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sz w:val="24"/>
                <w:szCs w:val="24"/>
              </w:rPr>
              <w:t>Correlations of the conflict between knowledge and goals in decision-making</w:t>
            </w:r>
          </w:p>
        </w:tc>
        <w:tc>
          <w:tcPr>
            <w:tcW w:w="4882" w:type="dxa"/>
            <w:gridSpan w:val="2"/>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bCs/>
                <w:kern w:val="24"/>
                <w:sz w:val="24"/>
                <w:szCs w:val="24"/>
                <w:lang w:eastAsia="cs-CZ"/>
              </w:rPr>
              <w:t>Goals</w:t>
            </w:r>
          </w:p>
        </w:tc>
      </w:tr>
      <w:tr w:rsidR="00A46C8F" w:rsidRPr="007B2BC1" w:rsidTr="004C35F6">
        <w:trPr>
          <w:trHeight w:val="216"/>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A46C8F" w:rsidRPr="007B2BC1" w:rsidRDefault="00A46C8F" w:rsidP="004C35F6">
            <w:pPr>
              <w:spacing w:after="0" w:line="240" w:lineRule="auto"/>
              <w:rPr>
                <w:rFonts w:ascii="Times New Roman" w:hAnsi="Times New Roman"/>
                <w:sz w:val="24"/>
                <w:szCs w:val="24"/>
                <w:lang w:eastAsia="cs-CZ"/>
              </w:rPr>
            </w:pPr>
          </w:p>
        </w:tc>
        <w:tc>
          <w:tcPr>
            <w:tcW w:w="247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C</w:t>
            </w:r>
            <w:r w:rsidRPr="007B2BC1">
              <w:rPr>
                <w:rFonts w:ascii="Times New Roman" w:hAnsi="Times New Roman"/>
                <w:kern w:val="24"/>
                <w:sz w:val="24"/>
                <w:szCs w:val="24"/>
                <w:lang w:eastAsia="cs-CZ"/>
              </w:rPr>
              <w:t>ONFLI</w:t>
            </w:r>
            <w:r>
              <w:rPr>
                <w:rFonts w:ascii="Times New Roman" w:hAnsi="Times New Roman"/>
                <w:kern w:val="24"/>
                <w:sz w:val="24"/>
                <w:szCs w:val="24"/>
                <w:lang w:eastAsia="cs-CZ"/>
              </w:rPr>
              <w:t>C</w:t>
            </w:r>
            <w:r w:rsidRPr="007B2BC1">
              <w:rPr>
                <w:rFonts w:ascii="Times New Roman" w:hAnsi="Times New Roman"/>
                <w:kern w:val="24"/>
                <w:sz w:val="24"/>
                <w:szCs w:val="24"/>
                <w:lang w:eastAsia="cs-CZ"/>
              </w:rPr>
              <w:t>T</w:t>
            </w:r>
            <w:r>
              <w:rPr>
                <w:rFonts w:ascii="Times New Roman" w:hAnsi="Times New Roman"/>
                <w:kern w:val="24"/>
                <w:sz w:val="24"/>
                <w:szCs w:val="24"/>
                <w:lang w:eastAsia="cs-CZ"/>
              </w:rPr>
              <w:t>ING</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SHARED</w:t>
            </w:r>
          </w:p>
        </w:tc>
      </w:tr>
      <w:tr w:rsidR="00A46C8F" w:rsidRPr="007B2BC1" w:rsidTr="004C35F6">
        <w:trPr>
          <w:trHeight w:val="865"/>
        </w:trPr>
        <w:tc>
          <w:tcPr>
            <w:tcW w:w="1342"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kern w:val="24"/>
                <w:sz w:val="24"/>
                <w:szCs w:val="24"/>
                <w:lang w:eastAsia="cs-CZ"/>
              </w:rPr>
            </w:pPr>
            <w:r w:rsidRPr="007B2BC1">
              <w:rPr>
                <w:rFonts w:ascii="Times New Roman" w:hAnsi="Times New Roman"/>
                <w:kern w:val="24"/>
                <w:sz w:val="24"/>
                <w:szCs w:val="24"/>
                <w:lang w:eastAsia="cs-CZ"/>
              </w:rPr>
              <w:t xml:space="preserve">    </w:t>
            </w:r>
          </w:p>
          <w:p w:rsidR="00A46C8F" w:rsidRPr="007B2BC1" w:rsidRDefault="00A46C8F" w:rsidP="004C35F6">
            <w:pPr>
              <w:spacing w:after="0" w:line="240" w:lineRule="auto"/>
              <w:jc w:val="center"/>
              <w:rPr>
                <w:rFonts w:ascii="Times New Roman" w:hAnsi="Times New Roman"/>
                <w:kern w:val="24"/>
                <w:sz w:val="24"/>
                <w:szCs w:val="24"/>
                <w:lang w:eastAsia="cs-CZ"/>
              </w:rPr>
            </w:pPr>
          </w:p>
          <w:p w:rsidR="00A46C8F" w:rsidRPr="007B2BC1" w:rsidRDefault="00A46C8F" w:rsidP="004C35F6">
            <w:pPr>
              <w:spacing w:after="0" w:line="240" w:lineRule="auto"/>
              <w:jc w:val="center"/>
              <w:rPr>
                <w:rFonts w:ascii="Times New Roman" w:hAnsi="Times New Roman"/>
                <w:kern w:val="24"/>
                <w:sz w:val="24"/>
                <w:szCs w:val="24"/>
                <w:lang w:eastAsia="cs-CZ"/>
              </w:rPr>
            </w:pPr>
            <w:r>
              <w:rPr>
                <w:rFonts w:ascii="Times New Roman" w:hAnsi="Times New Roman"/>
                <w:kern w:val="24"/>
                <w:sz w:val="24"/>
                <w:szCs w:val="24"/>
                <w:lang w:eastAsia="cs-CZ"/>
              </w:rPr>
              <w:t>Nature</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of knowledge</w:t>
            </w: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kern w:val="24"/>
                <w:sz w:val="24"/>
                <w:szCs w:val="24"/>
                <w:lang w:eastAsia="cs-CZ"/>
              </w:rPr>
            </w:pPr>
          </w:p>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C</w:t>
            </w:r>
            <w:r w:rsidRPr="007B2BC1">
              <w:rPr>
                <w:rFonts w:ascii="Times New Roman" w:hAnsi="Times New Roman"/>
                <w:kern w:val="24"/>
                <w:sz w:val="24"/>
                <w:szCs w:val="24"/>
                <w:lang w:eastAsia="cs-CZ"/>
              </w:rPr>
              <w:t>ONFLI</w:t>
            </w:r>
            <w:r>
              <w:rPr>
                <w:rFonts w:ascii="Times New Roman" w:hAnsi="Times New Roman"/>
                <w:kern w:val="24"/>
                <w:sz w:val="24"/>
                <w:szCs w:val="24"/>
                <w:lang w:eastAsia="cs-CZ"/>
              </w:rPr>
              <w:t>C</w:t>
            </w:r>
            <w:r w:rsidRPr="007B2BC1">
              <w:rPr>
                <w:rFonts w:ascii="Times New Roman" w:hAnsi="Times New Roman"/>
                <w:kern w:val="24"/>
                <w:sz w:val="24"/>
                <w:szCs w:val="24"/>
                <w:lang w:eastAsia="cs-CZ"/>
              </w:rPr>
              <w:t>T</w:t>
            </w:r>
            <w:r>
              <w:rPr>
                <w:rFonts w:ascii="Times New Roman" w:hAnsi="Times New Roman"/>
                <w:kern w:val="24"/>
                <w:sz w:val="24"/>
                <w:szCs w:val="24"/>
                <w:lang w:eastAsia="cs-CZ"/>
              </w:rPr>
              <w:t>I</w:t>
            </w:r>
            <w:r w:rsidRPr="007B2BC1">
              <w:rPr>
                <w:rFonts w:ascii="Times New Roman" w:hAnsi="Times New Roman"/>
                <w:kern w:val="24"/>
                <w:sz w:val="24"/>
                <w:szCs w:val="24"/>
                <w:lang w:eastAsia="cs-CZ"/>
              </w:rPr>
              <w:t>N</w:t>
            </w:r>
            <w:r>
              <w:rPr>
                <w:rFonts w:ascii="Times New Roman" w:hAnsi="Times New Roman"/>
                <w:kern w:val="24"/>
                <w:sz w:val="24"/>
                <w:szCs w:val="24"/>
                <w:lang w:eastAsia="cs-CZ"/>
              </w:rPr>
              <w:t>G</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OR DISPUTABLE</w:t>
            </w:r>
          </w:p>
        </w:tc>
        <w:tc>
          <w:tcPr>
            <w:tcW w:w="247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kern w:val="24"/>
                <w:sz w:val="24"/>
                <w:szCs w:val="24"/>
                <w:lang w:eastAsia="cs-CZ"/>
              </w:rPr>
            </w:pPr>
            <w:r>
              <w:rPr>
                <w:rFonts w:ascii="Times New Roman" w:hAnsi="Times New Roman"/>
                <w:kern w:val="24"/>
                <w:sz w:val="24"/>
                <w:szCs w:val="24"/>
                <w:lang w:eastAsia="cs-CZ"/>
              </w:rPr>
              <w:t>Common</w:t>
            </w:r>
            <w:r w:rsidRPr="007B2BC1">
              <w:rPr>
                <w:rFonts w:ascii="Times New Roman" w:hAnsi="Times New Roman"/>
                <w:kern w:val="24"/>
                <w:sz w:val="24"/>
                <w:szCs w:val="24"/>
                <w:lang w:eastAsia="cs-CZ"/>
              </w:rPr>
              <w:t xml:space="preserve"> in</w:t>
            </w:r>
            <w:r>
              <w:rPr>
                <w:rFonts w:ascii="Times New Roman" w:hAnsi="Times New Roman"/>
                <w:kern w:val="24"/>
                <w:sz w:val="24"/>
                <w:szCs w:val="24"/>
                <w:lang w:eastAsia="cs-CZ"/>
              </w:rPr>
              <w:t>c</w:t>
            </w:r>
            <w:r w:rsidRPr="007B2BC1">
              <w:rPr>
                <w:rFonts w:ascii="Times New Roman" w:hAnsi="Times New Roman"/>
                <w:kern w:val="24"/>
                <w:sz w:val="24"/>
                <w:szCs w:val="24"/>
                <w:lang w:eastAsia="cs-CZ"/>
              </w:rPr>
              <w:t>rement</w:t>
            </w:r>
            <w:r>
              <w:rPr>
                <w:rFonts w:ascii="Times New Roman" w:hAnsi="Times New Roman"/>
                <w:kern w:val="24"/>
                <w:sz w:val="24"/>
                <w:szCs w:val="24"/>
                <w:lang w:eastAsia="cs-CZ"/>
              </w:rPr>
              <w:t>a</w:t>
            </w:r>
            <w:r w:rsidRPr="007B2BC1">
              <w:rPr>
                <w:rFonts w:ascii="Times New Roman" w:hAnsi="Times New Roman"/>
                <w:kern w:val="24"/>
                <w:sz w:val="24"/>
                <w:szCs w:val="24"/>
                <w:lang w:eastAsia="cs-CZ"/>
              </w:rPr>
              <w:t xml:space="preserve">l </w:t>
            </w:r>
            <w:r>
              <w:rPr>
                <w:rFonts w:ascii="Times New Roman" w:hAnsi="Times New Roman"/>
                <w:kern w:val="24"/>
                <w:sz w:val="24"/>
                <w:szCs w:val="24"/>
                <w:lang w:eastAsia="cs-CZ"/>
              </w:rPr>
              <w:t>decision-making</w:t>
            </w:r>
          </w:p>
          <w:p w:rsidR="00A46C8F" w:rsidRPr="007B2BC1" w:rsidRDefault="00A46C8F" w:rsidP="004C35F6">
            <w:pPr>
              <w:spacing w:after="0" w:line="240" w:lineRule="auto"/>
              <w:jc w:val="center"/>
              <w:rPr>
                <w:rFonts w:ascii="Times New Roman" w:hAnsi="Times New Roman"/>
                <w:sz w:val="24"/>
                <w:szCs w:val="24"/>
                <w:lang w:eastAsia="cs-CZ"/>
              </w:rPr>
            </w:pPr>
            <w:r w:rsidRPr="007B2BC1">
              <w:rPr>
                <w:rFonts w:ascii="Times New Roman" w:hAnsi="Times New Roman"/>
                <w:kern w:val="24"/>
                <w:sz w:val="24"/>
                <w:szCs w:val="24"/>
                <w:lang w:eastAsia="cs-CZ"/>
              </w:rPr>
              <w:t>(</w:t>
            </w:r>
            <w:r>
              <w:rPr>
                <w:rFonts w:ascii="Times New Roman" w:hAnsi="Times New Roman"/>
                <w:kern w:val="24"/>
                <w:sz w:val="24"/>
                <w:szCs w:val="24"/>
                <w:lang w:eastAsia="cs-CZ"/>
              </w:rPr>
              <w:t>approach 2 prevails</w:t>
            </w:r>
            <w:r w:rsidRPr="007B2BC1">
              <w:rPr>
                <w:rFonts w:ascii="Times New Roman" w:hAnsi="Times New Roman"/>
                <w:kern w:val="24"/>
                <w:sz w:val="24"/>
                <w:szCs w:val="24"/>
                <w:lang w:eastAsia="cs-CZ"/>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kern w:val="24"/>
                <w:sz w:val="24"/>
                <w:szCs w:val="24"/>
                <w:lang w:eastAsia="cs-CZ"/>
              </w:rPr>
            </w:pPr>
            <w:r w:rsidRPr="007B2BC1">
              <w:rPr>
                <w:rFonts w:ascii="Times New Roman" w:hAnsi="Times New Roman"/>
                <w:kern w:val="24"/>
                <w:sz w:val="24"/>
                <w:szCs w:val="24"/>
                <w:lang w:eastAsia="cs-CZ"/>
              </w:rPr>
              <w:t>Probl</w:t>
            </w:r>
            <w:r>
              <w:rPr>
                <w:rFonts w:ascii="Times New Roman" w:hAnsi="Times New Roman"/>
                <w:kern w:val="24"/>
                <w:sz w:val="24"/>
                <w:szCs w:val="24"/>
                <w:lang w:eastAsia="cs-CZ"/>
              </w:rPr>
              <w:t>e</w:t>
            </w:r>
            <w:r w:rsidRPr="007B2BC1">
              <w:rPr>
                <w:rFonts w:ascii="Times New Roman" w:hAnsi="Times New Roman"/>
                <w:kern w:val="24"/>
                <w:sz w:val="24"/>
                <w:szCs w:val="24"/>
                <w:lang w:eastAsia="cs-CZ"/>
              </w:rPr>
              <w:t xml:space="preserve">m </w:t>
            </w:r>
            <w:r>
              <w:rPr>
                <w:rFonts w:ascii="Times New Roman" w:hAnsi="Times New Roman"/>
                <w:kern w:val="24"/>
                <w:sz w:val="24"/>
                <w:szCs w:val="24"/>
                <w:lang w:eastAsia="cs-CZ"/>
              </w:rPr>
              <w:t>of an insufficient basis of knowledge</w:t>
            </w:r>
          </w:p>
          <w:p w:rsidR="00A46C8F" w:rsidRPr="007B2BC1" w:rsidRDefault="00A46C8F" w:rsidP="004C35F6">
            <w:pPr>
              <w:spacing w:after="0" w:line="240" w:lineRule="auto"/>
              <w:jc w:val="center"/>
              <w:rPr>
                <w:rFonts w:ascii="Times New Roman" w:hAnsi="Times New Roman"/>
                <w:sz w:val="24"/>
                <w:szCs w:val="24"/>
                <w:lang w:eastAsia="cs-CZ"/>
              </w:rPr>
            </w:pPr>
            <w:r w:rsidRPr="007B2BC1">
              <w:rPr>
                <w:rFonts w:ascii="Times New Roman" w:hAnsi="Times New Roman"/>
                <w:kern w:val="24"/>
                <w:sz w:val="24"/>
                <w:szCs w:val="24"/>
                <w:lang w:eastAsia="cs-CZ"/>
              </w:rPr>
              <w:t>(</w:t>
            </w:r>
            <w:r>
              <w:rPr>
                <w:rFonts w:ascii="Times New Roman" w:hAnsi="Times New Roman"/>
                <w:kern w:val="24"/>
                <w:sz w:val="24"/>
                <w:szCs w:val="24"/>
                <w:lang w:eastAsia="cs-CZ"/>
              </w:rPr>
              <w:t>approach 2 prevails</w:t>
            </w:r>
            <w:r w:rsidRPr="007B2BC1">
              <w:rPr>
                <w:rFonts w:ascii="Times New Roman" w:hAnsi="Times New Roman"/>
                <w:kern w:val="24"/>
                <w:sz w:val="24"/>
                <w:szCs w:val="24"/>
                <w:lang w:eastAsia="cs-CZ"/>
              </w:rPr>
              <w:t>)</w:t>
            </w:r>
          </w:p>
        </w:tc>
      </w:tr>
      <w:tr w:rsidR="00A46C8F" w:rsidRPr="007B2BC1" w:rsidTr="004C35F6">
        <w:trPr>
          <w:trHeight w:val="7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A46C8F" w:rsidRPr="007B2BC1" w:rsidRDefault="00A46C8F" w:rsidP="004C35F6">
            <w:pPr>
              <w:spacing w:after="0" w:line="240" w:lineRule="auto"/>
              <w:rPr>
                <w:rFonts w:ascii="Times New Roman" w:hAnsi="Times New Roman"/>
                <w:sz w:val="24"/>
                <w:szCs w:val="24"/>
                <w:lang w:eastAsia="cs-CZ"/>
              </w:rPr>
            </w:pPr>
          </w:p>
        </w:tc>
        <w:tc>
          <w:tcPr>
            <w:tcW w:w="214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kern w:val="24"/>
                <w:sz w:val="24"/>
                <w:szCs w:val="24"/>
                <w:lang w:eastAsia="cs-CZ"/>
              </w:rPr>
            </w:pPr>
          </w:p>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C</w:t>
            </w:r>
            <w:r w:rsidRPr="007B2BC1">
              <w:rPr>
                <w:rFonts w:ascii="Times New Roman" w:hAnsi="Times New Roman"/>
                <w:kern w:val="24"/>
                <w:sz w:val="24"/>
                <w:szCs w:val="24"/>
                <w:lang w:eastAsia="cs-CZ"/>
              </w:rPr>
              <w:t>ONSENSU</w:t>
            </w:r>
            <w:r>
              <w:rPr>
                <w:rFonts w:ascii="Times New Roman" w:hAnsi="Times New Roman"/>
                <w:kern w:val="24"/>
                <w:sz w:val="24"/>
                <w:szCs w:val="24"/>
                <w:lang w:eastAsia="cs-CZ"/>
              </w:rPr>
              <w:t>A</w:t>
            </w:r>
            <w:r w:rsidRPr="007B2BC1">
              <w:rPr>
                <w:rFonts w:ascii="Times New Roman" w:hAnsi="Times New Roman"/>
                <w:kern w:val="24"/>
                <w:sz w:val="24"/>
                <w:szCs w:val="24"/>
                <w:lang w:eastAsia="cs-CZ"/>
              </w:rPr>
              <w:t>L</w:t>
            </w:r>
          </w:p>
        </w:tc>
        <w:tc>
          <w:tcPr>
            <w:tcW w:w="247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kern w:val="24"/>
                <w:sz w:val="24"/>
                <w:szCs w:val="24"/>
                <w:lang w:eastAsia="cs-CZ"/>
              </w:rPr>
            </w:pPr>
            <w:r w:rsidRPr="007B2BC1">
              <w:rPr>
                <w:rFonts w:ascii="Times New Roman" w:hAnsi="Times New Roman"/>
                <w:kern w:val="24"/>
                <w:sz w:val="24"/>
                <w:szCs w:val="24"/>
                <w:lang w:eastAsia="cs-CZ"/>
              </w:rPr>
              <w:t>Probl</w:t>
            </w:r>
            <w:r>
              <w:rPr>
                <w:rFonts w:ascii="Times New Roman" w:hAnsi="Times New Roman"/>
                <w:kern w:val="24"/>
                <w:sz w:val="24"/>
                <w:szCs w:val="24"/>
                <w:lang w:eastAsia="cs-CZ"/>
              </w:rPr>
              <w:t>e</w:t>
            </w:r>
            <w:r w:rsidRPr="007B2BC1">
              <w:rPr>
                <w:rFonts w:ascii="Times New Roman" w:hAnsi="Times New Roman"/>
                <w:kern w:val="24"/>
                <w:sz w:val="24"/>
                <w:szCs w:val="24"/>
                <w:lang w:eastAsia="cs-CZ"/>
              </w:rPr>
              <w:t xml:space="preserve">m </w:t>
            </w:r>
            <w:r>
              <w:rPr>
                <w:rFonts w:ascii="Times New Roman" w:hAnsi="Times New Roman"/>
                <w:kern w:val="24"/>
                <w:sz w:val="24"/>
                <w:szCs w:val="24"/>
                <w:lang w:eastAsia="cs-CZ"/>
              </w:rPr>
              <w:t>of a c</w:t>
            </w:r>
            <w:r w:rsidRPr="007B2BC1">
              <w:rPr>
                <w:rFonts w:ascii="Times New Roman" w:hAnsi="Times New Roman"/>
                <w:kern w:val="24"/>
                <w:sz w:val="24"/>
                <w:szCs w:val="24"/>
                <w:lang w:eastAsia="cs-CZ"/>
              </w:rPr>
              <w:t>onfli</w:t>
            </w:r>
            <w:r>
              <w:rPr>
                <w:rFonts w:ascii="Times New Roman" w:hAnsi="Times New Roman"/>
                <w:kern w:val="24"/>
                <w:sz w:val="24"/>
                <w:szCs w:val="24"/>
                <w:lang w:eastAsia="cs-CZ"/>
              </w:rPr>
              <w:t>ct of values</w:t>
            </w:r>
          </w:p>
          <w:p w:rsidR="00A46C8F" w:rsidRPr="007B2BC1" w:rsidRDefault="00A46C8F" w:rsidP="004C35F6">
            <w:pPr>
              <w:spacing w:after="0" w:line="240" w:lineRule="auto"/>
              <w:jc w:val="center"/>
              <w:rPr>
                <w:rFonts w:ascii="Times New Roman" w:hAnsi="Times New Roman"/>
                <w:sz w:val="24"/>
                <w:szCs w:val="24"/>
                <w:lang w:eastAsia="cs-CZ"/>
              </w:rPr>
            </w:pPr>
            <w:r w:rsidRPr="007B2BC1">
              <w:rPr>
                <w:rFonts w:ascii="Times New Roman" w:hAnsi="Times New Roman"/>
                <w:kern w:val="24"/>
                <w:sz w:val="24"/>
                <w:szCs w:val="24"/>
                <w:lang w:eastAsia="cs-CZ"/>
              </w:rPr>
              <w:t>(</w:t>
            </w:r>
            <w:r>
              <w:rPr>
                <w:rFonts w:ascii="Times New Roman" w:hAnsi="Times New Roman"/>
                <w:kern w:val="24"/>
                <w:sz w:val="24"/>
                <w:szCs w:val="24"/>
                <w:lang w:eastAsia="cs-CZ"/>
              </w:rPr>
              <w:t>approach 2 prevails</w:t>
            </w:r>
            <w:r w:rsidRPr="007B2BC1">
              <w:rPr>
                <w:rFonts w:ascii="Times New Roman" w:hAnsi="Times New Roman"/>
                <w:kern w:val="24"/>
                <w:sz w:val="24"/>
                <w:szCs w:val="24"/>
                <w:lang w:eastAsia="cs-CZ"/>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Conditions for rational decision-making</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approach 1 prevails</w:t>
            </w:r>
            <w:r w:rsidRPr="007B2BC1">
              <w:rPr>
                <w:rFonts w:ascii="Times New Roman" w:hAnsi="Times New Roman"/>
                <w:kern w:val="24"/>
                <w:sz w:val="24"/>
                <w:szCs w:val="24"/>
                <w:lang w:eastAsia="cs-CZ"/>
              </w:rPr>
              <w:t>)</w:t>
            </w:r>
          </w:p>
        </w:tc>
      </w:tr>
    </w:tbl>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xml:space="preserve">: Hayes 2001, </w:t>
      </w:r>
      <w:r>
        <w:rPr>
          <w:rFonts w:ascii="Times New Roman" w:hAnsi="Times New Roman"/>
          <w:sz w:val="24"/>
          <w:szCs w:val="24"/>
        </w:rPr>
        <w:t>adapted</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b/>
          <w:sz w:val="24"/>
          <w:szCs w:val="24"/>
        </w:rPr>
        <w:t>Citizens</w:t>
      </w:r>
      <w:r w:rsidRPr="007B2BC1">
        <w:rPr>
          <w:rFonts w:ascii="Times New Roman" w:hAnsi="Times New Roman"/>
          <w:sz w:val="24"/>
          <w:szCs w:val="24"/>
        </w:rPr>
        <w:t xml:space="preserve"> </w:t>
      </w:r>
      <w:r>
        <w:rPr>
          <w:rFonts w:ascii="Times New Roman" w:hAnsi="Times New Roman"/>
          <w:sz w:val="24"/>
          <w:szCs w:val="24"/>
        </w:rPr>
        <w:t>occasionally contribute to the choice of policies; if they think this is insufficient they can become involved between elections in civil sector organisations, in public debates or even directly</w:t>
      </w:r>
      <w:r w:rsidRPr="007B2BC1">
        <w:rPr>
          <w:rFonts w:ascii="Times New Roman" w:hAnsi="Times New Roman"/>
          <w:sz w:val="24"/>
          <w:szCs w:val="24"/>
        </w:rPr>
        <w:t xml:space="preserve"> (</w:t>
      </w:r>
      <w:r>
        <w:rPr>
          <w:rFonts w:ascii="Times New Roman" w:hAnsi="Times New Roman"/>
          <w:sz w:val="24"/>
          <w:szCs w:val="24"/>
        </w:rPr>
        <w:t>see the table</w:t>
      </w:r>
      <w:r w:rsidRPr="007B2BC1">
        <w:rPr>
          <w:rFonts w:ascii="Times New Roman" w:hAnsi="Times New Roman"/>
          <w:sz w:val="24"/>
          <w:szCs w:val="24"/>
        </w:rPr>
        <w:t xml:space="preserve">).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line="240" w:lineRule="auto"/>
        <w:rPr>
          <w:rFonts w:ascii="Times New Roman" w:hAnsi="Times New Roman"/>
          <w:b/>
          <w:sz w:val="24"/>
          <w:szCs w:val="24"/>
        </w:rPr>
      </w:pPr>
      <w:bookmarkStart w:id="85" w:name="_Toc386536596"/>
      <w:r w:rsidRPr="007B2BC1">
        <w:rPr>
          <w:rFonts w:ascii="Times New Roman" w:hAnsi="Times New Roman"/>
          <w:b/>
          <w:sz w:val="24"/>
          <w:szCs w:val="24"/>
        </w:rPr>
        <w:t>Lobb</w:t>
      </w:r>
      <w:r>
        <w:rPr>
          <w:rFonts w:ascii="Times New Roman" w:hAnsi="Times New Roman"/>
          <w:b/>
          <w:sz w:val="24"/>
          <w:szCs w:val="24"/>
        </w:rPr>
        <w:t>y</w:t>
      </w:r>
      <w:r w:rsidRPr="007B2BC1">
        <w:rPr>
          <w:rFonts w:ascii="Times New Roman" w:hAnsi="Times New Roman"/>
          <w:b/>
          <w:sz w:val="24"/>
          <w:szCs w:val="24"/>
        </w:rPr>
        <w:t>ing</w:t>
      </w:r>
      <w:bookmarkEnd w:id="85"/>
      <w:r w:rsidRPr="007B2BC1">
        <w:rPr>
          <w:rFonts w:ascii="Times New Roman" w:hAnsi="Times New Roman"/>
          <w:b/>
          <w:sz w:val="24"/>
          <w:szCs w:val="24"/>
        </w:rPr>
        <w:t xml:space="preserve"> </w:t>
      </w:r>
    </w:p>
    <w:p w:rsidR="00A46C8F" w:rsidRPr="007B2BC1" w:rsidRDefault="00A46C8F" w:rsidP="00A46C8F">
      <w:pPr>
        <w:spacing w:after="0" w:line="240" w:lineRule="auto"/>
        <w:contextualSpacing/>
        <w:jc w:val="both"/>
        <w:rPr>
          <w:rFonts w:ascii="Times New Roman" w:hAnsi="Times New Roman"/>
          <w:sz w:val="24"/>
          <w:szCs w:val="24"/>
        </w:rPr>
      </w:pPr>
      <w:r w:rsidRPr="007B2BC1">
        <w:rPr>
          <w:rFonts w:ascii="Times New Roman" w:hAnsi="Times New Roman"/>
          <w:sz w:val="24"/>
          <w:szCs w:val="24"/>
        </w:rPr>
        <w:t>Lobb</w:t>
      </w:r>
      <w:r>
        <w:rPr>
          <w:rFonts w:ascii="Times New Roman" w:hAnsi="Times New Roman"/>
          <w:sz w:val="24"/>
          <w:szCs w:val="24"/>
        </w:rPr>
        <w:t>y</w:t>
      </w:r>
      <w:r w:rsidRPr="007B2BC1">
        <w:rPr>
          <w:rFonts w:ascii="Times New Roman" w:hAnsi="Times New Roman"/>
          <w:sz w:val="24"/>
          <w:szCs w:val="24"/>
        </w:rPr>
        <w:t xml:space="preserve">ing </w:t>
      </w:r>
      <w:r>
        <w:rPr>
          <w:rFonts w:ascii="Times New Roman" w:hAnsi="Times New Roman"/>
          <w:sz w:val="24"/>
          <w:szCs w:val="24"/>
        </w:rPr>
        <w:t>is an activity specialising in influencing decision-making to the benefit of specific interests</w:t>
      </w:r>
      <w:r w:rsidRPr="007B2BC1">
        <w:rPr>
          <w:rFonts w:ascii="Times New Roman" w:hAnsi="Times New Roman"/>
          <w:sz w:val="24"/>
          <w:szCs w:val="24"/>
        </w:rPr>
        <w:t xml:space="preserve">. </w:t>
      </w:r>
      <w:r>
        <w:rPr>
          <w:rFonts w:ascii="Times New Roman" w:hAnsi="Times New Roman"/>
          <w:sz w:val="24"/>
          <w:szCs w:val="24"/>
        </w:rPr>
        <w:t>According to the</w:t>
      </w:r>
      <w:r w:rsidRPr="007B2BC1">
        <w:rPr>
          <w:rFonts w:ascii="Times New Roman" w:hAnsi="Times New Roman"/>
          <w:sz w:val="24"/>
          <w:szCs w:val="24"/>
        </w:rPr>
        <w:t xml:space="preserve"> Ency</w:t>
      </w:r>
      <w:r>
        <w:rPr>
          <w:rFonts w:ascii="Times New Roman" w:hAnsi="Times New Roman"/>
          <w:sz w:val="24"/>
          <w:szCs w:val="24"/>
        </w:rPr>
        <w:t>c</w:t>
      </w:r>
      <w:r w:rsidRPr="007B2BC1">
        <w:rPr>
          <w:rFonts w:ascii="Times New Roman" w:hAnsi="Times New Roman"/>
          <w:sz w:val="24"/>
          <w:szCs w:val="24"/>
        </w:rPr>
        <w:t>lop</w:t>
      </w:r>
      <w:r>
        <w:rPr>
          <w:rFonts w:ascii="Times New Roman" w:hAnsi="Times New Roman"/>
          <w:sz w:val="24"/>
          <w:szCs w:val="24"/>
        </w:rPr>
        <w:t>a</w:t>
      </w:r>
      <w:r w:rsidRPr="007B2BC1">
        <w:rPr>
          <w:rFonts w:ascii="Times New Roman" w:hAnsi="Times New Roman"/>
          <w:sz w:val="24"/>
          <w:szCs w:val="24"/>
        </w:rPr>
        <w:t>edi</w:t>
      </w:r>
      <w:r>
        <w:rPr>
          <w:rFonts w:ascii="Times New Roman" w:hAnsi="Times New Roman"/>
          <w:sz w:val="24"/>
          <w:szCs w:val="24"/>
        </w:rPr>
        <w:t>a</w:t>
      </w:r>
      <w:r w:rsidRPr="007B2BC1">
        <w:rPr>
          <w:rFonts w:ascii="Times New Roman" w:hAnsi="Times New Roman"/>
          <w:sz w:val="24"/>
          <w:szCs w:val="24"/>
        </w:rPr>
        <w:t xml:space="preserve"> Britannica </w:t>
      </w:r>
      <w:r>
        <w:rPr>
          <w:rFonts w:ascii="Times New Roman" w:hAnsi="Times New Roman"/>
          <w:sz w:val="24"/>
          <w:szCs w:val="24"/>
        </w:rPr>
        <w:t>this is</w:t>
      </w:r>
      <w:r w:rsidRPr="007B2BC1">
        <w:rPr>
          <w:rFonts w:ascii="Times New Roman" w:hAnsi="Times New Roman"/>
          <w:sz w:val="24"/>
          <w:szCs w:val="24"/>
        </w:rPr>
        <w:t xml:space="preserve"> </w:t>
      </w:r>
      <w:r>
        <w:rPr>
          <w:rFonts w:ascii="Times New Roman" w:hAnsi="Times New Roman"/>
          <w:i/>
          <w:sz w:val="24"/>
          <w:szCs w:val="24"/>
        </w:rPr>
        <w:t>“</w:t>
      </w:r>
      <w:r w:rsidRPr="00DD1A1B">
        <w:rPr>
          <w:rFonts w:ascii="Times New Roman" w:hAnsi="Times New Roman"/>
          <w:i/>
          <w:sz w:val="24"/>
          <w:szCs w:val="24"/>
        </w:rPr>
        <w:t>any attempt by individuals or private interest groups to influence the decisions of government; in its original meaning it referred to efforts to influence the votes of legislators, generally in the lobby outside the legislative chamber.</w:t>
      </w:r>
      <w:r>
        <w:rPr>
          <w:rFonts w:ascii="Times New Roman" w:hAnsi="Times New Roman"/>
          <w:i/>
          <w:sz w:val="24"/>
          <w:szCs w:val="24"/>
        </w:rPr>
        <w:t>”</w:t>
      </w:r>
      <w:r w:rsidRPr="007B2BC1">
        <w:rPr>
          <w:rFonts w:ascii="Times New Roman" w:hAnsi="Times New Roman"/>
          <w:i/>
          <w:sz w:val="24"/>
          <w:szCs w:val="24"/>
          <w:vertAlign w:val="superscript"/>
        </w:rPr>
        <w:footnoteReference w:id="8"/>
      </w:r>
      <w:r w:rsidRPr="007B2BC1">
        <w:rPr>
          <w:rFonts w:ascii="Times New Roman" w:hAnsi="Times New Roman"/>
          <w:i/>
          <w:sz w:val="24"/>
          <w:szCs w:val="24"/>
        </w:rPr>
        <w:t xml:space="preserve"> </w:t>
      </w:r>
      <w:r w:rsidRPr="007B2BC1">
        <w:rPr>
          <w:rFonts w:ascii="Times New Roman" w:hAnsi="Times New Roman"/>
          <w:sz w:val="24"/>
          <w:szCs w:val="24"/>
        </w:rPr>
        <w:t>T</w:t>
      </w:r>
      <w:r>
        <w:rPr>
          <w:rFonts w:ascii="Times New Roman" w:hAnsi="Times New Roman"/>
          <w:sz w:val="24"/>
          <w:szCs w:val="24"/>
        </w:rPr>
        <w:t>his definition can be amended by stating that civil sector advocacy organisations are private, but can assert not just group interests (civil sector mutual-benefit organisations) but also public interests (civil sector general-benefit organisations)</w:t>
      </w:r>
      <w:r w:rsidRPr="007B2BC1">
        <w:rPr>
          <w:rFonts w:ascii="Times New Roman" w:hAnsi="Times New Roman"/>
          <w:sz w:val="24"/>
          <w:szCs w:val="24"/>
        </w:rPr>
        <w:t xml:space="preserve">. </w:t>
      </w:r>
    </w:p>
    <w:p w:rsidR="00A46C8F" w:rsidRPr="007B2BC1" w:rsidRDefault="00A46C8F" w:rsidP="00A46C8F">
      <w:pPr>
        <w:spacing w:after="0" w:line="240" w:lineRule="auto"/>
        <w:contextualSpacing/>
        <w:rPr>
          <w:rFonts w:ascii="Times New Roman" w:hAnsi="Times New Roman"/>
          <w:sz w:val="24"/>
          <w:szCs w:val="24"/>
        </w:rPr>
      </w:pP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Pr>
          <w:rFonts w:ascii="Times New Roman" w:hAnsi="Times New Roman"/>
          <w:sz w:val="24"/>
          <w:szCs w:val="24"/>
        </w:rPr>
        <w:t>Example</w:t>
      </w:r>
      <w:r w:rsidRPr="007B2BC1">
        <w:rPr>
          <w:rFonts w:ascii="Times New Roman" w:hAnsi="Times New Roman"/>
          <w:sz w:val="24"/>
          <w:szCs w:val="24"/>
        </w:rPr>
        <w:t xml:space="preserve"> 3.6:</w:t>
      </w:r>
      <w:r w:rsidRPr="007B2BC1">
        <w:rPr>
          <w:rFonts w:ascii="Times New Roman" w:hAnsi="Times New Roman"/>
          <w:b/>
          <w:sz w:val="24"/>
          <w:szCs w:val="24"/>
        </w:rPr>
        <w:t xml:space="preserve"> </w:t>
      </w:r>
      <w:r>
        <w:rPr>
          <w:rFonts w:ascii="Times New Roman" w:hAnsi="Times New Roman"/>
          <w:b/>
          <w:sz w:val="24"/>
          <w:szCs w:val="24"/>
        </w:rPr>
        <w:t xml:space="preserve">Regulated and Unregulated </w:t>
      </w:r>
      <w:r w:rsidRPr="007B2BC1">
        <w:rPr>
          <w:rFonts w:ascii="Times New Roman" w:hAnsi="Times New Roman"/>
          <w:b/>
          <w:sz w:val="24"/>
          <w:szCs w:val="24"/>
        </w:rPr>
        <w:t>Lobb</w:t>
      </w:r>
      <w:r>
        <w:rPr>
          <w:rFonts w:ascii="Times New Roman" w:hAnsi="Times New Roman"/>
          <w:b/>
          <w:sz w:val="24"/>
          <w:szCs w:val="24"/>
        </w:rPr>
        <w:t>y</w:t>
      </w:r>
      <w:r w:rsidRPr="007B2BC1">
        <w:rPr>
          <w:rFonts w:ascii="Times New Roman" w:hAnsi="Times New Roman"/>
          <w:b/>
          <w:sz w:val="24"/>
          <w:szCs w:val="24"/>
        </w:rPr>
        <w:t>ing</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rPr>
      </w:pPr>
      <w:r>
        <w:rPr>
          <w:rFonts w:ascii="Times New Roman" w:hAnsi="Times New Roman"/>
          <w:sz w:val="24"/>
          <w:szCs w:val="24"/>
        </w:rPr>
        <w:t>In the USA lobbying has been regulated by the law since</w:t>
      </w:r>
      <w:r w:rsidRPr="007B2BC1">
        <w:rPr>
          <w:rFonts w:ascii="Times New Roman" w:hAnsi="Times New Roman"/>
          <w:sz w:val="24"/>
          <w:szCs w:val="24"/>
        </w:rPr>
        <w:t xml:space="preserve"> 1946. </w:t>
      </w:r>
      <w:r>
        <w:rPr>
          <w:rFonts w:ascii="Times New Roman" w:hAnsi="Times New Roman"/>
          <w:sz w:val="24"/>
          <w:szCs w:val="24"/>
        </w:rPr>
        <w:t>Later other, above all European countries did likewise</w:t>
      </w:r>
      <w:r w:rsidRPr="007B2BC1">
        <w:rPr>
          <w:rFonts w:ascii="Times New Roman" w:hAnsi="Times New Roman"/>
          <w:sz w:val="24"/>
          <w:szCs w:val="24"/>
        </w:rPr>
        <w:t xml:space="preserve">. </w:t>
      </w:r>
      <w:r>
        <w:rPr>
          <w:rFonts w:ascii="Times New Roman" w:hAnsi="Times New Roman"/>
          <w:sz w:val="24"/>
          <w:szCs w:val="24"/>
        </w:rPr>
        <w:t>For example, Great Britain regulates the conduct of MPs in relation to lobbyists by law and the British Association of Professional Political Consultants – Lobbyists regulates their activity in the form of a code of ethics.</w:t>
      </w:r>
      <w:r w:rsidRPr="007B2BC1">
        <w:rPr>
          <w:rFonts w:ascii="Times New Roman" w:hAnsi="Times New Roman"/>
          <w:sz w:val="24"/>
          <w:szCs w:val="24"/>
        </w:rPr>
        <w:t xml:space="preserve"> </w:t>
      </w:r>
      <w:r>
        <w:rPr>
          <w:rFonts w:ascii="Times New Roman" w:hAnsi="Times New Roman"/>
          <w:sz w:val="24"/>
          <w:szCs w:val="24"/>
        </w:rPr>
        <w:t>Although lobbying in the Czech Republic is accepted by the public with considerable mistrust (and the word ‘lobbyist’ alone has strong negative connotations</w:t>
      </w:r>
      <w:r w:rsidRPr="007B2BC1">
        <w:rPr>
          <w:rFonts w:ascii="Times New Roman" w:hAnsi="Times New Roman"/>
          <w:sz w:val="24"/>
          <w:szCs w:val="24"/>
        </w:rPr>
        <w:t xml:space="preserve">), </w:t>
      </w:r>
      <w:r>
        <w:rPr>
          <w:rFonts w:ascii="Times New Roman" w:hAnsi="Times New Roman"/>
          <w:sz w:val="24"/>
          <w:szCs w:val="24"/>
        </w:rPr>
        <w:t>proposals for regulation of lobbying in parliament have failed several times</w:t>
      </w:r>
      <w:r w:rsidRPr="007B2BC1">
        <w:rPr>
          <w:rFonts w:ascii="Times New Roman" w:hAnsi="Times New Roman"/>
          <w:sz w:val="24"/>
          <w:szCs w:val="24"/>
        </w:rPr>
        <w:t xml:space="preserve">. </w:t>
      </w:r>
      <w:r>
        <w:rPr>
          <w:rFonts w:ascii="Times New Roman" w:hAnsi="Times New Roman"/>
          <w:sz w:val="24"/>
          <w:szCs w:val="24"/>
        </w:rPr>
        <w:t xml:space="preserve">Is it possible to distinguish the interests of lobbyists and the lobbied behind this </w:t>
      </w:r>
      <w:r>
        <w:rPr>
          <w:rFonts w:ascii="Times New Roman" w:hAnsi="Times New Roman"/>
          <w:sz w:val="24"/>
          <w:szCs w:val="24"/>
        </w:rPr>
        <w:lastRenderedPageBreak/>
        <w:t>hesitation</w:t>
      </w:r>
      <w:r w:rsidRPr="007B2BC1">
        <w:rPr>
          <w:rFonts w:ascii="Times New Roman" w:hAnsi="Times New Roman"/>
          <w:sz w:val="24"/>
          <w:szCs w:val="24"/>
        </w:rPr>
        <w:t xml:space="preserve">? </w:t>
      </w:r>
      <w:r>
        <w:rPr>
          <w:rFonts w:ascii="Times New Roman" w:hAnsi="Times New Roman"/>
          <w:sz w:val="24"/>
          <w:szCs w:val="24"/>
        </w:rPr>
        <w:t>Therefore l</w:t>
      </w:r>
      <w:r w:rsidRPr="007B2BC1">
        <w:rPr>
          <w:rFonts w:ascii="Times New Roman" w:hAnsi="Times New Roman"/>
          <w:sz w:val="24"/>
          <w:szCs w:val="24"/>
        </w:rPr>
        <w:t>obb</w:t>
      </w:r>
      <w:r>
        <w:rPr>
          <w:rFonts w:ascii="Times New Roman" w:hAnsi="Times New Roman"/>
          <w:sz w:val="24"/>
          <w:szCs w:val="24"/>
        </w:rPr>
        <w:t>y</w:t>
      </w:r>
      <w:r w:rsidRPr="007B2BC1">
        <w:rPr>
          <w:rFonts w:ascii="Times New Roman" w:hAnsi="Times New Roman"/>
          <w:sz w:val="24"/>
          <w:szCs w:val="24"/>
        </w:rPr>
        <w:t>ing</w:t>
      </w:r>
      <w:r>
        <w:rPr>
          <w:rFonts w:ascii="Times New Roman" w:hAnsi="Times New Roman"/>
          <w:sz w:val="24"/>
          <w:szCs w:val="24"/>
        </w:rPr>
        <w:t xml:space="preserve"> is easily degraded</w:t>
      </w:r>
      <w:r w:rsidRPr="007B2BC1">
        <w:rPr>
          <w:rFonts w:ascii="Times New Roman" w:hAnsi="Times New Roman"/>
          <w:sz w:val="24"/>
          <w:szCs w:val="24"/>
        </w:rPr>
        <w:t xml:space="preserve">: </w:t>
      </w:r>
      <w:r>
        <w:rPr>
          <w:rFonts w:ascii="Times New Roman" w:hAnsi="Times New Roman"/>
          <w:i/>
          <w:sz w:val="24"/>
          <w:szCs w:val="24"/>
        </w:rPr>
        <w:t>“into</w:t>
      </w:r>
      <w:r w:rsidRPr="007B2BC1">
        <w:rPr>
          <w:rFonts w:ascii="Times New Roman" w:hAnsi="Times New Roman"/>
          <w:i/>
          <w:sz w:val="24"/>
          <w:szCs w:val="24"/>
        </w:rPr>
        <w:t xml:space="preserve"> </w:t>
      </w:r>
      <w:r>
        <w:rPr>
          <w:rFonts w:ascii="Times New Roman" w:hAnsi="Times New Roman"/>
          <w:i/>
          <w:sz w:val="24"/>
          <w:szCs w:val="24"/>
        </w:rPr>
        <w:t>inadmissible and</w:t>
      </w:r>
      <w:r w:rsidRPr="007B2BC1">
        <w:rPr>
          <w:rFonts w:ascii="Times New Roman" w:hAnsi="Times New Roman"/>
          <w:i/>
          <w:sz w:val="24"/>
          <w:szCs w:val="24"/>
        </w:rPr>
        <w:t xml:space="preserve"> </w:t>
      </w:r>
      <w:r>
        <w:rPr>
          <w:rFonts w:ascii="Times New Roman" w:hAnsi="Times New Roman"/>
          <w:i/>
          <w:sz w:val="24"/>
          <w:szCs w:val="24"/>
        </w:rPr>
        <w:t>uncontrolled influencing of decision-making processes”</w:t>
      </w:r>
      <w:r w:rsidRPr="007B2BC1">
        <w:rPr>
          <w:rFonts w:ascii="Times New Roman" w:hAnsi="Times New Roman"/>
          <w:sz w:val="24"/>
          <w:szCs w:val="24"/>
        </w:rPr>
        <w:t xml:space="preserve"> (</w:t>
      </w:r>
      <w:proofErr w:type="spellStart"/>
      <w:r w:rsidRPr="007B2BC1">
        <w:rPr>
          <w:rFonts w:ascii="Times New Roman" w:hAnsi="Times New Roman"/>
          <w:sz w:val="24"/>
          <w:szCs w:val="24"/>
        </w:rPr>
        <w:t>Říha</w:t>
      </w:r>
      <w:proofErr w:type="spellEnd"/>
      <w:r w:rsidRPr="007B2BC1">
        <w:rPr>
          <w:rFonts w:ascii="Times New Roman" w:hAnsi="Times New Roman"/>
          <w:sz w:val="24"/>
          <w:szCs w:val="24"/>
        </w:rPr>
        <w:t xml:space="preserve"> 2012, </w:t>
      </w:r>
      <w:r>
        <w:rPr>
          <w:rFonts w:ascii="Times New Roman" w:hAnsi="Times New Roman"/>
          <w:sz w:val="24"/>
          <w:szCs w:val="24"/>
        </w:rPr>
        <w:t>p</w:t>
      </w:r>
      <w:r w:rsidRPr="007B2BC1">
        <w:rPr>
          <w:rFonts w:ascii="Times New Roman" w:hAnsi="Times New Roman"/>
          <w:sz w:val="24"/>
          <w:szCs w:val="24"/>
        </w:rPr>
        <w:t>. 86).</w:t>
      </w:r>
    </w:p>
    <w:p w:rsidR="00A46C8F" w:rsidRPr="007B2BC1" w:rsidRDefault="00A46C8F" w:rsidP="00A46C8F">
      <w:pPr>
        <w:spacing w:after="0" w:line="240" w:lineRule="auto"/>
        <w:contextualSpacing/>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Actors are not equal in the absolute majority of decision-making situations</w:t>
      </w:r>
      <w:r w:rsidRPr="007B2BC1">
        <w:rPr>
          <w:rFonts w:ascii="Times New Roman" w:hAnsi="Times New Roman"/>
          <w:sz w:val="24"/>
          <w:szCs w:val="24"/>
        </w:rPr>
        <w:t xml:space="preserve">. </w:t>
      </w:r>
      <w:r>
        <w:rPr>
          <w:rFonts w:ascii="Times New Roman" w:hAnsi="Times New Roman"/>
          <w:sz w:val="24"/>
          <w:szCs w:val="24"/>
        </w:rPr>
        <w:t>Some actors can even find themselves in such a privileged position that without their approval the given decision cannot be implemented at all</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i/>
          <w:sz w:val="24"/>
          <w:szCs w:val="24"/>
        </w:rPr>
      </w:pPr>
      <w:r>
        <w:rPr>
          <w:rFonts w:ascii="Times New Roman" w:hAnsi="Times New Roman"/>
          <w:sz w:val="24"/>
          <w:szCs w:val="24"/>
        </w:rPr>
        <w:t>Overcoming the conflict of ideas between all actors is almost impossible</w:t>
      </w:r>
      <w:r w:rsidRPr="007B2BC1">
        <w:rPr>
          <w:rFonts w:ascii="Times New Roman" w:hAnsi="Times New Roman"/>
          <w:sz w:val="24"/>
          <w:szCs w:val="24"/>
        </w:rPr>
        <w:t>.</w:t>
      </w:r>
      <w:r>
        <w:rPr>
          <w:rFonts w:ascii="Times New Roman" w:hAnsi="Times New Roman"/>
          <w:sz w:val="24"/>
          <w:szCs w:val="24"/>
        </w:rPr>
        <w:t xml:space="preserve"> The ‘</w:t>
      </w:r>
      <w:r>
        <w:rPr>
          <w:rFonts w:ascii="Times New Roman" w:hAnsi="Times New Roman"/>
          <w:b/>
          <w:sz w:val="24"/>
          <w:szCs w:val="24"/>
        </w:rPr>
        <w:t>overlapping consensus</w:t>
      </w:r>
      <w:r w:rsidRPr="00812A94">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which despite this, make the adoption of decisions possible, arises if there exists a common value background which is approved by all the principal religious, philosophical and moral teachings that are implemented in the given society from one generation to the next</w:t>
      </w:r>
      <w:r w:rsidRPr="007B2BC1">
        <w:rPr>
          <w:rFonts w:ascii="Times New Roman" w:hAnsi="Times New Roman"/>
          <w:sz w:val="24"/>
          <w:szCs w:val="24"/>
        </w:rPr>
        <w:t xml:space="preserve"> (Rawls 1987, 1989). </w:t>
      </w:r>
      <w:r>
        <w:rPr>
          <w:rFonts w:ascii="Times New Roman" w:hAnsi="Times New Roman"/>
          <w:sz w:val="24"/>
          <w:szCs w:val="24"/>
        </w:rPr>
        <w:t>It is not about one of the conflicting alternatives winning, but about finding a solution which will end all conflicts</w:t>
      </w:r>
      <w:r w:rsidRPr="007B2BC1">
        <w:rPr>
          <w:rFonts w:ascii="Times New Roman" w:hAnsi="Times New Roman"/>
          <w:sz w:val="24"/>
          <w:szCs w:val="24"/>
        </w:rPr>
        <w:t xml:space="preserve"> (Richardson, Kimber 1978). </w:t>
      </w:r>
      <w:r>
        <w:rPr>
          <w:rFonts w:ascii="Times New Roman" w:hAnsi="Times New Roman"/>
          <w:sz w:val="24"/>
          <w:szCs w:val="24"/>
        </w:rPr>
        <w:t>As was noted by the former long-term US Secretary of State,</w:t>
      </w:r>
      <w:r w:rsidRPr="007B2BC1">
        <w:rPr>
          <w:rFonts w:ascii="Times New Roman" w:hAnsi="Times New Roman"/>
          <w:sz w:val="24"/>
          <w:szCs w:val="24"/>
        </w:rPr>
        <w:t xml:space="preserve"> Henry Kissinger: </w:t>
      </w:r>
      <w:r>
        <w:rPr>
          <w:rFonts w:ascii="Times New Roman" w:hAnsi="Times New Roman"/>
          <w:i/>
          <w:sz w:val="24"/>
          <w:szCs w:val="24"/>
        </w:rPr>
        <w:t>“</w:t>
      </w:r>
      <w:r w:rsidRPr="007B2BC1">
        <w:rPr>
          <w:rFonts w:ascii="Times New Roman" w:hAnsi="Times New Roman"/>
          <w:i/>
          <w:sz w:val="24"/>
          <w:szCs w:val="24"/>
        </w:rPr>
        <w:t>T</w:t>
      </w:r>
      <w:r>
        <w:rPr>
          <w:rFonts w:ascii="Times New Roman" w:hAnsi="Times New Roman"/>
          <w:i/>
          <w:sz w:val="24"/>
          <w:szCs w:val="24"/>
        </w:rPr>
        <w:t>he t</w:t>
      </w:r>
      <w:r w:rsidRPr="007B2BC1">
        <w:rPr>
          <w:rFonts w:ascii="Times New Roman" w:hAnsi="Times New Roman"/>
          <w:i/>
          <w:sz w:val="24"/>
          <w:szCs w:val="24"/>
        </w:rPr>
        <w:t>est</w:t>
      </w:r>
      <w:r>
        <w:rPr>
          <w:rFonts w:ascii="Times New Roman" w:hAnsi="Times New Roman"/>
          <w:i/>
          <w:sz w:val="24"/>
          <w:szCs w:val="24"/>
        </w:rPr>
        <w:t xml:space="preserve"> of</w:t>
      </w:r>
      <w:r w:rsidRPr="007B2BC1">
        <w:rPr>
          <w:rFonts w:ascii="Times New Roman" w:hAnsi="Times New Roman"/>
          <w:i/>
          <w:sz w:val="24"/>
          <w:szCs w:val="24"/>
        </w:rPr>
        <w:t xml:space="preserve"> (</w:t>
      </w:r>
      <w:r>
        <w:rPr>
          <w:rFonts w:ascii="Times New Roman" w:hAnsi="Times New Roman"/>
          <w:i/>
          <w:sz w:val="24"/>
          <w:szCs w:val="24"/>
        </w:rPr>
        <w:t>successful</w:t>
      </w:r>
      <w:r w:rsidRPr="007B2BC1">
        <w:rPr>
          <w:rFonts w:ascii="Times New Roman" w:hAnsi="Times New Roman"/>
          <w:i/>
          <w:sz w:val="24"/>
          <w:szCs w:val="24"/>
        </w:rPr>
        <w:t xml:space="preserve">) </w:t>
      </w:r>
      <w:r>
        <w:rPr>
          <w:rFonts w:ascii="Times New Roman" w:hAnsi="Times New Roman"/>
          <w:i/>
          <w:sz w:val="24"/>
          <w:szCs w:val="24"/>
        </w:rPr>
        <w:t>public policy is not absolute satisfaction but balanced dissatisfaction</w:t>
      </w:r>
      <w:r w:rsidRPr="007B2BC1">
        <w:rPr>
          <w:rFonts w:ascii="Times New Roman" w:hAnsi="Times New Roman"/>
          <w:i/>
          <w:sz w:val="24"/>
          <w:szCs w:val="24"/>
        </w:rPr>
        <w:t>.</w:t>
      </w:r>
      <w:r>
        <w:rPr>
          <w:rFonts w:ascii="Times New Roman" w:hAnsi="Times New Roman"/>
          <w:i/>
          <w:sz w:val="24"/>
          <w:szCs w:val="24"/>
        </w:rPr>
        <w:t>”</w:t>
      </w:r>
    </w:p>
    <w:p w:rsidR="00A46C8F" w:rsidRPr="007B2BC1" w:rsidRDefault="00A46C8F" w:rsidP="00A46C8F">
      <w:pPr>
        <w:spacing w:after="0" w:line="240" w:lineRule="auto"/>
        <w:jc w:val="both"/>
        <w:rPr>
          <w:rFonts w:ascii="Times New Roman" w:hAnsi="Times New Roman"/>
          <w:i/>
          <w:sz w:val="24"/>
          <w:szCs w:val="24"/>
        </w:rPr>
      </w:pPr>
    </w:p>
    <w:p w:rsidR="00A46C8F" w:rsidRPr="007B2BC1" w:rsidRDefault="00A46C8F" w:rsidP="00A46C8F">
      <w:pPr>
        <w:spacing w:after="0" w:line="240" w:lineRule="auto"/>
        <w:rPr>
          <w:rFonts w:ascii="Times New Roman" w:hAnsi="Times New Roman"/>
          <w:b/>
          <w:sz w:val="24"/>
          <w:szCs w:val="24"/>
        </w:rPr>
      </w:pPr>
      <w:bookmarkStart w:id="86" w:name="_Toc386536598"/>
      <w:r>
        <w:rPr>
          <w:rFonts w:ascii="Times New Roman" w:hAnsi="Times New Roman"/>
          <w:b/>
          <w:sz w:val="24"/>
          <w:szCs w:val="24"/>
        </w:rPr>
        <w:t>Who does a decision apply to</w:t>
      </w:r>
      <w:r w:rsidRPr="007B2BC1">
        <w:rPr>
          <w:rFonts w:ascii="Times New Roman" w:hAnsi="Times New Roman"/>
          <w:b/>
          <w:sz w:val="24"/>
          <w:szCs w:val="24"/>
        </w:rPr>
        <w:t>?</w:t>
      </w:r>
      <w:bookmarkEnd w:id="86"/>
    </w:p>
    <w:p w:rsidR="00A46C8F" w:rsidRPr="007B2BC1" w:rsidRDefault="00A46C8F" w:rsidP="00A46C8F">
      <w:pPr>
        <w:spacing w:after="0" w:line="240" w:lineRule="auto"/>
        <w:rPr>
          <w:rFonts w:ascii="Times New Roman" w:hAnsi="Times New Roman"/>
          <w:b/>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Every decision in public policy changes people’s living conditions</w:t>
      </w:r>
      <w:r w:rsidRPr="007B2BC1">
        <w:rPr>
          <w:rFonts w:ascii="Times New Roman" w:hAnsi="Times New Roman"/>
          <w:sz w:val="24"/>
          <w:szCs w:val="24"/>
        </w:rPr>
        <w:t xml:space="preserve">. </w:t>
      </w:r>
      <w:r>
        <w:rPr>
          <w:rFonts w:ascii="Times New Roman" w:hAnsi="Times New Roman"/>
          <w:sz w:val="24"/>
          <w:szCs w:val="24"/>
        </w:rPr>
        <w:t>It has a differing impact on the people it applies to you</w:t>
      </w:r>
      <w:r w:rsidRPr="007B2BC1">
        <w:rPr>
          <w:rFonts w:ascii="Times New Roman" w:hAnsi="Times New Roman"/>
          <w:sz w:val="24"/>
          <w:szCs w:val="24"/>
        </w:rPr>
        <w:t xml:space="preserve">. </w:t>
      </w:r>
      <w:r>
        <w:rPr>
          <w:rFonts w:ascii="Times New Roman" w:hAnsi="Times New Roman"/>
          <w:sz w:val="24"/>
          <w:szCs w:val="24"/>
        </w:rPr>
        <w:t>It is rare to manage to conceive public policy so it can help everyone and not have a negative impact on anyone</w:t>
      </w:r>
      <w:r w:rsidRPr="007B2BC1">
        <w:rPr>
          <w:rFonts w:ascii="Times New Roman" w:hAnsi="Times New Roman"/>
          <w:sz w:val="24"/>
          <w:szCs w:val="24"/>
        </w:rPr>
        <w:t xml:space="preserve">. </w:t>
      </w:r>
      <w:r>
        <w:rPr>
          <w:rFonts w:ascii="Times New Roman" w:hAnsi="Times New Roman"/>
          <w:sz w:val="24"/>
          <w:szCs w:val="24"/>
        </w:rPr>
        <w:t>Thus politicians carefully consider what changes they finally decide to support</w:t>
      </w:r>
      <w:r w:rsidRPr="007B2BC1">
        <w:rPr>
          <w:rFonts w:ascii="Times New Roman" w:hAnsi="Times New Roman"/>
          <w:sz w:val="24"/>
          <w:szCs w:val="24"/>
        </w:rPr>
        <w:t>:</w:t>
      </w:r>
      <w:r w:rsidRPr="007B2BC1">
        <w:rPr>
          <w:rFonts w:ascii="Times New Roman" w:hAnsi="Times New Roman"/>
          <w:i/>
          <w:sz w:val="24"/>
          <w:szCs w:val="24"/>
        </w:rPr>
        <w:t xml:space="preserve"> </w:t>
      </w:r>
      <w:r>
        <w:rPr>
          <w:rFonts w:ascii="Times New Roman" w:hAnsi="Times New Roman"/>
          <w:i/>
          <w:sz w:val="24"/>
          <w:szCs w:val="24"/>
        </w:rPr>
        <w:t>“Since public policies were and are still more often used for political and ideological purposes than to find the best ways of solving social problems, public policy analysts should thoroughly study not solely their rationality, but also who will get what, who will win and who will lose, or if the image is embellished or who is blackened, and what signals are sent out (by this policy) towards the population and the general public.”</w:t>
      </w:r>
      <w:r w:rsidRPr="007B2BC1">
        <w:rPr>
          <w:rFonts w:ascii="Times New Roman" w:hAnsi="Times New Roman"/>
          <w:sz w:val="24"/>
          <w:szCs w:val="24"/>
        </w:rPr>
        <w:t xml:space="preserve"> (Schneider 2013, </w:t>
      </w:r>
      <w:r>
        <w:rPr>
          <w:rFonts w:ascii="Times New Roman" w:hAnsi="Times New Roman"/>
          <w:sz w:val="24"/>
          <w:szCs w:val="24"/>
        </w:rPr>
        <w:t>p</w:t>
      </w:r>
      <w:r w:rsidRPr="007B2BC1">
        <w:rPr>
          <w:rFonts w:ascii="Times New Roman" w:hAnsi="Times New Roman"/>
          <w:sz w:val="24"/>
          <w:szCs w:val="24"/>
        </w:rPr>
        <w:t>. 227)</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line="240" w:lineRule="auto"/>
        <w:rPr>
          <w:rFonts w:ascii="Times New Roman" w:hAnsi="Times New Roman"/>
          <w:b/>
          <w:sz w:val="24"/>
          <w:szCs w:val="24"/>
        </w:rPr>
      </w:pPr>
      <w:bookmarkStart w:id="87" w:name="_Toc386536599"/>
      <w:r w:rsidRPr="007B2BC1">
        <w:rPr>
          <w:rFonts w:ascii="Times New Roman" w:hAnsi="Times New Roman"/>
          <w:sz w:val="24"/>
          <w:szCs w:val="24"/>
        </w:rPr>
        <w:t>Tab</w:t>
      </w:r>
      <w:r>
        <w:rPr>
          <w:rFonts w:ascii="Times New Roman" w:hAnsi="Times New Roman"/>
          <w:sz w:val="24"/>
          <w:szCs w:val="24"/>
        </w:rPr>
        <w:t>le</w:t>
      </w:r>
      <w:r w:rsidRPr="007B2BC1">
        <w:rPr>
          <w:rFonts w:ascii="Times New Roman" w:hAnsi="Times New Roman"/>
          <w:sz w:val="24"/>
          <w:szCs w:val="24"/>
        </w:rPr>
        <w:t xml:space="preserve"> 3.6:</w:t>
      </w:r>
      <w:r w:rsidRPr="007B2BC1">
        <w:rPr>
          <w:rFonts w:ascii="Times New Roman" w:hAnsi="Times New Roman"/>
          <w:b/>
          <w:sz w:val="24"/>
          <w:szCs w:val="24"/>
        </w:rPr>
        <w:t xml:space="preserve"> </w:t>
      </w:r>
      <w:r>
        <w:rPr>
          <w:rFonts w:ascii="Times New Roman" w:hAnsi="Times New Roman"/>
          <w:b/>
          <w:sz w:val="24"/>
          <w:szCs w:val="24"/>
        </w:rPr>
        <w:t>Picture of various social groups in public opinion</w:t>
      </w:r>
      <w:bookmarkEnd w:id="87"/>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1569"/>
        <w:gridCol w:w="1437"/>
        <w:gridCol w:w="3092"/>
        <w:gridCol w:w="3118"/>
      </w:tblGrid>
      <w:tr w:rsidR="00A46C8F" w:rsidRPr="007B2BC1" w:rsidTr="004C35F6">
        <w:trPr>
          <w:trHeight w:val="285"/>
        </w:trPr>
        <w:tc>
          <w:tcPr>
            <w:tcW w:w="3006" w:type="dxa"/>
            <w:gridSpan w:val="2"/>
            <w:vMerge w:val="restart"/>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sidRPr="007B2BC1">
              <w:rPr>
                <w:rFonts w:ascii="Times New Roman" w:hAnsi="Times New Roman"/>
                <w:bCs/>
                <w:kern w:val="24"/>
                <w:sz w:val="24"/>
                <w:szCs w:val="24"/>
                <w:lang w:eastAsia="cs-CZ"/>
              </w:rPr>
              <w:t>Typolog</w:t>
            </w:r>
            <w:r>
              <w:rPr>
                <w:rFonts w:ascii="Times New Roman" w:hAnsi="Times New Roman"/>
                <w:bCs/>
                <w:kern w:val="24"/>
                <w:sz w:val="24"/>
                <w:szCs w:val="24"/>
                <w:lang w:eastAsia="cs-CZ"/>
              </w:rPr>
              <w:t>y of the population affected by public policy</w:t>
            </w:r>
          </w:p>
        </w:tc>
        <w:tc>
          <w:tcPr>
            <w:tcW w:w="6210" w:type="dxa"/>
            <w:gridSpan w:val="2"/>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bCs/>
                <w:kern w:val="24"/>
                <w:sz w:val="24"/>
                <w:szCs w:val="24"/>
                <w:lang w:eastAsia="cs-CZ"/>
              </w:rPr>
              <w:t>Groups</w:t>
            </w:r>
          </w:p>
        </w:tc>
      </w:tr>
      <w:tr w:rsidR="00A46C8F" w:rsidRPr="007B2BC1" w:rsidTr="004C35F6">
        <w:trPr>
          <w:trHeight w:val="221"/>
        </w:trPr>
        <w:tc>
          <w:tcPr>
            <w:tcW w:w="0" w:type="auto"/>
            <w:gridSpan w:val="2"/>
            <w:vMerge/>
            <w:shd w:val="clear" w:color="auto" w:fill="FFFFFF"/>
            <w:vAlign w:val="center"/>
          </w:tcPr>
          <w:p w:rsidR="00A46C8F" w:rsidRPr="007B2BC1" w:rsidRDefault="00A46C8F" w:rsidP="004C35F6">
            <w:pPr>
              <w:spacing w:after="0" w:line="240" w:lineRule="auto"/>
              <w:rPr>
                <w:rFonts w:ascii="Times New Roman" w:hAnsi="Times New Roman"/>
                <w:sz w:val="24"/>
                <w:szCs w:val="24"/>
                <w:lang w:eastAsia="cs-CZ"/>
              </w:rPr>
            </w:pPr>
          </w:p>
        </w:tc>
        <w:tc>
          <w:tcPr>
            <w:tcW w:w="3092" w:type="dxa"/>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“DESERVING”</w:t>
            </w:r>
          </w:p>
        </w:tc>
        <w:tc>
          <w:tcPr>
            <w:tcW w:w="3118" w:type="dxa"/>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“UNDESERVING”</w:t>
            </w:r>
          </w:p>
        </w:tc>
      </w:tr>
      <w:tr w:rsidR="00A46C8F" w:rsidRPr="007B2BC1" w:rsidTr="004C35F6">
        <w:trPr>
          <w:trHeight w:val="350"/>
        </w:trPr>
        <w:tc>
          <w:tcPr>
            <w:tcW w:w="1569" w:type="dxa"/>
            <w:vMerge w:val="restart"/>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kern w:val="24"/>
                <w:sz w:val="24"/>
                <w:szCs w:val="24"/>
                <w:lang w:eastAsia="cs-CZ"/>
              </w:rPr>
            </w:pPr>
          </w:p>
          <w:p w:rsidR="00A46C8F" w:rsidRPr="007B2BC1" w:rsidRDefault="00A46C8F" w:rsidP="004C35F6">
            <w:pPr>
              <w:spacing w:after="0" w:line="240" w:lineRule="auto"/>
              <w:jc w:val="center"/>
              <w:rPr>
                <w:rFonts w:ascii="Times New Roman" w:hAnsi="Times New Roman"/>
                <w:sz w:val="24"/>
                <w:szCs w:val="24"/>
                <w:lang w:eastAsia="cs-CZ"/>
              </w:rPr>
            </w:pPr>
            <w:r w:rsidRPr="007B2BC1">
              <w:rPr>
                <w:rFonts w:ascii="Times New Roman" w:hAnsi="Times New Roman"/>
                <w:kern w:val="24"/>
                <w:sz w:val="24"/>
                <w:szCs w:val="24"/>
                <w:lang w:eastAsia="cs-CZ"/>
              </w:rPr>
              <w:t>Politic</w:t>
            </w:r>
            <w:r>
              <w:rPr>
                <w:rFonts w:ascii="Times New Roman" w:hAnsi="Times New Roman"/>
                <w:kern w:val="24"/>
                <w:sz w:val="24"/>
                <w:szCs w:val="24"/>
                <w:lang w:eastAsia="cs-CZ"/>
              </w:rPr>
              <w:t>al influence</w:t>
            </w:r>
          </w:p>
        </w:tc>
        <w:tc>
          <w:tcPr>
            <w:tcW w:w="1437" w:type="dxa"/>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BIG</w:t>
            </w:r>
          </w:p>
        </w:tc>
        <w:tc>
          <w:tcPr>
            <w:tcW w:w="3092" w:type="dxa"/>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values accepted by a diligent</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creative society</w:t>
            </w:r>
          </w:p>
        </w:tc>
        <w:tc>
          <w:tcPr>
            <w:tcW w:w="3118" w:type="dxa"/>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deceitful</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hoarders</w:t>
            </w:r>
          </w:p>
        </w:tc>
      </w:tr>
      <w:tr w:rsidR="00A46C8F" w:rsidRPr="007B2BC1" w:rsidTr="004C35F6">
        <w:trPr>
          <w:trHeight w:val="218"/>
        </w:trPr>
        <w:tc>
          <w:tcPr>
            <w:tcW w:w="0" w:type="auto"/>
            <w:vMerge/>
            <w:shd w:val="clear" w:color="auto" w:fill="FFFFFF"/>
            <w:vAlign w:val="center"/>
          </w:tcPr>
          <w:p w:rsidR="00A46C8F" w:rsidRPr="007B2BC1" w:rsidRDefault="00A46C8F" w:rsidP="004C35F6">
            <w:pPr>
              <w:spacing w:after="0" w:line="240" w:lineRule="auto"/>
              <w:rPr>
                <w:rFonts w:ascii="Times New Roman" w:hAnsi="Times New Roman"/>
                <w:sz w:val="24"/>
                <w:szCs w:val="24"/>
                <w:lang w:eastAsia="cs-CZ"/>
              </w:rPr>
            </w:pPr>
          </w:p>
        </w:tc>
        <w:tc>
          <w:tcPr>
            <w:tcW w:w="1437" w:type="dxa"/>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SMALL</w:t>
            </w:r>
          </w:p>
        </w:tc>
        <w:tc>
          <w:tcPr>
            <w:tcW w:w="3092" w:type="dxa"/>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Pr>
                <w:rFonts w:ascii="Times New Roman" w:hAnsi="Times New Roman"/>
                <w:kern w:val="24"/>
                <w:sz w:val="24"/>
                <w:szCs w:val="24"/>
                <w:lang w:eastAsia="cs-CZ"/>
              </w:rPr>
              <w:t>good</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but weak</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without help</w:t>
            </w:r>
          </w:p>
        </w:tc>
        <w:tc>
          <w:tcPr>
            <w:tcW w:w="3118" w:type="dxa"/>
            <w:shd w:val="clear" w:color="auto" w:fill="FFFFFF"/>
            <w:tcMar>
              <w:top w:w="72" w:type="dxa"/>
              <w:left w:w="144" w:type="dxa"/>
              <w:bottom w:w="72" w:type="dxa"/>
              <w:right w:w="144" w:type="dxa"/>
            </w:tcMar>
          </w:tcPr>
          <w:p w:rsidR="00A46C8F" w:rsidRPr="007B2BC1" w:rsidRDefault="00A46C8F" w:rsidP="004C35F6">
            <w:pPr>
              <w:spacing w:after="0" w:line="240" w:lineRule="auto"/>
              <w:jc w:val="center"/>
              <w:rPr>
                <w:rFonts w:ascii="Times New Roman" w:hAnsi="Times New Roman"/>
                <w:sz w:val="24"/>
                <w:szCs w:val="24"/>
                <w:lang w:eastAsia="cs-CZ"/>
              </w:rPr>
            </w:pPr>
            <w:r w:rsidRPr="007B2BC1">
              <w:rPr>
                <w:rFonts w:ascii="Times New Roman" w:hAnsi="Times New Roman"/>
                <w:kern w:val="24"/>
                <w:sz w:val="24"/>
                <w:szCs w:val="24"/>
                <w:lang w:eastAsia="cs-CZ"/>
              </w:rPr>
              <w:t>devi</w:t>
            </w:r>
            <w:r>
              <w:rPr>
                <w:rFonts w:ascii="Times New Roman" w:hAnsi="Times New Roman"/>
                <w:kern w:val="24"/>
                <w:sz w:val="24"/>
                <w:szCs w:val="24"/>
                <w:lang w:eastAsia="cs-CZ"/>
              </w:rPr>
              <w:t>ous</w:t>
            </w:r>
            <w:r w:rsidRPr="007B2BC1">
              <w:rPr>
                <w:rFonts w:ascii="Times New Roman" w:hAnsi="Times New Roman"/>
                <w:kern w:val="24"/>
                <w:sz w:val="24"/>
                <w:szCs w:val="24"/>
                <w:lang w:eastAsia="cs-CZ"/>
              </w:rPr>
              <w:t>, l</w:t>
            </w:r>
            <w:r>
              <w:rPr>
                <w:rFonts w:ascii="Times New Roman" w:hAnsi="Times New Roman"/>
                <w:kern w:val="24"/>
                <w:sz w:val="24"/>
                <w:szCs w:val="24"/>
                <w:lang w:eastAsia="cs-CZ"/>
              </w:rPr>
              <w:t>azy</w:t>
            </w:r>
            <w:r w:rsidRPr="007B2BC1">
              <w:rPr>
                <w:rFonts w:ascii="Times New Roman" w:hAnsi="Times New Roman"/>
                <w:kern w:val="24"/>
                <w:sz w:val="24"/>
                <w:szCs w:val="24"/>
                <w:lang w:eastAsia="cs-CZ"/>
              </w:rPr>
              <w:t xml:space="preserve">, </w:t>
            </w:r>
            <w:r>
              <w:rPr>
                <w:rFonts w:ascii="Times New Roman" w:hAnsi="Times New Roman"/>
                <w:kern w:val="24"/>
                <w:sz w:val="24"/>
                <w:szCs w:val="24"/>
                <w:lang w:eastAsia="cs-CZ"/>
              </w:rPr>
              <w:t>dangerous</w:t>
            </w:r>
          </w:p>
        </w:tc>
      </w:tr>
    </w:tbl>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xml:space="preserve">: Schneider 2013, </w:t>
      </w:r>
      <w:r>
        <w:rPr>
          <w:rFonts w:ascii="Times New Roman" w:hAnsi="Times New Roman"/>
          <w:sz w:val="24"/>
          <w:szCs w:val="24"/>
        </w:rPr>
        <w:t>adapted</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In public policy decision-making, the interests of those who cannot directly participate in this decision-making must be taken into account apart from the interest of directly involved actors</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bookmarkStart w:id="88" w:name="_Toc386536601"/>
      <w:r>
        <w:rPr>
          <w:rFonts w:ascii="Times New Roman" w:hAnsi="Times New Roman"/>
          <w:b/>
          <w:sz w:val="24"/>
          <w:szCs w:val="24"/>
        </w:rPr>
        <w:t>Example</w:t>
      </w:r>
      <w:r w:rsidRPr="007B2BC1">
        <w:rPr>
          <w:rFonts w:ascii="Times New Roman" w:hAnsi="Times New Roman"/>
          <w:b/>
          <w:sz w:val="24"/>
          <w:szCs w:val="24"/>
        </w:rPr>
        <w:t xml:space="preserve"> 3.7: </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Pr>
          <w:rFonts w:ascii="Times New Roman" w:hAnsi="Times New Roman"/>
          <w:sz w:val="24"/>
          <w:szCs w:val="24"/>
        </w:rPr>
        <w:t>Children, mothers</w:t>
      </w:r>
      <w:r w:rsidRPr="007B2BC1">
        <w:rPr>
          <w:rFonts w:ascii="Times New Roman" w:hAnsi="Times New Roman"/>
          <w:sz w:val="24"/>
          <w:szCs w:val="24"/>
        </w:rPr>
        <w:t xml:space="preserve"> – </w:t>
      </w:r>
      <w:r>
        <w:rPr>
          <w:rFonts w:ascii="Times New Roman" w:hAnsi="Times New Roman"/>
          <w:sz w:val="24"/>
          <w:szCs w:val="24"/>
        </w:rPr>
        <w:t>single mothers</w:t>
      </w:r>
      <w:r w:rsidRPr="007B2BC1">
        <w:rPr>
          <w:rFonts w:ascii="Times New Roman" w:hAnsi="Times New Roman"/>
          <w:sz w:val="24"/>
          <w:szCs w:val="24"/>
        </w:rPr>
        <w:t xml:space="preserve">, </w:t>
      </w:r>
      <w:r>
        <w:rPr>
          <w:rFonts w:ascii="Times New Roman" w:hAnsi="Times New Roman"/>
          <w:sz w:val="24"/>
          <w:szCs w:val="24"/>
        </w:rPr>
        <w:t>people with mental illness</w:t>
      </w:r>
      <w:r w:rsidRPr="007B2BC1">
        <w:rPr>
          <w:rFonts w:ascii="Times New Roman" w:hAnsi="Times New Roman"/>
          <w:sz w:val="24"/>
          <w:szCs w:val="24"/>
        </w:rPr>
        <w:t xml:space="preserve">, </w:t>
      </w:r>
      <w:r>
        <w:rPr>
          <w:rFonts w:ascii="Times New Roman" w:hAnsi="Times New Roman"/>
          <w:sz w:val="24"/>
          <w:szCs w:val="24"/>
        </w:rPr>
        <w:t>animals and plants</w:t>
      </w:r>
      <w:r w:rsidRPr="007B2BC1">
        <w:rPr>
          <w:rFonts w:ascii="Times New Roman" w:hAnsi="Times New Roman"/>
          <w:sz w:val="24"/>
          <w:szCs w:val="24"/>
        </w:rPr>
        <w:t>.</w:t>
      </w:r>
    </w:p>
    <w:bookmarkEnd w:id="88"/>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This is particularly evident where we want to implement the criterion of sustainable living which must also respect the interests of the hitherto unborn generation. Cognitive preconditions of strategic decision-making with prospects of not just months, but years and decades, gain importance</w:t>
      </w:r>
      <w:r w:rsidRPr="007B2BC1">
        <w:rPr>
          <w:rFonts w:ascii="Times New Roman" w:hAnsi="Times New Roman"/>
          <w:sz w:val="24"/>
          <w:szCs w:val="24"/>
        </w:rPr>
        <w:t xml:space="preserve">.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line="240" w:lineRule="auto"/>
        <w:rPr>
          <w:rFonts w:ascii="Times New Roman" w:hAnsi="Times New Roman"/>
          <w:b/>
          <w:sz w:val="24"/>
          <w:szCs w:val="24"/>
        </w:rPr>
      </w:pPr>
      <w:bookmarkStart w:id="89" w:name="_Toc386536602"/>
      <w:r w:rsidRPr="007B2BC1">
        <w:rPr>
          <w:rFonts w:ascii="Times New Roman" w:hAnsi="Times New Roman"/>
          <w:b/>
          <w:sz w:val="24"/>
          <w:szCs w:val="24"/>
        </w:rPr>
        <w:lastRenderedPageBreak/>
        <w:t>Strategic</w:t>
      </w:r>
      <w:r>
        <w:rPr>
          <w:rFonts w:ascii="Times New Roman" w:hAnsi="Times New Roman"/>
          <w:b/>
          <w:sz w:val="24"/>
          <w:szCs w:val="24"/>
        </w:rPr>
        <w:t xml:space="preserve"> Decision-making</w:t>
      </w:r>
      <w:bookmarkEnd w:id="89"/>
      <w:r w:rsidRPr="007B2BC1">
        <w:rPr>
          <w:rFonts w:ascii="Times New Roman" w:hAnsi="Times New Roman"/>
          <w:b/>
          <w:sz w:val="24"/>
          <w:szCs w:val="24"/>
        </w:rPr>
        <w:t xml:space="preserve"> </w:t>
      </w:r>
    </w:p>
    <w:p w:rsidR="00A46C8F" w:rsidRPr="007B2BC1" w:rsidRDefault="00A46C8F" w:rsidP="00A46C8F">
      <w:pPr>
        <w:spacing w:after="0" w:line="240" w:lineRule="auto"/>
        <w:jc w:val="both"/>
        <w:rPr>
          <w:rFonts w:ascii="Times New Roman" w:hAnsi="Times New Roman"/>
          <w:sz w:val="24"/>
          <w:szCs w:val="24"/>
        </w:rPr>
      </w:pPr>
      <w:r w:rsidRPr="007B2BC1">
        <w:rPr>
          <w:rFonts w:ascii="Times New Roman" w:hAnsi="Times New Roman"/>
          <w:sz w:val="24"/>
          <w:szCs w:val="24"/>
        </w:rPr>
        <w:t xml:space="preserve">Strategic </w:t>
      </w:r>
      <w:r>
        <w:rPr>
          <w:rFonts w:ascii="Times New Roman" w:hAnsi="Times New Roman"/>
          <w:sz w:val="24"/>
          <w:szCs w:val="24"/>
        </w:rPr>
        <w:t>decision-making cannot go without research of possible future, without systematic analytical but necessarily also</w:t>
      </w:r>
      <w:r w:rsidRPr="007B2BC1">
        <w:rPr>
          <w:rFonts w:ascii="Times New Roman" w:hAnsi="Times New Roman"/>
          <w:b/>
          <w:sz w:val="24"/>
          <w:szCs w:val="24"/>
        </w:rPr>
        <w:t xml:space="preserve"> prognostic a</w:t>
      </w:r>
      <w:r>
        <w:rPr>
          <w:rFonts w:ascii="Times New Roman" w:hAnsi="Times New Roman"/>
          <w:b/>
          <w:sz w:val="24"/>
          <w:szCs w:val="24"/>
        </w:rPr>
        <w:t>c</w:t>
      </w:r>
      <w:r w:rsidRPr="007B2BC1">
        <w:rPr>
          <w:rFonts w:ascii="Times New Roman" w:hAnsi="Times New Roman"/>
          <w:b/>
          <w:sz w:val="24"/>
          <w:szCs w:val="24"/>
        </w:rPr>
        <w:t>tivity</w:t>
      </w:r>
      <w:r w:rsidRPr="007B2BC1">
        <w:rPr>
          <w:rFonts w:ascii="Times New Roman" w:hAnsi="Times New Roman"/>
          <w:sz w:val="24"/>
          <w:szCs w:val="24"/>
        </w:rPr>
        <w:t xml:space="preserve">. </w:t>
      </w:r>
      <w:r>
        <w:rPr>
          <w:rFonts w:ascii="Times New Roman" w:hAnsi="Times New Roman"/>
          <w:sz w:val="24"/>
          <w:szCs w:val="24"/>
        </w:rPr>
        <w:t>The need for such an approach to the preparation of public decisions on a global scale was pointed out by the report of the Club of Rome</w:t>
      </w:r>
      <w:r w:rsidRPr="007B2BC1">
        <w:rPr>
          <w:rFonts w:ascii="Times New Roman" w:hAnsi="Times New Roman"/>
          <w:sz w:val="24"/>
          <w:szCs w:val="24"/>
        </w:rPr>
        <w:t xml:space="preserve"> (</w:t>
      </w:r>
      <w:proofErr w:type="spellStart"/>
      <w:r w:rsidRPr="007B2BC1">
        <w:rPr>
          <w:rFonts w:ascii="Times New Roman" w:hAnsi="Times New Roman"/>
          <w:sz w:val="24"/>
          <w:szCs w:val="24"/>
        </w:rPr>
        <w:t>Dror</w:t>
      </w:r>
      <w:proofErr w:type="spellEnd"/>
      <w:r w:rsidRPr="007B2BC1">
        <w:rPr>
          <w:rFonts w:ascii="Times New Roman" w:hAnsi="Times New Roman"/>
          <w:sz w:val="24"/>
          <w:szCs w:val="24"/>
        </w:rPr>
        <w:t xml:space="preserve"> 2003); </w:t>
      </w:r>
      <w:r>
        <w:rPr>
          <w:rFonts w:ascii="Times New Roman" w:hAnsi="Times New Roman"/>
          <w:sz w:val="24"/>
          <w:szCs w:val="24"/>
        </w:rPr>
        <w:t xml:space="preserve">in the Czech Republic the publication of </w:t>
      </w:r>
      <w:proofErr w:type="spellStart"/>
      <w:r>
        <w:rPr>
          <w:rFonts w:ascii="Times New Roman" w:hAnsi="Times New Roman"/>
          <w:sz w:val="24"/>
          <w:szCs w:val="24"/>
        </w:rPr>
        <w:t>Potůček</w:t>
      </w:r>
      <w:proofErr w:type="spellEnd"/>
      <w:r>
        <w:rPr>
          <w:rFonts w:ascii="Times New Roman" w:hAnsi="Times New Roman"/>
          <w:sz w:val="24"/>
          <w:szCs w:val="24"/>
        </w:rPr>
        <w:t xml:space="preserve"> et al</w:t>
      </w:r>
      <w:r w:rsidRPr="007B2BC1">
        <w:rPr>
          <w:rFonts w:ascii="Times New Roman" w:hAnsi="Times New Roman"/>
          <w:sz w:val="24"/>
          <w:szCs w:val="24"/>
        </w:rPr>
        <w:t>. (2007)</w:t>
      </w:r>
      <w:r>
        <w:rPr>
          <w:rFonts w:ascii="Times New Roman" w:hAnsi="Times New Roman"/>
          <w:sz w:val="24"/>
          <w:szCs w:val="24"/>
        </w:rPr>
        <w:t xml:space="preserve"> deals with the capacities of strategic governance and the publication </w:t>
      </w:r>
      <w:proofErr w:type="spellStart"/>
      <w:r>
        <w:rPr>
          <w:rFonts w:ascii="Times New Roman" w:hAnsi="Times New Roman"/>
          <w:sz w:val="24"/>
          <w:szCs w:val="24"/>
        </w:rPr>
        <w:t>Ochrana</w:t>
      </w:r>
      <w:proofErr w:type="spellEnd"/>
      <w:r>
        <w:rPr>
          <w:rFonts w:ascii="Times New Roman" w:hAnsi="Times New Roman"/>
          <w:sz w:val="24"/>
          <w:szCs w:val="24"/>
        </w:rPr>
        <w:t xml:space="preserve"> (2010) deals with strategic management</w:t>
      </w:r>
      <w:r w:rsidRPr="007B2BC1">
        <w:rPr>
          <w:rFonts w:ascii="Times New Roman" w:hAnsi="Times New Roman"/>
          <w:sz w:val="24"/>
          <w:szCs w:val="24"/>
        </w:rPr>
        <w:t>.</w:t>
      </w:r>
      <w:r w:rsidRPr="007B2BC1">
        <w:rPr>
          <w:rFonts w:ascii="Times New Roman" w:hAnsi="Times New Roman"/>
          <w:sz w:val="24"/>
          <w:szCs w:val="24"/>
          <w:vertAlign w:val="superscript"/>
        </w:rPr>
        <w:footnoteReference w:id="9"/>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Pr>
          <w:rFonts w:ascii="Times New Roman" w:hAnsi="Times New Roman"/>
          <w:b/>
          <w:sz w:val="24"/>
          <w:szCs w:val="24"/>
        </w:rPr>
        <w:t>Example</w:t>
      </w:r>
      <w:r w:rsidRPr="007B2BC1">
        <w:rPr>
          <w:rFonts w:ascii="Times New Roman" w:hAnsi="Times New Roman"/>
          <w:b/>
          <w:sz w:val="24"/>
          <w:szCs w:val="24"/>
        </w:rPr>
        <w:t xml:space="preserve"> 3.8:</w:t>
      </w:r>
      <w:r w:rsidRPr="007B2BC1">
        <w:rPr>
          <w:rFonts w:ascii="Times New Roman" w:hAnsi="Times New Roman"/>
          <w:sz w:val="24"/>
          <w:szCs w:val="24"/>
        </w:rPr>
        <w:t xml:space="preserve"> </w:t>
      </w:r>
      <w:r w:rsidRPr="00D474D6">
        <w:rPr>
          <w:rFonts w:ascii="Times New Roman" w:hAnsi="Times New Roman"/>
          <w:b/>
          <w:sz w:val="24"/>
          <w:szCs w:val="24"/>
        </w:rPr>
        <w:t>How to</w:t>
      </w:r>
      <w:r>
        <w:rPr>
          <w:rFonts w:ascii="Times New Roman" w:hAnsi="Times New Roman"/>
          <w:b/>
          <w:sz w:val="24"/>
          <w:szCs w:val="24"/>
        </w:rPr>
        <w:t xml:space="preserve"> decide strategically</w:t>
      </w:r>
    </w:p>
    <w:p w:rsidR="00A46C8F" w:rsidRPr="007B2BC1" w:rsidRDefault="00A46C8F" w:rsidP="00A46C8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Decision-making with respect to a longer time horizon of the consequences of our decisions is based on identified social and public policy problems and includes</w:t>
      </w:r>
      <w:r w:rsidRPr="007B2BC1">
        <w:rPr>
          <w:rFonts w:ascii="Times New Roman" w:hAnsi="Times New Roman"/>
          <w:sz w:val="24"/>
          <w:szCs w:val="24"/>
        </w:rPr>
        <w:t>:</w:t>
      </w:r>
    </w:p>
    <w:p w:rsidR="00A46C8F" w:rsidRPr="007B2BC1" w:rsidRDefault="00A46C8F" w:rsidP="000325B4">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rPr>
      </w:pPr>
      <w:r w:rsidRPr="007B2BC1">
        <w:rPr>
          <w:rFonts w:ascii="Times New Roman" w:hAnsi="Times New Roman"/>
          <w:sz w:val="24"/>
          <w:szCs w:val="24"/>
        </w:rPr>
        <w:t>anal</w:t>
      </w:r>
      <w:r>
        <w:rPr>
          <w:rFonts w:ascii="Times New Roman" w:hAnsi="Times New Roman"/>
          <w:sz w:val="24"/>
          <w:szCs w:val="24"/>
        </w:rPr>
        <w:t>ysis and forecast of relevant internal and external factors</w:t>
      </w:r>
      <w:r w:rsidRPr="007B2BC1">
        <w:rPr>
          <w:rFonts w:ascii="Times New Roman" w:hAnsi="Times New Roman"/>
          <w:sz w:val="24"/>
          <w:szCs w:val="24"/>
        </w:rPr>
        <w:t>;</w:t>
      </w:r>
    </w:p>
    <w:p w:rsidR="00A46C8F" w:rsidRPr="007B2BC1" w:rsidRDefault="00A46C8F" w:rsidP="000325B4">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rPr>
      </w:pPr>
      <w:r>
        <w:rPr>
          <w:rFonts w:ascii="Times New Roman" w:hAnsi="Times New Roman"/>
          <w:sz w:val="24"/>
          <w:szCs w:val="24"/>
        </w:rPr>
        <w:t>definition of long-term goals</w:t>
      </w:r>
      <w:r w:rsidRPr="007B2BC1">
        <w:rPr>
          <w:rFonts w:ascii="Times New Roman" w:hAnsi="Times New Roman"/>
          <w:sz w:val="24"/>
          <w:szCs w:val="24"/>
        </w:rPr>
        <w:t>;</w:t>
      </w:r>
    </w:p>
    <w:p w:rsidR="00A46C8F" w:rsidRPr="007B2BC1" w:rsidRDefault="00A46C8F" w:rsidP="000325B4">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rPr>
      </w:pPr>
      <w:r w:rsidRPr="007B2BC1">
        <w:rPr>
          <w:rFonts w:ascii="Times New Roman" w:hAnsi="Times New Roman"/>
          <w:sz w:val="24"/>
          <w:szCs w:val="24"/>
        </w:rPr>
        <w:t>defin</w:t>
      </w:r>
      <w:r>
        <w:rPr>
          <w:rFonts w:ascii="Times New Roman" w:hAnsi="Times New Roman"/>
          <w:sz w:val="24"/>
          <w:szCs w:val="24"/>
        </w:rPr>
        <w:t>ition of means to achieve them</w:t>
      </w:r>
      <w:r w:rsidRPr="007B2BC1">
        <w:rPr>
          <w:rFonts w:ascii="Times New Roman" w:hAnsi="Times New Roman"/>
          <w:sz w:val="24"/>
          <w:szCs w:val="24"/>
        </w:rPr>
        <w:t>;</w:t>
      </w:r>
    </w:p>
    <w:p w:rsidR="00A46C8F" w:rsidRPr="007B2BC1" w:rsidRDefault="00A46C8F" w:rsidP="000325B4">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rPr>
      </w:pPr>
      <w:r>
        <w:rPr>
          <w:rFonts w:ascii="Times New Roman" w:hAnsi="Times New Roman"/>
          <w:sz w:val="24"/>
          <w:szCs w:val="24"/>
        </w:rPr>
        <w:t>definition of powers and responsibilities of the participating actors</w:t>
      </w:r>
      <w:r w:rsidRPr="007B2BC1">
        <w:rPr>
          <w:rFonts w:ascii="Times New Roman" w:hAnsi="Times New Roman"/>
          <w:sz w:val="24"/>
          <w:szCs w:val="24"/>
        </w:rPr>
        <w:t>;</w:t>
      </w:r>
    </w:p>
    <w:p w:rsidR="00A46C8F" w:rsidRPr="007B2BC1" w:rsidRDefault="00A46C8F" w:rsidP="000325B4">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rPr>
      </w:pPr>
      <w:r w:rsidRPr="007B2BC1">
        <w:rPr>
          <w:rFonts w:ascii="Times New Roman" w:hAnsi="Times New Roman"/>
          <w:sz w:val="24"/>
          <w:szCs w:val="24"/>
        </w:rPr>
        <w:t>gener</w:t>
      </w:r>
      <w:r>
        <w:rPr>
          <w:rFonts w:ascii="Times New Roman" w:hAnsi="Times New Roman"/>
          <w:sz w:val="24"/>
          <w:szCs w:val="24"/>
        </w:rPr>
        <w:t>ation of</w:t>
      </w:r>
      <w:r w:rsidRPr="007B2BC1">
        <w:rPr>
          <w:rFonts w:ascii="Times New Roman" w:hAnsi="Times New Roman"/>
          <w:sz w:val="24"/>
          <w:szCs w:val="24"/>
        </w:rPr>
        <w:t xml:space="preserve"> alternativ</w:t>
      </w:r>
      <w:r>
        <w:rPr>
          <w:rFonts w:ascii="Times New Roman" w:hAnsi="Times New Roman"/>
          <w:sz w:val="24"/>
          <w:szCs w:val="24"/>
        </w:rPr>
        <w:t>e solutions and choice of one of these based on set criteria</w:t>
      </w:r>
      <w:r w:rsidRPr="007B2BC1">
        <w:rPr>
          <w:rFonts w:ascii="Times New Roman" w:hAnsi="Times New Roman"/>
          <w:sz w:val="24"/>
          <w:szCs w:val="24"/>
        </w:rPr>
        <w:t>;</w:t>
      </w:r>
    </w:p>
    <w:p w:rsidR="00A46C8F" w:rsidRPr="007B2BC1" w:rsidRDefault="00A46C8F" w:rsidP="000325B4">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rPr>
      </w:pPr>
      <w:r>
        <w:rPr>
          <w:rFonts w:ascii="Times New Roman" w:hAnsi="Times New Roman"/>
          <w:sz w:val="24"/>
          <w:szCs w:val="24"/>
        </w:rPr>
        <w:t>schedule of progressive steps</w:t>
      </w:r>
      <w:r w:rsidRPr="007B2BC1">
        <w:rPr>
          <w:rFonts w:ascii="Times New Roman" w:hAnsi="Times New Roman"/>
          <w:sz w:val="24"/>
          <w:szCs w:val="24"/>
        </w:rPr>
        <w:t xml:space="preserve"> (</w:t>
      </w:r>
      <w:r>
        <w:rPr>
          <w:rFonts w:ascii="Times New Roman" w:hAnsi="Times New Roman"/>
          <w:sz w:val="24"/>
          <w:szCs w:val="24"/>
        </w:rPr>
        <w:t xml:space="preserve">realisation </w:t>
      </w:r>
      <w:r w:rsidRPr="007B2BC1">
        <w:rPr>
          <w:rFonts w:ascii="Times New Roman" w:hAnsi="Times New Roman"/>
          <w:sz w:val="24"/>
          <w:szCs w:val="24"/>
        </w:rPr>
        <w:t>traje</w:t>
      </w:r>
      <w:r>
        <w:rPr>
          <w:rFonts w:ascii="Times New Roman" w:hAnsi="Times New Roman"/>
          <w:sz w:val="24"/>
          <w:szCs w:val="24"/>
        </w:rPr>
        <w:t>c</w:t>
      </w:r>
      <w:r w:rsidRPr="007B2BC1">
        <w:rPr>
          <w:rFonts w:ascii="Times New Roman" w:hAnsi="Times New Roman"/>
          <w:sz w:val="24"/>
          <w:szCs w:val="24"/>
        </w:rPr>
        <w:t>tor</w:t>
      </w:r>
      <w:r>
        <w:rPr>
          <w:rFonts w:ascii="Times New Roman" w:hAnsi="Times New Roman"/>
          <w:sz w:val="24"/>
          <w:szCs w:val="24"/>
        </w:rPr>
        <w:t>y</w:t>
      </w:r>
      <w:r w:rsidRPr="007B2BC1">
        <w:rPr>
          <w:rFonts w:ascii="Times New Roman" w:hAnsi="Times New Roman"/>
          <w:sz w:val="24"/>
          <w:szCs w:val="24"/>
        </w:rPr>
        <w:t xml:space="preserve">) </w:t>
      </w:r>
      <w:r>
        <w:rPr>
          <w:rFonts w:ascii="Times New Roman" w:hAnsi="Times New Roman"/>
          <w:sz w:val="24"/>
          <w:szCs w:val="24"/>
        </w:rPr>
        <w:t>of an adopted decision</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sidRPr="007B2BC1">
        <w:rPr>
          <w:rFonts w:ascii="Times New Roman" w:hAnsi="Times New Roman"/>
          <w:sz w:val="24"/>
          <w:szCs w:val="24"/>
        </w:rPr>
        <w:t xml:space="preserve">Strategic </w:t>
      </w:r>
      <w:r>
        <w:rPr>
          <w:rFonts w:ascii="Times New Roman" w:hAnsi="Times New Roman"/>
          <w:sz w:val="24"/>
          <w:szCs w:val="24"/>
        </w:rPr>
        <w:t xml:space="preserve">decision-making obviously also applies to the </w:t>
      </w:r>
      <w:proofErr w:type="gramStart"/>
      <w:r>
        <w:rPr>
          <w:rFonts w:ascii="Times New Roman" w:hAnsi="Times New Roman"/>
          <w:sz w:val="24"/>
          <w:szCs w:val="24"/>
        </w:rPr>
        <w:t>life-cycle</w:t>
      </w:r>
      <w:proofErr w:type="gramEnd"/>
      <w:r>
        <w:rPr>
          <w:rFonts w:ascii="Times New Roman" w:hAnsi="Times New Roman"/>
          <w:sz w:val="24"/>
          <w:szCs w:val="24"/>
        </w:rPr>
        <w:t xml:space="preserve"> of us the living since it can affect our future life also in a horizon of entire decades</w:t>
      </w:r>
      <w:r w:rsidRPr="007B2BC1">
        <w:rPr>
          <w:rFonts w:ascii="Times New Roman" w:hAnsi="Times New Roman"/>
          <w:sz w:val="24"/>
          <w:szCs w:val="24"/>
        </w:rPr>
        <w:t xml:space="preserve">. </w:t>
      </w:r>
      <w:r>
        <w:rPr>
          <w:rFonts w:ascii="Times New Roman" w:hAnsi="Times New Roman"/>
          <w:sz w:val="24"/>
          <w:szCs w:val="24"/>
        </w:rPr>
        <w:t>Particularly in the support of our health, education or security in old age</w:t>
      </w:r>
      <w:r w:rsidRPr="007B2BC1">
        <w:rPr>
          <w:rFonts w:ascii="Times New Roman" w:hAnsi="Times New Roman"/>
          <w:sz w:val="24"/>
          <w:szCs w:val="24"/>
        </w:rPr>
        <w:t xml:space="preserve">…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pStyle w:val="Literatura"/>
        <w:rPr>
          <w:b/>
          <w:szCs w:val="24"/>
        </w:rPr>
      </w:pPr>
      <w:r>
        <w:rPr>
          <w:b/>
          <w:szCs w:val="24"/>
        </w:rPr>
        <w:t>Test questions</w:t>
      </w:r>
      <w:r w:rsidRPr="007B2BC1">
        <w:rPr>
          <w:b/>
          <w:szCs w:val="24"/>
        </w:rPr>
        <w:t>:</w:t>
      </w:r>
    </w:p>
    <w:p w:rsidR="00A46C8F" w:rsidRPr="007B2BC1" w:rsidRDefault="00A46C8F" w:rsidP="00A46C8F">
      <w:pPr>
        <w:pStyle w:val="Literatura"/>
        <w:rPr>
          <w:b/>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How do you explain the fact that even the best prepared public policy can fail in the end</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Clarify how the limitation of human knowledge relates to a disconnected superimposed decision</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Why is the precondition of rational control of human affairs so strong that its implementation in decision-making is almost ruled out</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What is the public policy subsystem and how does it relate to the decision-making process</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Public policy decision</w:t>
      </w:r>
      <w:r w:rsidRPr="007B2BC1">
        <w:rPr>
          <w:rFonts w:ascii="Times New Roman" w:hAnsi="Times New Roman"/>
          <w:i/>
          <w:sz w:val="24"/>
          <w:szCs w:val="24"/>
        </w:rPr>
        <w:t xml:space="preserve">: </w:t>
      </w:r>
      <w:r>
        <w:rPr>
          <w:rFonts w:ascii="Times New Roman" w:hAnsi="Times New Roman"/>
          <w:i/>
          <w:sz w:val="24"/>
          <w:szCs w:val="24"/>
        </w:rPr>
        <w:t>what does it usually involve and why</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sidRPr="007B2BC1">
        <w:rPr>
          <w:rFonts w:ascii="Times New Roman" w:hAnsi="Times New Roman"/>
          <w:i/>
          <w:sz w:val="24"/>
          <w:szCs w:val="24"/>
        </w:rPr>
        <w:t>Chara</w:t>
      </w:r>
      <w:r>
        <w:rPr>
          <w:rFonts w:ascii="Times New Roman" w:hAnsi="Times New Roman"/>
          <w:i/>
          <w:sz w:val="24"/>
          <w:szCs w:val="24"/>
        </w:rPr>
        <w:t>c</w:t>
      </w:r>
      <w:r w:rsidRPr="007B2BC1">
        <w:rPr>
          <w:rFonts w:ascii="Times New Roman" w:hAnsi="Times New Roman"/>
          <w:i/>
          <w:sz w:val="24"/>
          <w:szCs w:val="24"/>
        </w:rPr>
        <w:t>teri</w:t>
      </w:r>
      <w:r>
        <w:rPr>
          <w:rFonts w:ascii="Times New Roman" w:hAnsi="Times New Roman"/>
          <w:i/>
          <w:sz w:val="24"/>
          <w:szCs w:val="24"/>
        </w:rPr>
        <w:t>s</w:t>
      </w:r>
      <w:r w:rsidRPr="007B2BC1">
        <w:rPr>
          <w:rFonts w:ascii="Times New Roman" w:hAnsi="Times New Roman"/>
          <w:i/>
          <w:sz w:val="24"/>
          <w:szCs w:val="24"/>
        </w:rPr>
        <w:t xml:space="preserve">e </w:t>
      </w:r>
      <w:r>
        <w:rPr>
          <w:rFonts w:ascii="Times New Roman" w:hAnsi="Times New Roman"/>
          <w:i/>
          <w:sz w:val="24"/>
          <w:szCs w:val="24"/>
        </w:rPr>
        <w:t>the principal decision-making actors and their role</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What are the typical forms of democratic mediation of interests</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r>
        <w:rPr>
          <w:rFonts w:ascii="Times New Roman" w:hAnsi="Times New Roman"/>
          <w:i/>
          <w:sz w:val="24"/>
          <w:szCs w:val="24"/>
        </w:rPr>
        <w:t>What is strategic decision-making, why is it needed and what components does it encompass</w:t>
      </w:r>
      <w:r w:rsidRPr="007B2BC1">
        <w:rPr>
          <w:rFonts w:ascii="Times New Roman" w:hAnsi="Times New Roman"/>
          <w:i/>
          <w:sz w:val="24"/>
          <w:szCs w:val="24"/>
        </w:rPr>
        <w:t>?</w:t>
      </w: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spacing w:after="0" w:line="240" w:lineRule="auto"/>
        <w:rPr>
          <w:rFonts w:ascii="Times New Roman" w:hAnsi="Times New Roman"/>
          <w:i/>
          <w:sz w:val="24"/>
          <w:szCs w:val="24"/>
        </w:rPr>
      </w:pPr>
    </w:p>
    <w:p w:rsidR="00A46C8F" w:rsidRPr="007B2BC1" w:rsidRDefault="00A46C8F" w:rsidP="00A46C8F">
      <w:pPr>
        <w:pStyle w:val="Literatura"/>
        <w:rPr>
          <w:b/>
        </w:rPr>
      </w:pPr>
      <w:r>
        <w:rPr>
          <w:b/>
        </w:rPr>
        <w:t>Recommended reading</w:t>
      </w:r>
      <w:r w:rsidRPr="007B2BC1">
        <w:rPr>
          <w:b/>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pPr>
      <w:r w:rsidRPr="007B2BC1">
        <w:rPr>
          <w:rFonts w:ascii="Times New Roman" w:hAnsi="Times New Roman"/>
          <w:sz w:val="24"/>
          <w:szCs w:val="24"/>
        </w:rPr>
        <w:t xml:space="preserve">Colebatch, H. K. 2005b. </w:t>
      </w:r>
      <w:proofErr w:type="spellStart"/>
      <w:r w:rsidRPr="007B2BC1">
        <w:rPr>
          <w:rFonts w:ascii="Times New Roman" w:hAnsi="Times New Roman"/>
          <w:i/>
          <w:sz w:val="24"/>
          <w:szCs w:val="24"/>
        </w:rPr>
        <w:t>Úvod</w:t>
      </w:r>
      <w:proofErr w:type="spellEnd"/>
      <w:r w:rsidRPr="007B2BC1">
        <w:rPr>
          <w:rFonts w:ascii="Times New Roman" w:hAnsi="Times New Roman"/>
          <w:i/>
          <w:sz w:val="24"/>
          <w:szCs w:val="24"/>
        </w:rPr>
        <w:t xml:space="preserve"> do Policy</w:t>
      </w:r>
      <w:r w:rsidRPr="007B2BC1">
        <w:rPr>
          <w:rFonts w:ascii="Times New Roman" w:hAnsi="Times New Roman"/>
          <w:sz w:val="24"/>
          <w:szCs w:val="24"/>
        </w:rPr>
        <w:t>. Brno: Barrister &amp; Principal.</w:t>
      </w:r>
    </w:p>
    <w:p w:rsidR="00A46C8F" w:rsidRPr="007B2BC1" w:rsidRDefault="00A46C8F" w:rsidP="00A46C8F">
      <w:pPr>
        <w:spacing w:after="0" w:line="240" w:lineRule="auto"/>
      </w:pPr>
    </w:p>
    <w:p w:rsidR="00A46C8F" w:rsidRPr="007B2BC1" w:rsidRDefault="00A46C8F" w:rsidP="00A46C8F">
      <w:pPr>
        <w:spacing w:after="0" w:line="240" w:lineRule="auto"/>
        <w:rPr>
          <w:rFonts w:ascii="Times New Roman" w:hAnsi="Times New Roman"/>
          <w:sz w:val="24"/>
          <w:szCs w:val="24"/>
          <w:lang w:eastAsia="cs-CZ"/>
        </w:rPr>
      </w:pPr>
      <w:proofErr w:type="spellStart"/>
      <w:r w:rsidRPr="007B2BC1">
        <w:rPr>
          <w:rFonts w:ascii="Times New Roman" w:hAnsi="Times New Roman"/>
          <w:sz w:val="24"/>
          <w:szCs w:val="24"/>
          <w:lang w:eastAsia="cs-CZ"/>
        </w:rPr>
        <w:t>Ochrana</w:t>
      </w:r>
      <w:proofErr w:type="spellEnd"/>
      <w:r w:rsidRPr="007B2BC1">
        <w:rPr>
          <w:rFonts w:ascii="Times New Roman" w:hAnsi="Times New Roman"/>
          <w:sz w:val="24"/>
          <w:szCs w:val="24"/>
          <w:lang w:eastAsia="cs-CZ"/>
        </w:rPr>
        <w:t>, F. (ed.) 2010</w:t>
      </w:r>
      <w:r w:rsidRPr="007B2BC1">
        <w:rPr>
          <w:rFonts w:ascii="Times New Roman" w:hAnsi="Times New Roman"/>
          <w:i/>
          <w:sz w:val="24"/>
          <w:szCs w:val="24"/>
          <w:lang w:eastAsia="cs-CZ"/>
        </w:rPr>
        <w:t xml:space="preserve">. </w:t>
      </w:r>
      <w:proofErr w:type="spellStart"/>
      <w:r w:rsidRPr="007B2BC1">
        <w:rPr>
          <w:rFonts w:ascii="Times New Roman" w:hAnsi="Times New Roman"/>
          <w:i/>
          <w:sz w:val="24"/>
          <w:szCs w:val="24"/>
          <w:lang w:eastAsia="cs-CZ"/>
        </w:rPr>
        <w:t>Strategické</w:t>
      </w:r>
      <w:proofErr w:type="spellEnd"/>
      <w:r w:rsidRPr="007B2BC1">
        <w:rPr>
          <w:rFonts w:ascii="Times New Roman" w:hAnsi="Times New Roman"/>
          <w:i/>
          <w:sz w:val="24"/>
          <w:szCs w:val="24"/>
          <w:lang w:eastAsia="cs-CZ"/>
        </w:rPr>
        <w:t xml:space="preserve"> </w:t>
      </w:r>
      <w:proofErr w:type="spellStart"/>
      <w:r w:rsidRPr="007B2BC1">
        <w:rPr>
          <w:rFonts w:ascii="Times New Roman" w:hAnsi="Times New Roman"/>
          <w:i/>
          <w:sz w:val="24"/>
          <w:szCs w:val="24"/>
          <w:lang w:eastAsia="cs-CZ"/>
        </w:rPr>
        <w:t>řízení</w:t>
      </w:r>
      <w:proofErr w:type="spellEnd"/>
      <w:r w:rsidRPr="007B2BC1">
        <w:rPr>
          <w:rFonts w:ascii="Times New Roman" w:hAnsi="Times New Roman"/>
          <w:i/>
          <w:sz w:val="24"/>
          <w:szCs w:val="24"/>
          <w:lang w:eastAsia="cs-CZ"/>
        </w:rPr>
        <w:t xml:space="preserve"> </w:t>
      </w:r>
      <w:proofErr w:type="spellStart"/>
      <w:r w:rsidRPr="007B2BC1">
        <w:rPr>
          <w:rFonts w:ascii="Times New Roman" w:hAnsi="Times New Roman"/>
          <w:i/>
          <w:sz w:val="24"/>
          <w:szCs w:val="24"/>
          <w:lang w:eastAsia="cs-CZ"/>
        </w:rPr>
        <w:t>ve</w:t>
      </w:r>
      <w:proofErr w:type="spellEnd"/>
      <w:r w:rsidRPr="007B2BC1">
        <w:rPr>
          <w:rFonts w:ascii="Times New Roman" w:hAnsi="Times New Roman"/>
          <w:i/>
          <w:sz w:val="24"/>
          <w:szCs w:val="24"/>
          <w:lang w:eastAsia="cs-CZ"/>
        </w:rPr>
        <w:t xml:space="preserve"> </w:t>
      </w:r>
      <w:proofErr w:type="spellStart"/>
      <w:r w:rsidRPr="007B2BC1">
        <w:rPr>
          <w:rFonts w:ascii="Times New Roman" w:hAnsi="Times New Roman"/>
          <w:i/>
          <w:sz w:val="24"/>
          <w:szCs w:val="24"/>
          <w:lang w:eastAsia="cs-CZ"/>
        </w:rPr>
        <w:t>veřejné</w:t>
      </w:r>
      <w:proofErr w:type="spellEnd"/>
      <w:r w:rsidRPr="007B2BC1">
        <w:rPr>
          <w:rFonts w:ascii="Times New Roman" w:hAnsi="Times New Roman"/>
          <w:i/>
          <w:sz w:val="24"/>
          <w:szCs w:val="24"/>
          <w:lang w:eastAsia="cs-CZ"/>
        </w:rPr>
        <w:t xml:space="preserve"> </w:t>
      </w:r>
      <w:proofErr w:type="spellStart"/>
      <w:r w:rsidRPr="007B2BC1">
        <w:rPr>
          <w:rFonts w:ascii="Times New Roman" w:hAnsi="Times New Roman"/>
          <w:i/>
          <w:sz w:val="24"/>
          <w:szCs w:val="24"/>
          <w:lang w:eastAsia="cs-CZ"/>
        </w:rPr>
        <w:t>správě</w:t>
      </w:r>
      <w:proofErr w:type="spellEnd"/>
      <w:r w:rsidRPr="007B2BC1">
        <w:rPr>
          <w:rFonts w:ascii="Times New Roman" w:hAnsi="Times New Roman"/>
          <w:i/>
          <w:sz w:val="24"/>
          <w:szCs w:val="24"/>
          <w:lang w:eastAsia="cs-CZ"/>
        </w:rPr>
        <w:t xml:space="preserve"> a </w:t>
      </w:r>
      <w:proofErr w:type="spellStart"/>
      <w:r w:rsidRPr="007B2BC1">
        <w:rPr>
          <w:rFonts w:ascii="Times New Roman" w:hAnsi="Times New Roman"/>
          <w:i/>
          <w:sz w:val="24"/>
          <w:szCs w:val="24"/>
          <w:lang w:eastAsia="cs-CZ"/>
        </w:rPr>
        <w:t>přístupy</w:t>
      </w:r>
      <w:proofErr w:type="spellEnd"/>
      <w:r w:rsidRPr="007B2BC1">
        <w:rPr>
          <w:rFonts w:ascii="Times New Roman" w:hAnsi="Times New Roman"/>
          <w:i/>
          <w:sz w:val="24"/>
          <w:szCs w:val="24"/>
          <w:lang w:eastAsia="cs-CZ"/>
        </w:rPr>
        <w:t xml:space="preserve"> k </w:t>
      </w:r>
      <w:proofErr w:type="spellStart"/>
      <w:r w:rsidRPr="007B2BC1">
        <w:rPr>
          <w:rFonts w:ascii="Times New Roman" w:hAnsi="Times New Roman"/>
          <w:i/>
          <w:sz w:val="24"/>
          <w:szCs w:val="24"/>
          <w:lang w:eastAsia="cs-CZ"/>
        </w:rPr>
        <w:t>tvorbě</w:t>
      </w:r>
      <w:proofErr w:type="spellEnd"/>
      <w:r w:rsidRPr="007B2BC1">
        <w:rPr>
          <w:rFonts w:ascii="Times New Roman" w:hAnsi="Times New Roman"/>
          <w:i/>
          <w:sz w:val="24"/>
          <w:szCs w:val="24"/>
          <w:lang w:eastAsia="cs-CZ"/>
        </w:rPr>
        <w:t xml:space="preserve"> </w:t>
      </w:r>
      <w:proofErr w:type="spellStart"/>
      <w:r w:rsidRPr="007B2BC1">
        <w:rPr>
          <w:rFonts w:ascii="Times New Roman" w:hAnsi="Times New Roman"/>
          <w:i/>
          <w:sz w:val="24"/>
          <w:szCs w:val="24"/>
          <w:lang w:eastAsia="cs-CZ"/>
        </w:rPr>
        <w:t>politiky</w:t>
      </w:r>
      <w:proofErr w:type="spellEnd"/>
      <w:r w:rsidRPr="007B2BC1">
        <w:rPr>
          <w:rFonts w:ascii="Times New Roman" w:hAnsi="Times New Roman"/>
          <w:sz w:val="24"/>
          <w:szCs w:val="24"/>
          <w:lang w:eastAsia="cs-CZ"/>
        </w:rPr>
        <w:t xml:space="preserve">. Praha: </w:t>
      </w:r>
      <w:proofErr w:type="spellStart"/>
      <w:r w:rsidRPr="007B2BC1">
        <w:rPr>
          <w:rFonts w:ascii="Times New Roman" w:hAnsi="Times New Roman"/>
          <w:sz w:val="24"/>
          <w:szCs w:val="24"/>
          <w:lang w:eastAsia="cs-CZ"/>
        </w:rPr>
        <w:t>Matfyzpress</w:t>
      </w:r>
      <w:proofErr w:type="spellEnd"/>
      <w:r w:rsidRPr="007B2BC1">
        <w:rPr>
          <w:rFonts w:ascii="Times New Roman" w:hAnsi="Times New Roman"/>
          <w:sz w:val="24"/>
          <w:szCs w:val="24"/>
          <w:lang w:eastAsia="cs-CZ"/>
        </w:rPr>
        <w:t>.</w:t>
      </w:r>
    </w:p>
    <w:p w:rsidR="00A46C8F" w:rsidRPr="007B2BC1" w:rsidRDefault="00A46C8F" w:rsidP="00A46C8F">
      <w:pPr>
        <w:spacing w:after="0" w:line="240" w:lineRule="auto"/>
      </w:pPr>
    </w:p>
    <w:p w:rsidR="00A46C8F" w:rsidRPr="007B2BC1" w:rsidRDefault="00A46C8F" w:rsidP="00A46C8F">
      <w:pPr>
        <w:spacing w:after="0" w:line="240" w:lineRule="auto"/>
        <w:rPr>
          <w:rFonts w:ascii="Times New Roman" w:hAnsi="Times New Roman"/>
          <w:sz w:val="24"/>
          <w:szCs w:val="24"/>
        </w:rPr>
      </w:pPr>
      <w:proofErr w:type="spellStart"/>
      <w:r w:rsidRPr="007B2BC1">
        <w:rPr>
          <w:rFonts w:ascii="Times New Roman" w:hAnsi="Times New Roman"/>
          <w:sz w:val="24"/>
          <w:szCs w:val="24"/>
        </w:rPr>
        <w:t>Potůček</w:t>
      </w:r>
      <w:proofErr w:type="spellEnd"/>
      <w:r w:rsidRPr="007B2BC1">
        <w:rPr>
          <w:rFonts w:ascii="Times New Roman" w:hAnsi="Times New Roman"/>
          <w:sz w:val="24"/>
          <w:szCs w:val="24"/>
        </w:rPr>
        <w:t xml:space="preserve">, M. et al. 2009. </w:t>
      </w:r>
      <w:r w:rsidRPr="007B2BC1">
        <w:rPr>
          <w:rFonts w:ascii="Times New Roman" w:hAnsi="Times New Roman"/>
          <w:i/>
          <w:sz w:val="24"/>
          <w:szCs w:val="24"/>
        </w:rPr>
        <w:t>Strategic Governance and the Czech Republic</w:t>
      </w:r>
      <w:r w:rsidRPr="007B2BC1">
        <w:rPr>
          <w:rFonts w:ascii="Times New Roman" w:hAnsi="Times New Roman"/>
          <w:sz w:val="24"/>
          <w:szCs w:val="24"/>
        </w:rPr>
        <w:t xml:space="preserve">. Praha: </w:t>
      </w:r>
      <w:proofErr w:type="spellStart"/>
      <w:r w:rsidRPr="007B2BC1">
        <w:rPr>
          <w:rFonts w:ascii="Times New Roman" w:hAnsi="Times New Roman"/>
          <w:sz w:val="24"/>
          <w:szCs w:val="24"/>
        </w:rPr>
        <w:t>Karolinum</w:t>
      </w:r>
      <w:proofErr w:type="spellEnd"/>
      <w:r w:rsidRPr="007B2BC1">
        <w:rPr>
          <w:rFonts w:ascii="Times New Roman" w:hAnsi="Times New Roman"/>
          <w:sz w:val="24"/>
          <w:szCs w:val="24"/>
        </w:rPr>
        <w:t xml:space="preserve">.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pStyle w:val="Nadpis2"/>
        <w:spacing w:line="240" w:lineRule="auto"/>
        <w:rPr>
          <w:color w:val="auto"/>
          <w:sz w:val="28"/>
        </w:rPr>
      </w:pPr>
      <w:bookmarkStart w:id="90" w:name="_Toc395783363"/>
      <w:bookmarkStart w:id="91" w:name="_Toc399495024"/>
      <w:bookmarkStart w:id="92" w:name="_Toc402343193"/>
      <w:bookmarkStart w:id="93" w:name="_Toc402344902"/>
      <w:bookmarkStart w:id="94" w:name="_Toc402346546"/>
      <w:bookmarkStart w:id="95" w:name="_Toc402347798"/>
      <w:bookmarkStart w:id="96" w:name="_Toc402348986"/>
      <w:r w:rsidRPr="007B2BC1">
        <w:rPr>
          <w:color w:val="auto"/>
          <w:sz w:val="28"/>
        </w:rPr>
        <w:t>3. 4. Implementa</w:t>
      </w:r>
      <w:r>
        <w:rPr>
          <w:color w:val="auto"/>
          <w:sz w:val="28"/>
        </w:rPr>
        <w:t>tion</w:t>
      </w:r>
      <w:bookmarkEnd w:id="90"/>
      <w:bookmarkEnd w:id="91"/>
      <w:bookmarkEnd w:id="92"/>
      <w:bookmarkEnd w:id="93"/>
      <w:bookmarkEnd w:id="94"/>
      <w:bookmarkEnd w:id="95"/>
      <w:bookmarkEnd w:id="96"/>
    </w:p>
    <w:p w:rsidR="00A46C8F" w:rsidRPr="007B2BC1" w:rsidRDefault="00A46C8F" w:rsidP="00A46C8F">
      <w:pPr>
        <w:pStyle w:val="Normln1"/>
        <w:rPr>
          <w:rFonts w:ascii="Times New Roman" w:hAnsi="Times New Roman"/>
        </w:rPr>
      </w:pPr>
    </w:p>
    <w:p w:rsidR="00A46C8F" w:rsidRPr="007B2BC1" w:rsidRDefault="00A46C8F" w:rsidP="00A46C8F">
      <w:pPr>
        <w:spacing w:after="0" w:line="240" w:lineRule="auto"/>
        <w:jc w:val="both"/>
        <w:rPr>
          <w:rFonts w:ascii="Times New Roman" w:hAnsi="Times New Roman"/>
          <w:sz w:val="24"/>
        </w:rPr>
      </w:pPr>
      <w:r w:rsidRPr="007B2BC1">
        <w:rPr>
          <w:rFonts w:ascii="Times New Roman" w:hAnsi="Times New Roman"/>
          <w:sz w:val="24"/>
        </w:rPr>
        <w:t>Implementa</w:t>
      </w:r>
      <w:r>
        <w:rPr>
          <w:rFonts w:ascii="Times New Roman" w:hAnsi="Times New Roman"/>
          <w:sz w:val="24"/>
        </w:rPr>
        <w:t>tion or the execution or realisation of set policy goals</w:t>
      </w:r>
      <w:r w:rsidRPr="007B2BC1">
        <w:rPr>
          <w:rFonts w:ascii="Times New Roman" w:hAnsi="Times New Roman"/>
          <w:sz w:val="24"/>
        </w:rPr>
        <w:t xml:space="preserve">. </w:t>
      </w:r>
      <w:r>
        <w:rPr>
          <w:rFonts w:ascii="Times New Roman" w:hAnsi="Times New Roman"/>
          <w:sz w:val="24"/>
        </w:rPr>
        <w:t>With a bit of an overstatement, implementation is that stage of policy where everything is spoiled which could not be spoiled earlier</w:t>
      </w:r>
      <w:r w:rsidRPr="007B2BC1">
        <w:rPr>
          <w:rFonts w:ascii="Times New Roman" w:hAnsi="Times New Roman"/>
          <w:sz w:val="24"/>
        </w:rPr>
        <w:t xml:space="preserve">. </w:t>
      </w:r>
      <w:r>
        <w:rPr>
          <w:rFonts w:ascii="Times New Roman" w:hAnsi="Times New Roman"/>
          <w:sz w:val="24"/>
        </w:rPr>
        <w:t>However, before accepting this overstatement as our own, we need to understand the importance of implementation, the ambiguity of this term or its broader correlation</w:t>
      </w:r>
      <w:r w:rsidRPr="007B2BC1">
        <w:rPr>
          <w:rFonts w:ascii="Times New Roman" w:hAnsi="Times New Roman"/>
          <w:sz w:val="24"/>
        </w:rPr>
        <w:t xml:space="preserve">. </w:t>
      </w:r>
      <w:r>
        <w:rPr>
          <w:rFonts w:ascii="Times New Roman" w:hAnsi="Times New Roman"/>
          <w:sz w:val="24"/>
        </w:rPr>
        <w:t>The objective of this chapter is to explain the importance of this stage of the policy cycle, demonstrate the principal approaches to the analysis of the process of implementation and help to gain a deeper insight into this issue</w:t>
      </w:r>
      <w:r w:rsidRPr="007B2BC1">
        <w:rPr>
          <w:rFonts w:ascii="Times New Roman" w:hAnsi="Times New Roman"/>
          <w:sz w:val="24"/>
        </w:rPr>
        <w:t>.</w:t>
      </w:r>
    </w:p>
    <w:p w:rsidR="00A46C8F" w:rsidRPr="007B2BC1" w:rsidRDefault="00A46C8F" w:rsidP="00A46C8F">
      <w:pPr>
        <w:spacing w:after="0" w:line="240" w:lineRule="auto"/>
        <w:rPr>
          <w:rFonts w:ascii="Times New Roman" w:hAnsi="Times New Roman"/>
          <w:sz w:val="24"/>
        </w:rPr>
      </w:pPr>
    </w:p>
    <w:p w:rsidR="00A46C8F" w:rsidRPr="007B2BC1" w:rsidRDefault="00A46C8F" w:rsidP="00A46C8F">
      <w:pPr>
        <w:spacing w:after="0" w:line="240" w:lineRule="auto"/>
        <w:jc w:val="both"/>
        <w:rPr>
          <w:rFonts w:ascii="Times New Roman" w:hAnsi="Times New Roman"/>
          <w:sz w:val="24"/>
        </w:rPr>
      </w:pPr>
      <w:r>
        <w:rPr>
          <w:rFonts w:ascii="Times New Roman" w:hAnsi="Times New Roman"/>
          <w:sz w:val="24"/>
        </w:rPr>
        <w:t>The establishment of the term implementation and impulse to systematic analysis was given by the study of</w:t>
      </w:r>
      <w:r w:rsidRPr="007B2BC1">
        <w:rPr>
          <w:rFonts w:ascii="Times New Roman" w:hAnsi="Times New Roman"/>
          <w:sz w:val="24"/>
        </w:rPr>
        <w:t xml:space="preserve"> Pressman a</w:t>
      </w:r>
      <w:r>
        <w:rPr>
          <w:rFonts w:ascii="Times New Roman" w:hAnsi="Times New Roman"/>
          <w:sz w:val="24"/>
        </w:rPr>
        <w:t>nd</w:t>
      </w:r>
      <w:r w:rsidRPr="007B2BC1">
        <w:rPr>
          <w:rFonts w:ascii="Times New Roman" w:hAnsi="Times New Roman"/>
          <w:sz w:val="24"/>
        </w:rPr>
        <w:t xml:space="preserve"> </w:t>
      </w:r>
      <w:proofErr w:type="spellStart"/>
      <w:r w:rsidRPr="007B2BC1">
        <w:rPr>
          <w:rFonts w:ascii="Times New Roman" w:hAnsi="Times New Roman"/>
          <w:sz w:val="24"/>
        </w:rPr>
        <w:t>Wildavsky</w:t>
      </w:r>
      <w:proofErr w:type="spellEnd"/>
      <w:r w:rsidRPr="007B2BC1">
        <w:rPr>
          <w:rFonts w:ascii="Times New Roman" w:hAnsi="Times New Roman"/>
          <w:sz w:val="24"/>
        </w:rPr>
        <w:t xml:space="preserve"> </w:t>
      </w:r>
      <w:r w:rsidRPr="007B2BC1">
        <w:rPr>
          <w:rFonts w:ascii="Times New Roman" w:hAnsi="Times New Roman"/>
          <w:smallCaps/>
          <w:sz w:val="24"/>
        </w:rPr>
        <w:t>(1973</w:t>
      </w:r>
      <w:r w:rsidRPr="007B2BC1">
        <w:rPr>
          <w:rFonts w:ascii="Times New Roman" w:hAnsi="Times New Roman"/>
          <w:sz w:val="24"/>
        </w:rPr>
        <w:t xml:space="preserve">), </w:t>
      </w:r>
      <w:r>
        <w:rPr>
          <w:rFonts w:ascii="Times New Roman" w:hAnsi="Times New Roman"/>
          <w:sz w:val="24"/>
        </w:rPr>
        <w:t>which showed the failure that can arise when realising a programme on which almost everyone agreed, had sufficient financial support but despite this met very few goals for which it was set</w:t>
      </w:r>
      <w:r w:rsidRPr="007B2BC1">
        <w:rPr>
          <w:rFonts w:ascii="Times New Roman" w:hAnsi="Times New Roman"/>
          <w:sz w:val="24"/>
        </w:rPr>
        <w:t>. A</w:t>
      </w:r>
      <w:r>
        <w:rPr>
          <w:rFonts w:ascii="Times New Roman" w:hAnsi="Times New Roman"/>
          <w:sz w:val="24"/>
        </w:rPr>
        <w:t xml:space="preserve">lthough issues associated with the success of the realisation of some policy or programme were certainly the subject of considerations undoubtedly even earlier, the development of interest in realisation is associated with this </w:t>
      </w:r>
      <w:proofErr w:type="spellStart"/>
      <w:r>
        <w:rPr>
          <w:rFonts w:ascii="Times New Roman" w:hAnsi="Times New Roman"/>
          <w:sz w:val="24"/>
        </w:rPr>
        <w:t>groundbreaking</w:t>
      </w:r>
      <w:proofErr w:type="spellEnd"/>
      <w:r>
        <w:rPr>
          <w:rFonts w:ascii="Times New Roman" w:hAnsi="Times New Roman"/>
          <w:sz w:val="24"/>
        </w:rPr>
        <w:t xml:space="preserve"> study</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b/>
          <w:sz w:val="24"/>
        </w:rPr>
      </w:pPr>
      <w:r w:rsidRPr="007B2BC1">
        <w:rPr>
          <w:rFonts w:ascii="Times New Roman" w:hAnsi="Times New Roman"/>
          <w:b/>
          <w:sz w:val="24"/>
        </w:rPr>
        <w:t>K</w:t>
      </w:r>
      <w:r>
        <w:rPr>
          <w:rFonts w:ascii="Times New Roman" w:hAnsi="Times New Roman"/>
          <w:b/>
          <w:sz w:val="24"/>
        </w:rPr>
        <w:t>eywords</w:t>
      </w:r>
      <w:r w:rsidRPr="007B2BC1">
        <w:rPr>
          <w:rFonts w:ascii="Times New Roman" w:hAnsi="Times New Roman"/>
          <w:b/>
          <w:sz w:val="24"/>
        </w:rPr>
        <w:t>:</w:t>
      </w:r>
    </w:p>
    <w:p w:rsidR="00A46C8F" w:rsidRPr="007B2BC1" w:rsidRDefault="00A46C8F" w:rsidP="00A46C8F">
      <w:pPr>
        <w:pStyle w:val="Normln1"/>
        <w:rPr>
          <w:rFonts w:ascii="Times New Roman" w:hAnsi="Times New Roman"/>
          <w:b/>
          <w:sz w:val="24"/>
        </w:rPr>
      </w:pPr>
    </w:p>
    <w:p w:rsidR="00A46C8F" w:rsidRPr="007B2BC1" w:rsidRDefault="00A46C8F" w:rsidP="00A46C8F">
      <w:pPr>
        <w:pStyle w:val="Normln1"/>
        <w:rPr>
          <w:rFonts w:ascii="Times New Roman" w:hAnsi="Times New Roman"/>
          <w:caps/>
          <w:sz w:val="24"/>
        </w:rPr>
      </w:pPr>
      <w:r>
        <w:rPr>
          <w:rFonts w:ascii="Times New Roman" w:hAnsi="Times New Roman"/>
          <w:caps/>
          <w:sz w:val="24"/>
        </w:rPr>
        <w:t>IMPLEMENTATION, IMPLEMENTATION DEFICIT,</w:t>
      </w:r>
      <w:r w:rsidRPr="007B2BC1">
        <w:rPr>
          <w:rFonts w:ascii="Times New Roman" w:hAnsi="Times New Roman"/>
          <w:caps/>
          <w:sz w:val="24"/>
        </w:rPr>
        <w:t xml:space="preserve"> top-down, bottom-up </w:t>
      </w:r>
    </w:p>
    <w:p w:rsidR="00A46C8F" w:rsidRPr="007B2BC1" w:rsidRDefault="00A46C8F" w:rsidP="00A46C8F">
      <w:pPr>
        <w:pStyle w:val="Normln1"/>
        <w:rPr>
          <w:rFonts w:ascii="Times New Roman" w:hAnsi="Times New Roman"/>
          <w:caps/>
          <w:sz w:val="32"/>
        </w:rPr>
      </w:pPr>
    </w:p>
    <w:p w:rsidR="00A46C8F" w:rsidRPr="007B2BC1" w:rsidRDefault="00A46C8F" w:rsidP="00A46C8F">
      <w:pPr>
        <w:pStyle w:val="Nadpis3"/>
        <w:spacing w:before="0" w:line="240" w:lineRule="auto"/>
        <w:rPr>
          <w:rFonts w:ascii="Times New Roman" w:hAnsi="Times New Roman"/>
          <w:color w:val="auto"/>
          <w:sz w:val="26"/>
          <w:szCs w:val="26"/>
        </w:rPr>
      </w:pPr>
      <w:bookmarkStart w:id="97" w:name="_Toc223416227"/>
      <w:bookmarkStart w:id="98" w:name="_Toc395783364"/>
      <w:bookmarkStart w:id="99" w:name="_Toc399495025"/>
      <w:bookmarkStart w:id="100" w:name="_Toc402343194"/>
      <w:bookmarkStart w:id="101" w:name="_Toc402346547"/>
      <w:bookmarkStart w:id="102" w:name="_Toc402348987"/>
      <w:r>
        <w:rPr>
          <w:rFonts w:ascii="Times New Roman" w:hAnsi="Times New Roman"/>
          <w:color w:val="auto"/>
          <w:sz w:val="26"/>
          <w:szCs w:val="26"/>
        </w:rPr>
        <w:t>The Term Implementation and its Correlations</w:t>
      </w:r>
      <w:bookmarkEnd w:id="97"/>
      <w:bookmarkEnd w:id="98"/>
      <w:bookmarkEnd w:id="99"/>
      <w:bookmarkEnd w:id="100"/>
      <w:bookmarkEnd w:id="101"/>
      <w:bookmarkEnd w:id="102"/>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 as a term is not unequivocally understood</w:t>
      </w:r>
      <w:r w:rsidRPr="007B2BC1">
        <w:rPr>
          <w:rFonts w:ascii="Times New Roman" w:hAnsi="Times New Roman"/>
          <w:sz w:val="24"/>
        </w:rPr>
        <w:t xml:space="preserve">. </w:t>
      </w:r>
      <w:r>
        <w:rPr>
          <w:rFonts w:ascii="Times New Roman" w:hAnsi="Times New Roman"/>
          <w:sz w:val="24"/>
        </w:rPr>
        <w:t>The principal cause of the differences in understanding these contents lies in the initial approaches which are often very different</w:t>
      </w:r>
      <w:r w:rsidRPr="007B2BC1">
        <w:rPr>
          <w:rFonts w:ascii="Times New Roman" w:hAnsi="Times New Roman"/>
          <w:sz w:val="24"/>
        </w:rPr>
        <w:t>. Winkler</w:t>
      </w:r>
      <w:r w:rsidRPr="007B2BC1">
        <w:rPr>
          <w:rFonts w:ascii="Times New Roman" w:hAnsi="Times New Roman"/>
          <w:smallCaps/>
          <w:sz w:val="24"/>
        </w:rPr>
        <w:t xml:space="preserve"> </w:t>
      </w:r>
      <w:r w:rsidRPr="007B2BC1">
        <w:rPr>
          <w:rFonts w:ascii="Times New Roman" w:hAnsi="Times New Roman"/>
          <w:sz w:val="24"/>
        </w:rPr>
        <w:t xml:space="preserve">(2002) </w:t>
      </w:r>
      <w:r>
        <w:rPr>
          <w:rFonts w:ascii="Times New Roman" w:hAnsi="Times New Roman"/>
          <w:sz w:val="24"/>
        </w:rPr>
        <w:t>states that the very</w:t>
      </w:r>
      <w:r w:rsidRPr="007B2BC1">
        <w:rPr>
          <w:rFonts w:ascii="Times New Roman" w:hAnsi="Times New Roman"/>
          <w:sz w:val="24"/>
        </w:rPr>
        <w:t xml:space="preserve"> </w:t>
      </w:r>
      <w:r>
        <w:rPr>
          <w:rFonts w:ascii="Times New Roman" w:hAnsi="Times New Roman"/>
          <w:b/>
          <w:sz w:val="24"/>
        </w:rPr>
        <w:t>term of</w:t>
      </w:r>
      <w:r w:rsidRPr="007B2BC1">
        <w:rPr>
          <w:rFonts w:ascii="Times New Roman" w:hAnsi="Times New Roman"/>
          <w:b/>
          <w:sz w:val="24"/>
        </w:rPr>
        <w:t xml:space="preserve"> implementa</w:t>
      </w:r>
      <w:r>
        <w:rPr>
          <w:rFonts w:ascii="Times New Roman" w:hAnsi="Times New Roman"/>
          <w:b/>
          <w:sz w:val="24"/>
        </w:rPr>
        <w:t>tion</w:t>
      </w:r>
      <w:r w:rsidRPr="007B2BC1">
        <w:rPr>
          <w:rFonts w:ascii="Times New Roman" w:hAnsi="Times New Roman"/>
          <w:sz w:val="24"/>
        </w:rPr>
        <w:t xml:space="preserve"> </w:t>
      </w:r>
      <w:r>
        <w:rPr>
          <w:rFonts w:ascii="Times New Roman" w:hAnsi="Times New Roman"/>
          <w:sz w:val="24"/>
        </w:rPr>
        <w:t>can be understood two ways</w:t>
      </w:r>
      <w:r w:rsidRPr="007B2BC1">
        <w:rPr>
          <w:rFonts w:ascii="Times New Roman" w:hAnsi="Times New Roman"/>
          <w:sz w:val="24"/>
        </w:rPr>
        <w:t>:</w:t>
      </w:r>
    </w:p>
    <w:p w:rsidR="00A46C8F" w:rsidRPr="007B2BC1" w:rsidRDefault="00A46C8F" w:rsidP="000325B4">
      <w:pPr>
        <w:pStyle w:val="Normln1"/>
        <w:numPr>
          <w:ilvl w:val="0"/>
          <w:numId w:val="4"/>
        </w:numPr>
        <w:rPr>
          <w:rFonts w:ascii="Times New Roman" w:hAnsi="Times New Roman"/>
          <w:sz w:val="24"/>
        </w:rPr>
      </w:pPr>
      <w:r w:rsidRPr="007B2BC1">
        <w:rPr>
          <w:rFonts w:ascii="Times New Roman" w:hAnsi="Times New Roman"/>
          <w:sz w:val="24"/>
        </w:rPr>
        <w:t>Implementa</w:t>
      </w:r>
      <w:r>
        <w:rPr>
          <w:rFonts w:ascii="Times New Roman" w:hAnsi="Times New Roman"/>
          <w:sz w:val="24"/>
        </w:rPr>
        <w:t>tion as</w:t>
      </w:r>
      <w:r w:rsidRPr="007B2BC1">
        <w:rPr>
          <w:rFonts w:ascii="Times New Roman" w:hAnsi="Times New Roman"/>
          <w:sz w:val="24"/>
        </w:rPr>
        <w:t xml:space="preserve"> </w:t>
      </w:r>
      <w:r>
        <w:rPr>
          <w:rFonts w:ascii="Times New Roman" w:hAnsi="Times New Roman"/>
          <w:sz w:val="24"/>
        </w:rPr>
        <w:t>a</w:t>
      </w:r>
      <w:r w:rsidRPr="007B2BC1">
        <w:rPr>
          <w:rFonts w:ascii="Times New Roman" w:hAnsi="Times New Roman"/>
          <w:sz w:val="24"/>
        </w:rPr>
        <w:t xml:space="preserve"> </w:t>
      </w:r>
      <w:r w:rsidRPr="007B2BC1">
        <w:rPr>
          <w:rFonts w:ascii="Times New Roman" w:hAnsi="Times New Roman"/>
          <w:i/>
          <w:sz w:val="24"/>
        </w:rPr>
        <w:t>sta</w:t>
      </w:r>
      <w:r>
        <w:rPr>
          <w:rFonts w:ascii="Times New Roman" w:hAnsi="Times New Roman"/>
          <w:i/>
          <w:sz w:val="24"/>
        </w:rPr>
        <w:t>te of execution</w:t>
      </w:r>
      <w:r w:rsidRPr="007B2BC1">
        <w:rPr>
          <w:rFonts w:ascii="Times New Roman" w:hAnsi="Times New Roman"/>
          <w:sz w:val="24"/>
        </w:rPr>
        <w:t xml:space="preserve">; </w:t>
      </w:r>
      <w:r>
        <w:rPr>
          <w:rFonts w:ascii="Times New Roman" w:hAnsi="Times New Roman"/>
          <w:sz w:val="24"/>
        </w:rPr>
        <w:t>it is assumed that a public programme is realised as part of some sequence of activity</w:t>
      </w:r>
      <w:r w:rsidRPr="007B2BC1">
        <w:rPr>
          <w:rFonts w:ascii="Times New Roman" w:hAnsi="Times New Roman"/>
          <w:sz w:val="24"/>
        </w:rPr>
        <w:t xml:space="preserve">. </w:t>
      </w:r>
      <w:r>
        <w:rPr>
          <w:rFonts w:ascii="Times New Roman" w:hAnsi="Times New Roman"/>
          <w:sz w:val="24"/>
        </w:rPr>
        <w:t>It is assumed that the biggest programme makers have an impact on goals and this impact weakens as the stage progresses</w:t>
      </w:r>
    </w:p>
    <w:p w:rsidR="00A46C8F" w:rsidRPr="007B2BC1" w:rsidRDefault="00A46C8F" w:rsidP="000325B4">
      <w:pPr>
        <w:pStyle w:val="Normln1"/>
        <w:numPr>
          <w:ilvl w:val="0"/>
          <w:numId w:val="4"/>
        </w:numPr>
        <w:rPr>
          <w:rFonts w:ascii="Times New Roman" w:hAnsi="Times New Roman"/>
          <w:sz w:val="24"/>
        </w:rPr>
      </w:pPr>
      <w:r w:rsidRPr="007B2BC1">
        <w:rPr>
          <w:rFonts w:ascii="Times New Roman" w:hAnsi="Times New Roman"/>
          <w:sz w:val="24"/>
        </w:rPr>
        <w:t>Implementa</w:t>
      </w:r>
      <w:r>
        <w:rPr>
          <w:rFonts w:ascii="Times New Roman" w:hAnsi="Times New Roman"/>
          <w:sz w:val="24"/>
        </w:rPr>
        <w:t>tion</w:t>
      </w:r>
      <w:r w:rsidRPr="007B2BC1">
        <w:rPr>
          <w:rFonts w:ascii="Times New Roman" w:hAnsi="Times New Roman"/>
          <w:sz w:val="24"/>
        </w:rPr>
        <w:t xml:space="preserve"> </w:t>
      </w:r>
      <w:r>
        <w:rPr>
          <w:rFonts w:ascii="Times New Roman" w:hAnsi="Times New Roman"/>
          <w:sz w:val="24"/>
        </w:rPr>
        <w:t>as a</w:t>
      </w:r>
      <w:r w:rsidRPr="007B2BC1">
        <w:rPr>
          <w:rFonts w:ascii="Times New Roman" w:hAnsi="Times New Roman"/>
          <w:sz w:val="24"/>
        </w:rPr>
        <w:t xml:space="preserve"> </w:t>
      </w:r>
      <w:r w:rsidRPr="007B2BC1">
        <w:rPr>
          <w:rFonts w:ascii="Times New Roman" w:hAnsi="Times New Roman"/>
          <w:i/>
          <w:sz w:val="24"/>
        </w:rPr>
        <w:t>proce</w:t>
      </w:r>
      <w:r>
        <w:rPr>
          <w:rFonts w:ascii="Times New Roman" w:hAnsi="Times New Roman"/>
          <w:i/>
          <w:sz w:val="24"/>
        </w:rPr>
        <w:t>s</w:t>
      </w:r>
      <w:r w:rsidRPr="007B2BC1">
        <w:rPr>
          <w:rFonts w:ascii="Times New Roman" w:hAnsi="Times New Roman"/>
          <w:i/>
          <w:sz w:val="24"/>
        </w:rPr>
        <w:t>s</w:t>
      </w:r>
      <w:r>
        <w:rPr>
          <w:rFonts w:ascii="Times New Roman" w:hAnsi="Times New Roman"/>
          <w:i/>
          <w:sz w:val="24"/>
        </w:rPr>
        <w:t xml:space="preserve"> of realisation</w:t>
      </w:r>
      <w:r w:rsidRPr="007B2BC1">
        <w:rPr>
          <w:rFonts w:ascii="Times New Roman" w:hAnsi="Times New Roman"/>
          <w:sz w:val="24"/>
        </w:rPr>
        <w:t xml:space="preserve"> </w:t>
      </w:r>
      <w:r>
        <w:rPr>
          <w:rFonts w:ascii="Times New Roman" w:hAnsi="Times New Roman"/>
          <w:sz w:val="24"/>
        </w:rPr>
        <w:t>of the public programme is defined as the outcome of mutual relations and interaction between the actors of the entire process</w:t>
      </w:r>
      <w:r w:rsidRPr="007B2BC1">
        <w:rPr>
          <w:rFonts w:ascii="Times New Roman" w:hAnsi="Times New Roman"/>
          <w:sz w:val="24"/>
        </w:rPr>
        <w:t xml:space="preserve">. </w:t>
      </w:r>
      <w:r>
        <w:rPr>
          <w:rFonts w:ascii="Times New Roman" w:hAnsi="Times New Roman"/>
          <w:sz w:val="24"/>
        </w:rPr>
        <w:t>The outcomes of the programme depend on the nature of the relations between actors</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It is evident that these two different concepts correspond with different approaches to public policy which is better illustrated in the following table</w:t>
      </w:r>
      <w:r w:rsidRPr="007B2BC1">
        <w:rPr>
          <w:rFonts w:ascii="Times New Roman" w:hAnsi="Times New Roman"/>
          <w:sz w:val="24"/>
        </w:rPr>
        <w:t xml:space="preserve">. </w:t>
      </w:r>
    </w:p>
    <w:p w:rsidR="00A46C8F" w:rsidRPr="007B2BC1" w:rsidRDefault="00A46C8F" w:rsidP="00A46C8F">
      <w:pPr>
        <w:pStyle w:val="Tabulka"/>
        <w:rPr>
          <w:rFonts w:ascii="Times New Roman" w:hAnsi="Times New Roman"/>
          <w:sz w:val="24"/>
        </w:rPr>
      </w:pPr>
    </w:p>
    <w:p w:rsidR="00A46C8F" w:rsidRPr="007B2BC1" w:rsidRDefault="00A46C8F" w:rsidP="00A46C8F">
      <w:pPr>
        <w:pStyle w:val="Tabulka"/>
        <w:rPr>
          <w:rFonts w:ascii="Times New Roman" w:hAnsi="Times New Roman"/>
          <w:b/>
          <w:sz w:val="24"/>
        </w:rPr>
      </w:pPr>
      <w:bookmarkStart w:id="103" w:name="_Toc223246595"/>
      <w:r w:rsidRPr="007B2BC1">
        <w:rPr>
          <w:rFonts w:ascii="Times New Roman" w:hAnsi="Times New Roman"/>
          <w:sz w:val="24"/>
        </w:rPr>
        <w:t>Tab</w:t>
      </w:r>
      <w:r>
        <w:rPr>
          <w:rFonts w:ascii="Times New Roman" w:hAnsi="Times New Roman"/>
          <w:sz w:val="24"/>
        </w:rPr>
        <w:t>le</w:t>
      </w:r>
      <w:r w:rsidRPr="007B2BC1">
        <w:rPr>
          <w:rFonts w:ascii="Times New Roman" w:hAnsi="Times New Roman"/>
          <w:sz w:val="24"/>
        </w:rPr>
        <w:t xml:space="preserve"> 3.7: </w:t>
      </w:r>
      <w:r>
        <w:rPr>
          <w:rFonts w:ascii="Times New Roman" w:hAnsi="Times New Roman"/>
          <w:b/>
          <w:sz w:val="24"/>
        </w:rPr>
        <w:t>Comparison of theoretical basis of public policy and implementation</w:t>
      </w:r>
      <w:bookmarkEnd w:id="103"/>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2424"/>
        <w:gridCol w:w="2160"/>
        <w:gridCol w:w="2700"/>
      </w:tblGrid>
      <w:tr w:rsidR="00A46C8F" w:rsidRPr="007B2BC1" w:rsidTr="004C35F6">
        <w:tc>
          <w:tcPr>
            <w:tcW w:w="1896" w:type="dxa"/>
          </w:tcPr>
          <w:p w:rsidR="00A46C8F" w:rsidRPr="007B2BC1" w:rsidRDefault="00A46C8F" w:rsidP="004C35F6">
            <w:pPr>
              <w:spacing w:line="240" w:lineRule="auto"/>
              <w:jc w:val="center"/>
              <w:rPr>
                <w:rFonts w:ascii="Times New Roman" w:hAnsi="Times New Roman"/>
                <w:b/>
                <w:sz w:val="24"/>
                <w:szCs w:val="24"/>
              </w:rPr>
            </w:pPr>
            <w:r w:rsidRPr="007B2BC1">
              <w:rPr>
                <w:rFonts w:ascii="Times New Roman" w:hAnsi="Times New Roman"/>
                <w:b/>
                <w:sz w:val="24"/>
                <w:szCs w:val="24"/>
              </w:rPr>
              <w:t>Implementa</w:t>
            </w:r>
            <w:r>
              <w:rPr>
                <w:rFonts w:ascii="Times New Roman" w:hAnsi="Times New Roman"/>
                <w:b/>
                <w:sz w:val="24"/>
                <w:szCs w:val="24"/>
              </w:rPr>
              <w:t>tion as</w:t>
            </w:r>
          </w:p>
        </w:tc>
        <w:tc>
          <w:tcPr>
            <w:tcW w:w="2424" w:type="dxa"/>
          </w:tcPr>
          <w:p w:rsidR="00A46C8F" w:rsidRPr="007B2BC1" w:rsidRDefault="00A46C8F" w:rsidP="004C35F6">
            <w:pPr>
              <w:spacing w:line="240" w:lineRule="auto"/>
              <w:jc w:val="center"/>
              <w:rPr>
                <w:rFonts w:ascii="Times New Roman" w:hAnsi="Times New Roman"/>
                <w:b/>
                <w:sz w:val="24"/>
                <w:szCs w:val="24"/>
              </w:rPr>
            </w:pPr>
            <w:r>
              <w:rPr>
                <w:rFonts w:ascii="Times New Roman" w:hAnsi="Times New Roman"/>
                <w:b/>
                <w:sz w:val="24"/>
                <w:szCs w:val="24"/>
              </w:rPr>
              <w:t>Approach to public policy</w:t>
            </w:r>
          </w:p>
        </w:tc>
        <w:tc>
          <w:tcPr>
            <w:tcW w:w="2160" w:type="dxa"/>
          </w:tcPr>
          <w:p w:rsidR="00A46C8F" w:rsidRPr="007B2BC1" w:rsidRDefault="00A46C8F" w:rsidP="004C35F6">
            <w:pPr>
              <w:spacing w:line="240" w:lineRule="auto"/>
              <w:jc w:val="center"/>
              <w:rPr>
                <w:rFonts w:ascii="Times New Roman" w:hAnsi="Times New Roman"/>
                <w:b/>
                <w:sz w:val="24"/>
                <w:szCs w:val="24"/>
              </w:rPr>
            </w:pPr>
            <w:r>
              <w:rPr>
                <w:rFonts w:ascii="Times New Roman" w:hAnsi="Times New Roman"/>
                <w:b/>
                <w:sz w:val="24"/>
                <w:szCs w:val="24"/>
              </w:rPr>
              <w:t>Decision m</w:t>
            </w:r>
            <w:r w:rsidRPr="007B2BC1">
              <w:rPr>
                <w:rFonts w:ascii="Times New Roman" w:hAnsi="Times New Roman"/>
                <w:b/>
                <w:sz w:val="24"/>
                <w:szCs w:val="24"/>
              </w:rPr>
              <w:t>odel</w:t>
            </w:r>
          </w:p>
        </w:tc>
        <w:tc>
          <w:tcPr>
            <w:tcW w:w="2700" w:type="dxa"/>
          </w:tcPr>
          <w:p w:rsidR="00A46C8F" w:rsidRPr="007B2BC1" w:rsidRDefault="00A46C8F" w:rsidP="004C35F6">
            <w:pPr>
              <w:spacing w:line="240" w:lineRule="auto"/>
              <w:jc w:val="center"/>
              <w:rPr>
                <w:rFonts w:ascii="Times New Roman" w:hAnsi="Times New Roman"/>
                <w:b/>
                <w:sz w:val="24"/>
                <w:szCs w:val="24"/>
              </w:rPr>
            </w:pPr>
            <w:r>
              <w:rPr>
                <w:rFonts w:ascii="Times New Roman" w:hAnsi="Times New Roman"/>
                <w:b/>
                <w:sz w:val="24"/>
                <w:szCs w:val="24"/>
              </w:rPr>
              <w:t>‘D</w:t>
            </w:r>
            <w:r w:rsidRPr="007B2BC1">
              <w:rPr>
                <w:rFonts w:ascii="Times New Roman" w:hAnsi="Times New Roman"/>
                <w:b/>
                <w:sz w:val="24"/>
                <w:szCs w:val="24"/>
              </w:rPr>
              <w:t>ominant</w:t>
            </w:r>
            <w:r>
              <w:rPr>
                <w:rFonts w:ascii="Times New Roman" w:hAnsi="Times New Roman"/>
                <w:b/>
                <w:sz w:val="24"/>
                <w:szCs w:val="24"/>
              </w:rPr>
              <w:t>’</w:t>
            </w:r>
            <w:r w:rsidRPr="007B2BC1">
              <w:rPr>
                <w:rFonts w:ascii="Times New Roman" w:hAnsi="Times New Roman"/>
                <w:b/>
                <w:sz w:val="24"/>
                <w:szCs w:val="24"/>
              </w:rPr>
              <w:t xml:space="preserve"> </w:t>
            </w:r>
            <w:r>
              <w:rPr>
                <w:rFonts w:ascii="Times New Roman" w:hAnsi="Times New Roman"/>
                <w:b/>
                <w:sz w:val="24"/>
                <w:szCs w:val="24"/>
              </w:rPr>
              <w:t xml:space="preserve">policy </w:t>
            </w:r>
            <w:r w:rsidRPr="007B2BC1">
              <w:rPr>
                <w:rFonts w:ascii="Times New Roman" w:hAnsi="Times New Roman"/>
                <w:b/>
                <w:sz w:val="24"/>
                <w:szCs w:val="24"/>
              </w:rPr>
              <w:t>dimen</w:t>
            </w:r>
            <w:r>
              <w:rPr>
                <w:rFonts w:ascii="Times New Roman" w:hAnsi="Times New Roman"/>
                <w:b/>
                <w:sz w:val="24"/>
                <w:szCs w:val="24"/>
              </w:rPr>
              <w:t>sion</w:t>
            </w:r>
          </w:p>
        </w:tc>
      </w:tr>
      <w:tr w:rsidR="00A46C8F" w:rsidRPr="007B2BC1" w:rsidTr="004C35F6">
        <w:tc>
          <w:tcPr>
            <w:tcW w:w="1896" w:type="dxa"/>
          </w:tcPr>
          <w:p w:rsidR="00A46C8F" w:rsidRPr="007B2BC1" w:rsidRDefault="00A46C8F" w:rsidP="004C35F6">
            <w:pPr>
              <w:spacing w:line="240" w:lineRule="auto"/>
              <w:rPr>
                <w:rFonts w:ascii="Times New Roman" w:hAnsi="Times New Roman"/>
                <w:sz w:val="24"/>
                <w:szCs w:val="24"/>
              </w:rPr>
            </w:pPr>
            <w:r w:rsidRPr="007B2BC1">
              <w:rPr>
                <w:rFonts w:ascii="Times New Roman" w:hAnsi="Times New Roman"/>
                <w:sz w:val="24"/>
                <w:szCs w:val="24"/>
              </w:rPr>
              <w:t>Sta</w:t>
            </w:r>
            <w:r>
              <w:rPr>
                <w:rFonts w:ascii="Times New Roman" w:hAnsi="Times New Roman"/>
                <w:sz w:val="24"/>
                <w:szCs w:val="24"/>
              </w:rPr>
              <w:t>te of execution</w:t>
            </w:r>
          </w:p>
        </w:tc>
        <w:tc>
          <w:tcPr>
            <w:tcW w:w="2424" w:type="dxa"/>
          </w:tcPr>
          <w:p w:rsidR="00A46C8F" w:rsidRPr="007B2BC1" w:rsidRDefault="00A46C8F" w:rsidP="004C35F6">
            <w:pPr>
              <w:spacing w:line="240" w:lineRule="auto"/>
              <w:rPr>
                <w:rFonts w:ascii="Times New Roman" w:hAnsi="Times New Roman"/>
                <w:sz w:val="24"/>
                <w:szCs w:val="24"/>
              </w:rPr>
            </w:pPr>
            <w:r>
              <w:rPr>
                <w:rFonts w:ascii="Times New Roman" w:hAnsi="Times New Roman"/>
                <w:sz w:val="24"/>
                <w:szCs w:val="24"/>
              </w:rPr>
              <w:t>Policy cycle theory</w:t>
            </w:r>
          </w:p>
        </w:tc>
        <w:tc>
          <w:tcPr>
            <w:tcW w:w="2160" w:type="dxa"/>
          </w:tcPr>
          <w:p w:rsidR="00A46C8F" w:rsidRPr="007B2BC1" w:rsidRDefault="00A46C8F" w:rsidP="004C35F6">
            <w:pPr>
              <w:spacing w:line="240" w:lineRule="auto"/>
              <w:rPr>
                <w:rFonts w:ascii="Times New Roman" w:hAnsi="Times New Roman"/>
                <w:sz w:val="24"/>
                <w:szCs w:val="24"/>
              </w:rPr>
            </w:pPr>
            <w:r w:rsidRPr="007B2BC1">
              <w:rPr>
                <w:rFonts w:ascii="Times New Roman" w:hAnsi="Times New Roman"/>
                <w:sz w:val="24"/>
                <w:szCs w:val="24"/>
              </w:rPr>
              <w:t>Ra</w:t>
            </w:r>
            <w:r>
              <w:rPr>
                <w:rFonts w:ascii="Times New Roman" w:hAnsi="Times New Roman"/>
                <w:sz w:val="24"/>
                <w:szCs w:val="24"/>
              </w:rPr>
              <w:t>t</w:t>
            </w:r>
            <w:r w:rsidRPr="007B2BC1">
              <w:rPr>
                <w:rFonts w:ascii="Times New Roman" w:hAnsi="Times New Roman"/>
                <w:sz w:val="24"/>
                <w:szCs w:val="24"/>
              </w:rPr>
              <w:t>ionalistic</w:t>
            </w:r>
            <w:r>
              <w:rPr>
                <w:rFonts w:ascii="Times New Roman" w:hAnsi="Times New Roman"/>
                <w:sz w:val="24"/>
                <w:szCs w:val="24"/>
              </w:rPr>
              <w:t xml:space="preserve"> approach</w:t>
            </w:r>
          </w:p>
        </w:tc>
        <w:tc>
          <w:tcPr>
            <w:tcW w:w="2700" w:type="dxa"/>
          </w:tcPr>
          <w:p w:rsidR="00A46C8F" w:rsidRPr="007B2BC1" w:rsidRDefault="00A46C8F" w:rsidP="004C35F6">
            <w:pPr>
              <w:spacing w:line="240" w:lineRule="auto"/>
              <w:rPr>
                <w:rFonts w:ascii="Times New Roman" w:hAnsi="Times New Roman"/>
                <w:sz w:val="24"/>
                <w:szCs w:val="24"/>
              </w:rPr>
            </w:pPr>
            <w:r w:rsidRPr="007B2BC1">
              <w:rPr>
                <w:rFonts w:ascii="Times New Roman" w:hAnsi="Times New Roman"/>
                <w:sz w:val="24"/>
                <w:szCs w:val="24"/>
              </w:rPr>
              <w:t>Verti</w:t>
            </w:r>
            <w:r>
              <w:rPr>
                <w:rFonts w:ascii="Times New Roman" w:hAnsi="Times New Roman"/>
                <w:sz w:val="24"/>
                <w:szCs w:val="24"/>
              </w:rPr>
              <w:t>cal</w:t>
            </w:r>
            <w:r w:rsidRPr="007B2BC1">
              <w:rPr>
                <w:rFonts w:ascii="Times New Roman" w:hAnsi="Times New Roman"/>
                <w:sz w:val="24"/>
                <w:szCs w:val="24"/>
              </w:rPr>
              <w:t xml:space="preserve"> dimen</w:t>
            </w:r>
            <w:r>
              <w:rPr>
                <w:rFonts w:ascii="Times New Roman" w:hAnsi="Times New Roman"/>
                <w:sz w:val="24"/>
                <w:szCs w:val="24"/>
              </w:rPr>
              <w:t>sion</w:t>
            </w:r>
            <w:r w:rsidRPr="007B2BC1">
              <w:rPr>
                <w:rFonts w:ascii="Times New Roman" w:hAnsi="Times New Roman"/>
                <w:sz w:val="24"/>
                <w:szCs w:val="24"/>
              </w:rPr>
              <w:t xml:space="preserve"> </w:t>
            </w:r>
          </w:p>
        </w:tc>
      </w:tr>
      <w:tr w:rsidR="00A46C8F" w:rsidRPr="007B2BC1" w:rsidTr="004C35F6">
        <w:tc>
          <w:tcPr>
            <w:tcW w:w="1896" w:type="dxa"/>
          </w:tcPr>
          <w:p w:rsidR="00A46C8F" w:rsidRPr="007B2BC1" w:rsidRDefault="00A46C8F" w:rsidP="004C35F6">
            <w:pPr>
              <w:spacing w:line="240" w:lineRule="auto"/>
              <w:rPr>
                <w:rFonts w:ascii="Times New Roman" w:hAnsi="Times New Roman"/>
                <w:sz w:val="24"/>
                <w:szCs w:val="24"/>
              </w:rPr>
            </w:pPr>
            <w:r w:rsidRPr="007B2BC1">
              <w:rPr>
                <w:rFonts w:ascii="Times New Roman" w:hAnsi="Times New Roman"/>
                <w:sz w:val="24"/>
                <w:szCs w:val="24"/>
              </w:rPr>
              <w:t>Proces</w:t>
            </w:r>
            <w:r>
              <w:rPr>
                <w:rFonts w:ascii="Times New Roman" w:hAnsi="Times New Roman"/>
                <w:sz w:val="24"/>
                <w:szCs w:val="24"/>
              </w:rPr>
              <w:t>s of realisation</w:t>
            </w:r>
          </w:p>
        </w:tc>
        <w:tc>
          <w:tcPr>
            <w:tcW w:w="2424" w:type="dxa"/>
          </w:tcPr>
          <w:p w:rsidR="00A46C8F" w:rsidRPr="007B2BC1" w:rsidRDefault="00A46C8F" w:rsidP="004C35F6">
            <w:pPr>
              <w:spacing w:line="240" w:lineRule="auto"/>
              <w:rPr>
                <w:rFonts w:ascii="Times New Roman" w:hAnsi="Times New Roman"/>
                <w:sz w:val="24"/>
                <w:szCs w:val="24"/>
              </w:rPr>
            </w:pPr>
            <w:r w:rsidRPr="007B2BC1">
              <w:rPr>
                <w:rFonts w:ascii="Times New Roman" w:hAnsi="Times New Roman"/>
                <w:sz w:val="24"/>
                <w:szCs w:val="24"/>
              </w:rPr>
              <w:t xml:space="preserve">AAA model, </w:t>
            </w:r>
            <w:r>
              <w:rPr>
                <w:rFonts w:ascii="Times New Roman" w:hAnsi="Times New Roman"/>
                <w:sz w:val="24"/>
                <w:szCs w:val="24"/>
              </w:rPr>
              <w:t xml:space="preserve">policy networks </w:t>
            </w:r>
            <w:r w:rsidRPr="007B2BC1">
              <w:rPr>
                <w:rFonts w:ascii="Times New Roman" w:hAnsi="Times New Roman"/>
                <w:sz w:val="24"/>
                <w:szCs w:val="24"/>
              </w:rPr>
              <w:t>model</w:t>
            </w:r>
          </w:p>
        </w:tc>
        <w:tc>
          <w:tcPr>
            <w:tcW w:w="2160" w:type="dxa"/>
          </w:tcPr>
          <w:p w:rsidR="00A46C8F" w:rsidRPr="007B2BC1" w:rsidRDefault="00A46C8F" w:rsidP="004C35F6">
            <w:pPr>
              <w:spacing w:line="240" w:lineRule="auto"/>
              <w:rPr>
                <w:rFonts w:ascii="Times New Roman" w:hAnsi="Times New Roman"/>
                <w:sz w:val="24"/>
                <w:szCs w:val="24"/>
              </w:rPr>
            </w:pPr>
            <w:proofErr w:type="spellStart"/>
            <w:r w:rsidRPr="007B2BC1">
              <w:rPr>
                <w:rFonts w:ascii="Times New Roman" w:hAnsi="Times New Roman"/>
                <w:sz w:val="24"/>
                <w:szCs w:val="24"/>
              </w:rPr>
              <w:t>In</w:t>
            </w:r>
            <w:r>
              <w:rPr>
                <w:rFonts w:ascii="Times New Roman" w:hAnsi="Times New Roman"/>
                <w:sz w:val="24"/>
                <w:szCs w:val="24"/>
              </w:rPr>
              <w:t>c</w:t>
            </w:r>
            <w:r w:rsidRPr="007B2BC1">
              <w:rPr>
                <w:rFonts w:ascii="Times New Roman" w:hAnsi="Times New Roman"/>
                <w:sz w:val="24"/>
                <w:szCs w:val="24"/>
              </w:rPr>
              <w:t>rementalist</w:t>
            </w:r>
            <w:proofErr w:type="spellEnd"/>
            <w:r w:rsidRPr="007B2BC1">
              <w:rPr>
                <w:rFonts w:ascii="Times New Roman" w:hAnsi="Times New Roman"/>
                <w:sz w:val="24"/>
                <w:szCs w:val="24"/>
              </w:rPr>
              <w:t xml:space="preserve"> </w:t>
            </w:r>
            <w:r>
              <w:rPr>
                <w:rFonts w:ascii="Times New Roman" w:hAnsi="Times New Roman"/>
                <w:sz w:val="24"/>
                <w:szCs w:val="24"/>
              </w:rPr>
              <w:t>approach</w:t>
            </w:r>
          </w:p>
        </w:tc>
        <w:tc>
          <w:tcPr>
            <w:tcW w:w="2700" w:type="dxa"/>
          </w:tcPr>
          <w:p w:rsidR="00A46C8F" w:rsidRPr="007B2BC1" w:rsidRDefault="00A46C8F" w:rsidP="004C35F6">
            <w:pPr>
              <w:spacing w:line="240" w:lineRule="auto"/>
              <w:rPr>
                <w:rFonts w:ascii="Times New Roman" w:hAnsi="Times New Roman"/>
                <w:sz w:val="24"/>
                <w:szCs w:val="24"/>
              </w:rPr>
            </w:pPr>
            <w:r w:rsidRPr="007B2BC1">
              <w:rPr>
                <w:rFonts w:ascii="Times New Roman" w:hAnsi="Times New Roman"/>
                <w:sz w:val="24"/>
                <w:szCs w:val="24"/>
              </w:rPr>
              <w:t>Horizont</w:t>
            </w:r>
            <w:r>
              <w:rPr>
                <w:rFonts w:ascii="Times New Roman" w:hAnsi="Times New Roman"/>
                <w:sz w:val="24"/>
                <w:szCs w:val="24"/>
              </w:rPr>
              <w:t>a</w:t>
            </w:r>
            <w:r w:rsidRPr="007B2BC1">
              <w:rPr>
                <w:rFonts w:ascii="Times New Roman" w:hAnsi="Times New Roman"/>
                <w:sz w:val="24"/>
                <w:szCs w:val="24"/>
              </w:rPr>
              <w:t>l dimen</w:t>
            </w:r>
            <w:r>
              <w:rPr>
                <w:rFonts w:ascii="Times New Roman" w:hAnsi="Times New Roman"/>
                <w:sz w:val="24"/>
                <w:szCs w:val="24"/>
              </w:rPr>
              <w:t>sion</w:t>
            </w:r>
            <w:r w:rsidRPr="007B2BC1">
              <w:rPr>
                <w:rFonts w:ascii="Times New Roman" w:hAnsi="Times New Roman"/>
                <w:sz w:val="24"/>
                <w:szCs w:val="24"/>
              </w:rPr>
              <w:t xml:space="preserve"> </w:t>
            </w:r>
          </w:p>
        </w:tc>
      </w:tr>
    </w:tbl>
    <w:p w:rsidR="00A46C8F" w:rsidRPr="007B2BC1" w:rsidRDefault="00A46C8F" w:rsidP="00A46C8F">
      <w:pPr>
        <w:spacing w:line="240" w:lineRule="auto"/>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Pavlík, 2010.</w:t>
      </w:r>
    </w:p>
    <w:p w:rsidR="00A46C8F" w:rsidRPr="007B2BC1" w:rsidRDefault="00A46C8F" w:rsidP="00A46C8F">
      <w:pPr>
        <w:spacing w:after="0" w:line="240" w:lineRule="auto"/>
        <w:rPr>
          <w:rFonts w:ascii="Times New Roman" w:hAnsi="Times New Roman"/>
          <w:b/>
          <w:sz w:val="24"/>
          <w:szCs w:val="24"/>
        </w:rPr>
      </w:pPr>
    </w:p>
    <w:p w:rsidR="00A46C8F" w:rsidRPr="007B2BC1" w:rsidRDefault="00A46C8F" w:rsidP="00A46C8F">
      <w:pPr>
        <w:spacing w:after="0" w:line="240" w:lineRule="auto"/>
        <w:rPr>
          <w:rFonts w:ascii="Times New Roman" w:hAnsi="Times New Roman"/>
          <w:b/>
          <w:sz w:val="24"/>
          <w:szCs w:val="24"/>
        </w:rPr>
      </w:pPr>
      <w:r w:rsidRPr="007B2BC1">
        <w:rPr>
          <w:rFonts w:ascii="Times New Roman" w:hAnsi="Times New Roman"/>
          <w:b/>
          <w:sz w:val="24"/>
          <w:szCs w:val="24"/>
        </w:rPr>
        <w:t>Implementa</w:t>
      </w:r>
      <w:r>
        <w:rPr>
          <w:rFonts w:ascii="Times New Roman" w:hAnsi="Times New Roman"/>
          <w:b/>
          <w:sz w:val="24"/>
          <w:szCs w:val="24"/>
        </w:rPr>
        <w:t>tion and its Efficiency</w:t>
      </w:r>
    </w:p>
    <w:p w:rsidR="00A46C8F" w:rsidRPr="007B2BC1" w:rsidRDefault="00A46C8F" w:rsidP="00A46C8F">
      <w:pPr>
        <w:spacing w:after="0" w:line="240" w:lineRule="auto"/>
        <w:rPr>
          <w:rFonts w:ascii="Times New Roman" w:hAnsi="Times New Roman"/>
          <w:b/>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It is not possible to be engaged in an analysis of the process of implementation and assessment of the causes of the origin of an implementation deficit without a definition of the term of the relationship between the implementation deficit</w:t>
      </w:r>
      <w:r w:rsidRPr="007B2BC1">
        <w:rPr>
          <w:rStyle w:val="Znakapoznpodarou"/>
          <w:rFonts w:ascii="Times New Roman" w:hAnsi="Times New Roman"/>
          <w:szCs w:val="16"/>
        </w:rPr>
        <w:footnoteReference w:id="10"/>
      </w:r>
      <w:r w:rsidRPr="007B2BC1">
        <w:rPr>
          <w:rFonts w:ascii="Times New Roman" w:hAnsi="Times New Roman"/>
          <w:sz w:val="24"/>
          <w:szCs w:val="24"/>
        </w:rPr>
        <w:t xml:space="preserve"> a</w:t>
      </w:r>
      <w:r>
        <w:rPr>
          <w:rFonts w:ascii="Times New Roman" w:hAnsi="Times New Roman"/>
          <w:sz w:val="24"/>
          <w:szCs w:val="24"/>
        </w:rPr>
        <w:t>nd efficiency of the implementation process</w:t>
      </w:r>
      <w:r w:rsidRPr="007B2BC1">
        <w:rPr>
          <w:rFonts w:ascii="Times New Roman" w:hAnsi="Times New Roman"/>
          <w:sz w:val="24"/>
          <w:szCs w:val="24"/>
        </w:rPr>
        <w:t xml:space="preserve">. </w:t>
      </w:r>
      <w:r>
        <w:rPr>
          <w:rFonts w:ascii="Times New Roman" w:hAnsi="Times New Roman"/>
          <w:sz w:val="24"/>
          <w:szCs w:val="24"/>
        </w:rPr>
        <w:t>It is evident from the common understanding of the contents of these terms that inefficiency during the implementation process also means an implementation deficit</w:t>
      </w:r>
      <w:r w:rsidRPr="007B2BC1">
        <w:rPr>
          <w:rFonts w:ascii="Times New Roman" w:hAnsi="Times New Roman"/>
          <w:sz w:val="24"/>
          <w:szCs w:val="24"/>
        </w:rPr>
        <w:t xml:space="preserve">. </w:t>
      </w:r>
      <w:r>
        <w:rPr>
          <w:rFonts w:ascii="Times New Roman" w:hAnsi="Times New Roman"/>
          <w:sz w:val="24"/>
          <w:szCs w:val="24"/>
        </w:rPr>
        <w:t>In addition, a situation may arise when ‘bad’ goals are implemented ‘effectively’</w:t>
      </w:r>
      <w:r w:rsidRPr="007B2BC1">
        <w:rPr>
          <w:rFonts w:ascii="Times New Roman" w:hAnsi="Times New Roman"/>
          <w:sz w:val="24"/>
          <w:szCs w:val="24"/>
        </w:rPr>
        <w:t xml:space="preserve">. </w:t>
      </w:r>
      <w:r>
        <w:rPr>
          <w:rFonts w:ascii="Times New Roman" w:hAnsi="Times New Roman"/>
          <w:sz w:val="24"/>
          <w:szCs w:val="24"/>
        </w:rPr>
        <w:t>The relationship between efficiency and implementation is relatively fundamental even when analysing policies and its impacts from the government’s point of view</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In the context of literature we can, for example come across terms such as ‘effective implementation’</w:t>
      </w:r>
      <w:r w:rsidRPr="007B2BC1">
        <w:rPr>
          <w:rFonts w:ascii="Times New Roman" w:hAnsi="Times New Roman"/>
          <w:sz w:val="24"/>
          <w:szCs w:val="24"/>
        </w:rPr>
        <w:t xml:space="preserve">, </w:t>
      </w:r>
      <w:r>
        <w:rPr>
          <w:rFonts w:ascii="Times New Roman" w:hAnsi="Times New Roman"/>
          <w:sz w:val="24"/>
          <w:szCs w:val="24"/>
        </w:rPr>
        <w:t>‘</w:t>
      </w:r>
      <w:r w:rsidRPr="007B2BC1">
        <w:rPr>
          <w:rFonts w:ascii="Times New Roman" w:hAnsi="Times New Roman"/>
          <w:sz w:val="24"/>
          <w:szCs w:val="24"/>
        </w:rPr>
        <w:t>ef</w:t>
      </w:r>
      <w:r>
        <w:rPr>
          <w:rFonts w:ascii="Times New Roman" w:hAnsi="Times New Roman"/>
          <w:sz w:val="24"/>
          <w:szCs w:val="24"/>
        </w:rPr>
        <w:t>ficient implementation’</w:t>
      </w:r>
      <w:r w:rsidRPr="007B2BC1">
        <w:rPr>
          <w:rFonts w:ascii="Times New Roman" w:hAnsi="Times New Roman"/>
          <w:sz w:val="24"/>
          <w:szCs w:val="24"/>
        </w:rPr>
        <w:t xml:space="preserve">, </w:t>
      </w:r>
      <w:r>
        <w:rPr>
          <w:rFonts w:ascii="Times New Roman" w:hAnsi="Times New Roman"/>
          <w:sz w:val="24"/>
          <w:szCs w:val="24"/>
        </w:rPr>
        <w:t>‘successful implementation’</w:t>
      </w:r>
      <w:r w:rsidRPr="007B2BC1">
        <w:rPr>
          <w:rFonts w:ascii="Times New Roman" w:hAnsi="Times New Roman"/>
          <w:sz w:val="24"/>
          <w:szCs w:val="24"/>
        </w:rPr>
        <w:t xml:space="preserve">, </w:t>
      </w:r>
      <w:r>
        <w:rPr>
          <w:rFonts w:ascii="Times New Roman" w:hAnsi="Times New Roman"/>
          <w:sz w:val="24"/>
          <w:szCs w:val="24"/>
        </w:rPr>
        <w:t>‘perfect</w:t>
      </w:r>
      <w:r w:rsidRPr="007B2BC1">
        <w:rPr>
          <w:rFonts w:ascii="Times New Roman" w:hAnsi="Times New Roman"/>
          <w:sz w:val="24"/>
          <w:szCs w:val="24"/>
        </w:rPr>
        <w:t xml:space="preserve"> implementa</w:t>
      </w:r>
      <w:r>
        <w:rPr>
          <w:rFonts w:ascii="Times New Roman" w:hAnsi="Times New Roman"/>
          <w:sz w:val="24"/>
          <w:szCs w:val="24"/>
        </w:rPr>
        <w:t>tion’</w:t>
      </w:r>
      <w:r w:rsidRPr="007B2BC1">
        <w:rPr>
          <w:rFonts w:ascii="Times New Roman" w:hAnsi="Times New Roman"/>
          <w:sz w:val="24"/>
          <w:szCs w:val="24"/>
        </w:rPr>
        <w:t xml:space="preserve"> </w:t>
      </w:r>
      <w:r>
        <w:rPr>
          <w:rFonts w:ascii="Times New Roman" w:hAnsi="Times New Roman"/>
          <w:sz w:val="24"/>
          <w:szCs w:val="24"/>
        </w:rPr>
        <w:t>and so on</w:t>
      </w:r>
      <w:r w:rsidRPr="007B2BC1">
        <w:rPr>
          <w:rFonts w:ascii="Times New Roman" w:hAnsi="Times New Roman"/>
          <w:sz w:val="24"/>
          <w:szCs w:val="24"/>
        </w:rPr>
        <w:t xml:space="preserve">. </w:t>
      </w:r>
      <w:r>
        <w:rPr>
          <w:rFonts w:ascii="Times New Roman" w:hAnsi="Times New Roman"/>
          <w:sz w:val="24"/>
          <w:szCs w:val="24"/>
        </w:rPr>
        <w:t>The fundamental qualitative distinction between these terms lies in the definition of efficiency</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The term ‘efficiency’ is relatively often based on the concept ‘Pareto efficiency’</w:t>
      </w:r>
      <w:r w:rsidRPr="007B2BC1">
        <w:rPr>
          <w:rFonts w:ascii="Times New Roman" w:hAnsi="Times New Roman"/>
          <w:sz w:val="24"/>
          <w:szCs w:val="24"/>
        </w:rPr>
        <w:t xml:space="preserve">. </w:t>
      </w:r>
      <w:r>
        <w:rPr>
          <w:rFonts w:ascii="Times New Roman" w:hAnsi="Times New Roman"/>
          <w:sz w:val="24"/>
          <w:szCs w:val="24"/>
        </w:rPr>
        <w:t>For example,</w:t>
      </w:r>
      <w:r w:rsidRPr="007B2BC1">
        <w:rPr>
          <w:rFonts w:ascii="Times New Roman" w:hAnsi="Times New Roman"/>
          <w:sz w:val="24"/>
          <w:szCs w:val="24"/>
        </w:rPr>
        <w:t xml:space="preserve"> </w:t>
      </w:r>
      <w:proofErr w:type="spellStart"/>
      <w:r w:rsidRPr="007B2BC1">
        <w:rPr>
          <w:rFonts w:ascii="Times New Roman" w:hAnsi="Times New Roman"/>
          <w:sz w:val="24"/>
          <w:szCs w:val="24"/>
        </w:rPr>
        <w:t>Peková</w:t>
      </w:r>
      <w:proofErr w:type="spellEnd"/>
      <w:r w:rsidRPr="007B2BC1">
        <w:rPr>
          <w:rFonts w:ascii="Times New Roman" w:hAnsi="Times New Roman"/>
          <w:sz w:val="24"/>
          <w:szCs w:val="24"/>
        </w:rPr>
        <w:t xml:space="preserve"> (2002) </w:t>
      </w:r>
      <w:r>
        <w:rPr>
          <w:rFonts w:ascii="Times New Roman" w:hAnsi="Times New Roman"/>
          <w:sz w:val="24"/>
          <w:szCs w:val="24"/>
        </w:rPr>
        <w:t>states that</w:t>
      </w:r>
      <w:r w:rsidRPr="007B2BC1">
        <w:rPr>
          <w:rFonts w:ascii="Times New Roman" w:hAnsi="Times New Roman"/>
          <w:sz w:val="24"/>
          <w:szCs w:val="24"/>
        </w:rPr>
        <w:t xml:space="preserve">: </w:t>
      </w:r>
      <w:r w:rsidRPr="00BF3018">
        <w:rPr>
          <w:rFonts w:ascii="Times New Roman" w:hAnsi="Times New Roman"/>
          <w:i/>
          <w:sz w:val="24"/>
          <w:szCs w:val="24"/>
        </w:rPr>
        <w:t>‘</w:t>
      </w:r>
      <w:r>
        <w:rPr>
          <w:rFonts w:ascii="Times New Roman" w:hAnsi="Times New Roman"/>
          <w:i/>
          <w:sz w:val="24"/>
          <w:szCs w:val="24"/>
        </w:rPr>
        <w:t>An ec</w:t>
      </w:r>
      <w:r w:rsidRPr="007B2BC1">
        <w:rPr>
          <w:rFonts w:ascii="Times New Roman" w:hAnsi="Times New Roman"/>
          <w:i/>
          <w:sz w:val="24"/>
          <w:szCs w:val="24"/>
        </w:rPr>
        <w:t xml:space="preserve">onomic </w:t>
      </w:r>
      <w:r>
        <w:rPr>
          <w:rFonts w:ascii="Times New Roman" w:hAnsi="Times New Roman"/>
          <w:i/>
          <w:sz w:val="24"/>
          <w:szCs w:val="24"/>
        </w:rPr>
        <w:t>decision is effective when a change cannot occur during which some entity would gain without another losing something”</w:t>
      </w:r>
      <w:r w:rsidRPr="007B2BC1">
        <w:rPr>
          <w:rFonts w:ascii="Times New Roman" w:hAnsi="Times New Roman"/>
          <w:sz w:val="24"/>
          <w:szCs w:val="24"/>
        </w:rPr>
        <w:t>. Samuelson a</w:t>
      </w:r>
      <w:r>
        <w:rPr>
          <w:rFonts w:ascii="Times New Roman" w:hAnsi="Times New Roman"/>
          <w:sz w:val="24"/>
          <w:szCs w:val="24"/>
        </w:rPr>
        <w:t>nd</w:t>
      </w:r>
      <w:r w:rsidRPr="007B2BC1">
        <w:rPr>
          <w:rFonts w:ascii="Times New Roman" w:hAnsi="Times New Roman"/>
          <w:sz w:val="24"/>
          <w:szCs w:val="24"/>
        </w:rPr>
        <w:t xml:space="preserve"> Nordhaus (2008) </w:t>
      </w:r>
      <w:r>
        <w:rPr>
          <w:rFonts w:ascii="Times New Roman" w:hAnsi="Times New Roman"/>
          <w:sz w:val="24"/>
          <w:szCs w:val="24"/>
        </w:rPr>
        <w:t>then define efficiency as</w:t>
      </w:r>
      <w:r w:rsidRPr="007B2BC1">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such application of economic resources which bring a maximum level of satisfaction gained with given inputs and technology”</w:t>
      </w:r>
      <w:r w:rsidRPr="007B2BC1">
        <w:rPr>
          <w:rFonts w:ascii="Times New Roman" w:hAnsi="Times New Roman"/>
          <w:sz w:val="24"/>
          <w:szCs w:val="24"/>
        </w:rPr>
        <w:t xml:space="preserve">. </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Given the term ‘efficiency’ in relation to public policy outputs, most authors define efficiency as a relationship of policy outcomes compared to outcomes that were planned</w:t>
      </w:r>
      <w:r w:rsidRPr="007B2BC1">
        <w:rPr>
          <w:rFonts w:ascii="Times New Roman" w:hAnsi="Times New Roman"/>
          <w:sz w:val="24"/>
          <w:szCs w:val="24"/>
        </w:rPr>
        <w:t xml:space="preserve"> (</w:t>
      </w:r>
      <w:proofErr w:type="spellStart"/>
      <w:r w:rsidRPr="007B2BC1">
        <w:rPr>
          <w:rFonts w:ascii="Times New Roman" w:hAnsi="Times New Roman"/>
          <w:sz w:val="24"/>
          <w:szCs w:val="24"/>
        </w:rPr>
        <w:t>Deniston</w:t>
      </w:r>
      <w:proofErr w:type="spellEnd"/>
      <w:r w:rsidRPr="007B2BC1">
        <w:rPr>
          <w:rFonts w:ascii="Times New Roman" w:hAnsi="Times New Roman"/>
          <w:sz w:val="24"/>
          <w:szCs w:val="24"/>
        </w:rPr>
        <w:t xml:space="preserve"> a </w:t>
      </w:r>
      <w:proofErr w:type="spellStart"/>
      <w:r w:rsidRPr="007B2BC1">
        <w:rPr>
          <w:rFonts w:ascii="Times New Roman" w:hAnsi="Times New Roman"/>
          <w:sz w:val="24"/>
          <w:szCs w:val="24"/>
        </w:rPr>
        <w:t>kol</w:t>
      </w:r>
      <w:proofErr w:type="spellEnd"/>
      <w:r w:rsidRPr="007B2BC1">
        <w:rPr>
          <w:rFonts w:ascii="Times New Roman" w:hAnsi="Times New Roman"/>
          <w:sz w:val="24"/>
          <w:szCs w:val="24"/>
        </w:rPr>
        <w:t xml:space="preserve">. 1968, Stein a </w:t>
      </w:r>
      <w:proofErr w:type="spellStart"/>
      <w:r w:rsidRPr="007B2BC1">
        <w:rPr>
          <w:rFonts w:ascii="Times New Roman" w:hAnsi="Times New Roman"/>
          <w:sz w:val="24"/>
          <w:szCs w:val="24"/>
        </w:rPr>
        <w:t>kol</w:t>
      </w:r>
      <w:proofErr w:type="spellEnd"/>
      <w:r w:rsidRPr="007B2BC1">
        <w:rPr>
          <w:rFonts w:ascii="Times New Roman" w:hAnsi="Times New Roman"/>
          <w:sz w:val="24"/>
          <w:szCs w:val="24"/>
        </w:rPr>
        <w:t xml:space="preserve">. 1968), </w:t>
      </w:r>
      <w:r>
        <w:rPr>
          <w:rFonts w:ascii="Times New Roman" w:hAnsi="Times New Roman"/>
          <w:sz w:val="24"/>
          <w:szCs w:val="24"/>
        </w:rPr>
        <w:t>or as a relationship of policy outcomes to the actual amount of inputs</w:t>
      </w:r>
      <w:r w:rsidRPr="007B2BC1">
        <w:rPr>
          <w:rFonts w:ascii="Times New Roman" w:hAnsi="Times New Roman"/>
          <w:sz w:val="24"/>
          <w:szCs w:val="24"/>
        </w:rPr>
        <w:t xml:space="preserve"> (</w:t>
      </w:r>
      <w:proofErr w:type="spellStart"/>
      <w:r w:rsidRPr="007B2BC1">
        <w:rPr>
          <w:rFonts w:ascii="Times New Roman" w:hAnsi="Times New Roman"/>
          <w:sz w:val="24"/>
          <w:szCs w:val="24"/>
        </w:rPr>
        <w:t>Deniston</w:t>
      </w:r>
      <w:proofErr w:type="spellEnd"/>
      <w:r w:rsidRPr="007B2BC1">
        <w:rPr>
          <w:rFonts w:ascii="Times New Roman" w:hAnsi="Times New Roman"/>
          <w:sz w:val="24"/>
          <w:szCs w:val="24"/>
        </w:rPr>
        <w:t xml:space="preserve"> a </w:t>
      </w:r>
      <w:proofErr w:type="spellStart"/>
      <w:r w:rsidRPr="007B2BC1">
        <w:rPr>
          <w:rFonts w:ascii="Times New Roman" w:hAnsi="Times New Roman"/>
          <w:sz w:val="24"/>
          <w:szCs w:val="24"/>
        </w:rPr>
        <w:t>kol</w:t>
      </w:r>
      <w:proofErr w:type="spellEnd"/>
      <w:r w:rsidRPr="007B2BC1">
        <w:rPr>
          <w:rFonts w:ascii="Times New Roman" w:hAnsi="Times New Roman"/>
          <w:sz w:val="24"/>
          <w:szCs w:val="24"/>
        </w:rPr>
        <w:t>. 1968, Cochrane 1972).</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Two previous views of the term ‘</w:t>
      </w:r>
      <w:proofErr w:type="spellStart"/>
      <w:r w:rsidRPr="00FF721F">
        <w:rPr>
          <w:rFonts w:ascii="Times New Roman" w:hAnsi="Times New Roman"/>
          <w:sz w:val="24"/>
          <w:szCs w:val="24"/>
        </w:rPr>
        <w:t>efektivnost</w:t>
      </w:r>
      <w:proofErr w:type="spellEnd"/>
      <w:r>
        <w:rPr>
          <w:rFonts w:ascii="Times New Roman" w:hAnsi="Times New Roman"/>
          <w:sz w:val="24"/>
          <w:szCs w:val="24"/>
        </w:rPr>
        <w:t>’ are relatively clearly expressed by the following diagram</w:t>
      </w:r>
      <w:r w:rsidRPr="007B2BC1">
        <w:rPr>
          <w:rFonts w:ascii="Times New Roman" w:hAnsi="Times New Roman"/>
          <w:sz w:val="24"/>
          <w:szCs w:val="24"/>
        </w:rPr>
        <w:t xml:space="preserve">. </w:t>
      </w:r>
      <w:r>
        <w:rPr>
          <w:rFonts w:ascii="Times New Roman" w:hAnsi="Times New Roman"/>
          <w:sz w:val="24"/>
          <w:szCs w:val="24"/>
        </w:rPr>
        <w:t>The term ‘</w:t>
      </w:r>
      <w:proofErr w:type="spellStart"/>
      <w:r w:rsidRPr="00FF721F">
        <w:rPr>
          <w:rFonts w:ascii="Times New Roman" w:hAnsi="Times New Roman"/>
          <w:sz w:val="24"/>
          <w:szCs w:val="24"/>
        </w:rPr>
        <w:t>efektivnost</w:t>
      </w:r>
      <w:proofErr w:type="spellEnd"/>
      <w:r>
        <w:rPr>
          <w:rFonts w:ascii="Times New Roman" w:hAnsi="Times New Roman"/>
          <w:sz w:val="24"/>
          <w:szCs w:val="24"/>
        </w:rPr>
        <w:t>’ is possible either as a synonym of the English terms “efficiency’ and ‘effectiveness’, or the term ‘</w:t>
      </w:r>
      <w:r w:rsidRPr="007B2BC1">
        <w:rPr>
          <w:rFonts w:ascii="Times New Roman" w:hAnsi="Times New Roman"/>
          <w:sz w:val="24"/>
          <w:szCs w:val="24"/>
        </w:rPr>
        <w:t>effectiveness</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is translated into Czech as ‘</w:t>
      </w:r>
      <w:proofErr w:type="spellStart"/>
      <w:r w:rsidRPr="007B2BC1">
        <w:rPr>
          <w:rFonts w:ascii="Times New Roman" w:hAnsi="Times New Roman"/>
          <w:sz w:val="24"/>
          <w:szCs w:val="24"/>
        </w:rPr>
        <w:t>účinnost</w:t>
      </w:r>
      <w:proofErr w:type="spellEnd"/>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and in terms of the Czech language it is given a different dimension</w:t>
      </w:r>
      <w:r w:rsidRPr="007B2BC1">
        <w:rPr>
          <w:rFonts w:ascii="Times New Roman" w:hAnsi="Times New Roman"/>
          <w:sz w:val="24"/>
          <w:szCs w:val="24"/>
        </w:rPr>
        <w:t xml:space="preserve">. </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jc w:val="left"/>
        <w:rPr>
          <w:rFonts w:ascii="Times New Roman" w:hAnsi="Times New Roman"/>
          <w:sz w:val="24"/>
        </w:rPr>
      </w:pPr>
      <w:r>
        <w:rPr>
          <w:rFonts w:ascii="Times New Roman" w:hAnsi="Times New Roman"/>
          <w:sz w:val="24"/>
        </w:rPr>
        <w:lastRenderedPageBreak/>
        <w:t>Diagram</w:t>
      </w:r>
      <w:r w:rsidRPr="007B2BC1">
        <w:rPr>
          <w:rFonts w:ascii="Times New Roman" w:hAnsi="Times New Roman"/>
          <w:sz w:val="24"/>
        </w:rPr>
        <w:t xml:space="preserve"> 3.4: </w:t>
      </w:r>
      <w:r>
        <w:rPr>
          <w:rFonts w:ascii="Times New Roman" w:hAnsi="Times New Roman"/>
          <w:b/>
          <w:sz w:val="24"/>
        </w:rPr>
        <w:t>The relationship between the terms Efficiency and Effectiveness</w:t>
      </w:r>
      <w:r w:rsidRPr="007B2BC1">
        <w:rPr>
          <w:rFonts w:ascii="Times New Roman" w:hAnsi="Times New Roman"/>
          <w:sz w:val="24"/>
        </w:rPr>
        <w:t xml:space="preserve"> </w:t>
      </w:r>
      <w:r>
        <w:rPr>
          <w:noProof/>
          <w:lang w:eastAsia="en-GB"/>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114300</wp:posOffset>
                </wp:positionV>
                <wp:extent cx="5715000" cy="1714500"/>
                <wp:effectExtent l="0" t="0" r="19050" b="19050"/>
                <wp:wrapNone/>
                <wp:docPr id="29" name="Plátno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41" name="Rectangle 19"/>
                        <wps:cNvSpPr>
                          <a:spLocks noChangeArrowheads="1"/>
                        </wps:cNvSpPr>
                        <wps:spPr bwMode="auto">
                          <a:xfrm>
                            <a:off x="114300" y="0"/>
                            <a:ext cx="1143000" cy="800100"/>
                          </a:xfrm>
                          <a:prstGeom prst="rect">
                            <a:avLst/>
                          </a:prstGeom>
                          <a:solidFill>
                            <a:srgbClr val="FFFFFF"/>
                          </a:solidFill>
                          <a:ln w="9525">
                            <a:solidFill>
                              <a:srgbClr val="000000"/>
                            </a:solidFill>
                            <a:miter lim="800000"/>
                            <a:headEnd/>
                            <a:tailEnd/>
                          </a:ln>
                        </wps:spPr>
                        <wps:txbx>
                          <w:txbxContent>
                            <w:p w:rsidR="00A46C8F" w:rsidRDefault="00A46C8F" w:rsidP="00A46C8F">
                              <w:pPr>
                                <w:pStyle w:val="Normln1"/>
                                <w:jc w:val="center"/>
                                <w:rPr>
                                  <w:rFonts w:ascii="Times New Roman" w:hAnsi="Times New Roman"/>
                                  <w:szCs w:val="22"/>
                                </w:rPr>
                              </w:pPr>
                            </w:p>
                            <w:p w:rsidR="00A46C8F" w:rsidRPr="00E40680" w:rsidRDefault="00A46C8F" w:rsidP="00A46C8F">
                              <w:pPr>
                                <w:pStyle w:val="Normln1"/>
                                <w:jc w:val="center"/>
                                <w:rPr>
                                  <w:rFonts w:ascii="Times New Roman" w:hAnsi="Times New Roman"/>
                                  <w:szCs w:val="22"/>
                                </w:rPr>
                              </w:pPr>
                              <w:r>
                                <w:rPr>
                                  <w:rFonts w:ascii="Times New Roman" w:hAnsi="Times New Roman"/>
                                  <w:szCs w:val="22"/>
                                </w:rPr>
                                <w:t>I</w:t>
                              </w:r>
                              <w:r w:rsidRPr="00E40680">
                                <w:rPr>
                                  <w:rFonts w:ascii="Times New Roman" w:hAnsi="Times New Roman"/>
                                  <w:szCs w:val="22"/>
                                </w:rPr>
                                <w:t>nputs</w:t>
                              </w:r>
                            </w:p>
                            <w:p w:rsidR="00A46C8F" w:rsidRPr="00E40680" w:rsidRDefault="00A46C8F" w:rsidP="00A46C8F">
                              <w:pPr>
                                <w:pStyle w:val="Normln1"/>
                                <w:rPr>
                                  <w:rFonts w:ascii="Times New Roman" w:hAnsi="Times New Roman"/>
                                  <w:szCs w:val="22"/>
                                </w:rPr>
                              </w:pPr>
                            </w:p>
                          </w:txbxContent>
                        </wps:txbx>
                        <wps:bodyPr rot="0" vert="horz" wrap="square" lIns="91440" tIns="45720" rIns="91440" bIns="45720" anchor="t" anchorCtr="0" upright="1">
                          <a:noAutofit/>
                        </wps:bodyPr>
                      </wps:wsp>
                      <wps:wsp>
                        <wps:cNvPr id="42" name="Rectangle 20"/>
                        <wps:cNvSpPr>
                          <a:spLocks noChangeArrowheads="1"/>
                        </wps:cNvSpPr>
                        <wps:spPr bwMode="auto">
                          <a:xfrm>
                            <a:off x="2971800" y="0"/>
                            <a:ext cx="1143000" cy="800100"/>
                          </a:xfrm>
                          <a:prstGeom prst="rect">
                            <a:avLst/>
                          </a:prstGeom>
                          <a:solidFill>
                            <a:srgbClr val="FFFFFF"/>
                          </a:solidFill>
                          <a:ln w="9525">
                            <a:solidFill>
                              <a:srgbClr val="000000"/>
                            </a:solidFill>
                            <a:miter lim="800000"/>
                            <a:headEnd/>
                            <a:tailEnd/>
                          </a:ln>
                        </wps:spPr>
                        <wps:txbx>
                          <w:txbxContent>
                            <w:p w:rsidR="00A46C8F" w:rsidRDefault="00A46C8F" w:rsidP="00A46C8F">
                              <w:pPr>
                                <w:pStyle w:val="Normln1"/>
                                <w:jc w:val="center"/>
                                <w:rPr>
                                  <w:rFonts w:ascii="Times New Roman" w:hAnsi="Times New Roman"/>
                                  <w:szCs w:val="22"/>
                                </w:rPr>
                              </w:pPr>
                            </w:p>
                            <w:p w:rsidR="00A46C8F" w:rsidRPr="00E40680" w:rsidRDefault="00A46C8F" w:rsidP="00A46C8F">
                              <w:pPr>
                                <w:pStyle w:val="Normln1"/>
                                <w:jc w:val="center"/>
                                <w:rPr>
                                  <w:rFonts w:ascii="Times New Roman" w:hAnsi="Times New Roman"/>
                                  <w:szCs w:val="22"/>
                                </w:rPr>
                              </w:pPr>
                              <w:r>
                                <w:rPr>
                                  <w:rFonts w:ascii="Times New Roman" w:hAnsi="Times New Roman"/>
                                  <w:szCs w:val="22"/>
                                </w:rPr>
                                <w:t>O</w:t>
                              </w:r>
                              <w:r w:rsidRPr="00E40680">
                                <w:rPr>
                                  <w:rFonts w:ascii="Times New Roman" w:hAnsi="Times New Roman"/>
                                  <w:szCs w:val="22"/>
                                </w:rPr>
                                <w:t>utputs</w:t>
                              </w:r>
                            </w:p>
                            <w:p w:rsidR="00A46C8F" w:rsidRPr="00E40680" w:rsidRDefault="00A46C8F" w:rsidP="00A46C8F">
                              <w:pPr>
                                <w:pStyle w:val="Normln1"/>
                                <w:jc w:val="center"/>
                                <w:rPr>
                                  <w:rFonts w:ascii="Times New Roman" w:hAnsi="Times New Roman"/>
                                  <w:szCs w:val="22"/>
                                </w:rPr>
                              </w:pPr>
                            </w:p>
                          </w:txbxContent>
                        </wps:txbx>
                        <wps:bodyPr rot="0" vert="horz" wrap="square" lIns="91440" tIns="45720" rIns="91440" bIns="45720" anchor="t" anchorCtr="0" upright="1">
                          <a:noAutofit/>
                        </wps:bodyPr>
                      </wps:wsp>
                      <wps:wsp>
                        <wps:cNvPr id="43" name="Rectangle 21"/>
                        <wps:cNvSpPr>
                          <a:spLocks noChangeArrowheads="1"/>
                        </wps:cNvSpPr>
                        <wps:spPr bwMode="auto">
                          <a:xfrm>
                            <a:off x="4457700" y="0"/>
                            <a:ext cx="1143000" cy="800100"/>
                          </a:xfrm>
                          <a:prstGeom prst="rect">
                            <a:avLst/>
                          </a:prstGeom>
                          <a:solidFill>
                            <a:srgbClr val="FFFFFF"/>
                          </a:solidFill>
                          <a:ln w="9525">
                            <a:solidFill>
                              <a:srgbClr val="000000"/>
                            </a:solidFill>
                            <a:miter lim="800000"/>
                            <a:headEnd/>
                            <a:tailEnd/>
                          </a:ln>
                        </wps:spPr>
                        <wps:txbx>
                          <w:txbxContent>
                            <w:p w:rsidR="00A46C8F" w:rsidRDefault="00A46C8F" w:rsidP="00A46C8F">
                              <w:pPr>
                                <w:pStyle w:val="Normln1"/>
                                <w:jc w:val="center"/>
                                <w:rPr>
                                  <w:rFonts w:ascii="Times New Roman" w:hAnsi="Times New Roman"/>
                                  <w:szCs w:val="22"/>
                                </w:rPr>
                              </w:pPr>
                            </w:p>
                            <w:p w:rsidR="00A46C8F" w:rsidRPr="00E40680" w:rsidRDefault="00A46C8F" w:rsidP="00A46C8F">
                              <w:pPr>
                                <w:pStyle w:val="Normln1"/>
                                <w:jc w:val="center"/>
                                <w:rPr>
                                  <w:rFonts w:ascii="Times New Roman" w:hAnsi="Times New Roman"/>
                                  <w:szCs w:val="22"/>
                                </w:rPr>
                              </w:pPr>
                              <w:r>
                                <w:rPr>
                                  <w:rFonts w:ascii="Times New Roman" w:hAnsi="Times New Roman"/>
                                  <w:szCs w:val="22"/>
                                </w:rPr>
                                <w:t>O</w:t>
                              </w:r>
                              <w:r w:rsidRPr="00E40680">
                                <w:rPr>
                                  <w:rFonts w:ascii="Times New Roman" w:hAnsi="Times New Roman"/>
                                  <w:szCs w:val="22"/>
                                </w:rPr>
                                <w:t>utcomes</w:t>
                              </w:r>
                            </w:p>
                            <w:p w:rsidR="00A46C8F" w:rsidRPr="00E40680" w:rsidRDefault="00A46C8F" w:rsidP="00A46C8F"/>
                          </w:txbxContent>
                        </wps:txbx>
                        <wps:bodyPr rot="0" vert="horz" wrap="square" lIns="91440" tIns="45720" rIns="91440" bIns="45720" anchor="t" anchorCtr="0" upright="1">
                          <a:noAutofit/>
                        </wps:bodyPr>
                      </wps:wsp>
                      <wps:wsp>
                        <wps:cNvPr id="44" name="Rectangle 22"/>
                        <wps:cNvSpPr>
                          <a:spLocks noChangeArrowheads="1"/>
                        </wps:cNvSpPr>
                        <wps:spPr bwMode="auto">
                          <a:xfrm>
                            <a:off x="1371600" y="1143000"/>
                            <a:ext cx="1371600" cy="571500"/>
                          </a:xfrm>
                          <a:prstGeom prst="rect">
                            <a:avLst/>
                          </a:prstGeom>
                          <a:solidFill>
                            <a:srgbClr val="FFFFFF"/>
                          </a:solidFill>
                          <a:ln w="9525">
                            <a:solidFill>
                              <a:srgbClr val="000000"/>
                            </a:solidFill>
                            <a:miter lim="800000"/>
                            <a:headEnd/>
                            <a:tailEnd/>
                          </a:ln>
                        </wps:spPr>
                        <wps:txbx>
                          <w:txbxContent>
                            <w:p w:rsidR="00A46C8F" w:rsidRPr="00E40680" w:rsidRDefault="00A46C8F" w:rsidP="00A46C8F">
                              <w:pPr>
                                <w:pStyle w:val="Normln1"/>
                                <w:jc w:val="center"/>
                                <w:rPr>
                                  <w:rFonts w:ascii="Times New Roman" w:hAnsi="Times New Roman"/>
                                  <w:b/>
                                  <w:szCs w:val="22"/>
                                </w:rPr>
                              </w:pPr>
                              <w:r w:rsidRPr="00E40680">
                                <w:rPr>
                                  <w:rFonts w:ascii="Times New Roman" w:hAnsi="Times New Roman"/>
                                  <w:b/>
                                  <w:szCs w:val="22"/>
                                </w:rPr>
                                <w:t>Efficiency</w:t>
                              </w:r>
                            </w:p>
                            <w:p w:rsidR="00A46C8F" w:rsidRPr="00E40680" w:rsidRDefault="00A46C8F" w:rsidP="00A46C8F"/>
                          </w:txbxContent>
                        </wps:txbx>
                        <wps:bodyPr rot="0" vert="horz" wrap="square" lIns="91440" tIns="45720" rIns="91440" bIns="45720" anchor="t" anchorCtr="0" upright="1">
                          <a:noAutofit/>
                        </wps:bodyPr>
                      </wps:wsp>
                      <wps:wsp>
                        <wps:cNvPr id="45" name="Rectangle 23"/>
                        <wps:cNvSpPr>
                          <a:spLocks noChangeArrowheads="1"/>
                        </wps:cNvSpPr>
                        <wps:spPr bwMode="auto">
                          <a:xfrm>
                            <a:off x="3657600" y="1143000"/>
                            <a:ext cx="1485900" cy="571500"/>
                          </a:xfrm>
                          <a:prstGeom prst="rect">
                            <a:avLst/>
                          </a:prstGeom>
                          <a:solidFill>
                            <a:srgbClr val="FFFFFF"/>
                          </a:solidFill>
                          <a:ln w="9525">
                            <a:solidFill>
                              <a:srgbClr val="000000"/>
                            </a:solidFill>
                            <a:miter lim="800000"/>
                            <a:headEnd/>
                            <a:tailEnd/>
                          </a:ln>
                        </wps:spPr>
                        <wps:txbx>
                          <w:txbxContent>
                            <w:p w:rsidR="00A46C8F" w:rsidRPr="00E40680" w:rsidRDefault="00A46C8F" w:rsidP="00A46C8F">
                              <w:pPr>
                                <w:pStyle w:val="Normln1"/>
                                <w:jc w:val="center"/>
                                <w:rPr>
                                  <w:rFonts w:ascii="Times New Roman" w:hAnsi="Times New Roman"/>
                                  <w:b/>
                                  <w:szCs w:val="22"/>
                                </w:rPr>
                              </w:pPr>
                              <w:r>
                                <w:rPr>
                                  <w:rFonts w:ascii="Times New Roman" w:hAnsi="Times New Roman"/>
                                  <w:b/>
                                  <w:szCs w:val="22"/>
                                </w:rPr>
                                <w:t>E</w:t>
                              </w:r>
                              <w:r w:rsidRPr="00E40680">
                                <w:rPr>
                                  <w:rFonts w:ascii="Times New Roman" w:hAnsi="Times New Roman"/>
                                  <w:b/>
                                  <w:szCs w:val="22"/>
                                </w:rPr>
                                <w:t>ffectiveness</w:t>
                              </w:r>
                            </w:p>
                            <w:p w:rsidR="00A46C8F" w:rsidRPr="00E40680" w:rsidRDefault="00A46C8F" w:rsidP="00A46C8F"/>
                          </w:txbxContent>
                        </wps:txbx>
                        <wps:bodyPr rot="0" vert="horz" wrap="square" lIns="91440" tIns="45720" rIns="91440" bIns="45720" anchor="t" anchorCtr="0" upright="1">
                          <a:noAutofit/>
                        </wps:bodyPr>
                      </wps:wsp>
                      <wps:wsp>
                        <wps:cNvPr id="46" name="Rectangle 24"/>
                        <wps:cNvSpPr>
                          <a:spLocks noChangeArrowheads="1"/>
                        </wps:cNvSpPr>
                        <wps:spPr bwMode="auto">
                          <a:xfrm>
                            <a:off x="1485900" y="0"/>
                            <a:ext cx="1143000" cy="800100"/>
                          </a:xfrm>
                          <a:prstGeom prst="rect">
                            <a:avLst/>
                          </a:prstGeom>
                          <a:solidFill>
                            <a:srgbClr val="FFFFFF"/>
                          </a:solidFill>
                          <a:ln w="9525">
                            <a:solidFill>
                              <a:srgbClr val="000000"/>
                            </a:solidFill>
                            <a:miter lim="800000"/>
                            <a:headEnd/>
                            <a:tailEnd/>
                          </a:ln>
                        </wps:spPr>
                        <wps:txbx>
                          <w:txbxContent>
                            <w:p w:rsidR="00A46C8F" w:rsidRDefault="00A46C8F" w:rsidP="00A46C8F">
                              <w:pPr>
                                <w:pStyle w:val="Normln1"/>
                                <w:jc w:val="center"/>
                                <w:rPr>
                                  <w:rFonts w:ascii="Times New Roman" w:hAnsi="Times New Roman"/>
                                  <w:i/>
                                  <w:szCs w:val="22"/>
                                </w:rPr>
                              </w:pPr>
                            </w:p>
                            <w:p w:rsidR="00A46C8F" w:rsidRPr="00E40680" w:rsidRDefault="00A46C8F" w:rsidP="00A46C8F">
                              <w:pPr>
                                <w:pStyle w:val="Normln1"/>
                                <w:jc w:val="center"/>
                                <w:rPr>
                                  <w:rFonts w:ascii="Times New Roman" w:hAnsi="Times New Roman"/>
                                  <w:szCs w:val="22"/>
                                </w:rPr>
                              </w:pPr>
                              <w:r w:rsidRPr="00614EE2">
                                <w:rPr>
                                  <w:rFonts w:ascii="Times New Roman" w:hAnsi="Times New Roman"/>
                                  <w:i/>
                                  <w:szCs w:val="22"/>
                                </w:rPr>
                                <w:t xml:space="preserve">Implementation </w:t>
                              </w:r>
                              <w:r w:rsidRPr="00E40680">
                                <w:rPr>
                                  <w:rFonts w:ascii="Times New Roman" w:hAnsi="Times New Roman"/>
                                  <w:szCs w:val="22"/>
                                </w:rPr>
                                <w:t>Proces</w:t>
                              </w:r>
                              <w:r>
                                <w:rPr>
                                  <w:rFonts w:ascii="Times New Roman" w:hAnsi="Times New Roman"/>
                                  <w:szCs w:val="22"/>
                                </w:rPr>
                                <w:t>s</w:t>
                              </w:r>
                            </w:p>
                            <w:p w:rsidR="00A46C8F" w:rsidRPr="00E40680" w:rsidRDefault="00A46C8F" w:rsidP="00A46C8F"/>
                          </w:txbxContent>
                        </wps:txbx>
                        <wps:bodyPr rot="0" vert="horz" wrap="square" lIns="91440" tIns="45720" rIns="91440" bIns="45720" anchor="t" anchorCtr="0" upright="1">
                          <a:noAutofit/>
                        </wps:bodyPr>
                      </wps:wsp>
                      <wps:wsp>
                        <wps:cNvPr id="47" name="Line 25"/>
                        <wps:cNvCnPr/>
                        <wps:spPr bwMode="auto">
                          <a:xfrm>
                            <a:off x="1257300" y="3429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26"/>
                        <wps:cNvCnPr/>
                        <wps:spPr bwMode="auto">
                          <a:xfrm>
                            <a:off x="2628900" y="3429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7"/>
                        <wps:cNvCnPr/>
                        <wps:spPr bwMode="auto">
                          <a:xfrm>
                            <a:off x="4114800" y="3429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8"/>
                        <wps:cNvCnPr/>
                        <wps:spPr bwMode="auto">
                          <a:xfrm flipH="1">
                            <a:off x="800100" y="1485900"/>
                            <a:ext cx="5715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9"/>
                        <wps:cNvCnPr/>
                        <wps:spPr bwMode="auto">
                          <a:xfrm flipV="1">
                            <a:off x="800100" y="800100"/>
                            <a:ext cx="794"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30"/>
                        <wps:cNvCnPr/>
                        <wps:spPr bwMode="auto">
                          <a:xfrm>
                            <a:off x="2743200" y="14859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1"/>
                        <wps:cNvCnPr/>
                        <wps:spPr bwMode="auto">
                          <a:xfrm flipV="1">
                            <a:off x="3086100" y="800100"/>
                            <a:ext cx="794"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32"/>
                        <wps:cNvCnPr/>
                        <wps:spPr bwMode="auto">
                          <a:xfrm flipH="1">
                            <a:off x="3314700" y="14859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3"/>
                        <wps:cNvCnPr/>
                        <wps:spPr bwMode="auto">
                          <a:xfrm flipV="1">
                            <a:off x="3314700" y="800100"/>
                            <a:ext cx="794"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34"/>
                        <wps:cNvCnPr/>
                        <wps:spPr bwMode="auto">
                          <a:xfrm>
                            <a:off x="5143500" y="14859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5"/>
                        <wps:cNvCnPr/>
                        <wps:spPr bwMode="auto">
                          <a:xfrm flipV="1">
                            <a:off x="5372100" y="800100"/>
                            <a:ext cx="794"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Plátno 29" o:spid="_x0000_s1026" editas="canvas" style="position:absolute;margin-left:0;margin-top:9pt;width:450pt;height:135pt;z-index:251659264;mso-position-horizontal-relative:char;mso-position-vertical-relative:line" coordsize="571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7145;visibility:visible;mso-wrap-style:square" stroked="t" strokeweight=".5pt">
                  <v:fill o:detectmouseclick="t"/>
                  <v:path o:connecttype="none"/>
                </v:shape>
                <v:rect id="Rectangle 19" o:spid="_x0000_s1028" style="position:absolute;left:1143;width:114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A46C8F" w:rsidRDefault="00A46C8F" w:rsidP="00A46C8F">
                        <w:pPr>
                          <w:pStyle w:val="Normln1"/>
                          <w:jc w:val="center"/>
                          <w:rPr>
                            <w:rFonts w:ascii="Times New Roman" w:hAnsi="Times New Roman"/>
                            <w:szCs w:val="22"/>
                          </w:rPr>
                        </w:pPr>
                      </w:p>
                      <w:p w:rsidR="00A46C8F" w:rsidRPr="00E40680" w:rsidRDefault="00A46C8F" w:rsidP="00A46C8F">
                        <w:pPr>
                          <w:pStyle w:val="Normln1"/>
                          <w:jc w:val="center"/>
                          <w:rPr>
                            <w:rFonts w:ascii="Times New Roman" w:hAnsi="Times New Roman"/>
                            <w:szCs w:val="22"/>
                          </w:rPr>
                        </w:pPr>
                        <w:r>
                          <w:rPr>
                            <w:rFonts w:ascii="Times New Roman" w:hAnsi="Times New Roman"/>
                            <w:szCs w:val="22"/>
                          </w:rPr>
                          <w:t>I</w:t>
                        </w:r>
                        <w:r w:rsidRPr="00E40680">
                          <w:rPr>
                            <w:rFonts w:ascii="Times New Roman" w:hAnsi="Times New Roman"/>
                            <w:szCs w:val="22"/>
                          </w:rPr>
                          <w:t>nputs</w:t>
                        </w:r>
                      </w:p>
                      <w:p w:rsidR="00A46C8F" w:rsidRPr="00E40680" w:rsidRDefault="00A46C8F" w:rsidP="00A46C8F">
                        <w:pPr>
                          <w:pStyle w:val="Normln1"/>
                          <w:rPr>
                            <w:rFonts w:ascii="Times New Roman" w:hAnsi="Times New Roman"/>
                            <w:szCs w:val="22"/>
                          </w:rPr>
                        </w:pPr>
                      </w:p>
                    </w:txbxContent>
                  </v:textbox>
                </v:rect>
                <v:rect id="Rectangle 20" o:spid="_x0000_s1029" style="position:absolute;left:29718;width:114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A46C8F" w:rsidRDefault="00A46C8F" w:rsidP="00A46C8F">
                        <w:pPr>
                          <w:pStyle w:val="Normln1"/>
                          <w:jc w:val="center"/>
                          <w:rPr>
                            <w:rFonts w:ascii="Times New Roman" w:hAnsi="Times New Roman"/>
                            <w:szCs w:val="22"/>
                          </w:rPr>
                        </w:pPr>
                      </w:p>
                      <w:p w:rsidR="00A46C8F" w:rsidRPr="00E40680" w:rsidRDefault="00A46C8F" w:rsidP="00A46C8F">
                        <w:pPr>
                          <w:pStyle w:val="Normln1"/>
                          <w:jc w:val="center"/>
                          <w:rPr>
                            <w:rFonts w:ascii="Times New Roman" w:hAnsi="Times New Roman"/>
                            <w:szCs w:val="22"/>
                          </w:rPr>
                        </w:pPr>
                        <w:r>
                          <w:rPr>
                            <w:rFonts w:ascii="Times New Roman" w:hAnsi="Times New Roman"/>
                            <w:szCs w:val="22"/>
                          </w:rPr>
                          <w:t>O</w:t>
                        </w:r>
                        <w:r w:rsidRPr="00E40680">
                          <w:rPr>
                            <w:rFonts w:ascii="Times New Roman" w:hAnsi="Times New Roman"/>
                            <w:szCs w:val="22"/>
                          </w:rPr>
                          <w:t>utputs</w:t>
                        </w:r>
                      </w:p>
                      <w:p w:rsidR="00A46C8F" w:rsidRPr="00E40680" w:rsidRDefault="00A46C8F" w:rsidP="00A46C8F">
                        <w:pPr>
                          <w:pStyle w:val="Normln1"/>
                          <w:jc w:val="center"/>
                          <w:rPr>
                            <w:rFonts w:ascii="Times New Roman" w:hAnsi="Times New Roman"/>
                            <w:szCs w:val="22"/>
                          </w:rPr>
                        </w:pPr>
                      </w:p>
                    </w:txbxContent>
                  </v:textbox>
                </v:rect>
                <v:rect id="Rectangle 21" o:spid="_x0000_s1030" style="position:absolute;left:44577;width:114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A46C8F" w:rsidRDefault="00A46C8F" w:rsidP="00A46C8F">
                        <w:pPr>
                          <w:pStyle w:val="Normln1"/>
                          <w:jc w:val="center"/>
                          <w:rPr>
                            <w:rFonts w:ascii="Times New Roman" w:hAnsi="Times New Roman"/>
                            <w:szCs w:val="22"/>
                          </w:rPr>
                        </w:pPr>
                      </w:p>
                      <w:p w:rsidR="00A46C8F" w:rsidRPr="00E40680" w:rsidRDefault="00A46C8F" w:rsidP="00A46C8F">
                        <w:pPr>
                          <w:pStyle w:val="Normln1"/>
                          <w:jc w:val="center"/>
                          <w:rPr>
                            <w:rFonts w:ascii="Times New Roman" w:hAnsi="Times New Roman"/>
                            <w:szCs w:val="22"/>
                          </w:rPr>
                        </w:pPr>
                        <w:r>
                          <w:rPr>
                            <w:rFonts w:ascii="Times New Roman" w:hAnsi="Times New Roman"/>
                            <w:szCs w:val="22"/>
                          </w:rPr>
                          <w:t>O</w:t>
                        </w:r>
                        <w:r w:rsidRPr="00E40680">
                          <w:rPr>
                            <w:rFonts w:ascii="Times New Roman" w:hAnsi="Times New Roman"/>
                            <w:szCs w:val="22"/>
                          </w:rPr>
                          <w:t>utcomes</w:t>
                        </w:r>
                      </w:p>
                      <w:p w:rsidR="00A46C8F" w:rsidRPr="00E40680" w:rsidRDefault="00A46C8F" w:rsidP="00A46C8F"/>
                    </w:txbxContent>
                  </v:textbox>
                </v:rect>
                <v:rect id="Rectangle 22" o:spid="_x0000_s1031" style="position:absolute;left:13716;top:11430;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A46C8F" w:rsidRPr="00E40680" w:rsidRDefault="00A46C8F" w:rsidP="00A46C8F">
                        <w:pPr>
                          <w:pStyle w:val="Normln1"/>
                          <w:jc w:val="center"/>
                          <w:rPr>
                            <w:rFonts w:ascii="Times New Roman" w:hAnsi="Times New Roman"/>
                            <w:b/>
                            <w:szCs w:val="22"/>
                          </w:rPr>
                        </w:pPr>
                        <w:r w:rsidRPr="00E40680">
                          <w:rPr>
                            <w:rFonts w:ascii="Times New Roman" w:hAnsi="Times New Roman"/>
                            <w:b/>
                            <w:szCs w:val="22"/>
                          </w:rPr>
                          <w:t>Efficiency</w:t>
                        </w:r>
                      </w:p>
                      <w:p w:rsidR="00A46C8F" w:rsidRPr="00E40680" w:rsidRDefault="00A46C8F" w:rsidP="00A46C8F"/>
                    </w:txbxContent>
                  </v:textbox>
                </v:rect>
                <v:rect id="Rectangle 23" o:spid="_x0000_s1032" style="position:absolute;left:36576;top:11430;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A46C8F" w:rsidRPr="00E40680" w:rsidRDefault="00A46C8F" w:rsidP="00A46C8F">
                        <w:pPr>
                          <w:pStyle w:val="Normln1"/>
                          <w:jc w:val="center"/>
                          <w:rPr>
                            <w:rFonts w:ascii="Times New Roman" w:hAnsi="Times New Roman"/>
                            <w:b/>
                            <w:szCs w:val="22"/>
                          </w:rPr>
                        </w:pPr>
                        <w:r>
                          <w:rPr>
                            <w:rFonts w:ascii="Times New Roman" w:hAnsi="Times New Roman"/>
                            <w:b/>
                            <w:szCs w:val="22"/>
                          </w:rPr>
                          <w:t>E</w:t>
                        </w:r>
                        <w:r w:rsidRPr="00E40680">
                          <w:rPr>
                            <w:rFonts w:ascii="Times New Roman" w:hAnsi="Times New Roman"/>
                            <w:b/>
                            <w:szCs w:val="22"/>
                          </w:rPr>
                          <w:t>ffectiveness</w:t>
                        </w:r>
                      </w:p>
                      <w:p w:rsidR="00A46C8F" w:rsidRPr="00E40680" w:rsidRDefault="00A46C8F" w:rsidP="00A46C8F"/>
                    </w:txbxContent>
                  </v:textbox>
                </v:rect>
                <v:rect id="Rectangle 24" o:spid="_x0000_s1033" style="position:absolute;left:14859;width:114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rsidR="00A46C8F" w:rsidRDefault="00A46C8F" w:rsidP="00A46C8F">
                        <w:pPr>
                          <w:pStyle w:val="Normln1"/>
                          <w:jc w:val="center"/>
                          <w:rPr>
                            <w:rFonts w:ascii="Times New Roman" w:hAnsi="Times New Roman"/>
                            <w:i/>
                            <w:szCs w:val="22"/>
                          </w:rPr>
                        </w:pPr>
                      </w:p>
                      <w:p w:rsidR="00A46C8F" w:rsidRPr="00E40680" w:rsidRDefault="00A46C8F" w:rsidP="00A46C8F">
                        <w:pPr>
                          <w:pStyle w:val="Normln1"/>
                          <w:jc w:val="center"/>
                          <w:rPr>
                            <w:rFonts w:ascii="Times New Roman" w:hAnsi="Times New Roman"/>
                            <w:szCs w:val="22"/>
                          </w:rPr>
                        </w:pPr>
                        <w:r w:rsidRPr="00614EE2">
                          <w:rPr>
                            <w:rFonts w:ascii="Times New Roman" w:hAnsi="Times New Roman"/>
                            <w:i/>
                            <w:szCs w:val="22"/>
                          </w:rPr>
                          <w:t xml:space="preserve">Implementation </w:t>
                        </w:r>
                        <w:r w:rsidRPr="00E40680">
                          <w:rPr>
                            <w:rFonts w:ascii="Times New Roman" w:hAnsi="Times New Roman"/>
                            <w:szCs w:val="22"/>
                          </w:rPr>
                          <w:t>Proces</w:t>
                        </w:r>
                        <w:r>
                          <w:rPr>
                            <w:rFonts w:ascii="Times New Roman" w:hAnsi="Times New Roman"/>
                            <w:szCs w:val="22"/>
                          </w:rPr>
                          <w:t>s</w:t>
                        </w:r>
                      </w:p>
                      <w:p w:rsidR="00A46C8F" w:rsidRPr="00E40680" w:rsidRDefault="00A46C8F" w:rsidP="00A46C8F"/>
                    </w:txbxContent>
                  </v:textbox>
                </v:rect>
                <v:line id="Line 25" o:spid="_x0000_s1034" style="position:absolute;visibility:visible;mso-wrap-style:square" from="12573,3429" to="1485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26" o:spid="_x0000_s1035" style="position:absolute;visibility:visible;mso-wrap-style:square" from="26289,3429" to="2971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27" o:spid="_x0000_s1036" style="position:absolute;visibility:visible;mso-wrap-style:square" from="41148,3429" to="4457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28" o:spid="_x0000_s1037" style="position:absolute;flip:x;visibility:visible;mso-wrap-style:square" from="8001,14859" to="13716,1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29" o:spid="_x0000_s1038" style="position:absolute;flip:y;visibility:visible;mso-wrap-style:square" from="8001,8001" to="800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Line 30" o:spid="_x0000_s1039" style="position:absolute;visibility:visible;mso-wrap-style:square" from="27432,14859" to="3086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1" o:spid="_x0000_s1040" style="position:absolute;flip:y;visibility:visible;mso-wrap-style:square" from="30861,8001" to="3086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32" o:spid="_x0000_s1041" style="position:absolute;flip:x;visibility:visible;mso-wrap-style:square" from="33147,14859" to="36576,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33" o:spid="_x0000_s1042" style="position:absolute;flip:y;visibility:visible;mso-wrap-style:square" from="33147,8001" to="3315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34" o:spid="_x0000_s1043" style="position:absolute;visibility:visible;mso-wrap-style:square" from="51435,14859" to="53721,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35" o:spid="_x0000_s1044" style="position:absolute;flip:y;visibility:visible;mso-wrap-style:square" from="53721,8001" to="5372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w10:wrap anchory="line"/>
              </v:group>
            </w:pict>
          </mc:Fallback>
        </mc:AlternateContent>
      </w:r>
      <w:r>
        <w:rPr>
          <w:rFonts w:ascii="Times New Roman" w:hAnsi="Times New Roman"/>
          <w:noProof/>
          <w:sz w:val="24"/>
          <w:lang w:eastAsia="en-GB"/>
        </w:rPr>
        <mc:AlternateContent>
          <mc:Choice Requires="wps">
            <w:drawing>
              <wp:inline distT="0" distB="0" distL="0" distR="0">
                <wp:extent cx="5719445" cy="1819910"/>
                <wp:effectExtent l="0" t="0" r="0" b="8890"/>
                <wp:docPr id="28" name="Obdélník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9445"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2E00A" id="Obdélník 28" o:spid="_x0000_s1026" style="width:450.35pt;height:1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" filled="f" stroked="f">
                <o:lock v:ext="edit" aspectratio="t"/>
                <w10:anchorlock/>
              </v:rect>
            </w:pict>
          </mc:Fallback>
        </mc:AlternateContent>
      </w:r>
    </w:p>
    <w:p w:rsidR="00A46C8F" w:rsidRPr="007B2BC1" w:rsidRDefault="00A46C8F" w:rsidP="00A46C8F">
      <w:pPr>
        <w:pStyle w:val="Normln1"/>
        <w:rPr>
          <w:rFonts w:ascii="Times New Roman" w:hAnsi="Times New Roman"/>
          <w:sz w:val="24"/>
        </w:rPr>
      </w:pPr>
      <w:r>
        <w:rPr>
          <w:rFonts w:ascii="Times New Roman" w:hAnsi="Times New Roman"/>
          <w:sz w:val="24"/>
        </w:rPr>
        <w:t>Source</w:t>
      </w:r>
      <w:r w:rsidRPr="007B2BC1">
        <w:rPr>
          <w:rFonts w:ascii="Times New Roman" w:hAnsi="Times New Roman"/>
          <w:sz w:val="24"/>
        </w:rPr>
        <w:t xml:space="preserve">: Matheson 2001 [online], </w:t>
      </w:r>
      <w:r>
        <w:rPr>
          <w:rFonts w:ascii="Times New Roman" w:hAnsi="Times New Roman"/>
          <w:sz w:val="24"/>
        </w:rPr>
        <w:t>adapted by the author</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The issue of ‘efficiency’ is relatively more complicated than as indicated by the above text,</w:t>
      </w:r>
      <w:r w:rsidRPr="007B2BC1">
        <w:rPr>
          <w:rFonts w:ascii="Times New Roman" w:hAnsi="Times New Roman"/>
          <w:sz w:val="24"/>
        </w:rPr>
        <w:t xml:space="preserve"> n</w:t>
      </w:r>
      <w:r>
        <w:rPr>
          <w:rFonts w:ascii="Times New Roman" w:hAnsi="Times New Roman"/>
          <w:sz w:val="24"/>
        </w:rPr>
        <w:t>evertheless it is adequate for initial understanding</w:t>
      </w:r>
      <w:r w:rsidRPr="007B2BC1">
        <w:rPr>
          <w:rFonts w:ascii="Times New Roman" w:hAnsi="Times New Roman"/>
          <w:sz w:val="24"/>
        </w:rPr>
        <w:t xml:space="preserve">. </w:t>
      </w:r>
      <w:r>
        <w:rPr>
          <w:rFonts w:ascii="Times New Roman" w:hAnsi="Times New Roman"/>
          <w:sz w:val="24"/>
        </w:rPr>
        <w:t>When we consider</w:t>
      </w:r>
      <w:r w:rsidRPr="007B2BC1">
        <w:rPr>
          <w:rFonts w:ascii="Times New Roman" w:hAnsi="Times New Roman"/>
          <w:sz w:val="24"/>
        </w:rPr>
        <w:t xml:space="preserve"> </w:t>
      </w:r>
      <w:r>
        <w:rPr>
          <w:rFonts w:ascii="Times New Roman" w:hAnsi="Times New Roman"/>
          <w:sz w:val="24"/>
        </w:rPr>
        <w:t>the ‘</w:t>
      </w:r>
      <w:r w:rsidRPr="007B2BC1">
        <w:rPr>
          <w:rFonts w:ascii="Times New Roman" w:hAnsi="Times New Roman"/>
          <w:sz w:val="24"/>
        </w:rPr>
        <w:t>ef</w:t>
      </w:r>
      <w:r>
        <w:rPr>
          <w:rFonts w:ascii="Times New Roman" w:hAnsi="Times New Roman"/>
          <w:sz w:val="24"/>
        </w:rPr>
        <w:t>ficiency’ of</w:t>
      </w:r>
      <w:r w:rsidRPr="007B2BC1">
        <w:rPr>
          <w:rFonts w:ascii="Times New Roman" w:hAnsi="Times New Roman"/>
          <w:sz w:val="24"/>
        </w:rPr>
        <w:t xml:space="preserve"> </w:t>
      </w:r>
      <w:r>
        <w:rPr>
          <w:rFonts w:ascii="Times New Roman" w:hAnsi="Times New Roman"/>
          <w:sz w:val="24"/>
        </w:rPr>
        <w:t>the implementation process, we can apply evaluation to the intended</w:t>
      </w:r>
      <w:r w:rsidRPr="007B2BC1">
        <w:rPr>
          <w:rFonts w:ascii="Times New Roman" w:hAnsi="Times New Roman"/>
          <w:sz w:val="24"/>
        </w:rPr>
        <w:t xml:space="preserve"> </w:t>
      </w:r>
      <w:r w:rsidRPr="00757445">
        <w:rPr>
          <w:rFonts w:ascii="Times New Roman" w:hAnsi="Times New Roman"/>
          <w:sz w:val="24"/>
        </w:rPr>
        <w:t>outputs</w:t>
      </w:r>
      <w:r w:rsidRPr="007B2BC1">
        <w:rPr>
          <w:rFonts w:ascii="Times New Roman" w:hAnsi="Times New Roman"/>
          <w:sz w:val="24"/>
        </w:rPr>
        <w:t xml:space="preserve"> </w:t>
      </w:r>
      <w:r>
        <w:rPr>
          <w:rFonts w:ascii="Times New Roman" w:hAnsi="Times New Roman"/>
          <w:sz w:val="24"/>
        </w:rPr>
        <w:t>or</w:t>
      </w:r>
      <w:r w:rsidRPr="007B2BC1">
        <w:rPr>
          <w:rFonts w:ascii="Times New Roman" w:hAnsi="Times New Roman"/>
          <w:sz w:val="24"/>
        </w:rPr>
        <w:t xml:space="preserve"> </w:t>
      </w:r>
      <w:r w:rsidRPr="00757445">
        <w:rPr>
          <w:rFonts w:ascii="Times New Roman" w:hAnsi="Times New Roman"/>
          <w:sz w:val="24"/>
        </w:rPr>
        <w:t>outcomes</w:t>
      </w:r>
      <w:r w:rsidRPr="007B2BC1">
        <w:rPr>
          <w:rFonts w:ascii="Times New Roman" w:hAnsi="Times New Roman"/>
          <w:sz w:val="24"/>
        </w:rPr>
        <w:t xml:space="preserve">. </w:t>
      </w:r>
      <w:r>
        <w:rPr>
          <w:rFonts w:ascii="Times New Roman" w:hAnsi="Times New Roman"/>
          <w:sz w:val="24"/>
        </w:rPr>
        <w:t>Evidently badly set goals can be efficiently met and therefore will not achieve the desired outcome</w:t>
      </w:r>
      <w:r w:rsidRPr="007B2BC1">
        <w:rPr>
          <w:rFonts w:ascii="Times New Roman" w:hAnsi="Times New Roman"/>
          <w:sz w:val="24"/>
        </w:rPr>
        <w:t xml:space="preserve">. </w:t>
      </w:r>
      <w:r>
        <w:rPr>
          <w:rFonts w:ascii="Times New Roman" w:hAnsi="Times New Roman"/>
          <w:sz w:val="24"/>
        </w:rPr>
        <w:t>In addition, we can assume that to achieve the ‘</w:t>
      </w:r>
      <w:r>
        <w:rPr>
          <w:rFonts w:ascii="Times New Roman" w:hAnsi="Times New Roman"/>
          <w:b/>
          <w:sz w:val="24"/>
        </w:rPr>
        <w:t>perfect implementation</w:t>
      </w:r>
      <w:r w:rsidRPr="00BE5C78">
        <w:rPr>
          <w:rFonts w:ascii="Times New Roman" w:hAnsi="Times New Roman"/>
          <w:sz w:val="24"/>
        </w:rPr>
        <w:t>’</w:t>
      </w:r>
      <w:r>
        <w:rPr>
          <w:rFonts w:ascii="Times New Roman" w:hAnsi="Times New Roman"/>
          <w:sz w:val="24"/>
        </w:rPr>
        <w:t>, i.e. a state when everything was fully met as was intended without side effects, is basically unrealistic</w:t>
      </w:r>
      <w:r w:rsidRPr="007B2BC1">
        <w:rPr>
          <w:rFonts w:ascii="Times New Roman" w:hAnsi="Times New Roman"/>
          <w:sz w:val="24"/>
        </w:rPr>
        <w:t xml:space="preserve">. </w:t>
      </w:r>
      <w:r>
        <w:rPr>
          <w:rFonts w:ascii="Times New Roman" w:hAnsi="Times New Roman"/>
          <w:sz w:val="24"/>
        </w:rPr>
        <w:t>The term</w:t>
      </w:r>
      <w:r w:rsidRPr="007B2BC1">
        <w:rPr>
          <w:rFonts w:ascii="Times New Roman" w:hAnsi="Times New Roman"/>
          <w:sz w:val="24"/>
        </w:rPr>
        <w:t xml:space="preserve"> </w:t>
      </w:r>
      <w:r>
        <w:rPr>
          <w:rFonts w:ascii="Times New Roman" w:hAnsi="Times New Roman"/>
          <w:sz w:val="24"/>
        </w:rPr>
        <w:t>‘</w:t>
      </w:r>
      <w:r>
        <w:rPr>
          <w:rFonts w:ascii="Times New Roman" w:hAnsi="Times New Roman"/>
          <w:b/>
          <w:sz w:val="24"/>
        </w:rPr>
        <w:t>successful</w:t>
      </w:r>
      <w:r w:rsidRPr="007B2BC1">
        <w:rPr>
          <w:rFonts w:ascii="Times New Roman" w:hAnsi="Times New Roman"/>
          <w:b/>
          <w:sz w:val="24"/>
        </w:rPr>
        <w:t xml:space="preserve"> implementa</w:t>
      </w:r>
      <w:r>
        <w:rPr>
          <w:rFonts w:ascii="Times New Roman" w:hAnsi="Times New Roman"/>
          <w:b/>
          <w:sz w:val="24"/>
        </w:rPr>
        <w:t>tion</w:t>
      </w:r>
      <w:r>
        <w:rPr>
          <w:rFonts w:ascii="Times New Roman" w:hAnsi="Times New Roman"/>
          <w:sz w:val="24"/>
        </w:rPr>
        <w:t>’</w:t>
      </w:r>
      <w:r w:rsidRPr="007B2BC1">
        <w:rPr>
          <w:rFonts w:ascii="Times New Roman" w:hAnsi="Times New Roman"/>
          <w:sz w:val="24"/>
        </w:rPr>
        <w:t xml:space="preserve"> </w:t>
      </w:r>
      <w:r>
        <w:rPr>
          <w:rFonts w:ascii="Times New Roman" w:hAnsi="Times New Roman"/>
          <w:sz w:val="24"/>
        </w:rPr>
        <w:t>then means that the main goals were met even though they could be partly ineffective or could lead to unintended side effects</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pBdr>
          <w:top w:val="single" w:sz="4" w:space="1" w:color="auto"/>
          <w:left w:val="single" w:sz="4" w:space="4" w:color="auto"/>
          <w:bottom w:val="single" w:sz="4" w:space="1" w:color="auto"/>
          <w:right w:val="single" w:sz="4" w:space="4" w:color="auto"/>
        </w:pBdr>
        <w:rPr>
          <w:rFonts w:ascii="Times New Roman" w:hAnsi="Times New Roman"/>
          <w:b/>
          <w:sz w:val="24"/>
        </w:rPr>
      </w:pPr>
      <w:r>
        <w:rPr>
          <w:rFonts w:ascii="Times New Roman" w:hAnsi="Times New Roman"/>
          <w:b/>
          <w:sz w:val="24"/>
        </w:rPr>
        <w:t>Example</w:t>
      </w:r>
      <w:r w:rsidRPr="007B2BC1">
        <w:rPr>
          <w:rFonts w:ascii="Times New Roman" w:hAnsi="Times New Roman"/>
          <w:b/>
          <w:sz w:val="24"/>
        </w:rPr>
        <w:t xml:space="preserve"> 3.9:</w:t>
      </w:r>
    </w:p>
    <w:p w:rsidR="00A46C8F" w:rsidRPr="007B2BC1" w:rsidRDefault="00A46C8F" w:rsidP="00A46C8F">
      <w:pPr>
        <w:pStyle w:val="Normln1"/>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Consider the ‘success of implementation’ of the so-called 3-cards. What is the relationship between the card and solving of the problem for which the card was introduced</w:t>
      </w:r>
      <w:r w:rsidRPr="007B2BC1">
        <w:rPr>
          <w:rFonts w:ascii="Times New Roman" w:hAnsi="Times New Roman"/>
          <w:sz w:val="24"/>
        </w:rPr>
        <w:t>?</w:t>
      </w:r>
    </w:p>
    <w:p w:rsidR="00A46C8F" w:rsidRPr="007B2BC1" w:rsidRDefault="00A46C8F" w:rsidP="00A46C8F">
      <w:pPr>
        <w:pStyle w:val="Nadpis3"/>
        <w:spacing w:line="240" w:lineRule="auto"/>
        <w:rPr>
          <w:rFonts w:ascii="Times New Roman" w:hAnsi="Times New Roman"/>
          <w:color w:val="auto"/>
          <w:sz w:val="26"/>
          <w:szCs w:val="26"/>
        </w:rPr>
      </w:pPr>
      <w:bookmarkStart w:id="104" w:name="_Toc223416228"/>
      <w:bookmarkStart w:id="105" w:name="_Toc395783365"/>
      <w:bookmarkStart w:id="106" w:name="_Toc399495026"/>
      <w:bookmarkStart w:id="107" w:name="_Toc402343195"/>
      <w:bookmarkStart w:id="108" w:name="_Toc402346548"/>
      <w:bookmarkStart w:id="109" w:name="_Toc402348988"/>
      <w:r>
        <w:rPr>
          <w:rFonts w:ascii="Times New Roman" w:hAnsi="Times New Roman"/>
          <w:color w:val="auto"/>
          <w:sz w:val="26"/>
          <w:szCs w:val="26"/>
        </w:rPr>
        <w:t>Approaches to Analysis of the Implementation Process</w:t>
      </w:r>
      <w:bookmarkEnd w:id="104"/>
      <w:bookmarkEnd w:id="105"/>
      <w:bookmarkEnd w:id="106"/>
      <w:bookmarkEnd w:id="107"/>
      <w:bookmarkEnd w:id="108"/>
      <w:bookmarkEnd w:id="109"/>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These approaches are based on practical efforts to recognise the implementation process while both combine the endeavour to identify key factors or determine the conditions when the implementation process should be successful (i.e. goals met).</w:t>
      </w:r>
      <w:r w:rsidRPr="007B2BC1">
        <w:rPr>
          <w:rFonts w:ascii="Times New Roman" w:hAnsi="Times New Roman"/>
          <w:sz w:val="24"/>
        </w:rPr>
        <w:t xml:space="preserve"> </w:t>
      </w:r>
      <w:r>
        <w:rPr>
          <w:rFonts w:ascii="Times New Roman" w:hAnsi="Times New Roman"/>
          <w:sz w:val="24"/>
        </w:rPr>
        <w:t>In terms of development the first top-down approach was formerly asserted in specialised literature</w:t>
      </w:r>
      <w:r w:rsidRPr="007B2BC1">
        <w:rPr>
          <w:rFonts w:ascii="Times New Roman" w:hAnsi="Times New Roman"/>
          <w:sz w:val="24"/>
        </w:rPr>
        <w:t xml:space="preserve">. </w:t>
      </w:r>
      <w:r>
        <w:rPr>
          <w:rFonts w:ascii="Times New Roman" w:hAnsi="Times New Roman"/>
          <w:sz w:val="24"/>
        </w:rPr>
        <w:t>Since the early 1980s implementation processes are beginning to be analysed also by using the bottom-up method</w:t>
      </w:r>
      <w:r w:rsidRPr="007B2BC1">
        <w:rPr>
          <w:rFonts w:ascii="Times New Roman" w:hAnsi="Times New Roman"/>
          <w:sz w:val="24"/>
        </w:rPr>
        <w:t xml:space="preserve">. </w:t>
      </w:r>
      <w:r>
        <w:rPr>
          <w:rFonts w:ascii="Times New Roman" w:hAnsi="Times New Roman"/>
          <w:sz w:val="24"/>
        </w:rPr>
        <w:t>The subsequent stage began to be asserted by the so-called synthesising approach which attempted to combine parts of both approaches together</w:t>
      </w:r>
      <w:r w:rsidRPr="007B2BC1">
        <w:rPr>
          <w:rFonts w:ascii="Times New Roman" w:hAnsi="Times New Roman"/>
          <w:sz w:val="24"/>
        </w:rPr>
        <w:t xml:space="preserve">. </w:t>
      </w:r>
      <w:r>
        <w:rPr>
          <w:rFonts w:ascii="Times New Roman" w:hAnsi="Times New Roman"/>
          <w:sz w:val="24"/>
        </w:rPr>
        <w:t>Eventually alternative approaches were developed which accepted further elements during the analysis of the implementation process</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pStyle w:val="Nadpis4"/>
        <w:spacing w:before="0" w:line="240" w:lineRule="auto"/>
        <w:rPr>
          <w:rFonts w:ascii="Times New Roman" w:hAnsi="Times New Roman"/>
          <w:i w:val="0"/>
          <w:color w:val="auto"/>
          <w:sz w:val="24"/>
          <w:szCs w:val="24"/>
        </w:rPr>
      </w:pPr>
      <w:r>
        <w:rPr>
          <w:rFonts w:ascii="Times New Roman" w:hAnsi="Times New Roman"/>
          <w:i w:val="0"/>
          <w:color w:val="auto"/>
          <w:sz w:val="24"/>
          <w:szCs w:val="24"/>
        </w:rPr>
        <w:t>Top-down Approach</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Historically the oldest approach arises simply from the assumption that the goals set by the hierarchically highest unit should be met</w:t>
      </w:r>
      <w:r w:rsidRPr="007B2BC1">
        <w:rPr>
          <w:rFonts w:ascii="Times New Roman" w:hAnsi="Times New Roman"/>
          <w:sz w:val="24"/>
          <w:szCs w:val="24"/>
        </w:rPr>
        <w:t xml:space="preserve">. Van Meter and Van Horn (1975, </w:t>
      </w:r>
      <w:r>
        <w:rPr>
          <w:rFonts w:ascii="Times New Roman" w:hAnsi="Times New Roman"/>
          <w:sz w:val="24"/>
          <w:szCs w:val="24"/>
        </w:rPr>
        <w:t>p</w:t>
      </w:r>
      <w:r w:rsidRPr="007B2BC1">
        <w:rPr>
          <w:rFonts w:ascii="Times New Roman" w:hAnsi="Times New Roman"/>
          <w:sz w:val="24"/>
          <w:szCs w:val="24"/>
        </w:rPr>
        <w:t xml:space="preserve">. 44) </w:t>
      </w:r>
      <w:r>
        <w:rPr>
          <w:rFonts w:ascii="Times New Roman" w:hAnsi="Times New Roman"/>
          <w:sz w:val="24"/>
          <w:szCs w:val="24"/>
        </w:rPr>
        <w:t>states</w:t>
      </w:r>
      <w:r w:rsidRPr="007B2BC1">
        <w:rPr>
          <w:rFonts w:ascii="Times New Roman" w:hAnsi="Times New Roman"/>
          <w:sz w:val="24"/>
          <w:szCs w:val="24"/>
        </w:rPr>
        <w:t xml:space="preserve">: </w:t>
      </w:r>
      <w:r>
        <w:rPr>
          <w:rFonts w:ascii="Times New Roman" w:hAnsi="Times New Roman"/>
          <w:i/>
          <w:sz w:val="24"/>
          <w:szCs w:val="24"/>
        </w:rPr>
        <w:t>“</w:t>
      </w:r>
      <w:r w:rsidRPr="007B2BC1">
        <w:rPr>
          <w:rFonts w:ascii="Times New Roman" w:hAnsi="Times New Roman"/>
          <w:i/>
          <w:sz w:val="24"/>
          <w:szCs w:val="24"/>
        </w:rPr>
        <w:t xml:space="preserve">… </w:t>
      </w:r>
      <w:r>
        <w:rPr>
          <w:rFonts w:ascii="Times New Roman" w:hAnsi="Times New Roman"/>
          <w:i/>
          <w:sz w:val="24"/>
          <w:szCs w:val="24"/>
        </w:rPr>
        <w:t>the study of implementation tests factors which contribute to the realisation or non-realisation policy goals”.</w:t>
      </w:r>
      <w:r w:rsidRPr="007B2BC1">
        <w:rPr>
          <w:rFonts w:ascii="Times New Roman" w:hAnsi="Times New Roman"/>
          <w:i/>
          <w:sz w:val="24"/>
          <w:szCs w:val="24"/>
        </w:rPr>
        <w:t xml:space="preserve"> </w:t>
      </w:r>
      <w:r>
        <w:rPr>
          <w:rFonts w:ascii="Times New Roman" w:hAnsi="Times New Roman"/>
          <w:sz w:val="24"/>
          <w:szCs w:val="24"/>
        </w:rPr>
        <w:t>In the</w:t>
      </w:r>
      <w:r w:rsidRPr="007B2BC1">
        <w:rPr>
          <w:rFonts w:ascii="Times New Roman" w:hAnsi="Times New Roman"/>
          <w:sz w:val="24"/>
          <w:szCs w:val="24"/>
        </w:rPr>
        <w:t xml:space="preserve"> top-down </w:t>
      </w:r>
      <w:r>
        <w:rPr>
          <w:rFonts w:ascii="Times New Roman" w:hAnsi="Times New Roman"/>
          <w:sz w:val="24"/>
          <w:szCs w:val="24"/>
        </w:rPr>
        <w:t>approach policy is simply designed by a decision-maker and subsequently transferred hierarchically downwards to those who implement it</w:t>
      </w:r>
      <w:r w:rsidRPr="007B2BC1">
        <w:rPr>
          <w:rFonts w:ascii="Times New Roman" w:hAnsi="Times New Roman"/>
          <w:sz w:val="24"/>
          <w:szCs w:val="24"/>
        </w:rPr>
        <w:t xml:space="preserve">. </w:t>
      </w:r>
      <w:r>
        <w:rPr>
          <w:rFonts w:ascii="Times New Roman" w:hAnsi="Times New Roman"/>
          <w:sz w:val="24"/>
          <w:szCs w:val="24"/>
        </w:rPr>
        <w:t>Most of the first</w:t>
      </w:r>
      <w:r w:rsidRPr="007B2BC1">
        <w:rPr>
          <w:rFonts w:ascii="Times New Roman" w:hAnsi="Times New Roman"/>
          <w:sz w:val="24"/>
          <w:szCs w:val="24"/>
        </w:rPr>
        <w:t xml:space="preserve"> top-down anal</w:t>
      </w:r>
      <w:r>
        <w:rPr>
          <w:rFonts w:ascii="Times New Roman" w:hAnsi="Times New Roman"/>
          <w:sz w:val="24"/>
          <w:szCs w:val="24"/>
        </w:rPr>
        <w:t xml:space="preserve">yses were motivated in an effort to provide </w:t>
      </w:r>
      <w:proofErr w:type="gramStart"/>
      <w:r>
        <w:rPr>
          <w:rFonts w:ascii="Times New Roman" w:hAnsi="Times New Roman"/>
          <w:sz w:val="24"/>
          <w:szCs w:val="24"/>
        </w:rPr>
        <w:t>policy-makers</w:t>
      </w:r>
      <w:proofErr w:type="gramEnd"/>
      <w:r>
        <w:rPr>
          <w:rFonts w:ascii="Times New Roman" w:hAnsi="Times New Roman"/>
          <w:sz w:val="24"/>
          <w:szCs w:val="24"/>
        </w:rPr>
        <w:t xml:space="preserve"> with some sort of guide or recommendation of how policies are shaped so they have a greater chance of success</w:t>
      </w:r>
      <w:r w:rsidRPr="007B2BC1">
        <w:rPr>
          <w:rFonts w:ascii="Times New Roman" w:hAnsi="Times New Roman"/>
          <w:sz w:val="24"/>
          <w:szCs w:val="24"/>
        </w:rPr>
        <w:t xml:space="preserve">. </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Analysis begins decisions of government officials and then, according to Winkler</w:t>
      </w:r>
      <w:r w:rsidRPr="007B2BC1">
        <w:rPr>
          <w:rFonts w:ascii="Times New Roman" w:hAnsi="Times New Roman"/>
          <w:smallCaps/>
          <w:sz w:val="24"/>
          <w:szCs w:val="24"/>
        </w:rPr>
        <w:t xml:space="preserve"> </w:t>
      </w:r>
      <w:r w:rsidRPr="007B2BC1">
        <w:rPr>
          <w:rFonts w:ascii="Times New Roman" w:hAnsi="Times New Roman"/>
          <w:sz w:val="24"/>
          <w:szCs w:val="24"/>
        </w:rPr>
        <w:t xml:space="preserve">(2002), </w:t>
      </w:r>
      <w:r>
        <w:rPr>
          <w:rFonts w:ascii="Times New Roman" w:hAnsi="Times New Roman"/>
          <w:sz w:val="24"/>
          <w:szCs w:val="24"/>
        </w:rPr>
        <w:t>searches for answers to the following questions</w:t>
      </w:r>
      <w:r w:rsidRPr="007B2BC1">
        <w:rPr>
          <w:rFonts w:ascii="Times New Roman" w:hAnsi="Times New Roman"/>
          <w:sz w:val="24"/>
          <w:szCs w:val="24"/>
        </w:rPr>
        <w:t>:</w:t>
      </w:r>
    </w:p>
    <w:p w:rsidR="00A46C8F" w:rsidRPr="007B2BC1" w:rsidRDefault="00A46C8F" w:rsidP="000325B4">
      <w:pPr>
        <w:pStyle w:val="Normln1"/>
        <w:numPr>
          <w:ilvl w:val="0"/>
          <w:numId w:val="5"/>
        </w:numPr>
        <w:rPr>
          <w:rFonts w:ascii="Times New Roman" w:hAnsi="Times New Roman"/>
          <w:sz w:val="24"/>
        </w:rPr>
      </w:pPr>
      <w:r>
        <w:rPr>
          <w:rFonts w:ascii="Times New Roman" w:hAnsi="Times New Roman"/>
          <w:sz w:val="24"/>
        </w:rPr>
        <w:lastRenderedPageBreak/>
        <w:t>To what extent were the activities of implementing officials and target groups consistent with the goals and procedures proposed and prescribed from decision makers at ‘central’ level</w:t>
      </w:r>
      <w:r w:rsidRPr="007B2BC1">
        <w:rPr>
          <w:rFonts w:ascii="Times New Roman" w:hAnsi="Times New Roman"/>
          <w:sz w:val="24"/>
        </w:rPr>
        <w:t>?</w:t>
      </w:r>
    </w:p>
    <w:p w:rsidR="00A46C8F" w:rsidRPr="007B2BC1" w:rsidRDefault="00A46C8F" w:rsidP="000325B4">
      <w:pPr>
        <w:pStyle w:val="Normln1"/>
        <w:numPr>
          <w:ilvl w:val="0"/>
          <w:numId w:val="5"/>
        </w:numPr>
        <w:rPr>
          <w:rFonts w:ascii="Times New Roman" w:hAnsi="Times New Roman"/>
          <w:sz w:val="24"/>
        </w:rPr>
      </w:pPr>
      <w:r>
        <w:rPr>
          <w:rFonts w:ascii="Times New Roman" w:hAnsi="Times New Roman"/>
          <w:sz w:val="24"/>
        </w:rPr>
        <w:t>To what extent were the planned goals achieved</w:t>
      </w:r>
      <w:r w:rsidRPr="007B2BC1">
        <w:rPr>
          <w:rFonts w:ascii="Times New Roman" w:hAnsi="Times New Roman"/>
          <w:sz w:val="24"/>
        </w:rPr>
        <w:t>? T</w:t>
      </w:r>
      <w:r>
        <w:rPr>
          <w:rFonts w:ascii="Times New Roman" w:hAnsi="Times New Roman"/>
          <w:sz w:val="24"/>
        </w:rPr>
        <w:t>his means to what degree were the outputs and outcomes of the programme consistent with these goals</w:t>
      </w:r>
      <w:r w:rsidRPr="007B2BC1">
        <w:rPr>
          <w:rFonts w:ascii="Times New Roman" w:hAnsi="Times New Roman"/>
          <w:sz w:val="24"/>
        </w:rPr>
        <w:t>?</w:t>
      </w:r>
    </w:p>
    <w:p w:rsidR="00A46C8F" w:rsidRPr="007B2BC1" w:rsidRDefault="00A46C8F" w:rsidP="000325B4">
      <w:pPr>
        <w:pStyle w:val="Normln1"/>
        <w:numPr>
          <w:ilvl w:val="0"/>
          <w:numId w:val="5"/>
        </w:numPr>
        <w:rPr>
          <w:rFonts w:ascii="Times New Roman" w:hAnsi="Times New Roman"/>
          <w:sz w:val="24"/>
        </w:rPr>
      </w:pPr>
      <w:r>
        <w:rPr>
          <w:rFonts w:ascii="Times New Roman" w:hAnsi="Times New Roman"/>
          <w:sz w:val="24"/>
        </w:rPr>
        <w:t>What were the main factors which affected the outputs and outcomes of the programme</w:t>
      </w:r>
      <w:r w:rsidRPr="007B2BC1">
        <w:rPr>
          <w:rFonts w:ascii="Times New Roman" w:hAnsi="Times New Roman"/>
          <w:sz w:val="24"/>
        </w:rPr>
        <w:t xml:space="preserve">? </w:t>
      </w:r>
      <w:r>
        <w:rPr>
          <w:rFonts w:ascii="Times New Roman" w:hAnsi="Times New Roman"/>
          <w:sz w:val="24"/>
        </w:rPr>
        <w:t>Factors are analysed that affect the implementation of the official programme, just as factors and conditions affecting unexpected and unplanned programme outputs</w:t>
      </w:r>
      <w:r w:rsidRPr="007B2BC1">
        <w:rPr>
          <w:rFonts w:ascii="Times New Roman" w:hAnsi="Times New Roman"/>
          <w:sz w:val="24"/>
        </w:rPr>
        <w:t>.</w:t>
      </w:r>
    </w:p>
    <w:p w:rsidR="00A46C8F" w:rsidRPr="007B2BC1" w:rsidRDefault="00A46C8F" w:rsidP="000325B4">
      <w:pPr>
        <w:pStyle w:val="Normln1"/>
        <w:numPr>
          <w:ilvl w:val="0"/>
          <w:numId w:val="5"/>
        </w:numPr>
        <w:rPr>
          <w:rFonts w:ascii="Times New Roman" w:hAnsi="Times New Roman"/>
          <w:sz w:val="24"/>
        </w:rPr>
      </w:pPr>
      <w:r>
        <w:rPr>
          <w:rFonts w:ascii="Times New Roman" w:hAnsi="Times New Roman"/>
          <w:sz w:val="24"/>
        </w:rPr>
        <w:t>In what way was the policy programme revised on the basis of continuous information</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 xml:space="preserve">In the research, which was carried out in the 1980s, a </w:t>
      </w:r>
      <w:r>
        <w:rPr>
          <w:rFonts w:ascii="Times New Roman" w:hAnsi="Times New Roman"/>
          <w:b/>
          <w:sz w:val="24"/>
        </w:rPr>
        <w:t xml:space="preserve">set of conditions necessary for effective implementation </w:t>
      </w:r>
      <w:r>
        <w:rPr>
          <w:rFonts w:ascii="Times New Roman" w:hAnsi="Times New Roman"/>
          <w:sz w:val="24"/>
        </w:rPr>
        <w:t>was identified</w:t>
      </w:r>
      <w:r w:rsidRPr="007B2BC1">
        <w:rPr>
          <w:rFonts w:ascii="Times New Roman" w:hAnsi="Times New Roman"/>
          <w:sz w:val="24"/>
        </w:rPr>
        <w:t>. (Mazmanian a</w:t>
      </w:r>
      <w:r>
        <w:rPr>
          <w:rFonts w:ascii="Times New Roman" w:hAnsi="Times New Roman"/>
          <w:sz w:val="24"/>
        </w:rPr>
        <w:t>nd</w:t>
      </w:r>
      <w:r w:rsidRPr="007B2BC1">
        <w:rPr>
          <w:rFonts w:ascii="Times New Roman" w:hAnsi="Times New Roman"/>
          <w:sz w:val="24"/>
        </w:rPr>
        <w:t xml:space="preserve"> Sabatier 1989)</w:t>
      </w:r>
      <w:r w:rsidRPr="007B2BC1">
        <w:rPr>
          <w:rStyle w:val="Znakapoznpodarou"/>
          <w:rFonts w:ascii="Times New Roman" w:hAnsi="Times New Roman"/>
          <w:szCs w:val="16"/>
        </w:rPr>
        <w:footnoteReference w:id="11"/>
      </w:r>
      <w:r w:rsidRPr="007B2BC1">
        <w:rPr>
          <w:rFonts w:ascii="Times New Roman" w:hAnsi="Times New Roman"/>
          <w:sz w:val="24"/>
        </w:rPr>
        <w:t>:</w:t>
      </w:r>
    </w:p>
    <w:p w:rsidR="00A46C8F" w:rsidRPr="007B2BC1" w:rsidRDefault="00A46C8F" w:rsidP="000325B4">
      <w:pPr>
        <w:pStyle w:val="Normln1"/>
        <w:numPr>
          <w:ilvl w:val="0"/>
          <w:numId w:val="6"/>
        </w:numPr>
        <w:rPr>
          <w:rFonts w:ascii="Times New Roman" w:hAnsi="Times New Roman"/>
          <w:sz w:val="24"/>
        </w:rPr>
      </w:pPr>
      <w:r>
        <w:rPr>
          <w:rFonts w:ascii="Times New Roman" w:hAnsi="Times New Roman"/>
          <w:sz w:val="24"/>
        </w:rPr>
        <w:t>Clear and consistent goals must exist which provide at least minimum basic criteria for solving the conflict of goals</w:t>
      </w:r>
      <w:r w:rsidRPr="007B2BC1">
        <w:rPr>
          <w:rFonts w:ascii="Times New Roman" w:hAnsi="Times New Roman"/>
          <w:sz w:val="24"/>
        </w:rPr>
        <w:t xml:space="preserve">. </w:t>
      </w:r>
    </w:p>
    <w:p w:rsidR="00A46C8F" w:rsidRPr="007B2BC1" w:rsidRDefault="00A46C8F" w:rsidP="000325B4">
      <w:pPr>
        <w:pStyle w:val="Normln1"/>
        <w:numPr>
          <w:ilvl w:val="0"/>
          <w:numId w:val="6"/>
        </w:numPr>
        <w:rPr>
          <w:rFonts w:ascii="Times New Roman" w:hAnsi="Times New Roman"/>
          <w:sz w:val="24"/>
        </w:rPr>
      </w:pPr>
      <w:r>
        <w:rPr>
          <w:rFonts w:ascii="Times New Roman" w:hAnsi="Times New Roman"/>
          <w:sz w:val="24"/>
        </w:rPr>
        <w:t>Basic factors and causality must be identified which affect policy and implementing officials must have sufficient powers over the ‘target group’</w:t>
      </w:r>
      <w:r w:rsidRPr="007B2BC1">
        <w:rPr>
          <w:rFonts w:ascii="Times New Roman" w:hAnsi="Times New Roman"/>
          <w:sz w:val="24"/>
        </w:rPr>
        <w:t>.</w:t>
      </w:r>
    </w:p>
    <w:p w:rsidR="00A46C8F" w:rsidRPr="007B2BC1" w:rsidRDefault="00A46C8F" w:rsidP="000325B4">
      <w:pPr>
        <w:pStyle w:val="Normln1"/>
        <w:numPr>
          <w:ilvl w:val="0"/>
          <w:numId w:val="6"/>
        </w:numPr>
        <w:rPr>
          <w:rFonts w:ascii="Times New Roman" w:hAnsi="Times New Roman"/>
          <w:sz w:val="24"/>
        </w:rPr>
      </w:pPr>
      <w:r>
        <w:rPr>
          <w:rFonts w:ascii="Times New Roman" w:hAnsi="Times New Roman"/>
          <w:sz w:val="24"/>
        </w:rPr>
        <w:t>The structure of the implementation process must be directed to a maximum so the behaviour of implementing officials and target groups can be directed at meeting the goals</w:t>
      </w:r>
      <w:r w:rsidRPr="007B2BC1">
        <w:rPr>
          <w:rFonts w:ascii="Times New Roman" w:hAnsi="Times New Roman"/>
          <w:sz w:val="24"/>
        </w:rPr>
        <w:t>. T</w:t>
      </w:r>
      <w:r>
        <w:rPr>
          <w:rFonts w:ascii="Times New Roman" w:hAnsi="Times New Roman"/>
          <w:sz w:val="24"/>
        </w:rPr>
        <w:t>his includes ensuring support of other policy entities, sufficient financial resources, government support, etc</w:t>
      </w:r>
      <w:r w:rsidRPr="007B2BC1">
        <w:rPr>
          <w:rFonts w:ascii="Times New Roman" w:hAnsi="Times New Roman"/>
          <w:sz w:val="24"/>
        </w:rPr>
        <w:t>.</w:t>
      </w:r>
    </w:p>
    <w:p w:rsidR="00A46C8F" w:rsidRPr="007B2BC1" w:rsidRDefault="00A46C8F" w:rsidP="000325B4">
      <w:pPr>
        <w:pStyle w:val="Normln1"/>
        <w:numPr>
          <w:ilvl w:val="0"/>
          <w:numId w:val="6"/>
        </w:numPr>
        <w:rPr>
          <w:rFonts w:ascii="Times New Roman" w:hAnsi="Times New Roman"/>
          <w:sz w:val="24"/>
        </w:rPr>
      </w:pPr>
      <w:r w:rsidRPr="007B2BC1">
        <w:rPr>
          <w:rFonts w:ascii="Times New Roman" w:hAnsi="Times New Roman"/>
          <w:sz w:val="24"/>
        </w:rPr>
        <w:t>Implement</w:t>
      </w:r>
      <w:r>
        <w:rPr>
          <w:rFonts w:ascii="Times New Roman" w:hAnsi="Times New Roman"/>
          <w:sz w:val="24"/>
        </w:rPr>
        <w:t>ing officials must have sufficient managerial and political skills and must also support the set goals</w:t>
      </w:r>
      <w:r w:rsidRPr="007B2BC1">
        <w:rPr>
          <w:rFonts w:ascii="Times New Roman" w:hAnsi="Times New Roman"/>
          <w:sz w:val="24"/>
        </w:rPr>
        <w:t xml:space="preserve">. </w:t>
      </w:r>
    </w:p>
    <w:p w:rsidR="00A46C8F" w:rsidRPr="007B2BC1" w:rsidRDefault="00A46C8F" w:rsidP="000325B4">
      <w:pPr>
        <w:pStyle w:val="Normln1"/>
        <w:numPr>
          <w:ilvl w:val="0"/>
          <w:numId w:val="6"/>
        </w:numPr>
        <w:rPr>
          <w:rFonts w:ascii="Times New Roman" w:hAnsi="Times New Roman"/>
          <w:sz w:val="24"/>
        </w:rPr>
      </w:pPr>
      <w:r>
        <w:rPr>
          <w:rFonts w:ascii="Times New Roman" w:hAnsi="Times New Roman"/>
          <w:sz w:val="24"/>
        </w:rPr>
        <w:t>The policy must be supported by key executive and legislative actors</w:t>
      </w:r>
      <w:r w:rsidRPr="007B2BC1">
        <w:rPr>
          <w:rFonts w:ascii="Times New Roman" w:hAnsi="Times New Roman"/>
          <w:sz w:val="24"/>
        </w:rPr>
        <w:t xml:space="preserve"> (</w:t>
      </w:r>
      <w:r>
        <w:rPr>
          <w:rFonts w:ascii="Times New Roman" w:hAnsi="Times New Roman"/>
          <w:sz w:val="24"/>
        </w:rPr>
        <w:t xml:space="preserve">under simultaneous </w:t>
      </w:r>
      <w:r w:rsidRPr="007B2BC1">
        <w:rPr>
          <w:rFonts w:ascii="Times New Roman" w:hAnsi="Times New Roman"/>
          <w:sz w:val="24"/>
        </w:rPr>
        <w:t>neutrality o</w:t>
      </w:r>
      <w:r>
        <w:rPr>
          <w:rFonts w:ascii="Times New Roman" w:hAnsi="Times New Roman"/>
          <w:sz w:val="24"/>
        </w:rPr>
        <w:t>r</w:t>
      </w:r>
      <w:r w:rsidRPr="007B2BC1">
        <w:rPr>
          <w:rFonts w:ascii="Times New Roman" w:hAnsi="Times New Roman"/>
          <w:sz w:val="24"/>
        </w:rPr>
        <w:t xml:space="preserve"> </w:t>
      </w:r>
      <w:r>
        <w:rPr>
          <w:rFonts w:ascii="Times New Roman" w:hAnsi="Times New Roman"/>
          <w:sz w:val="24"/>
        </w:rPr>
        <w:t>support from the courts</w:t>
      </w:r>
      <w:r w:rsidRPr="007B2BC1">
        <w:rPr>
          <w:rFonts w:ascii="Times New Roman" w:hAnsi="Times New Roman"/>
          <w:sz w:val="24"/>
        </w:rPr>
        <w:t xml:space="preserve">). </w:t>
      </w:r>
    </w:p>
    <w:p w:rsidR="00A46C8F" w:rsidRPr="007B2BC1" w:rsidRDefault="00A46C8F" w:rsidP="000325B4">
      <w:pPr>
        <w:pStyle w:val="Normln1"/>
        <w:numPr>
          <w:ilvl w:val="0"/>
          <w:numId w:val="6"/>
        </w:numPr>
        <w:rPr>
          <w:rFonts w:ascii="Times New Roman" w:hAnsi="Times New Roman"/>
          <w:sz w:val="24"/>
        </w:rPr>
      </w:pPr>
      <w:r>
        <w:rPr>
          <w:rFonts w:ascii="Times New Roman" w:hAnsi="Times New Roman"/>
          <w:sz w:val="24"/>
        </w:rPr>
        <w:t>The basic goals during the period of realisation must not be disrupted by conflicts with other policies or changes of relevant socio-economic conditions which would cause the weakening of the causal theory or loss of political support</w:t>
      </w:r>
      <w:r w:rsidRPr="007B2BC1">
        <w:rPr>
          <w:rFonts w:ascii="Times New Roman" w:hAnsi="Times New Roman"/>
          <w:sz w:val="24"/>
        </w:rPr>
        <w:t>.</w:t>
      </w:r>
    </w:p>
    <w:p w:rsidR="00A46C8F" w:rsidRPr="007B2BC1" w:rsidRDefault="00A46C8F" w:rsidP="00A46C8F">
      <w:pPr>
        <w:pStyle w:val="Normln1"/>
        <w:rPr>
          <w:rFonts w:ascii="Times New Roman" w:hAnsi="Times New Roman"/>
          <w:sz w:val="24"/>
          <w:highlight w:val="yellow"/>
        </w:rPr>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A cursory glance at the stated conditions indicates that their fulfilment or current fulfilment is highly</w:t>
      </w:r>
      <w:r w:rsidRPr="007B2BC1">
        <w:rPr>
          <w:rFonts w:ascii="Times New Roman" w:hAnsi="Times New Roman"/>
          <w:sz w:val="24"/>
          <w:szCs w:val="24"/>
        </w:rPr>
        <w:t xml:space="preserve"> problematic</w:t>
      </w:r>
      <w:r>
        <w:rPr>
          <w:rFonts w:ascii="Times New Roman" w:hAnsi="Times New Roman"/>
          <w:sz w:val="24"/>
          <w:szCs w:val="24"/>
        </w:rPr>
        <w:t>al</w:t>
      </w:r>
      <w:r w:rsidRPr="007B2BC1">
        <w:rPr>
          <w:rFonts w:ascii="Times New Roman" w:hAnsi="Times New Roman"/>
          <w:sz w:val="24"/>
          <w:szCs w:val="24"/>
        </w:rPr>
        <w:t xml:space="preserve">. </w:t>
      </w:r>
      <w:r>
        <w:rPr>
          <w:rFonts w:ascii="Times New Roman" w:hAnsi="Times New Roman"/>
          <w:sz w:val="24"/>
          <w:szCs w:val="24"/>
        </w:rPr>
        <w:t>Thus, alternative or additional approaches to implementation are being designed lately since the criticism of the</w:t>
      </w:r>
      <w:r w:rsidRPr="007B2BC1">
        <w:rPr>
          <w:rFonts w:ascii="Times New Roman" w:hAnsi="Times New Roman"/>
          <w:sz w:val="24"/>
          <w:szCs w:val="24"/>
        </w:rPr>
        <w:t xml:space="preserve"> top-down </w:t>
      </w:r>
      <w:r>
        <w:rPr>
          <w:rFonts w:ascii="Times New Roman" w:hAnsi="Times New Roman"/>
          <w:sz w:val="24"/>
          <w:szCs w:val="24"/>
        </w:rPr>
        <w:t>approach</w:t>
      </w:r>
      <w:r w:rsidRPr="007B2BC1">
        <w:rPr>
          <w:rFonts w:ascii="Times New Roman" w:hAnsi="Times New Roman"/>
          <w:sz w:val="24"/>
          <w:szCs w:val="24"/>
        </w:rPr>
        <w:t xml:space="preserve">. </w:t>
      </w:r>
      <w:proofErr w:type="gramStart"/>
      <w:r>
        <w:rPr>
          <w:rFonts w:ascii="Times New Roman" w:hAnsi="Times New Roman"/>
          <w:sz w:val="24"/>
          <w:szCs w:val="24"/>
        </w:rPr>
        <w:t>However</w:t>
      </w:r>
      <w:proofErr w:type="gramEnd"/>
      <w:r>
        <w:rPr>
          <w:rFonts w:ascii="Times New Roman" w:hAnsi="Times New Roman"/>
          <w:sz w:val="24"/>
          <w:szCs w:val="24"/>
        </w:rPr>
        <w:t xml:space="preserve"> the t</w:t>
      </w:r>
      <w:r w:rsidRPr="007B2BC1">
        <w:rPr>
          <w:rFonts w:ascii="Times New Roman" w:hAnsi="Times New Roman"/>
          <w:sz w:val="24"/>
          <w:szCs w:val="24"/>
        </w:rPr>
        <w:t>op-do</w:t>
      </w:r>
      <w:r>
        <w:rPr>
          <w:rFonts w:ascii="Times New Roman" w:hAnsi="Times New Roman"/>
          <w:sz w:val="24"/>
          <w:szCs w:val="24"/>
        </w:rPr>
        <w:t>w</w:t>
      </w:r>
      <w:r w:rsidRPr="007B2BC1">
        <w:rPr>
          <w:rFonts w:ascii="Times New Roman" w:hAnsi="Times New Roman"/>
          <w:sz w:val="24"/>
          <w:szCs w:val="24"/>
        </w:rPr>
        <w:t xml:space="preserve">n </w:t>
      </w:r>
      <w:r>
        <w:rPr>
          <w:rFonts w:ascii="Times New Roman" w:hAnsi="Times New Roman"/>
          <w:sz w:val="24"/>
          <w:szCs w:val="24"/>
        </w:rPr>
        <w:t>approach remains useful above all where it assesses a clearly defined programme and there is a clear hierarchical structure from the centre to the subjected units</w:t>
      </w:r>
      <w:r w:rsidRPr="007B2BC1">
        <w:rPr>
          <w:rFonts w:ascii="Times New Roman" w:hAnsi="Times New Roman"/>
          <w:sz w:val="24"/>
          <w:szCs w:val="24"/>
        </w:rPr>
        <w:t xml:space="preserve">. </w:t>
      </w:r>
      <w:r>
        <w:rPr>
          <w:rFonts w:ascii="Times New Roman" w:hAnsi="Times New Roman"/>
          <w:sz w:val="24"/>
          <w:szCs w:val="24"/>
        </w:rPr>
        <w:t>According to</w:t>
      </w:r>
      <w:r w:rsidRPr="007B2BC1">
        <w:rPr>
          <w:rFonts w:ascii="Times New Roman" w:hAnsi="Times New Roman"/>
          <w:sz w:val="24"/>
          <w:szCs w:val="24"/>
        </w:rPr>
        <w:t xml:space="preserve"> Mazmanian</w:t>
      </w:r>
      <w:r>
        <w:rPr>
          <w:rFonts w:ascii="Times New Roman" w:hAnsi="Times New Roman"/>
          <w:sz w:val="24"/>
          <w:szCs w:val="24"/>
        </w:rPr>
        <w:t xml:space="preserve"> and </w:t>
      </w:r>
      <w:r w:rsidRPr="007B2BC1">
        <w:rPr>
          <w:rFonts w:ascii="Times New Roman" w:hAnsi="Times New Roman"/>
          <w:sz w:val="24"/>
          <w:szCs w:val="24"/>
        </w:rPr>
        <w:t xml:space="preserve">Sabatier (1989) </w:t>
      </w:r>
      <w:r>
        <w:rPr>
          <w:rFonts w:ascii="Times New Roman" w:hAnsi="Times New Roman"/>
          <w:sz w:val="24"/>
          <w:szCs w:val="24"/>
        </w:rPr>
        <w:t>the</w:t>
      </w:r>
      <w:r w:rsidRPr="007B2BC1">
        <w:rPr>
          <w:rFonts w:ascii="Times New Roman" w:hAnsi="Times New Roman"/>
          <w:sz w:val="24"/>
          <w:szCs w:val="24"/>
        </w:rPr>
        <w:t xml:space="preserve"> top-down </w:t>
      </w:r>
      <w:r>
        <w:rPr>
          <w:rFonts w:ascii="Times New Roman" w:hAnsi="Times New Roman"/>
          <w:sz w:val="24"/>
          <w:szCs w:val="24"/>
        </w:rPr>
        <w:t>approach can be used despite this to evaluate efficiency</w:t>
      </w:r>
      <w:r w:rsidRPr="007B2BC1">
        <w:rPr>
          <w:rFonts w:ascii="Times New Roman" w:hAnsi="Times New Roman"/>
          <w:sz w:val="24"/>
          <w:szCs w:val="24"/>
        </w:rPr>
        <w:t xml:space="preserve">. </w:t>
      </w:r>
      <w:r>
        <w:rPr>
          <w:rFonts w:ascii="Times New Roman" w:hAnsi="Times New Roman"/>
          <w:sz w:val="24"/>
          <w:szCs w:val="24"/>
        </w:rPr>
        <w:t>It comes with the concept of</w:t>
      </w:r>
      <w:r w:rsidRPr="007B2BC1">
        <w:rPr>
          <w:rFonts w:ascii="Times New Roman" w:hAnsi="Times New Roman"/>
          <w:sz w:val="24"/>
          <w:szCs w:val="24"/>
        </w:rPr>
        <w:t xml:space="preserve"> </w:t>
      </w:r>
      <w:r>
        <w:rPr>
          <w:rFonts w:ascii="Times New Roman" w:hAnsi="Times New Roman"/>
          <w:sz w:val="24"/>
          <w:szCs w:val="24"/>
        </w:rPr>
        <w:t>‘</w:t>
      </w:r>
      <w:r w:rsidRPr="00077FC8">
        <w:rPr>
          <w:rFonts w:ascii="Times New Roman" w:hAnsi="Times New Roman"/>
          <w:sz w:val="24"/>
          <w:szCs w:val="24"/>
        </w:rPr>
        <w:t>acceptability space</w:t>
      </w:r>
      <w:r>
        <w:rPr>
          <w:rFonts w:ascii="Times New Roman" w:hAnsi="Times New Roman"/>
          <w:sz w:val="24"/>
          <w:szCs w:val="24"/>
        </w:rPr>
        <w:t>’</w:t>
      </w:r>
      <w:r w:rsidRPr="007B2BC1">
        <w:rPr>
          <w:rFonts w:ascii="Times New Roman" w:hAnsi="Times New Roman"/>
          <w:sz w:val="24"/>
          <w:szCs w:val="24"/>
        </w:rPr>
        <w:t xml:space="preserve"> </w:t>
      </w:r>
      <w:r>
        <w:rPr>
          <w:rFonts w:ascii="Times New Roman" w:hAnsi="Times New Roman"/>
          <w:sz w:val="24"/>
          <w:szCs w:val="24"/>
        </w:rPr>
        <w:t>marked by the</w:t>
      </w:r>
      <w:r w:rsidRPr="007B2BC1">
        <w:rPr>
          <w:rFonts w:ascii="Times New Roman" w:hAnsi="Times New Roman"/>
          <w:sz w:val="24"/>
          <w:szCs w:val="24"/>
        </w:rPr>
        <w:t xml:space="preserve"> </w:t>
      </w:r>
      <w:r>
        <w:rPr>
          <w:rFonts w:ascii="Times New Roman" w:hAnsi="Times New Roman"/>
          <w:sz w:val="24"/>
          <w:szCs w:val="24"/>
        </w:rPr>
        <w:t>penetration of a series of acceptable values, each from many evaluated dimensions</w:t>
      </w:r>
      <w:r w:rsidRPr="007B2BC1">
        <w:rPr>
          <w:rFonts w:ascii="Times New Roman" w:hAnsi="Times New Roman"/>
          <w:sz w:val="24"/>
          <w:szCs w:val="24"/>
        </w:rPr>
        <w:t xml:space="preserve">. </w:t>
      </w:r>
      <w:r w:rsidRPr="00077FC8">
        <w:rPr>
          <w:rFonts w:ascii="Times New Roman" w:hAnsi="Times New Roman"/>
          <w:i/>
          <w:sz w:val="24"/>
          <w:szCs w:val="24"/>
        </w:rPr>
        <w:t>“</w:t>
      </w:r>
      <w:r w:rsidRPr="007B2BC1">
        <w:rPr>
          <w:rFonts w:ascii="Times New Roman" w:hAnsi="Times New Roman"/>
          <w:i/>
          <w:sz w:val="24"/>
          <w:szCs w:val="24"/>
        </w:rPr>
        <w:t xml:space="preserve">Sabatier </w:t>
      </w:r>
      <w:r>
        <w:rPr>
          <w:rFonts w:ascii="Times New Roman" w:hAnsi="Times New Roman"/>
          <w:i/>
          <w:sz w:val="24"/>
          <w:szCs w:val="24"/>
        </w:rPr>
        <w:t>also agrees with the findings of</w:t>
      </w:r>
      <w:r w:rsidRPr="007B2BC1">
        <w:rPr>
          <w:rFonts w:ascii="Times New Roman" w:hAnsi="Times New Roman"/>
          <w:i/>
          <w:sz w:val="24"/>
          <w:szCs w:val="24"/>
        </w:rPr>
        <w:t xml:space="preserve"> Van Meter a</w:t>
      </w:r>
      <w:r>
        <w:rPr>
          <w:rFonts w:ascii="Times New Roman" w:hAnsi="Times New Roman"/>
          <w:i/>
          <w:sz w:val="24"/>
          <w:szCs w:val="24"/>
        </w:rPr>
        <w:t>nd</w:t>
      </w:r>
      <w:r w:rsidRPr="007B2BC1">
        <w:rPr>
          <w:rFonts w:ascii="Times New Roman" w:hAnsi="Times New Roman"/>
          <w:i/>
          <w:sz w:val="24"/>
          <w:szCs w:val="24"/>
        </w:rPr>
        <w:t xml:space="preserve"> Van Horn (1975)</w:t>
      </w:r>
      <w:r>
        <w:rPr>
          <w:rFonts w:ascii="Times New Roman" w:hAnsi="Times New Roman"/>
          <w:i/>
          <w:sz w:val="24"/>
          <w:szCs w:val="24"/>
        </w:rPr>
        <w:t xml:space="preserve"> that the probability of effective implementation is indirectly proportionate to the expected and planned deviations from the</w:t>
      </w:r>
      <w:r w:rsidRPr="007B2BC1">
        <w:rPr>
          <w:rFonts w:ascii="Times New Roman" w:hAnsi="Times New Roman"/>
          <w:i/>
          <w:sz w:val="24"/>
          <w:szCs w:val="24"/>
        </w:rPr>
        <w:t xml:space="preserve"> status quo ante</w:t>
      </w:r>
      <w:r w:rsidRPr="00077FC8">
        <w:rPr>
          <w:rFonts w:ascii="Times New Roman" w:hAnsi="Times New Roman"/>
          <w:i/>
          <w:sz w:val="24"/>
          <w:szCs w:val="24"/>
        </w:rPr>
        <w:t>”</w:t>
      </w:r>
      <w:r w:rsidRPr="007B2BC1">
        <w:rPr>
          <w:rStyle w:val="Znakapoznpodarou"/>
          <w:rFonts w:ascii="Times New Roman" w:hAnsi="Times New Roman"/>
          <w:szCs w:val="16"/>
        </w:rPr>
        <w:footnoteReference w:id="12"/>
      </w:r>
      <w:r w:rsidRPr="007B2BC1">
        <w:rPr>
          <w:rFonts w:ascii="Times New Roman" w:hAnsi="Times New Roman"/>
          <w:sz w:val="24"/>
          <w:szCs w:val="24"/>
        </w:rPr>
        <w:t xml:space="preserve">. </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What indirectly arises from this basic characteristic of the</w:t>
      </w:r>
      <w:r w:rsidRPr="007B2BC1">
        <w:rPr>
          <w:rFonts w:ascii="Times New Roman" w:hAnsi="Times New Roman"/>
          <w:sz w:val="24"/>
          <w:szCs w:val="24"/>
        </w:rPr>
        <w:t xml:space="preserve"> top-down </w:t>
      </w:r>
      <w:r>
        <w:rPr>
          <w:rFonts w:ascii="Times New Roman" w:hAnsi="Times New Roman"/>
          <w:sz w:val="24"/>
          <w:szCs w:val="24"/>
        </w:rPr>
        <w:t>approach is the assumption that it is possible to achieve at least ‘successful’ implementation</w:t>
      </w:r>
      <w:r w:rsidRPr="007B2BC1">
        <w:rPr>
          <w:rFonts w:ascii="Times New Roman" w:hAnsi="Times New Roman"/>
          <w:sz w:val="24"/>
          <w:szCs w:val="24"/>
        </w:rPr>
        <w:t xml:space="preserve">. </w:t>
      </w:r>
      <w:r>
        <w:rPr>
          <w:rFonts w:ascii="Times New Roman" w:hAnsi="Times New Roman"/>
          <w:sz w:val="24"/>
          <w:szCs w:val="24"/>
        </w:rPr>
        <w:t>Thus, it is necessary only to analyse under what conditions and what causes the observed deviation from the set goals</w:t>
      </w:r>
      <w:r w:rsidRPr="007B2BC1">
        <w:rPr>
          <w:rFonts w:ascii="Times New Roman" w:hAnsi="Times New Roman"/>
          <w:sz w:val="24"/>
          <w:szCs w:val="24"/>
        </w:rPr>
        <w:t xml:space="preserve">. </w:t>
      </w:r>
      <w:r>
        <w:rPr>
          <w:rFonts w:ascii="Times New Roman" w:hAnsi="Times New Roman"/>
          <w:sz w:val="24"/>
          <w:szCs w:val="24"/>
        </w:rPr>
        <w:t>A completely different approach to this staring point has a series of critical approaches developed in further periods</w:t>
      </w:r>
      <w:r w:rsidRPr="007B2BC1">
        <w:rPr>
          <w:rFonts w:ascii="Times New Roman" w:hAnsi="Times New Roman"/>
          <w:sz w:val="24"/>
          <w:szCs w:val="24"/>
        </w:rPr>
        <w:t xml:space="preserve">. </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Crucial to the</w:t>
      </w:r>
      <w:r w:rsidRPr="007B2BC1">
        <w:rPr>
          <w:rFonts w:ascii="Times New Roman" w:hAnsi="Times New Roman"/>
          <w:sz w:val="24"/>
          <w:szCs w:val="24"/>
        </w:rPr>
        <w:t xml:space="preserve"> top-down </w:t>
      </w:r>
      <w:r>
        <w:rPr>
          <w:rFonts w:ascii="Times New Roman" w:hAnsi="Times New Roman"/>
          <w:sz w:val="24"/>
          <w:szCs w:val="24"/>
        </w:rPr>
        <w:t>approach is its</w:t>
      </w:r>
      <w:r w:rsidRPr="007B2BC1">
        <w:rPr>
          <w:rFonts w:ascii="Times New Roman" w:hAnsi="Times New Roman"/>
          <w:sz w:val="24"/>
          <w:szCs w:val="24"/>
        </w:rPr>
        <w:t xml:space="preserve"> ra</w:t>
      </w:r>
      <w:r>
        <w:rPr>
          <w:rFonts w:ascii="Times New Roman" w:hAnsi="Times New Roman"/>
          <w:sz w:val="24"/>
          <w:szCs w:val="24"/>
        </w:rPr>
        <w:t>t</w:t>
      </w:r>
      <w:r w:rsidRPr="007B2BC1">
        <w:rPr>
          <w:rFonts w:ascii="Times New Roman" w:hAnsi="Times New Roman"/>
          <w:sz w:val="24"/>
          <w:szCs w:val="24"/>
        </w:rPr>
        <w:t>ionalit</w:t>
      </w:r>
      <w:r>
        <w:rPr>
          <w:rFonts w:ascii="Times New Roman" w:hAnsi="Times New Roman"/>
          <w:sz w:val="24"/>
          <w:szCs w:val="24"/>
        </w:rPr>
        <w:t>y</w:t>
      </w:r>
      <w:r w:rsidRPr="007B2BC1">
        <w:rPr>
          <w:rFonts w:ascii="Times New Roman" w:hAnsi="Times New Roman"/>
          <w:sz w:val="24"/>
          <w:szCs w:val="24"/>
        </w:rPr>
        <w:t xml:space="preserve">: </w:t>
      </w:r>
      <w:r>
        <w:rPr>
          <w:rFonts w:ascii="Times New Roman" w:hAnsi="Times New Roman"/>
          <w:sz w:val="24"/>
          <w:szCs w:val="24"/>
        </w:rPr>
        <w:t>the problem-proposal</w:t>
      </w:r>
      <w:r w:rsidRPr="007B2BC1">
        <w:rPr>
          <w:rFonts w:ascii="Times New Roman" w:hAnsi="Times New Roman"/>
          <w:sz w:val="24"/>
          <w:szCs w:val="24"/>
        </w:rPr>
        <w:t xml:space="preserve">, </w:t>
      </w:r>
      <w:r>
        <w:rPr>
          <w:rFonts w:ascii="Times New Roman" w:hAnsi="Times New Roman"/>
          <w:sz w:val="24"/>
          <w:szCs w:val="24"/>
        </w:rPr>
        <w:t>solution</w:t>
      </w:r>
      <w:r w:rsidRPr="007B2BC1">
        <w:rPr>
          <w:rFonts w:ascii="Times New Roman" w:hAnsi="Times New Roman"/>
          <w:sz w:val="24"/>
          <w:szCs w:val="24"/>
        </w:rPr>
        <w:t>-</w:t>
      </w:r>
      <w:r>
        <w:rPr>
          <w:rFonts w:ascii="Times New Roman" w:hAnsi="Times New Roman"/>
          <w:sz w:val="24"/>
          <w:szCs w:val="24"/>
        </w:rPr>
        <w:t>execution</w:t>
      </w:r>
      <w:r w:rsidRPr="007B2BC1">
        <w:rPr>
          <w:rFonts w:ascii="Times New Roman" w:hAnsi="Times New Roman"/>
          <w:sz w:val="24"/>
          <w:szCs w:val="24"/>
        </w:rPr>
        <w:t xml:space="preserve">, </w:t>
      </w:r>
      <w:r>
        <w:rPr>
          <w:rFonts w:ascii="Times New Roman" w:hAnsi="Times New Roman"/>
          <w:sz w:val="24"/>
          <w:szCs w:val="24"/>
        </w:rPr>
        <w:t>solution</w:t>
      </w:r>
      <w:r w:rsidRPr="007B2BC1">
        <w:rPr>
          <w:rFonts w:ascii="Times New Roman" w:hAnsi="Times New Roman"/>
          <w:sz w:val="24"/>
          <w:szCs w:val="24"/>
        </w:rPr>
        <w:t>-</w:t>
      </w:r>
      <w:r>
        <w:rPr>
          <w:rFonts w:ascii="Times New Roman" w:hAnsi="Times New Roman"/>
          <w:sz w:val="24"/>
          <w:szCs w:val="24"/>
        </w:rPr>
        <w:t>resolution of the problem</w:t>
      </w:r>
      <w:r w:rsidRPr="007B2BC1">
        <w:rPr>
          <w:rFonts w:ascii="Times New Roman" w:hAnsi="Times New Roman"/>
          <w:sz w:val="24"/>
          <w:szCs w:val="24"/>
        </w:rPr>
        <w:t xml:space="preserve">. </w:t>
      </w:r>
      <w:r>
        <w:rPr>
          <w:rFonts w:ascii="Times New Roman" w:hAnsi="Times New Roman"/>
          <w:sz w:val="24"/>
          <w:szCs w:val="24"/>
        </w:rPr>
        <w:t xml:space="preserve">Likewise, we can see one more level behind this which is the relationship of the voter and his vote </w:t>
      </w:r>
      <w:r w:rsidRPr="007B2BC1">
        <w:rPr>
          <w:rFonts w:ascii="Times New Roman" w:hAnsi="Times New Roman"/>
          <w:sz w:val="24"/>
          <w:szCs w:val="24"/>
        </w:rPr>
        <w:t>versus poli</w:t>
      </w:r>
      <w:r>
        <w:rPr>
          <w:rFonts w:ascii="Times New Roman" w:hAnsi="Times New Roman"/>
          <w:sz w:val="24"/>
          <w:szCs w:val="24"/>
        </w:rPr>
        <w:t>cies</w:t>
      </w:r>
      <w:r w:rsidRPr="007B2BC1">
        <w:rPr>
          <w:rFonts w:ascii="Times New Roman" w:hAnsi="Times New Roman"/>
          <w:sz w:val="24"/>
          <w:szCs w:val="24"/>
        </w:rPr>
        <w:t xml:space="preserve"> a</w:t>
      </w:r>
      <w:r>
        <w:rPr>
          <w:rFonts w:ascii="Times New Roman" w:hAnsi="Times New Roman"/>
          <w:sz w:val="24"/>
          <w:szCs w:val="24"/>
        </w:rPr>
        <w:t>nd his pledge of what he will do</w:t>
      </w:r>
      <w:r w:rsidRPr="007B2BC1">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lastRenderedPageBreak/>
        <w:t>rationality of the vote for a pledge leads to expectations of the fulfilment of the pledge, i.e. execution of the policy</w:t>
      </w:r>
      <w:r w:rsidRPr="007B2BC1">
        <w:rPr>
          <w:rFonts w:ascii="Times New Roman" w:hAnsi="Times New Roman"/>
          <w:sz w:val="24"/>
          <w:szCs w:val="24"/>
        </w:rPr>
        <w:t xml:space="preserve">. </w:t>
      </w:r>
      <w:r>
        <w:rPr>
          <w:rFonts w:ascii="Times New Roman" w:hAnsi="Times New Roman"/>
          <w:sz w:val="24"/>
          <w:szCs w:val="24"/>
        </w:rPr>
        <w:t>At a moment when the policy goals will be executed, an implementation deficit arises</w:t>
      </w:r>
      <w:r w:rsidRPr="007B2BC1">
        <w:rPr>
          <w:rFonts w:ascii="Times New Roman" w:hAnsi="Times New Roman"/>
          <w:sz w:val="24"/>
          <w:szCs w:val="24"/>
        </w:rPr>
        <w:t xml:space="preserve"> – </w:t>
      </w:r>
      <w:r>
        <w:rPr>
          <w:rFonts w:ascii="Times New Roman" w:hAnsi="Times New Roman"/>
          <w:sz w:val="24"/>
          <w:szCs w:val="24"/>
        </w:rPr>
        <w:t>this is a different view from the</w:t>
      </w:r>
      <w:r w:rsidRPr="007B2BC1">
        <w:rPr>
          <w:rFonts w:ascii="Times New Roman" w:hAnsi="Times New Roman"/>
          <w:sz w:val="24"/>
          <w:szCs w:val="24"/>
        </w:rPr>
        <w:t xml:space="preserve"> bottom-up</w:t>
      </w:r>
      <w:r>
        <w:rPr>
          <w:rFonts w:ascii="Times New Roman" w:hAnsi="Times New Roman"/>
          <w:sz w:val="24"/>
          <w:szCs w:val="24"/>
        </w:rPr>
        <w:t xml:space="preserve"> approach</w:t>
      </w:r>
      <w:r w:rsidRPr="007B2BC1">
        <w:rPr>
          <w:rFonts w:ascii="Times New Roman" w:hAnsi="Times New Roman"/>
          <w:sz w:val="24"/>
          <w:szCs w:val="24"/>
        </w:rPr>
        <w:t>.</w:t>
      </w:r>
    </w:p>
    <w:p w:rsidR="00A46C8F" w:rsidRPr="007B2BC1" w:rsidRDefault="00A46C8F" w:rsidP="00A46C8F">
      <w:pPr>
        <w:pStyle w:val="Nadpis4"/>
        <w:spacing w:line="240" w:lineRule="auto"/>
        <w:rPr>
          <w:rFonts w:ascii="Times New Roman" w:hAnsi="Times New Roman"/>
          <w:i w:val="0"/>
          <w:color w:val="auto"/>
          <w:sz w:val="24"/>
          <w:szCs w:val="24"/>
        </w:rPr>
      </w:pPr>
      <w:r>
        <w:rPr>
          <w:rFonts w:ascii="Times New Roman" w:hAnsi="Times New Roman"/>
          <w:i w:val="0"/>
          <w:color w:val="auto"/>
          <w:sz w:val="24"/>
          <w:szCs w:val="24"/>
        </w:rPr>
        <w:t>Bottom-up Approach</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This approach focuses, in</w:t>
      </w:r>
      <w:r w:rsidRPr="007B2BC1">
        <w:rPr>
          <w:rFonts w:ascii="Times New Roman" w:hAnsi="Times New Roman"/>
          <w:sz w:val="24"/>
        </w:rPr>
        <w:t xml:space="preserve"> </w:t>
      </w:r>
      <w:r>
        <w:rPr>
          <w:rFonts w:ascii="Times New Roman" w:hAnsi="Times New Roman"/>
          <w:sz w:val="24"/>
        </w:rPr>
        <w:t>contrast to the top-down method, on individual policy actors</w:t>
      </w:r>
      <w:r w:rsidRPr="007B2BC1">
        <w:rPr>
          <w:rFonts w:ascii="Times New Roman" w:hAnsi="Times New Roman"/>
          <w:sz w:val="24"/>
        </w:rPr>
        <w:t xml:space="preserve"> </w:t>
      </w:r>
      <w:r>
        <w:rPr>
          <w:rFonts w:ascii="Times New Roman" w:hAnsi="Times New Roman"/>
          <w:sz w:val="24"/>
        </w:rPr>
        <w:t>and their impact on the success of implementation</w:t>
      </w:r>
      <w:r w:rsidRPr="007B2BC1">
        <w:rPr>
          <w:rFonts w:ascii="Times New Roman" w:hAnsi="Times New Roman"/>
          <w:sz w:val="24"/>
        </w:rPr>
        <w:t xml:space="preserve">. Winkler (2002, </w:t>
      </w:r>
      <w:r>
        <w:rPr>
          <w:rFonts w:ascii="Times New Roman" w:hAnsi="Times New Roman"/>
          <w:sz w:val="24"/>
        </w:rPr>
        <w:t>p</w:t>
      </w:r>
      <w:r w:rsidRPr="007B2BC1">
        <w:rPr>
          <w:rFonts w:ascii="Times New Roman" w:hAnsi="Times New Roman"/>
          <w:sz w:val="24"/>
        </w:rPr>
        <w:t>. 72)</w:t>
      </w:r>
      <w:r w:rsidRPr="007B2BC1">
        <w:rPr>
          <w:rStyle w:val="Znakapoznpodarou"/>
          <w:rFonts w:ascii="Times New Roman" w:hAnsi="Times New Roman"/>
          <w:sz w:val="24"/>
        </w:rPr>
        <w:t xml:space="preserve"> </w:t>
      </w:r>
      <w:r w:rsidRPr="007B2BC1">
        <w:rPr>
          <w:rFonts w:ascii="Times New Roman" w:hAnsi="Times New Roman"/>
          <w:sz w:val="24"/>
        </w:rPr>
        <w:t>chara</w:t>
      </w:r>
      <w:r>
        <w:rPr>
          <w:rFonts w:ascii="Times New Roman" w:hAnsi="Times New Roman"/>
          <w:sz w:val="24"/>
        </w:rPr>
        <w:t>c</w:t>
      </w:r>
      <w:r w:rsidRPr="007B2BC1">
        <w:rPr>
          <w:rFonts w:ascii="Times New Roman" w:hAnsi="Times New Roman"/>
          <w:sz w:val="24"/>
        </w:rPr>
        <w:t>teri</w:t>
      </w:r>
      <w:r>
        <w:rPr>
          <w:rFonts w:ascii="Times New Roman" w:hAnsi="Times New Roman"/>
          <w:sz w:val="24"/>
        </w:rPr>
        <w:t>ses</w:t>
      </w:r>
      <w:r w:rsidRPr="007B2BC1">
        <w:rPr>
          <w:rFonts w:ascii="Times New Roman" w:hAnsi="Times New Roman"/>
          <w:sz w:val="24"/>
        </w:rPr>
        <w:t xml:space="preserve"> </w:t>
      </w:r>
      <w:r>
        <w:rPr>
          <w:rFonts w:ascii="Times New Roman" w:hAnsi="Times New Roman"/>
          <w:sz w:val="24"/>
        </w:rPr>
        <w:t>the starting point of this approach as</w:t>
      </w:r>
      <w:r w:rsidRPr="007B2BC1">
        <w:rPr>
          <w:rFonts w:ascii="Times New Roman" w:hAnsi="Times New Roman"/>
          <w:sz w:val="24"/>
        </w:rPr>
        <w:t xml:space="preserve">: </w:t>
      </w:r>
    </w:p>
    <w:p w:rsidR="00A46C8F" w:rsidRPr="007B2BC1" w:rsidRDefault="00A46C8F" w:rsidP="000325B4">
      <w:pPr>
        <w:pStyle w:val="Normln1"/>
        <w:numPr>
          <w:ilvl w:val="0"/>
          <w:numId w:val="7"/>
        </w:numPr>
        <w:rPr>
          <w:rFonts w:ascii="Times New Roman" w:hAnsi="Times New Roman"/>
          <w:sz w:val="24"/>
        </w:rPr>
      </w:pPr>
      <w:r w:rsidRPr="007B2BC1">
        <w:rPr>
          <w:rFonts w:ascii="Times New Roman" w:hAnsi="Times New Roman"/>
          <w:sz w:val="24"/>
        </w:rPr>
        <w:t>Identifi</w:t>
      </w:r>
      <w:r>
        <w:rPr>
          <w:rFonts w:ascii="Times New Roman" w:hAnsi="Times New Roman"/>
          <w:sz w:val="24"/>
        </w:rPr>
        <w:t>cation of the networks of participants involved in providing services in one or more local areas</w:t>
      </w:r>
      <w:r w:rsidRPr="007B2BC1">
        <w:rPr>
          <w:rFonts w:ascii="Times New Roman" w:hAnsi="Times New Roman"/>
          <w:sz w:val="24"/>
        </w:rPr>
        <w:t>.</w:t>
      </w:r>
    </w:p>
    <w:p w:rsidR="00A46C8F" w:rsidRPr="007B2BC1" w:rsidRDefault="00A46C8F" w:rsidP="000325B4">
      <w:pPr>
        <w:pStyle w:val="Normln1"/>
        <w:numPr>
          <w:ilvl w:val="0"/>
          <w:numId w:val="7"/>
        </w:numPr>
        <w:rPr>
          <w:rFonts w:ascii="Times New Roman" w:hAnsi="Times New Roman"/>
          <w:sz w:val="24"/>
        </w:rPr>
      </w:pPr>
      <w:r>
        <w:rPr>
          <w:rFonts w:ascii="Times New Roman" w:hAnsi="Times New Roman"/>
          <w:sz w:val="24"/>
        </w:rPr>
        <w:t>Analysis of their goals, strategies, activities and contacts</w:t>
      </w:r>
      <w:r w:rsidRPr="007B2BC1">
        <w:rPr>
          <w:rFonts w:ascii="Times New Roman" w:hAnsi="Times New Roman"/>
          <w:sz w:val="24"/>
        </w:rPr>
        <w:t>.</w:t>
      </w:r>
    </w:p>
    <w:p w:rsidR="00A46C8F" w:rsidRPr="007B2BC1" w:rsidRDefault="00A46C8F" w:rsidP="000325B4">
      <w:pPr>
        <w:pStyle w:val="Normln1"/>
        <w:numPr>
          <w:ilvl w:val="0"/>
          <w:numId w:val="7"/>
        </w:numPr>
        <w:rPr>
          <w:rFonts w:ascii="Times New Roman" w:hAnsi="Times New Roman"/>
          <w:sz w:val="24"/>
        </w:rPr>
      </w:pPr>
      <w:r>
        <w:rPr>
          <w:rFonts w:ascii="Times New Roman" w:hAnsi="Times New Roman"/>
          <w:sz w:val="24"/>
        </w:rPr>
        <w:t>Use of ascertained contacts as a means for the identification of local, regional and national actors involved in the planning, financing and execution of government and non-government programmes</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 xml:space="preserve">During the analysis this method begins with a government programme, but with the problems which individual actors </w:t>
      </w:r>
      <w:proofErr w:type="gramStart"/>
      <w:r>
        <w:rPr>
          <w:rFonts w:ascii="Times New Roman" w:hAnsi="Times New Roman"/>
          <w:sz w:val="24"/>
          <w:szCs w:val="24"/>
        </w:rPr>
        <w:t>feel</w:t>
      </w:r>
      <w:proofErr w:type="gramEnd"/>
      <w:r>
        <w:rPr>
          <w:rFonts w:ascii="Times New Roman" w:hAnsi="Times New Roman"/>
          <w:sz w:val="24"/>
          <w:szCs w:val="24"/>
        </w:rPr>
        <w:t xml:space="preserve"> and the strategies created for their solutions</w:t>
      </w:r>
      <w:r w:rsidRPr="007B2BC1">
        <w:rPr>
          <w:rFonts w:ascii="Times New Roman" w:hAnsi="Times New Roman"/>
          <w:sz w:val="24"/>
          <w:szCs w:val="24"/>
        </w:rPr>
        <w:t>. T</w:t>
      </w:r>
      <w:r>
        <w:rPr>
          <w:rFonts w:ascii="Times New Roman" w:hAnsi="Times New Roman"/>
          <w:sz w:val="24"/>
          <w:szCs w:val="24"/>
        </w:rPr>
        <w:t>his approach allows finding all the impacts of the programme, in other words does not confront the outcome only with the resulting goals</w:t>
      </w:r>
      <w:r w:rsidRPr="007B2BC1">
        <w:rPr>
          <w:rFonts w:ascii="Times New Roman" w:hAnsi="Times New Roman"/>
          <w:sz w:val="24"/>
          <w:szCs w:val="24"/>
        </w:rPr>
        <w:t xml:space="preserve">. </w:t>
      </w:r>
      <w:proofErr w:type="spellStart"/>
      <w:r w:rsidRPr="007B2BC1">
        <w:rPr>
          <w:rFonts w:ascii="Times New Roman" w:hAnsi="Times New Roman"/>
          <w:sz w:val="24"/>
          <w:szCs w:val="24"/>
        </w:rPr>
        <w:t>Hjern</w:t>
      </w:r>
      <w:proofErr w:type="spellEnd"/>
      <w:r w:rsidRPr="007B2BC1">
        <w:rPr>
          <w:rStyle w:val="Znakapoznpodarou"/>
          <w:rFonts w:ascii="Times New Roman" w:hAnsi="Times New Roman"/>
          <w:szCs w:val="16"/>
        </w:rPr>
        <w:footnoteReference w:id="13"/>
      </w:r>
      <w:r w:rsidRPr="007B2BC1">
        <w:rPr>
          <w:rFonts w:ascii="Times New Roman" w:hAnsi="Times New Roman"/>
          <w:sz w:val="24"/>
          <w:szCs w:val="24"/>
        </w:rPr>
        <w:t xml:space="preserve"> </w:t>
      </w:r>
      <w:r>
        <w:rPr>
          <w:rFonts w:ascii="Times New Roman" w:hAnsi="Times New Roman"/>
          <w:sz w:val="24"/>
          <w:szCs w:val="24"/>
        </w:rPr>
        <w:t>states that</w:t>
      </w:r>
      <w:r w:rsidRPr="007B2BC1">
        <w:rPr>
          <w:rFonts w:ascii="Times New Roman" w:hAnsi="Times New Roman"/>
          <w:sz w:val="24"/>
          <w:szCs w:val="24"/>
        </w:rPr>
        <w:t xml:space="preserve">: </w:t>
      </w:r>
      <w:r>
        <w:rPr>
          <w:rFonts w:ascii="Times New Roman" w:hAnsi="Times New Roman"/>
          <w:i/>
          <w:sz w:val="24"/>
          <w:szCs w:val="24"/>
        </w:rPr>
        <w:t>“The aim of the ‘exercise’ carried out by</w:t>
      </w:r>
      <w:r w:rsidRPr="007B2BC1">
        <w:rPr>
          <w:rFonts w:ascii="Times New Roman" w:hAnsi="Times New Roman"/>
          <w:i/>
          <w:sz w:val="24"/>
          <w:szCs w:val="24"/>
        </w:rPr>
        <w:t xml:space="preserve"> Mazmanian </w:t>
      </w:r>
      <w:r>
        <w:rPr>
          <w:rFonts w:ascii="Times New Roman" w:hAnsi="Times New Roman"/>
          <w:i/>
          <w:sz w:val="24"/>
          <w:szCs w:val="24"/>
        </w:rPr>
        <w:t>and</w:t>
      </w:r>
      <w:r w:rsidRPr="007B2BC1">
        <w:rPr>
          <w:rFonts w:ascii="Times New Roman" w:hAnsi="Times New Roman"/>
          <w:i/>
          <w:sz w:val="24"/>
          <w:szCs w:val="24"/>
        </w:rPr>
        <w:t xml:space="preserve"> Sabatier</w:t>
      </w:r>
      <w:r>
        <w:rPr>
          <w:rFonts w:ascii="Times New Roman" w:hAnsi="Times New Roman"/>
          <w:i/>
          <w:sz w:val="24"/>
          <w:szCs w:val="24"/>
        </w:rPr>
        <w:t xml:space="preserve"> is to help the federal government and state to create better control of public administration</w:t>
      </w:r>
      <w:r w:rsidRPr="007B2BC1">
        <w:rPr>
          <w:rFonts w:ascii="Times New Roman" w:hAnsi="Times New Roman"/>
          <w:i/>
          <w:sz w:val="24"/>
          <w:szCs w:val="24"/>
        </w:rPr>
        <w:t xml:space="preserve">. </w:t>
      </w:r>
      <w:r>
        <w:rPr>
          <w:rFonts w:ascii="Times New Roman" w:hAnsi="Times New Roman"/>
          <w:i/>
          <w:sz w:val="24"/>
          <w:szCs w:val="24"/>
        </w:rPr>
        <w:t>However, it is not necessary to ensure effective implementation”.</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 b</w:t>
      </w:r>
      <w:r w:rsidRPr="007B2BC1">
        <w:rPr>
          <w:rFonts w:ascii="Times New Roman" w:hAnsi="Times New Roman"/>
          <w:sz w:val="24"/>
          <w:szCs w:val="24"/>
        </w:rPr>
        <w:t xml:space="preserve">ottom-up </w:t>
      </w:r>
      <w:r>
        <w:rPr>
          <w:rFonts w:ascii="Times New Roman" w:hAnsi="Times New Roman"/>
          <w:sz w:val="24"/>
          <w:szCs w:val="24"/>
        </w:rPr>
        <w:t>approach places new emphasis on policy as a dynamic process of understanding goals, actors and factors as a dynamic element at a time of impossible requirements to fulfil precisely designed goals</w:t>
      </w:r>
      <w:r w:rsidRPr="007B2BC1">
        <w:rPr>
          <w:rFonts w:ascii="Times New Roman" w:hAnsi="Times New Roman"/>
          <w:sz w:val="24"/>
          <w:szCs w:val="24"/>
        </w:rPr>
        <w:t>. Barrett a</w:t>
      </w:r>
      <w:r>
        <w:rPr>
          <w:rFonts w:ascii="Times New Roman" w:hAnsi="Times New Roman"/>
          <w:sz w:val="24"/>
          <w:szCs w:val="24"/>
        </w:rPr>
        <w:t>nd</w:t>
      </w:r>
      <w:r w:rsidRPr="007B2BC1">
        <w:rPr>
          <w:rFonts w:ascii="Times New Roman" w:hAnsi="Times New Roman"/>
          <w:sz w:val="24"/>
          <w:szCs w:val="24"/>
        </w:rPr>
        <w:t xml:space="preserve"> Fudge (1981) </w:t>
      </w:r>
      <w:r>
        <w:rPr>
          <w:rFonts w:ascii="Times New Roman" w:hAnsi="Times New Roman"/>
          <w:sz w:val="24"/>
          <w:szCs w:val="24"/>
        </w:rPr>
        <w:t>consider the strict division of the policy design stage from its implementation to be impossible and equally the division of policy designing actors from policy implementing actors</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 weakness of this approach can also become the greatly overestimated impact of individual actors and periphery</w:t>
      </w:r>
      <w:r w:rsidRPr="007B2BC1">
        <w:rPr>
          <w:rFonts w:ascii="Times New Roman" w:hAnsi="Times New Roman"/>
          <w:sz w:val="24"/>
          <w:szCs w:val="24"/>
        </w:rPr>
        <w:t xml:space="preserve"> (</w:t>
      </w:r>
      <w:r>
        <w:rPr>
          <w:rFonts w:ascii="Times New Roman" w:hAnsi="Times New Roman"/>
          <w:sz w:val="24"/>
          <w:szCs w:val="24"/>
        </w:rPr>
        <w:t>in relation to the centre</w:t>
      </w:r>
      <w:r w:rsidRPr="007B2BC1">
        <w:rPr>
          <w:rFonts w:ascii="Times New Roman" w:hAnsi="Times New Roman"/>
          <w:sz w:val="24"/>
          <w:szCs w:val="24"/>
        </w:rPr>
        <w:t xml:space="preserve">). </w:t>
      </w:r>
      <w:r>
        <w:rPr>
          <w:rFonts w:ascii="Times New Roman" w:hAnsi="Times New Roman"/>
          <w:sz w:val="24"/>
          <w:szCs w:val="24"/>
        </w:rPr>
        <w:t>According to</w:t>
      </w:r>
      <w:r w:rsidRPr="007B2BC1">
        <w:rPr>
          <w:rFonts w:ascii="Times New Roman" w:hAnsi="Times New Roman"/>
          <w:sz w:val="24"/>
          <w:szCs w:val="24"/>
        </w:rPr>
        <w:t xml:space="preserve"> Winkler (2002) </w:t>
      </w:r>
      <w:r>
        <w:rPr>
          <w:rFonts w:ascii="Times New Roman" w:hAnsi="Times New Roman"/>
          <w:sz w:val="24"/>
          <w:szCs w:val="24"/>
        </w:rPr>
        <w:t>the use of this approach is appropriate where a greater number of power independent institutions contribute to the implementation of the programme or where unequivocal legislation of the given policy process does not exist</w:t>
      </w:r>
      <w:r w:rsidRPr="007B2BC1">
        <w:rPr>
          <w:rFonts w:ascii="Times New Roman" w:hAnsi="Times New Roman"/>
          <w:sz w:val="24"/>
          <w:szCs w:val="24"/>
        </w:rPr>
        <w:t>.</w:t>
      </w:r>
    </w:p>
    <w:p w:rsidR="00A46C8F" w:rsidRPr="007B2BC1" w:rsidRDefault="00A46C8F" w:rsidP="00A46C8F">
      <w:pPr>
        <w:pStyle w:val="Nadpis4"/>
        <w:spacing w:before="0" w:line="240" w:lineRule="auto"/>
        <w:rPr>
          <w:rFonts w:ascii="Times New Roman" w:hAnsi="Times New Roman"/>
          <w:i w:val="0"/>
          <w:color w:val="auto"/>
          <w:sz w:val="24"/>
          <w:szCs w:val="24"/>
        </w:rPr>
      </w:pPr>
      <w:r w:rsidRPr="007B2BC1">
        <w:rPr>
          <w:rFonts w:ascii="Times New Roman" w:hAnsi="Times New Roman"/>
          <w:i w:val="0"/>
          <w:color w:val="auto"/>
          <w:sz w:val="24"/>
          <w:szCs w:val="24"/>
        </w:rPr>
        <w:t>Synt</w:t>
      </w:r>
      <w:r>
        <w:rPr>
          <w:rFonts w:ascii="Times New Roman" w:hAnsi="Times New Roman"/>
          <w:i w:val="0"/>
          <w:color w:val="auto"/>
          <w:sz w:val="24"/>
          <w:szCs w:val="24"/>
        </w:rPr>
        <w:t>h</w:t>
      </w:r>
      <w:r w:rsidRPr="007B2BC1">
        <w:rPr>
          <w:rFonts w:ascii="Times New Roman" w:hAnsi="Times New Roman"/>
          <w:i w:val="0"/>
          <w:color w:val="auto"/>
          <w:sz w:val="24"/>
          <w:szCs w:val="24"/>
        </w:rPr>
        <w:t>e</w:t>
      </w:r>
      <w:r>
        <w:rPr>
          <w:rFonts w:ascii="Times New Roman" w:hAnsi="Times New Roman"/>
          <w:i w:val="0"/>
          <w:color w:val="auto"/>
          <w:sz w:val="24"/>
          <w:szCs w:val="24"/>
        </w:rPr>
        <w:t>sizing Approaches</w:t>
      </w:r>
      <w:r w:rsidRPr="007B2BC1">
        <w:rPr>
          <w:rFonts w:ascii="Times New Roman" w:hAnsi="Times New Roman"/>
          <w:i w:val="0"/>
          <w:color w:val="auto"/>
          <w:sz w:val="24"/>
          <w:szCs w:val="24"/>
        </w:rPr>
        <w:t xml:space="preserve"> </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sidRPr="007B2BC1">
        <w:rPr>
          <w:rFonts w:ascii="Times New Roman" w:hAnsi="Times New Roman"/>
          <w:sz w:val="24"/>
          <w:szCs w:val="24"/>
        </w:rPr>
        <w:t>T</w:t>
      </w:r>
      <w:r>
        <w:rPr>
          <w:rFonts w:ascii="Times New Roman" w:hAnsi="Times New Roman"/>
          <w:sz w:val="24"/>
          <w:szCs w:val="24"/>
        </w:rPr>
        <w:t>hese approaches use the findings of both firstly mentioned directions but individual authors differ in their methods and procedures</w:t>
      </w:r>
      <w:r w:rsidRPr="007B2BC1">
        <w:rPr>
          <w:rFonts w:ascii="Times New Roman" w:hAnsi="Times New Roman"/>
          <w:sz w:val="24"/>
          <w:szCs w:val="24"/>
        </w:rPr>
        <w:t>. Implementa</w:t>
      </w:r>
      <w:r>
        <w:rPr>
          <w:rFonts w:ascii="Times New Roman" w:hAnsi="Times New Roman"/>
          <w:sz w:val="24"/>
          <w:szCs w:val="24"/>
        </w:rPr>
        <w:t>tion here is understood as ‘system management’ or as a ‘bureaucratic process’. The division proposed by Lane (2000) and the supplemented and adapted in the following table serve to provide a systematic organisation of synthesizing approaches</w:t>
      </w:r>
      <w:r w:rsidRPr="007B2BC1">
        <w:rPr>
          <w:rFonts w:ascii="Times New Roman" w:hAnsi="Times New Roman"/>
          <w:sz w:val="24"/>
          <w:szCs w:val="24"/>
        </w:rPr>
        <w:t xml:space="preserve">. </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sz w:val="24"/>
          <w:szCs w:val="24"/>
        </w:rPr>
        <w:t>The overview in the table services above all as a demonstration of a broad spectrum of approaches by individual authors</w:t>
      </w:r>
      <w:r w:rsidRPr="007B2BC1">
        <w:rPr>
          <w:rFonts w:ascii="Times New Roman" w:hAnsi="Times New Roman"/>
          <w:sz w:val="24"/>
          <w:szCs w:val="24"/>
        </w:rPr>
        <w:t xml:space="preserve">. </w:t>
      </w:r>
      <w:r>
        <w:rPr>
          <w:rFonts w:ascii="Times New Roman" w:hAnsi="Times New Roman"/>
          <w:sz w:val="24"/>
          <w:szCs w:val="24"/>
        </w:rPr>
        <w:t>A more in-depth presentation of the individual approaches goes beyond the scope of the textbook text and can be supplemented by the study of original sources</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pStyle w:val="Tabulka"/>
        <w:rPr>
          <w:rFonts w:ascii="Times New Roman" w:hAnsi="Times New Roman"/>
          <w:sz w:val="24"/>
        </w:rPr>
      </w:pPr>
      <w:bookmarkStart w:id="110" w:name="_Toc223246598"/>
    </w:p>
    <w:p w:rsidR="00A46C8F" w:rsidRPr="007B2BC1" w:rsidRDefault="00A46C8F" w:rsidP="00A46C8F">
      <w:pPr>
        <w:pStyle w:val="Tabulka"/>
        <w:rPr>
          <w:rFonts w:ascii="Times New Roman" w:hAnsi="Times New Roman"/>
          <w:sz w:val="24"/>
        </w:rPr>
      </w:pPr>
      <w:r w:rsidRPr="007B2BC1">
        <w:rPr>
          <w:rFonts w:ascii="Times New Roman" w:hAnsi="Times New Roman"/>
          <w:sz w:val="24"/>
        </w:rPr>
        <w:lastRenderedPageBreak/>
        <w:t>Tab</w:t>
      </w:r>
      <w:r>
        <w:rPr>
          <w:rFonts w:ascii="Times New Roman" w:hAnsi="Times New Roman"/>
          <w:sz w:val="24"/>
        </w:rPr>
        <w:t>le</w:t>
      </w:r>
      <w:r w:rsidRPr="007B2BC1">
        <w:rPr>
          <w:rFonts w:ascii="Times New Roman" w:hAnsi="Times New Roman"/>
          <w:sz w:val="24"/>
        </w:rPr>
        <w:t xml:space="preserve"> 3.8: </w:t>
      </w:r>
      <w:r>
        <w:rPr>
          <w:rFonts w:ascii="Times New Roman" w:hAnsi="Times New Roman"/>
          <w:b/>
          <w:sz w:val="24"/>
        </w:rPr>
        <w:t>Classification of implementation approaches</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4448"/>
        <w:gridCol w:w="3072"/>
      </w:tblGrid>
      <w:tr w:rsidR="00A46C8F" w:rsidRPr="007B2BC1" w:rsidTr="004C35F6">
        <w:tc>
          <w:tcPr>
            <w:tcW w:w="1548" w:type="dxa"/>
          </w:tcPr>
          <w:p w:rsidR="00A46C8F" w:rsidRPr="007B2BC1" w:rsidRDefault="00A46C8F" w:rsidP="004C35F6">
            <w:pPr>
              <w:pStyle w:val="Normln1"/>
              <w:rPr>
                <w:rFonts w:ascii="Times New Roman" w:hAnsi="Times New Roman"/>
                <w:b/>
                <w:sz w:val="24"/>
              </w:rPr>
            </w:pPr>
            <w:r>
              <w:rPr>
                <w:rFonts w:ascii="Times New Roman" w:hAnsi="Times New Roman"/>
                <w:b/>
                <w:sz w:val="24"/>
              </w:rPr>
              <w:t>Approach</w:t>
            </w:r>
          </w:p>
        </w:tc>
        <w:tc>
          <w:tcPr>
            <w:tcW w:w="4500" w:type="dxa"/>
          </w:tcPr>
          <w:p w:rsidR="00A46C8F" w:rsidRPr="007B2BC1" w:rsidRDefault="00A46C8F" w:rsidP="004C35F6">
            <w:pPr>
              <w:pStyle w:val="Normln1"/>
              <w:rPr>
                <w:rFonts w:ascii="Times New Roman" w:hAnsi="Times New Roman"/>
                <w:b/>
                <w:sz w:val="24"/>
              </w:rPr>
            </w:pPr>
            <w:r>
              <w:rPr>
                <w:rFonts w:ascii="Times New Roman" w:hAnsi="Times New Roman"/>
                <w:b/>
                <w:sz w:val="24"/>
              </w:rPr>
              <w:t>Classification</w:t>
            </w:r>
            <w:r w:rsidRPr="007B2BC1">
              <w:rPr>
                <w:rFonts w:ascii="Times New Roman" w:hAnsi="Times New Roman"/>
                <w:b/>
                <w:sz w:val="24"/>
              </w:rPr>
              <w:t xml:space="preserve"> </w:t>
            </w:r>
          </w:p>
        </w:tc>
        <w:tc>
          <w:tcPr>
            <w:tcW w:w="3096" w:type="dxa"/>
          </w:tcPr>
          <w:p w:rsidR="00A46C8F" w:rsidRPr="007B2BC1" w:rsidRDefault="00A46C8F" w:rsidP="004C35F6">
            <w:pPr>
              <w:pStyle w:val="Normln1"/>
              <w:rPr>
                <w:rFonts w:ascii="Times New Roman" w:hAnsi="Times New Roman"/>
                <w:b/>
                <w:sz w:val="24"/>
              </w:rPr>
            </w:pPr>
            <w:r>
              <w:rPr>
                <w:rFonts w:ascii="Times New Roman" w:hAnsi="Times New Roman"/>
                <w:b/>
                <w:sz w:val="24"/>
              </w:rPr>
              <w:t>Representatives</w:t>
            </w:r>
          </w:p>
        </w:tc>
      </w:tr>
      <w:tr w:rsidR="00A46C8F" w:rsidRPr="007B2BC1" w:rsidTr="004C35F6">
        <w:trPr>
          <w:trHeight w:hRule="exact" w:val="362"/>
        </w:trPr>
        <w:tc>
          <w:tcPr>
            <w:tcW w:w="1548" w:type="dxa"/>
            <w:vMerge w:val="restart"/>
            <w:textDirection w:val="btLr"/>
          </w:tcPr>
          <w:p w:rsidR="00A46C8F" w:rsidRPr="007B2BC1" w:rsidRDefault="00A46C8F" w:rsidP="004C35F6">
            <w:pPr>
              <w:pStyle w:val="Normln1"/>
              <w:rPr>
                <w:rFonts w:ascii="Times New Roman" w:hAnsi="Times New Roman"/>
                <w:b/>
                <w:sz w:val="24"/>
              </w:rPr>
            </w:pPr>
            <w:r w:rsidRPr="007B2BC1">
              <w:rPr>
                <w:rFonts w:ascii="Times New Roman" w:hAnsi="Times New Roman"/>
                <w:b/>
                <w:sz w:val="24"/>
              </w:rPr>
              <w:t xml:space="preserve">Top-down </w:t>
            </w:r>
          </w:p>
        </w:tc>
        <w:tc>
          <w:tcPr>
            <w:tcW w:w="4500"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Implementa</w:t>
            </w:r>
            <w:r>
              <w:rPr>
                <w:rFonts w:ascii="Times New Roman" w:hAnsi="Times New Roman"/>
                <w:sz w:val="24"/>
              </w:rPr>
              <w:t xml:space="preserve">tion as a perfect </w:t>
            </w:r>
            <w:r w:rsidRPr="007B2BC1">
              <w:rPr>
                <w:rFonts w:ascii="Times New Roman" w:hAnsi="Times New Roman"/>
                <w:sz w:val="24"/>
              </w:rPr>
              <w:t>administra</w:t>
            </w:r>
            <w:r>
              <w:rPr>
                <w:rFonts w:ascii="Times New Roman" w:hAnsi="Times New Roman"/>
                <w:sz w:val="24"/>
              </w:rPr>
              <w:t>tion</w:t>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(Hood 1976)</w:t>
            </w:r>
          </w:p>
        </w:tc>
      </w:tr>
      <w:tr w:rsidR="00A46C8F" w:rsidRPr="007B2BC1" w:rsidTr="004C35F6">
        <w:trPr>
          <w:trHeight w:hRule="exact" w:val="680"/>
        </w:trPr>
        <w:tc>
          <w:tcPr>
            <w:tcW w:w="1548" w:type="dxa"/>
            <w:vMerge/>
            <w:textDirection w:val="btLr"/>
          </w:tcPr>
          <w:p w:rsidR="00A46C8F" w:rsidRPr="007B2BC1" w:rsidRDefault="00A46C8F" w:rsidP="004C35F6">
            <w:pPr>
              <w:pStyle w:val="Normln1"/>
              <w:rPr>
                <w:rFonts w:ascii="Times New Roman" w:hAnsi="Times New Roman"/>
                <w:b/>
                <w:sz w:val="24"/>
              </w:rPr>
            </w:pPr>
          </w:p>
        </w:tc>
        <w:tc>
          <w:tcPr>
            <w:tcW w:w="4500"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Implementa</w:t>
            </w:r>
            <w:r>
              <w:rPr>
                <w:rFonts w:ascii="Times New Roman" w:hAnsi="Times New Roman"/>
                <w:sz w:val="24"/>
              </w:rPr>
              <w:t>tion as</w:t>
            </w:r>
            <w:r w:rsidRPr="007B2BC1">
              <w:rPr>
                <w:rFonts w:ascii="Times New Roman" w:hAnsi="Times New Roman"/>
                <w:sz w:val="24"/>
              </w:rPr>
              <w:t xml:space="preserve"> management </w:t>
            </w:r>
            <w:r>
              <w:rPr>
                <w:rFonts w:ascii="Times New Roman" w:hAnsi="Times New Roman"/>
                <w:sz w:val="24"/>
              </w:rPr>
              <w:t xml:space="preserve">of the </w:t>
            </w:r>
            <w:r w:rsidRPr="007B2BC1">
              <w:rPr>
                <w:rFonts w:ascii="Times New Roman" w:hAnsi="Times New Roman"/>
                <w:sz w:val="24"/>
              </w:rPr>
              <w:t>poli</w:t>
            </w:r>
            <w:r>
              <w:rPr>
                <w:rFonts w:ascii="Times New Roman" w:hAnsi="Times New Roman"/>
                <w:sz w:val="24"/>
              </w:rPr>
              <w:t>cy programme</w:t>
            </w:r>
            <w:r w:rsidRPr="007B2BC1">
              <w:rPr>
                <w:rStyle w:val="Znakapoznpodarou"/>
                <w:rFonts w:ascii="Times New Roman" w:hAnsi="Times New Roman"/>
                <w:sz w:val="24"/>
              </w:rPr>
              <w:footnoteReference w:id="14"/>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 xml:space="preserve">(Sabatier, </w:t>
            </w:r>
            <w:proofErr w:type="spellStart"/>
            <w:r w:rsidRPr="007B2BC1">
              <w:rPr>
                <w:rFonts w:ascii="Times New Roman" w:hAnsi="Times New Roman"/>
                <w:sz w:val="24"/>
              </w:rPr>
              <w:t>Manzmanian</w:t>
            </w:r>
            <w:proofErr w:type="spellEnd"/>
            <w:r w:rsidRPr="007B2BC1">
              <w:rPr>
                <w:rFonts w:ascii="Times New Roman" w:hAnsi="Times New Roman"/>
                <w:sz w:val="24"/>
              </w:rPr>
              <w:t>, 1979)</w:t>
            </w:r>
          </w:p>
          <w:p w:rsidR="00A46C8F" w:rsidRPr="007B2BC1" w:rsidRDefault="00A46C8F" w:rsidP="004C35F6">
            <w:pPr>
              <w:pStyle w:val="Normln1"/>
              <w:jc w:val="left"/>
              <w:rPr>
                <w:rFonts w:ascii="Times New Roman" w:hAnsi="Times New Roman"/>
                <w:sz w:val="24"/>
              </w:rPr>
            </w:pPr>
          </w:p>
        </w:tc>
      </w:tr>
      <w:tr w:rsidR="00A46C8F" w:rsidRPr="007B2BC1" w:rsidTr="004C35F6">
        <w:trPr>
          <w:trHeight w:hRule="exact" w:val="340"/>
        </w:trPr>
        <w:tc>
          <w:tcPr>
            <w:tcW w:w="1548" w:type="dxa"/>
            <w:vMerge w:val="restart"/>
            <w:textDirection w:val="btLr"/>
          </w:tcPr>
          <w:p w:rsidR="00A46C8F" w:rsidRPr="007B2BC1" w:rsidRDefault="00A46C8F" w:rsidP="004C35F6">
            <w:pPr>
              <w:pStyle w:val="Normln1"/>
              <w:rPr>
                <w:rFonts w:ascii="Times New Roman" w:hAnsi="Times New Roman"/>
                <w:b/>
                <w:sz w:val="24"/>
              </w:rPr>
            </w:pPr>
            <w:r w:rsidRPr="007B2BC1">
              <w:rPr>
                <w:rFonts w:ascii="Times New Roman" w:hAnsi="Times New Roman"/>
                <w:b/>
                <w:sz w:val="24"/>
              </w:rPr>
              <w:t>Bottom-up</w:t>
            </w:r>
          </w:p>
        </w:tc>
        <w:tc>
          <w:tcPr>
            <w:tcW w:w="4500" w:type="dxa"/>
          </w:tcPr>
          <w:p w:rsidR="00A46C8F" w:rsidRPr="007B2BC1" w:rsidRDefault="00A46C8F" w:rsidP="004C35F6">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 as evolution of goals</w:t>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w:t>
            </w:r>
            <w:proofErr w:type="spellStart"/>
            <w:r w:rsidRPr="007B2BC1">
              <w:rPr>
                <w:rFonts w:ascii="Times New Roman" w:hAnsi="Times New Roman"/>
                <w:sz w:val="24"/>
              </w:rPr>
              <w:t>Wildawsky</w:t>
            </w:r>
            <w:proofErr w:type="spellEnd"/>
            <w:r w:rsidRPr="007B2BC1">
              <w:rPr>
                <w:rFonts w:ascii="Times New Roman" w:hAnsi="Times New Roman"/>
                <w:sz w:val="24"/>
              </w:rPr>
              <w:t xml:space="preserve"> a</w:t>
            </w:r>
            <w:r>
              <w:rPr>
                <w:rFonts w:ascii="Times New Roman" w:hAnsi="Times New Roman"/>
                <w:sz w:val="24"/>
              </w:rPr>
              <w:t>nd</w:t>
            </w:r>
            <w:r w:rsidRPr="007B2BC1">
              <w:rPr>
                <w:rFonts w:ascii="Times New Roman" w:hAnsi="Times New Roman"/>
                <w:sz w:val="24"/>
              </w:rPr>
              <w:t xml:space="preserve"> </w:t>
            </w:r>
            <w:proofErr w:type="spellStart"/>
            <w:r w:rsidRPr="007B2BC1">
              <w:rPr>
                <w:rFonts w:ascii="Times New Roman" w:hAnsi="Times New Roman"/>
                <w:sz w:val="24"/>
              </w:rPr>
              <w:t>Majon</w:t>
            </w:r>
            <w:proofErr w:type="spellEnd"/>
            <w:r w:rsidRPr="007B2BC1">
              <w:rPr>
                <w:rFonts w:ascii="Times New Roman" w:hAnsi="Times New Roman"/>
                <w:sz w:val="24"/>
              </w:rPr>
              <w:t>, 1978)</w:t>
            </w:r>
          </w:p>
          <w:p w:rsidR="00A46C8F" w:rsidRPr="007B2BC1" w:rsidRDefault="00A46C8F" w:rsidP="004C35F6">
            <w:pPr>
              <w:pStyle w:val="Normln1"/>
              <w:jc w:val="left"/>
              <w:rPr>
                <w:rFonts w:ascii="Times New Roman" w:hAnsi="Times New Roman"/>
                <w:sz w:val="24"/>
              </w:rPr>
            </w:pPr>
          </w:p>
        </w:tc>
      </w:tr>
      <w:tr w:rsidR="00A46C8F" w:rsidRPr="007B2BC1" w:rsidTr="004C35F6">
        <w:trPr>
          <w:trHeight w:hRule="exact" w:val="340"/>
        </w:trPr>
        <w:tc>
          <w:tcPr>
            <w:tcW w:w="1548" w:type="dxa"/>
            <w:vMerge/>
            <w:textDirection w:val="btLr"/>
          </w:tcPr>
          <w:p w:rsidR="00A46C8F" w:rsidRPr="007B2BC1" w:rsidRDefault="00A46C8F" w:rsidP="004C35F6">
            <w:pPr>
              <w:pStyle w:val="Normln1"/>
              <w:rPr>
                <w:rFonts w:ascii="Times New Roman" w:hAnsi="Times New Roman"/>
                <w:b/>
                <w:sz w:val="24"/>
              </w:rPr>
            </w:pPr>
          </w:p>
        </w:tc>
        <w:tc>
          <w:tcPr>
            <w:tcW w:w="4500" w:type="dxa"/>
          </w:tcPr>
          <w:p w:rsidR="00A46C8F" w:rsidRPr="007B2BC1" w:rsidRDefault="00A46C8F" w:rsidP="004C35F6">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 as a learning process</w:t>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 xml:space="preserve">(Brown, </w:t>
            </w:r>
            <w:proofErr w:type="spellStart"/>
            <w:r w:rsidRPr="007B2BC1">
              <w:rPr>
                <w:rFonts w:ascii="Times New Roman" w:hAnsi="Times New Roman"/>
                <w:sz w:val="24"/>
              </w:rPr>
              <w:t>Wildawsky</w:t>
            </w:r>
            <w:proofErr w:type="spellEnd"/>
            <w:r w:rsidRPr="007B2BC1">
              <w:rPr>
                <w:rFonts w:ascii="Times New Roman" w:hAnsi="Times New Roman"/>
                <w:sz w:val="24"/>
              </w:rPr>
              <w:t>, 1983)</w:t>
            </w:r>
          </w:p>
          <w:p w:rsidR="00A46C8F" w:rsidRPr="007B2BC1" w:rsidRDefault="00A46C8F" w:rsidP="004C35F6">
            <w:pPr>
              <w:pStyle w:val="Normln1"/>
              <w:jc w:val="left"/>
              <w:rPr>
                <w:rFonts w:ascii="Times New Roman" w:hAnsi="Times New Roman"/>
                <w:sz w:val="24"/>
              </w:rPr>
            </w:pPr>
          </w:p>
        </w:tc>
      </w:tr>
      <w:tr w:rsidR="00A46C8F" w:rsidRPr="007B2BC1" w:rsidTr="004C35F6">
        <w:trPr>
          <w:trHeight w:hRule="exact" w:val="340"/>
        </w:trPr>
        <w:tc>
          <w:tcPr>
            <w:tcW w:w="1548" w:type="dxa"/>
            <w:vMerge/>
            <w:textDirection w:val="btLr"/>
          </w:tcPr>
          <w:p w:rsidR="00A46C8F" w:rsidRPr="007B2BC1" w:rsidRDefault="00A46C8F" w:rsidP="004C35F6">
            <w:pPr>
              <w:pStyle w:val="Normln1"/>
              <w:rPr>
                <w:rFonts w:ascii="Times New Roman" w:hAnsi="Times New Roman"/>
                <w:b/>
                <w:sz w:val="24"/>
              </w:rPr>
            </w:pPr>
          </w:p>
        </w:tc>
        <w:tc>
          <w:tcPr>
            <w:tcW w:w="4500" w:type="dxa"/>
          </w:tcPr>
          <w:p w:rsidR="00A46C8F" w:rsidRPr="007B2BC1" w:rsidRDefault="00A46C8F" w:rsidP="004C35F6">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 as</w:t>
            </w:r>
            <w:r w:rsidRPr="007B2BC1">
              <w:rPr>
                <w:rFonts w:ascii="Times New Roman" w:hAnsi="Times New Roman"/>
                <w:sz w:val="24"/>
              </w:rPr>
              <w:t xml:space="preserve"> stru</w:t>
            </w:r>
            <w:r>
              <w:rPr>
                <w:rFonts w:ascii="Times New Roman" w:hAnsi="Times New Roman"/>
                <w:sz w:val="24"/>
              </w:rPr>
              <w:t>c</w:t>
            </w:r>
            <w:r w:rsidRPr="007B2BC1">
              <w:rPr>
                <w:rFonts w:ascii="Times New Roman" w:hAnsi="Times New Roman"/>
                <w:sz w:val="24"/>
              </w:rPr>
              <w:t>tur</w:t>
            </w:r>
            <w:r>
              <w:rPr>
                <w:rFonts w:ascii="Times New Roman" w:hAnsi="Times New Roman"/>
                <w:sz w:val="24"/>
              </w:rPr>
              <w:t>e</w:t>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w:t>
            </w:r>
            <w:proofErr w:type="spellStart"/>
            <w:r w:rsidRPr="007B2BC1">
              <w:rPr>
                <w:rFonts w:ascii="Times New Roman" w:hAnsi="Times New Roman"/>
                <w:sz w:val="24"/>
              </w:rPr>
              <w:t>Hjern</w:t>
            </w:r>
            <w:proofErr w:type="spellEnd"/>
            <w:r w:rsidRPr="007B2BC1">
              <w:rPr>
                <w:rFonts w:ascii="Times New Roman" w:hAnsi="Times New Roman"/>
                <w:sz w:val="24"/>
              </w:rPr>
              <w:t>, 1982)</w:t>
            </w:r>
          </w:p>
          <w:p w:rsidR="00A46C8F" w:rsidRPr="007B2BC1" w:rsidRDefault="00A46C8F" w:rsidP="004C35F6">
            <w:pPr>
              <w:pStyle w:val="Normln1"/>
              <w:jc w:val="left"/>
              <w:rPr>
                <w:rFonts w:ascii="Times New Roman" w:hAnsi="Times New Roman"/>
                <w:sz w:val="24"/>
              </w:rPr>
            </w:pPr>
          </w:p>
        </w:tc>
      </w:tr>
      <w:tr w:rsidR="00A46C8F" w:rsidRPr="007B2BC1" w:rsidTr="004C35F6">
        <w:trPr>
          <w:trHeight w:hRule="exact" w:val="340"/>
        </w:trPr>
        <w:tc>
          <w:tcPr>
            <w:tcW w:w="1548" w:type="dxa"/>
            <w:vMerge/>
            <w:textDirection w:val="btLr"/>
          </w:tcPr>
          <w:p w:rsidR="00A46C8F" w:rsidRPr="007B2BC1" w:rsidRDefault="00A46C8F" w:rsidP="004C35F6">
            <w:pPr>
              <w:pStyle w:val="Normln1"/>
              <w:rPr>
                <w:rFonts w:ascii="Times New Roman" w:hAnsi="Times New Roman"/>
                <w:b/>
                <w:sz w:val="24"/>
              </w:rPr>
            </w:pPr>
          </w:p>
        </w:tc>
        <w:tc>
          <w:tcPr>
            <w:tcW w:w="4500" w:type="dxa"/>
          </w:tcPr>
          <w:p w:rsidR="00A46C8F" w:rsidRPr="007B2BC1" w:rsidRDefault="00A46C8F" w:rsidP="004C35F6">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w:t>
            </w:r>
            <w:r w:rsidRPr="007B2BC1">
              <w:rPr>
                <w:rFonts w:ascii="Times New Roman" w:hAnsi="Times New Roman"/>
                <w:sz w:val="24"/>
              </w:rPr>
              <w:t xml:space="preserve"> </w:t>
            </w:r>
            <w:r>
              <w:rPr>
                <w:rFonts w:ascii="Times New Roman" w:hAnsi="Times New Roman"/>
                <w:sz w:val="24"/>
              </w:rPr>
              <w:t>as the outcome</w:t>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(Barrett a</w:t>
            </w:r>
            <w:r>
              <w:rPr>
                <w:rFonts w:ascii="Times New Roman" w:hAnsi="Times New Roman"/>
                <w:sz w:val="24"/>
              </w:rPr>
              <w:t>nd</w:t>
            </w:r>
            <w:r w:rsidRPr="007B2BC1">
              <w:rPr>
                <w:rFonts w:ascii="Times New Roman" w:hAnsi="Times New Roman"/>
                <w:sz w:val="24"/>
              </w:rPr>
              <w:t xml:space="preserve"> Fudge, 1981)</w:t>
            </w:r>
          </w:p>
          <w:p w:rsidR="00A46C8F" w:rsidRPr="007B2BC1" w:rsidRDefault="00A46C8F" w:rsidP="004C35F6">
            <w:pPr>
              <w:pStyle w:val="Normln1"/>
              <w:jc w:val="left"/>
              <w:rPr>
                <w:rFonts w:ascii="Times New Roman" w:hAnsi="Times New Roman"/>
                <w:sz w:val="24"/>
              </w:rPr>
            </w:pPr>
          </w:p>
        </w:tc>
      </w:tr>
      <w:tr w:rsidR="00A46C8F" w:rsidRPr="007B2BC1" w:rsidTr="004C35F6">
        <w:trPr>
          <w:trHeight w:hRule="exact" w:val="340"/>
        </w:trPr>
        <w:tc>
          <w:tcPr>
            <w:tcW w:w="1548" w:type="dxa"/>
            <w:vMerge w:val="restart"/>
            <w:textDirection w:val="btLr"/>
          </w:tcPr>
          <w:p w:rsidR="00A46C8F" w:rsidRPr="007B2BC1" w:rsidRDefault="00A46C8F" w:rsidP="004C35F6">
            <w:pPr>
              <w:pStyle w:val="Normln1"/>
              <w:rPr>
                <w:rFonts w:ascii="Times New Roman" w:hAnsi="Times New Roman"/>
                <w:b/>
                <w:sz w:val="24"/>
              </w:rPr>
            </w:pPr>
            <w:r w:rsidRPr="007B2BC1">
              <w:rPr>
                <w:rFonts w:ascii="Times New Roman" w:hAnsi="Times New Roman"/>
                <w:b/>
                <w:sz w:val="24"/>
              </w:rPr>
              <w:t>Synt</w:t>
            </w:r>
            <w:r>
              <w:rPr>
                <w:rFonts w:ascii="Times New Roman" w:hAnsi="Times New Roman"/>
                <w:b/>
                <w:sz w:val="24"/>
              </w:rPr>
              <w:t>h</w:t>
            </w:r>
            <w:r w:rsidRPr="007B2BC1">
              <w:rPr>
                <w:rFonts w:ascii="Times New Roman" w:hAnsi="Times New Roman"/>
                <w:b/>
                <w:sz w:val="24"/>
              </w:rPr>
              <w:t>e</w:t>
            </w:r>
            <w:r>
              <w:rPr>
                <w:rFonts w:ascii="Times New Roman" w:hAnsi="Times New Roman"/>
                <w:b/>
                <w:sz w:val="24"/>
              </w:rPr>
              <w:t>sizing</w:t>
            </w:r>
            <w:r w:rsidRPr="007B2BC1">
              <w:rPr>
                <w:rFonts w:ascii="Times New Roman" w:hAnsi="Times New Roman"/>
                <w:b/>
                <w:sz w:val="24"/>
              </w:rPr>
              <w:t xml:space="preserve"> </w:t>
            </w:r>
            <w:r>
              <w:rPr>
                <w:rFonts w:ascii="Times New Roman" w:hAnsi="Times New Roman"/>
                <w:b/>
                <w:sz w:val="24"/>
              </w:rPr>
              <w:t>approaches</w:t>
            </w:r>
          </w:p>
        </w:tc>
        <w:tc>
          <w:tcPr>
            <w:tcW w:w="4500" w:type="dxa"/>
          </w:tcPr>
          <w:p w:rsidR="00A46C8F" w:rsidRPr="007B2BC1" w:rsidRDefault="00A46C8F" w:rsidP="004C35F6">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w:t>
            </w:r>
            <w:r w:rsidRPr="007B2BC1">
              <w:rPr>
                <w:rFonts w:ascii="Times New Roman" w:hAnsi="Times New Roman"/>
                <w:sz w:val="24"/>
              </w:rPr>
              <w:t xml:space="preserve"> </w:t>
            </w:r>
            <w:r>
              <w:rPr>
                <w:rFonts w:ascii="Times New Roman" w:hAnsi="Times New Roman"/>
                <w:sz w:val="24"/>
              </w:rPr>
              <w:t>as</w:t>
            </w:r>
            <w:r w:rsidRPr="007B2BC1">
              <w:rPr>
                <w:rFonts w:ascii="Times New Roman" w:hAnsi="Times New Roman"/>
                <w:sz w:val="24"/>
              </w:rPr>
              <w:t xml:space="preserve"> </w:t>
            </w:r>
            <w:r>
              <w:rPr>
                <w:rFonts w:ascii="Times New Roman" w:hAnsi="Times New Roman"/>
                <w:sz w:val="24"/>
              </w:rPr>
              <w:t xml:space="preserve">a </w:t>
            </w:r>
            <w:r w:rsidRPr="007B2BC1">
              <w:rPr>
                <w:rFonts w:ascii="Times New Roman" w:hAnsi="Times New Roman"/>
                <w:sz w:val="24"/>
              </w:rPr>
              <w:t>perspe</w:t>
            </w:r>
            <w:r>
              <w:rPr>
                <w:rFonts w:ascii="Times New Roman" w:hAnsi="Times New Roman"/>
                <w:sz w:val="24"/>
              </w:rPr>
              <w:t>ctive</w:t>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(Williams, 1980)</w:t>
            </w:r>
          </w:p>
          <w:p w:rsidR="00A46C8F" w:rsidRPr="007B2BC1" w:rsidRDefault="00A46C8F" w:rsidP="004C35F6">
            <w:pPr>
              <w:pStyle w:val="Normln1"/>
              <w:jc w:val="left"/>
              <w:rPr>
                <w:rFonts w:ascii="Times New Roman" w:hAnsi="Times New Roman"/>
                <w:sz w:val="24"/>
              </w:rPr>
            </w:pPr>
          </w:p>
        </w:tc>
      </w:tr>
      <w:tr w:rsidR="00A46C8F" w:rsidRPr="007B2BC1" w:rsidTr="004C35F6">
        <w:trPr>
          <w:trHeight w:hRule="exact" w:val="340"/>
        </w:trPr>
        <w:tc>
          <w:tcPr>
            <w:tcW w:w="1548" w:type="dxa"/>
            <w:vMerge/>
          </w:tcPr>
          <w:p w:rsidR="00A46C8F" w:rsidRPr="007B2BC1" w:rsidRDefault="00A46C8F" w:rsidP="004C35F6">
            <w:pPr>
              <w:pStyle w:val="Normln1"/>
              <w:rPr>
                <w:rFonts w:ascii="Times New Roman" w:hAnsi="Times New Roman"/>
                <w:sz w:val="24"/>
              </w:rPr>
            </w:pPr>
          </w:p>
        </w:tc>
        <w:tc>
          <w:tcPr>
            <w:tcW w:w="4500" w:type="dxa"/>
          </w:tcPr>
          <w:p w:rsidR="00A46C8F" w:rsidRPr="007B2BC1" w:rsidRDefault="00A46C8F" w:rsidP="004C35F6">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w:t>
            </w:r>
            <w:r w:rsidRPr="007B2BC1">
              <w:rPr>
                <w:rFonts w:ascii="Times New Roman" w:hAnsi="Times New Roman"/>
                <w:sz w:val="24"/>
              </w:rPr>
              <w:t xml:space="preserve"> </w:t>
            </w:r>
            <w:r>
              <w:rPr>
                <w:rFonts w:ascii="Times New Roman" w:hAnsi="Times New Roman"/>
                <w:sz w:val="24"/>
              </w:rPr>
              <w:t>as</w:t>
            </w:r>
            <w:r w:rsidRPr="007B2BC1">
              <w:rPr>
                <w:rFonts w:ascii="Times New Roman" w:hAnsi="Times New Roman"/>
                <w:sz w:val="24"/>
              </w:rPr>
              <w:t xml:space="preserve"> </w:t>
            </w:r>
            <w:r>
              <w:rPr>
                <w:rFonts w:ascii="Times New Roman" w:hAnsi="Times New Roman"/>
                <w:sz w:val="24"/>
              </w:rPr>
              <w:t xml:space="preserve">a </w:t>
            </w:r>
            <w:r w:rsidRPr="007B2BC1">
              <w:rPr>
                <w:rFonts w:ascii="Times New Roman" w:hAnsi="Times New Roman"/>
                <w:sz w:val="24"/>
              </w:rPr>
              <w:t>politic</w:t>
            </w:r>
            <w:r>
              <w:rPr>
                <w:rFonts w:ascii="Times New Roman" w:hAnsi="Times New Roman"/>
                <w:sz w:val="24"/>
              </w:rPr>
              <w:t>al</w:t>
            </w:r>
            <w:r w:rsidRPr="007B2BC1">
              <w:rPr>
                <w:rFonts w:ascii="Times New Roman" w:hAnsi="Times New Roman"/>
                <w:sz w:val="24"/>
              </w:rPr>
              <w:t xml:space="preserve"> symbol</w:t>
            </w:r>
            <w:r w:rsidRPr="007B2BC1">
              <w:rPr>
                <w:rStyle w:val="Znakapoznpodarou"/>
                <w:rFonts w:ascii="Times New Roman" w:hAnsi="Times New Roman"/>
                <w:sz w:val="24"/>
              </w:rPr>
              <w:footnoteReference w:id="15"/>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 xml:space="preserve">(Barret </w:t>
            </w:r>
            <w:r>
              <w:rPr>
                <w:rFonts w:ascii="Times New Roman" w:hAnsi="Times New Roman"/>
                <w:sz w:val="24"/>
              </w:rPr>
              <w:t>and</w:t>
            </w:r>
            <w:r w:rsidRPr="007B2BC1">
              <w:rPr>
                <w:rFonts w:ascii="Times New Roman" w:hAnsi="Times New Roman"/>
                <w:sz w:val="24"/>
              </w:rPr>
              <w:t xml:space="preserve"> Fudge, 1981)</w:t>
            </w:r>
          </w:p>
          <w:p w:rsidR="00A46C8F" w:rsidRPr="007B2BC1" w:rsidRDefault="00A46C8F" w:rsidP="004C35F6">
            <w:pPr>
              <w:pStyle w:val="Normln1"/>
              <w:jc w:val="left"/>
              <w:rPr>
                <w:rFonts w:ascii="Times New Roman" w:hAnsi="Times New Roman"/>
                <w:sz w:val="24"/>
              </w:rPr>
            </w:pPr>
          </w:p>
        </w:tc>
      </w:tr>
      <w:tr w:rsidR="00A46C8F" w:rsidRPr="007B2BC1" w:rsidTr="004C35F6">
        <w:trPr>
          <w:trHeight w:hRule="exact" w:val="340"/>
        </w:trPr>
        <w:tc>
          <w:tcPr>
            <w:tcW w:w="1548" w:type="dxa"/>
            <w:vMerge/>
          </w:tcPr>
          <w:p w:rsidR="00A46C8F" w:rsidRPr="007B2BC1" w:rsidRDefault="00A46C8F" w:rsidP="004C35F6">
            <w:pPr>
              <w:pStyle w:val="Normln1"/>
              <w:rPr>
                <w:rFonts w:ascii="Times New Roman" w:hAnsi="Times New Roman"/>
                <w:sz w:val="24"/>
              </w:rPr>
            </w:pPr>
          </w:p>
        </w:tc>
        <w:tc>
          <w:tcPr>
            <w:tcW w:w="4500" w:type="dxa"/>
          </w:tcPr>
          <w:p w:rsidR="00A46C8F" w:rsidRPr="007B2BC1" w:rsidRDefault="00A46C8F" w:rsidP="004C35F6">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w:t>
            </w:r>
            <w:r w:rsidRPr="007B2BC1">
              <w:rPr>
                <w:rFonts w:ascii="Times New Roman" w:hAnsi="Times New Roman"/>
                <w:sz w:val="24"/>
              </w:rPr>
              <w:t xml:space="preserve"> </w:t>
            </w:r>
            <w:r>
              <w:rPr>
                <w:rFonts w:ascii="Times New Roman" w:hAnsi="Times New Roman"/>
                <w:sz w:val="24"/>
              </w:rPr>
              <w:t>as coalition negotiation</w:t>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(Sabatier 1986)</w:t>
            </w:r>
          </w:p>
          <w:p w:rsidR="00A46C8F" w:rsidRPr="007B2BC1" w:rsidRDefault="00A46C8F" w:rsidP="004C35F6">
            <w:pPr>
              <w:pStyle w:val="Normln1"/>
              <w:jc w:val="left"/>
              <w:rPr>
                <w:rFonts w:ascii="Times New Roman" w:hAnsi="Times New Roman"/>
                <w:sz w:val="24"/>
              </w:rPr>
            </w:pPr>
          </w:p>
        </w:tc>
      </w:tr>
      <w:tr w:rsidR="00A46C8F" w:rsidRPr="007B2BC1" w:rsidTr="004C35F6">
        <w:trPr>
          <w:trHeight w:hRule="exact" w:val="340"/>
        </w:trPr>
        <w:tc>
          <w:tcPr>
            <w:tcW w:w="1548" w:type="dxa"/>
            <w:vMerge/>
          </w:tcPr>
          <w:p w:rsidR="00A46C8F" w:rsidRPr="007B2BC1" w:rsidRDefault="00A46C8F" w:rsidP="004C35F6">
            <w:pPr>
              <w:pStyle w:val="Normln1"/>
              <w:rPr>
                <w:rFonts w:ascii="Times New Roman" w:hAnsi="Times New Roman"/>
                <w:sz w:val="24"/>
              </w:rPr>
            </w:pPr>
          </w:p>
        </w:tc>
        <w:tc>
          <w:tcPr>
            <w:tcW w:w="4500" w:type="dxa"/>
          </w:tcPr>
          <w:p w:rsidR="00A46C8F" w:rsidRPr="007B2BC1" w:rsidRDefault="00A46C8F" w:rsidP="004C35F6">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w:t>
            </w:r>
            <w:r w:rsidRPr="007B2BC1">
              <w:rPr>
                <w:rFonts w:ascii="Times New Roman" w:hAnsi="Times New Roman"/>
                <w:sz w:val="24"/>
              </w:rPr>
              <w:t xml:space="preserve"> </w:t>
            </w:r>
            <w:r>
              <w:rPr>
                <w:rFonts w:ascii="Times New Roman" w:hAnsi="Times New Roman"/>
                <w:sz w:val="24"/>
              </w:rPr>
              <w:t>as</w:t>
            </w:r>
            <w:r w:rsidRPr="007B2BC1">
              <w:rPr>
                <w:rFonts w:ascii="Times New Roman" w:hAnsi="Times New Roman"/>
                <w:sz w:val="24"/>
              </w:rPr>
              <w:t xml:space="preserve"> </w:t>
            </w:r>
            <w:r>
              <w:rPr>
                <w:rFonts w:ascii="Times New Roman" w:hAnsi="Times New Roman"/>
                <w:sz w:val="24"/>
              </w:rPr>
              <w:t>ambiguity</w:t>
            </w:r>
          </w:p>
          <w:p w:rsidR="00A46C8F" w:rsidRPr="007B2BC1" w:rsidRDefault="00A46C8F" w:rsidP="004C35F6">
            <w:pPr>
              <w:pStyle w:val="Normln1"/>
              <w:rPr>
                <w:rFonts w:ascii="Times New Roman" w:hAnsi="Times New Roman"/>
                <w:sz w:val="24"/>
              </w:rPr>
            </w:pPr>
          </w:p>
        </w:tc>
        <w:tc>
          <w:tcPr>
            <w:tcW w:w="3096" w:type="dxa"/>
          </w:tcPr>
          <w:p w:rsidR="00A46C8F" w:rsidRPr="007B2BC1" w:rsidRDefault="00A46C8F" w:rsidP="004C35F6">
            <w:pPr>
              <w:pStyle w:val="Normln1"/>
              <w:jc w:val="left"/>
              <w:rPr>
                <w:rFonts w:ascii="Times New Roman" w:hAnsi="Times New Roman"/>
                <w:sz w:val="24"/>
              </w:rPr>
            </w:pPr>
          </w:p>
        </w:tc>
      </w:tr>
      <w:tr w:rsidR="00A46C8F" w:rsidRPr="007B2BC1" w:rsidTr="004C35F6">
        <w:trPr>
          <w:trHeight w:hRule="exact" w:val="340"/>
        </w:trPr>
        <w:tc>
          <w:tcPr>
            <w:tcW w:w="1548" w:type="dxa"/>
            <w:vMerge/>
          </w:tcPr>
          <w:p w:rsidR="00A46C8F" w:rsidRPr="007B2BC1" w:rsidRDefault="00A46C8F" w:rsidP="004C35F6">
            <w:pPr>
              <w:pStyle w:val="Normln1"/>
              <w:rPr>
                <w:rFonts w:ascii="Times New Roman" w:hAnsi="Times New Roman"/>
                <w:sz w:val="24"/>
              </w:rPr>
            </w:pPr>
          </w:p>
        </w:tc>
        <w:tc>
          <w:tcPr>
            <w:tcW w:w="4500" w:type="dxa"/>
          </w:tcPr>
          <w:p w:rsidR="00A46C8F" w:rsidRPr="007B2BC1" w:rsidRDefault="00A46C8F" w:rsidP="004C35F6">
            <w:pPr>
              <w:pStyle w:val="Normln1"/>
              <w:rPr>
                <w:rFonts w:ascii="Times New Roman" w:hAnsi="Times New Roman"/>
                <w:sz w:val="24"/>
              </w:rPr>
            </w:pPr>
            <w:r w:rsidRPr="007B2BC1">
              <w:rPr>
                <w:rFonts w:ascii="Times New Roman" w:hAnsi="Times New Roman"/>
                <w:sz w:val="24"/>
              </w:rPr>
              <w:t>Implementa</w:t>
            </w:r>
            <w:r>
              <w:rPr>
                <w:rFonts w:ascii="Times New Roman" w:hAnsi="Times New Roman"/>
                <w:sz w:val="24"/>
              </w:rPr>
              <w:t>tion as reverse mapping</w:t>
            </w:r>
          </w:p>
        </w:tc>
        <w:tc>
          <w:tcPr>
            <w:tcW w:w="3096" w:type="dxa"/>
          </w:tcPr>
          <w:p w:rsidR="00A46C8F" w:rsidRPr="007B2BC1" w:rsidRDefault="00A46C8F" w:rsidP="004C35F6">
            <w:pPr>
              <w:pStyle w:val="Normln1"/>
              <w:jc w:val="left"/>
              <w:rPr>
                <w:rFonts w:ascii="Times New Roman" w:hAnsi="Times New Roman"/>
                <w:sz w:val="24"/>
              </w:rPr>
            </w:pPr>
            <w:r w:rsidRPr="007B2BC1">
              <w:rPr>
                <w:rFonts w:ascii="Times New Roman" w:hAnsi="Times New Roman"/>
                <w:sz w:val="24"/>
              </w:rPr>
              <w:t>(Elmore)</w:t>
            </w:r>
          </w:p>
          <w:p w:rsidR="00A46C8F" w:rsidRPr="007B2BC1" w:rsidRDefault="00A46C8F" w:rsidP="004C35F6">
            <w:pPr>
              <w:pStyle w:val="Normln1"/>
              <w:jc w:val="left"/>
              <w:rPr>
                <w:rFonts w:ascii="Times New Roman" w:hAnsi="Times New Roman"/>
                <w:sz w:val="24"/>
              </w:rPr>
            </w:pPr>
          </w:p>
        </w:tc>
      </w:tr>
    </w:tbl>
    <w:p w:rsidR="00A46C8F" w:rsidRPr="007B2BC1" w:rsidRDefault="00A46C8F" w:rsidP="00A46C8F">
      <w:pPr>
        <w:spacing w:after="0" w:line="240" w:lineRule="auto"/>
        <w:rPr>
          <w:rFonts w:ascii="Times New Roman" w:hAnsi="Times New Roman"/>
          <w:sz w:val="24"/>
          <w:szCs w:val="24"/>
        </w:rPr>
      </w:pPr>
      <w:r>
        <w:rPr>
          <w:rFonts w:ascii="Times New Roman" w:hAnsi="Times New Roman"/>
          <w:sz w:val="24"/>
          <w:szCs w:val="24"/>
        </w:rPr>
        <w:t>Source</w:t>
      </w:r>
      <w:r w:rsidRPr="007B2BC1">
        <w:rPr>
          <w:rFonts w:ascii="Times New Roman" w:hAnsi="Times New Roman"/>
          <w:sz w:val="24"/>
          <w:szCs w:val="24"/>
        </w:rPr>
        <w:t xml:space="preserve">: </w:t>
      </w:r>
      <w:r>
        <w:rPr>
          <w:rFonts w:ascii="Times New Roman" w:hAnsi="Times New Roman"/>
          <w:sz w:val="24"/>
          <w:szCs w:val="24"/>
        </w:rPr>
        <w:t>Compiled by the author according to the Lane classification</w:t>
      </w:r>
      <w:r w:rsidRPr="007B2BC1">
        <w:rPr>
          <w:rFonts w:ascii="Times New Roman" w:hAnsi="Times New Roman"/>
          <w:sz w:val="24"/>
          <w:szCs w:val="24"/>
        </w:rPr>
        <w:t xml:space="preserve"> (2000).</w:t>
      </w:r>
    </w:p>
    <w:p w:rsidR="00A46C8F" w:rsidRPr="007B2BC1" w:rsidRDefault="00A46C8F" w:rsidP="00A46C8F">
      <w:pPr>
        <w:spacing w:after="0" w:line="240" w:lineRule="auto"/>
        <w:rPr>
          <w:rFonts w:ascii="Times New Roman" w:hAnsi="Times New Roman"/>
          <w:sz w:val="32"/>
          <w:szCs w:val="24"/>
        </w:rPr>
      </w:pPr>
    </w:p>
    <w:p w:rsidR="00A46C8F" w:rsidRPr="007B2BC1" w:rsidRDefault="00A46C8F" w:rsidP="00A46C8F">
      <w:pPr>
        <w:pStyle w:val="Nadpis3"/>
        <w:spacing w:before="0" w:line="240" w:lineRule="auto"/>
        <w:rPr>
          <w:rFonts w:ascii="Times New Roman" w:hAnsi="Times New Roman"/>
          <w:color w:val="auto"/>
          <w:sz w:val="24"/>
          <w:szCs w:val="24"/>
        </w:rPr>
      </w:pPr>
      <w:bookmarkStart w:id="111" w:name="_Toc223416229"/>
      <w:bookmarkStart w:id="112" w:name="_Toc395783366"/>
      <w:bookmarkStart w:id="113" w:name="_Toc399495027"/>
      <w:bookmarkStart w:id="114" w:name="_Toc402343196"/>
      <w:bookmarkStart w:id="115" w:name="_Toc402346549"/>
      <w:bookmarkStart w:id="116" w:name="_Toc402348989"/>
      <w:r>
        <w:rPr>
          <w:rFonts w:ascii="Times New Roman" w:hAnsi="Times New Roman"/>
          <w:color w:val="auto"/>
          <w:sz w:val="24"/>
          <w:szCs w:val="24"/>
        </w:rPr>
        <w:t>C</w:t>
      </w:r>
      <w:r w:rsidRPr="007B2BC1">
        <w:rPr>
          <w:rFonts w:ascii="Times New Roman" w:hAnsi="Times New Roman"/>
          <w:color w:val="auto"/>
          <w:sz w:val="24"/>
          <w:szCs w:val="24"/>
        </w:rPr>
        <w:t>ompar</w:t>
      </w:r>
      <w:r>
        <w:rPr>
          <w:rFonts w:ascii="Times New Roman" w:hAnsi="Times New Roman"/>
          <w:color w:val="auto"/>
          <w:sz w:val="24"/>
          <w:szCs w:val="24"/>
        </w:rPr>
        <w:t>ison of Implementation Process Approaches</w:t>
      </w:r>
      <w:bookmarkEnd w:id="111"/>
      <w:bookmarkEnd w:id="112"/>
      <w:bookmarkEnd w:id="113"/>
      <w:bookmarkEnd w:id="114"/>
      <w:bookmarkEnd w:id="115"/>
      <w:bookmarkEnd w:id="116"/>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The purpose of the following comparison is to demonstrate the scope and mutual contradiction of the main approaches to the analysis of the implementation process</w:t>
      </w:r>
      <w:r w:rsidRPr="007B2BC1">
        <w:rPr>
          <w:rFonts w:ascii="Times New Roman" w:hAnsi="Times New Roman"/>
          <w:sz w:val="24"/>
        </w:rPr>
        <w:t>. A</w:t>
      </w:r>
      <w:r>
        <w:rPr>
          <w:rFonts w:ascii="Times New Roman" w:hAnsi="Times New Roman"/>
          <w:sz w:val="24"/>
        </w:rPr>
        <w:t xml:space="preserve">lthough the synthesizing approaches (based on </w:t>
      </w:r>
      <w:r w:rsidRPr="007B2BC1">
        <w:rPr>
          <w:rFonts w:ascii="Times New Roman" w:hAnsi="Times New Roman"/>
          <w:sz w:val="24"/>
        </w:rPr>
        <w:t xml:space="preserve">bottom-up </w:t>
      </w:r>
      <w:r>
        <w:rPr>
          <w:rFonts w:ascii="Times New Roman" w:hAnsi="Times New Roman"/>
          <w:sz w:val="24"/>
        </w:rPr>
        <w:t>foundations</w:t>
      </w:r>
      <w:r w:rsidRPr="007B2BC1">
        <w:rPr>
          <w:rFonts w:ascii="Times New Roman" w:hAnsi="Times New Roman"/>
          <w:sz w:val="24"/>
        </w:rPr>
        <w:t>)</w:t>
      </w:r>
      <w:r>
        <w:rPr>
          <w:rFonts w:ascii="Times New Roman" w:hAnsi="Times New Roman"/>
          <w:sz w:val="24"/>
        </w:rPr>
        <w:t xml:space="preserve"> are prevalent, it must be emphasized that the </w:t>
      </w:r>
      <w:r w:rsidRPr="007B2BC1">
        <w:rPr>
          <w:rFonts w:ascii="Times New Roman" w:hAnsi="Times New Roman"/>
          <w:sz w:val="24"/>
        </w:rPr>
        <w:t xml:space="preserve">top-down </w:t>
      </w:r>
      <w:r>
        <w:rPr>
          <w:rFonts w:ascii="Times New Roman" w:hAnsi="Times New Roman"/>
          <w:sz w:val="24"/>
        </w:rPr>
        <w:t>approach, or synthesizing approaches arising from it, still has its advocates</w:t>
      </w:r>
      <w:r w:rsidRPr="007B2BC1">
        <w:rPr>
          <w:rFonts w:ascii="Times New Roman" w:hAnsi="Times New Roman"/>
          <w:sz w:val="24"/>
        </w:rPr>
        <w:t>. A</w:t>
      </w:r>
      <w:r>
        <w:rPr>
          <w:rFonts w:ascii="Times New Roman" w:hAnsi="Times New Roman"/>
          <w:sz w:val="24"/>
        </w:rPr>
        <w:t xml:space="preserve">lthough the focal point of the analysis can be transferred in the direction of the behaviour of individual actors, as regards the negotiation or creation of policy networks, it does not mean that the original questions established by the </w:t>
      </w:r>
      <w:r w:rsidRPr="007B2BC1">
        <w:rPr>
          <w:rFonts w:ascii="Times New Roman" w:hAnsi="Times New Roman"/>
          <w:sz w:val="24"/>
        </w:rPr>
        <w:t xml:space="preserve">top-down </w:t>
      </w:r>
      <w:r>
        <w:rPr>
          <w:rFonts w:ascii="Times New Roman" w:hAnsi="Times New Roman"/>
          <w:sz w:val="24"/>
        </w:rPr>
        <w:t>approach are already answered</w:t>
      </w:r>
      <w:r w:rsidRPr="007B2BC1">
        <w:rPr>
          <w:rFonts w:ascii="Times New Roman" w:hAnsi="Times New Roman"/>
          <w:sz w:val="24"/>
        </w:rPr>
        <w:t xml:space="preserve">. </w:t>
      </w:r>
      <w:r>
        <w:rPr>
          <w:rFonts w:ascii="Times New Roman" w:hAnsi="Times New Roman"/>
          <w:sz w:val="24"/>
        </w:rPr>
        <w:t xml:space="preserve">If the government has promised a specific form of policy or fulfilment of some goals in exchange for voter’s votes, then any non-fulfilment of this commitment should not be ignored </w:t>
      </w:r>
      <w:proofErr w:type="gramStart"/>
      <w:r>
        <w:rPr>
          <w:rFonts w:ascii="Times New Roman" w:hAnsi="Times New Roman"/>
          <w:sz w:val="24"/>
        </w:rPr>
        <w:t>a priori</w:t>
      </w:r>
      <w:proofErr w:type="gramEnd"/>
      <w:r>
        <w:rPr>
          <w:rFonts w:ascii="Times New Roman" w:hAnsi="Times New Roman"/>
          <w:sz w:val="24"/>
        </w:rPr>
        <w:t xml:space="preserve"> or this state should not be considered naturally constant or desirable</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pStyle w:val="Tabulka"/>
        <w:rPr>
          <w:rFonts w:ascii="Times New Roman" w:hAnsi="Times New Roman"/>
          <w:sz w:val="24"/>
        </w:rPr>
      </w:pPr>
      <w:bookmarkStart w:id="117" w:name="_Toc223246602"/>
      <w:r w:rsidRPr="007B2BC1">
        <w:rPr>
          <w:rFonts w:ascii="Times New Roman" w:hAnsi="Times New Roman"/>
          <w:sz w:val="24"/>
        </w:rPr>
        <w:t>Tab</w:t>
      </w:r>
      <w:r>
        <w:rPr>
          <w:rFonts w:ascii="Times New Roman" w:hAnsi="Times New Roman"/>
          <w:sz w:val="24"/>
        </w:rPr>
        <w:t>le</w:t>
      </w:r>
      <w:r w:rsidRPr="007B2BC1">
        <w:rPr>
          <w:rFonts w:ascii="Times New Roman" w:hAnsi="Times New Roman"/>
          <w:sz w:val="24"/>
        </w:rPr>
        <w:t xml:space="preserve"> 3.9: </w:t>
      </w:r>
      <w:r>
        <w:rPr>
          <w:rFonts w:ascii="Times New Roman" w:hAnsi="Times New Roman"/>
          <w:b/>
          <w:sz w:val="24"/>
        </w:rPr>
        <w:t>C</w:t>
      </w:r>
      <w:r w:rsidRPr="007B2BC1">
        <w:rPr>
          <w:rFonts w:ascii="Times New Roman" w:hAnsi="Times New Roman"/>
          <w:b/>
          <w:sz w:val="24"/>
        </w:rPr>
        <w:t>ompar</w:t>
      </w:r>
      <w:r>
        <w:rPr>
          <w:rFonts w:ascii="Times New Roman" w:hAnsi="Times New Roman"/>
          <w:b/>
          <w:sz w:val="24"/>
        </w:rPr>
        <w:t>ison of the fundamental approaches to the implementation process analysis</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747"/>
        <w:gridCol w:w="1775"/>
        <w:gridCol w:w="1996"/>
        <w:gridCol w:w="1713"/>
      </w:tblGrid>
      <w:tr w:rsidR="00A46C8F" w:rsidRPr="007B2BC1" w:rsidTr="004C35F6">
        <w:trPr>
          <w:tblHeader/>
        </w:trPr>
        <w:tc>
          <w:tcPr>
            <w:tcW w:w="1594" w:type="dxa"/>
          </w:tcPr>
          <w:p w:rsidR="00A46C8F" w:rsidRPr="007B2BC1" w:rsidRDefault="00A46C8F" w:rsidP="004C35F6">
            <w:pPr>
              <w:spacing w:after="0" w:line="240" w:lineRule="auto"/>
              <w:rPr>
                <w:rFonts w:ascii="Times New Roman" w:hAnsi="Times New Roman"/>
                <w:sz w:val="24"/>
                <w:szCs w:val="24"/>
              </w:rPr>
            </w:pPr>
          </w:p>
        </w:tc>
        <w:tc>
          <w:tcPr>
            <w:tcW w:w="1754" w:type="dxa"/>
          </w:tcPr>
          <w:p w:rsidR="00A46C8F" w:rsidRPr="007B2BC1" w:rsidRDefault="00A46C8F" w:rsidP="004C35F6">
            <w:pPr>
              <w:spacing w:after="0" w:line="240" w:lineRule="auto"/>
              <w:rPr>
                <w:rFonts w:ascii="Times New Roman" w:hAnsi="Times New Roman"/>
                <w:b/>
                <w:sz w:val="24"/>
                <w:szCs w:val="24"/>
              </w:rPr>
            </w:pPr>
            <w:r w:rsidRPr="007B2BC1">
              <w:rPr>
                <w:rFonts w:ascii="Times New Roman" w:hAnsi="Times New Roman"/>
                <w:b/>
                <w:sz w:val="24"/>
                <w:szCs w:val="24"/>
              </w:rPr>
              <w:t>Top-down</w:t>
            </w:r>
          </w:p>
        </w:tc>
        <w:tc>
          <w:tcPr>
            <w:tcW w:w="1800" w:type="dxa"/>
          </w:tcPr>
          <w:p w:rsidR="00A46C8F" w:rsidRPr="007B2BC1" w:rsidRDefault="00A46C8F" w:rsidP="004C35F6">
            <w:pPr>
              <w:spacing w:after="0" w:line="240" w:lineRule="auto"/>
              <w:rPr>
                <w:rFonts w:ascii="Times New Roman" w:hAnsi="Times New Roman"/>
                <w:b/>
                <w:sz w:val="24"/>
                <w:szCs w:val="24"/>
              </w:rPr>
            </w:pPr>
            <w:r w:rsidRPr="007B2BC1">
              <w:rPr>
                <w:rFonts w:ascii="Times New Roman" w:hAnsi="Times New Roman"/>
                <w:b/>
                <w:sz w:val="24"/>
                <w:szCs w:val="24"/>
              </w:rPr>
              <w:t>Bottom-up</w:t>
            </w:r>
          </w:p>
        </w:tc>
        <w:tc>
          <w:tcPr>
            <w:tcW w:w="2160" w:type="dxa"/>
          </w:tcPr>
          <w:p w:rsidR="00A46C8F" w:rsidRPr="007B2BC1" w:rsidRDefault="00A46C8F" w:rsidP="004C35F6">
            <w:pPr>
              <w:spacing w:after="0" w:line="240" w:lineRule="auto"/>
              <w:rPr>
                <w:rFonts w:ascii="Times New Roman" w:hAnsi="Times New Roman"/>
                <w:b/>
                <w:sz w:val="24"/>
                <w:szCs w:val="24"/>
              </w:rPr>
            </w:pPr>
            <w:r w:rsidRPr="007B2BC1">
              <w:rPr>
                <w:rFonts w:ascii="Times New Roman" w:hAnsi="Times New Roman"/>
                <w:b/>
                <w:sz w:val="24"/>
                <w:szCs w:val="24"/>
              </w:rPr>
              <w:t>Synt</w:t>
            </w:r>
            <w:r>
              <w:rPr>
                <w:rFonts w:ascii="Times New Roman" w:hAnsi="Times New Roman"/>
                <w:b/>
                <w:sz w:val="24"/>
                <w:szCs w:val="24"/>
              </w:rPr>
              <w:t>h</w:t>
            </w:r>
            <w:r w:rsidRPr="007B2BC1">
              <w:rPr>
                <w:rFonts w:ascii="Times New Roman" w:hAnsi="Times New Roman"/>
                <w:b/>
                <w:sz w:val="24"/>
                <w:szCs w:val="24"/>
              </w:rPr>
              <w:t>e</w:t>
            </w:r>
            <w:r>
              <w:rPr>
                <w:rFonts w:ascii="Times New Roman" w:hAnsi="Times New Roman"/>
                <w:b/>
                <w:sz w:val="24"/>
                <w:szCs w:val="24"/>
              </w:rPr>
              <w:t>s</w:t>
            </w:r>
            <w:r w:rsidRPr="007B2BC1">
              <w:rPr>
                <w:rFonts w:ascii="Times New Roman" w:hAnsi="Times New Roman"/>
                <w:b/>
                <w:sz w:val="24"/>
                <w:szCs w:val="24"/>
              </w:rPr>
              <w:t>iz</w:t>
            </w:r>
            <w:r>
              <w:rPr>
                <w:rFonts w:ascii="Times New Roman" w:hAnsi="Times New Roman"/>
                <w:b/>
                <w:sz w:val="24"/>
                <w:szCs w:val="24"/>
              </w:rPr>
              <w:t>ing approaches</w:t>
            </w:r>
          </w:p>
        </w:tc>
        <w:tc>
          <w:tcPr>
            <w:tcW w:w="1800" w:type="dxa"/>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Negotiation models and evolutionary models</w:t>
            </w:r>
          </w:p>
        </w:tc>
      </w:tr>
      <w:tr w:rsidR="00A46C8F" w:rsidRPr="007B2BC1" w:rsidTr="004C35F6">
        <w:tc>
          <w:tcPr>
            <w:tcW w:w="1594" w:type="dxa"/>
            <w:shd w:val="clear" w:color="auto" w:fill="F3F3F3"/>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Main goal</w:t>
            </w:r>
          </w:p>
        </w:tc>
        <w:tc>
          <w:tcPr>
            <w:tcW w:w="1754"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Attainment of goals set “in the centre”</w:t>
            </w:r>
          </w:p>
        </w:tc>
        <w:tc>
          <w:tcPr>
            <w:tcW w:w="180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 xml:space="preserve">Find out how policies are implemented </w:t>
            </w:r>
          </w:p>
        </w:tc>
        <w:tc>
          <w:tcPr>
            <w:tcW w:w="216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Variable</w:t>
            </w:r>
            <w:r w:rsidRPr="007B2BC1">
              <w:rPr>
                <w:rFonts w:ascii="Times New Roman" w:hAnsi="Times New Roman"/>
                <w:sz w:val="24"/>
                <w:szCs w:val="24"/>
              </w:rPr>
              <w:t xml:space="preserve">, </w:t>
            </w:r>
            <w:r>
              <w:rPr>
                <w:rFonts w:ascii="Times New Roman" w:hAnsi="Times New Roman"/>
                <w:sz w:val="24"/>
                <w:szCs w:val="24"/>
              </w:rPr>
              <w:t>rather the attainment of main policy ideas than precisely given goals</w:t>
            </w:r>
          </w:p>
        </w:tc>
        <w:tc>
          <w:tcPr>
            <w:tcW w:w="180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Explain policy as a negotiation product between actors that monitor their interests</w:t>
            </w:r>
          </w:p>
        </w:tc>
      </w:tr>
      <w:tr w:rsidR="00A46C8F" w:rsidRPr="007B2BC1" w:rsidTr="004C35F6">
        <w:tc>
          <w:tcPr>
            <w:tcW w:w="1594" w:type="dxa"/>
            <w:shd w:val="clear" w:color="auto" w:fill="F3F3F3"/>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Main viewpoint</w:t>
            </w:r>
            <w:r w:rsidRPr="007B2BC1">
              <w:rPr>
                <w:rFonts w:ascii="Times New Roman" w:hAnsi="Times New Roman"/>
                <w:b/>
                <w:sz w:val="24"/>
                <w:szCs w:val="24"/>
              </w:rPr>
              <w:t xml:space="preserve"> (k</w:t>
            </w:r>
            <w:r>
              <w:rPr>
                <w:rFonts w:ascii="Times New Roman" w:hAnsi="Times New Roman"/>
                <w:b/>
                <w:sz w:val="24"/>
                <w:szCs w:val="24"/>
              </w:rPr>
              <w:t>ey actor</w:t>
            </w:r>
            <w:r w:rsidRPr="007B2BC1">
              <w:rPr>
                <w:rFonts w:ascii="Times New Roman" w:hAnsi="Times New Roman"/>
                <w:b/>
                <w:sz w:val="24"/>
                <w:szCs w:val="24"/>
              </w:rPr>
              <w:t>)</w:t>
            </w:r>
          </w:p>
        </w:tc>
        <w:tc>
          <w:tcPr>
            <w:tcW w:w="1754"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Government</w:t>
            </w:r>
            <w:r w:rsidRPr="007B2BC1">
              <w:rPr>
                <w:rFonts w:ascii="Times New Roman" w:hAnsi="Times New Roman"/>
                <w:sz w:val="24"/>
                <w:szCs w:val="24"/>
              </w:rPr>
              <w:t xml:space="preserve"> (</w:t>
            </w:r>
            <w:r>
              <w:rPr>
                <w:rFonts w:ascii="Times New Roman" w:hAnsi="Times New Roman"/>
                <w:sz w:val="24"/>
                <w:szCs w:val="24"/>
              </w:rPr>
              <w:t xml:space="preserve">different actor </w:t>
            </w:r>
            <w:r>
              <w:rPr>
                <w:rFonts w:ascii="Times New Roman" w:hAnsi="Times New Roman"/>
                <w:sz w:val="24"/>
                <w:szCs w:val="24"/>
              </w:rPr>
              <w:lastRenderedPageBreak/>
              <w:t>standing at the top of the hierarchy</w:t>
            </w:r>
            <w:r w:rsidRPr="007B2BC1">
              <w:rPr>
                <w:rFonts w:ascii="Times New Roman" w:hAnsi="Times New Roman"/>
                <w:sz w:val="24"/>
                <w:szCs w:val="24"/>
              </w:rPr>
              <w:t>)</w:t>
            </w:r>
          </w:p>
        </w:tc>
        <w:tc>
          <w:tcPr>
            <w:tcW w:w="180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lastRenderedPageBreak/>
              <w:t>Street-level b</w:t>
            </w:r>
            <w:r>
              <w:rPr>
                <w:rFonts w:ascii="Times New Roman" w:hAnsi="Times New Roman"/>
                <w:sz w:val="24"/>
                <w:szCs w:val="24"/>
              </w:rPr>
              <w:t>ureaucracy</w:t>
            </w:r>
          </w:p>
        </w:tc>
        <w:tc>
          <w:tcPr>
            <w:tcW w:w="216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 xml:space="preserve">Government and other actors that </w:t>
            </w:r>
            <w:r>
              <w:rPr>
                <w:rFonts w:ascii="Times New Roman" w:hAnsi="Times New Roman"/>
                <w:sz w:val="24"/>
                <w:szCs w:val="24"/>
              </w:rPr>
              <w:lastRenderedPageBreak/>
              <w:t>can significantly influence the implementation process</w:t>
            </w:r>
          </w:p>
        </w:tc>
        <w:tc>
          <w:tcPr>
            <w:tcW w:w="180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lastRenderedPageBreak/>
              <w:t>Negotiation place</w:t>
            </w:r>
            <w:r w:rsidRPr="007B2BC1">
              <w:rPr>
                <w:rFonts w:ascii="Times New Roman" w:hAnsi="Times New Roman"/>
                <w:sz w:val="24"/>
                <w:szCs w:val="24"/>
              </w:rPr>
              <w:t xml:space="preserve">. </w:t>
            </w:r>
            <w:r>
              <w:rPr>
                <w:rFonts w:ascii="Times New Roman" w:hAnsi="Times New Roman"/>
                <w:sz w:val="24"/>
                <w:szCs w:val="24"/>
              </w:rPr>
              <w:t xml:space="preserve">The role </w:t>
            </w:r>
            <w:r>
              <w:rPr>
                <w:rFonts w:ascii="Times New Roman" w:hAnsi="Times New Roman"/>
                <w:sz w:val="24"/>
                <w:szCs w:val="24"/>
              </w:rPr>
              <w:lastRenderedPageBreak/>
              <w:t>of the key actor can vary</w:t>
            </w:r>
          </w:p>
        </w:tc>
      </w:tr>
      <w:tr w:rsidR="00A46C8F" w:rsidRPr="007B2BC1" w:rsidTr="004C35F6">
        <w:tc>
          <w:tcPr>
            <w:tcW w:w="1594" w:type="dxa"/>
            <w:shd w:val="clear" w:color="auto" w:fill="F3F3F3"/>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lastRenderedPageBreak/>
              <w:t>View of other actors</w:t>
            </w:r>
          </w:p>
        </w:tc>
        <w:tc>
          <w:tcPr>
            <w:tcW w:w="1754"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Subordinated units</w:t>
            </w:r>
          </w:p>
        </w:tc>
        <w:tc>
          <w:tcPr>
            <w:tcW w:w="180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Influences the forming and implementation stage</w:t>
            </w:r>
            <w:r w:rsidRPr="007B2BC1">
              <w:rPr>
                <w:rFonts w:ascii="Times New Roman" w:hAnsi="Times New Roman"/>
                <w:sz w:val="24"/>
                <w:szCs w:val="24"/>
              </w:rPr>
              <w:t>. Potenti</w:t>
            </w:r>
            <w:r>
              <w:rPr>
                <w:rFonts w:ascii="Times New Roman" w:hAnsi="Times New Roman"/>
                <w:sz w:val="24"/>
                <w:szCs w:val="24"/>
              </w:rPr>
              <w:t>al innovators or problem solvers</w:t>
            </w:r>
          </w:p>
        </w:tc>
        <w:tc>
          <w:tcPr>
            <w:tcW w:w="216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If they have the potential to influence the implementation process, their behaviour needs to be considered</w:t>
            </w:r>
          </w:p>
        </w:tc>
        <w:tc>
          <w:tcPr>
            <w:tcW w:w="180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Attempt to anticipate the behaviour of other actors that are in mutual interaction</w:t>
            </w:r>
            <w:r w:rsidRPr="007B2BC1">
              <w:rPr>
                <w:rFonts w:ascii="Times New Roman" w:hAnsi="Times New Roman"/>
                <w:sz w:val="24"/>
                <w:szCs w:val="24"/>
              </w:rPr>
              <w:t xml:space="preserve"> </w:t>
            </w:r>
          </w:p>
        </w:tc>
      </w:tr>
      <w:tr w:rsidR="00A46C8F" w:rsidRPr="007B2BC1" w:rsidTr="004C35F6">
        <w:tc>
          <w:tcPr>
            <w:tcW w:w="1594" w:type="dxa"/>
            <w:shd w:val="clear" w:color="auto" w:fill="F3F3F3"/>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Success criterion</w:t>
            </w:r>
          </w:p>
        </w:tc>
        <w:tc>
          <w:tcPr>
            <w:tcW w:w="1754"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Meeting policy goals</w:t>
            </w:r>
          </w:p>
        </w:tc>
        <w:tc>
          <w:tcPr>
            <w:tcW w:w="180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Attainment of local goals</w:t>
            </w:r>
          </w:p>
        </w:tc>
        <w:tc>
          <w:tcPr>
            <w:tcW w:w="216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Attainment of long-term positive impacts of policy, minimisation of negative impacts</w:t>
            </w:r>
          </w:p>
          <w:p w:rsidR="00A46C8F" w:rsidRPr="007B2BC1" w:rsidRDefault="00A46C8F" w:rsidP="004C35F6">
            <w:pPr>
              <w:spacing w:after="0" w:line="240" w:lineRule="auto"/>
              <w:rPr>
                <w:rFonts w:ascii="Times New Roman" w:hAnsi="Times New Roman"/>
                <w:sz w:val="24"/>
                <w:szCs w:val="24"/>
              </w:rPr>
            </w:pPr>
          </w:p>
          <w:p w:rsidR="00A46C8F" w:rsidRPr="007B2BC1" w:rsidRDefault="00A46C8F" w:rsidP="004C35F6">
            <w:pPr>
              <w:spacing w:after="0" w:line="240" w:lineRule="auto"/>
              <w:rPr>
                <w:rFonts w:ascii="Times New Roman" w:hAnsi="Times New Roman"/>
                <w:sz w:val="24"/>
                <w:szCs w:val="24"/>
              </w:rPr>
            </w:pPr>
          </w:p>
        </w:tc>
        <w:tc>
          <w:tcPr>
            <w:tcW w:w="180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N</w:t>
            </w:r>
            <w:r>
              <w:rPr>
                <w:rFonts w:ascii="Times New Roman" w:hAnsi="Times New Roman"/>
                <w:sz w:val="24"/>
                <w:szCs w:val="24"/>
              </w:rPr>
              <w:t>ot objectively determined</w:t>
            </w:r>
          </w:p>
        </w:tc>
      </w:tr>
      <w:tr w:rsidR="00A46C8F" w:rsidRPr="007B2BC1" w:rsidTr="004C35F6">
        <w:tc>
          <w:tcPr>
            <w:tcW w:w="1594" w:type="dxa"/>
            <w:shd w:val="clear" w:color="auto" w:fill="F3F3F3"/>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 xml:space="preserve">View of the implementation </w:t>
            </w:r>
            <w:r w:rsidRPr="007B2BC1">
              <w:rPr>
                <w:rFonts w:ascii="Times New Roman" w:hAnsi="Times New Roman"/>
                <w:b/>
                <w:sz w:val="24"/>
                <w:szCs w:val="24"/>
              </w:rPr>
              <w:t>deficit</w:t>
            </w:r>
          </w:p>
        </w:tc>
        <w:tc>
          <w:tcPr>
            <w:tcW w:w="1754"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Implementa</w:t>
            </w:r>
            <w:r>
              <w:rPr>
                <w:rFonts w:ascii="Times New Roman" w:hAnsi="Times New Roman"/>
                <w:sz w:val="24"/>
                <w:szCs w:val="24"/>
              </w:rPr>
              <w:t>tion</w:t>
            </w:r>
            <w:r w:rsidRPr="007B2BC1">
              <w:rPr>
                <w:rFonts w:ascii="Times New Roman" w:hAnsi="Times New Roman"/>
                <w:sz w:val="24"/>
                <w:szCs w:val="24"/>
              </w:rPr>
              <w:t xml:space="preserve"> deficit </w:t>
            </w:r>
            <w:r>
              <w:rPr>
                <w:rFonts w:ascii="Times New Roman" w:hAnsi="Times New Roman"/>
                <w:sz w:val="24"/>
                <w:szCs w:val="24"/>
              </w:rPr>
              <w:t>is the outcome of not meeting the set goals</w:t>
            </w:r>
            <w:r w:rsidRPr="007B2BC1">
              <w:rPr>
                <w:rFonts w:ascii="Times New Roman" w:hAnsi="Times New Roman"/>
                <w:sz w:val="24"/>
                <w:szCs w:val="24"/>
              </w:rPr>
              <w:t xml:space="preserve"> </w:t>
            </w:r>
            <w:r>
              <w:rPr>
                <w:rFonts w:ascii="Times New Roman" w:hAnsi="Times New Roman"/>
                <w:sz w:val="24"/>
                <w:szCs w:val="24"/>
              </w:rPr>
              <w:t>i.e</w:t>
            </w:r>
            <w:r w:rsidRPr="007B2BC1">
              <w:rPr>
                <w:rFonts w:ascii="Times New Roman" w:hAnsi="Times New Roman"/>
                <w:sz w:val="24"/>
                <w:szCs w:val="24"/>
              </w:rPr>
              <w:t xml:space="preserve">. </w:t>
            </w:r>
            <w:r>
              <w:rPr>
                <w:rFonts w:ascii="Times New Roman" w:hAnsi="Times New Roman"/>
                <w:sz w:val="24"/>
                <w:szCs w:val="24"/>
              </w:rPr>
              <w:t>failure during the implementation process</w:t>
            </w:r>
          </w:p>
        </w:tc>
        <w:tc>
          <w:tcPr>
            <w:tcW w:w="180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Implementa</w:t>
            </w:r>
            <w:r>
              <w:rPr>
                <w:rFonts w:ascii="Times New Roman" w:hAnsi="Times New Roman"/>
                <w:sz w:val="24"/>
                <w:szCs w:val="24"/>
              </w:rPr>
              <w:t>tion</w:t>
            </w:r>
            <w:r w:rsidRPr="007B2BC1">
              <w:rPr>
                <w:rFonts w:ascii="Times New Roman" w:hAnsi="Times New Roman"/>
                <w:sz w:val="24"/>
                <w:szCs w:val="24"/>
              </w:rPr>
              <w:t xml:space="preserve"> deficit </w:t>
            </w:r>
            <w:r>
              <w:rPr>
                <w:rFonts w:ascii="Times New Roman" w:hAnsi="Times New Roman"/>
                <w:sz w:val="24"/>
                <w:szCs w:val="24"/>
              </w:rPr>
              <w:t>is</w:t>
            </w:r>
            <w:r w:rsidRPr="007B2BC1">
              <w:rPr>
                <w:rFonts w:ascii="Times New Roman" w:hAnsi="Times New Roman"/>
                <w:sz w:val="24"/>
                <w:szCs w:val="24"/>
              </w:rPr>
              <w:t xml:space="preserve"> </w:t>
            </w:r>
            <w:r>
              <w:rPr>
                <w:rFonts w:ascii="Times New Roman" w:hAnsi="Times New Roman"/>
                <w:sz w:val="24"/>
                <w:szCs w:val="24"/>
              </w:rPr>
              <w:t>‘unavoidable’</w:t>
            </w:r>
            <w:r w:rsidRPr="007B2BC1">
              <w:rPr>
                <w:rFonts w:ascii="Times New Roman" w:hAnsi="Times New Roman"/>
                <w:sz w:val="24"/>
                <w:szCs w:val="24"/>
              </w:rPr>
              <w:t xml:space="preserve">, </w:t>
            </w:r>
            <w:r>
              <w:rPr>
                <w:rFonts w:ascii="Times New Roman" w:hAnsi="Times New Roman"/>
                <w:sz w:val="24"/>
                <w:szCs w:val="24"/>
              </w:rPr>
              <w:t>it is the sign of change of policy</w:t>
            </w:r>
            <w:r w:rsidRPr="007B2BC1">
              <w:rPr>
                <w:rFonts w:ascii="Times New Roman" w:hAnsi="Times New Roman"/>
                <w:sz w:val="24"/>
                <w:szCs w:val="24"/>
              </w:rPr>
              <w:t>, n</w:t>
            </w:r>
            <w:r>
              <w:rPr>
                <w:rFonts w:ascii="Times New Roman" w:hAnsi="Times New Roman"/>
                <w:sz w:val="24"/>
                <w:szCs w:val="24"/>
              </w:rPr>
              <w:t>ot its failure</w:t>
            </w:r>
          </w:p>
        </w:tc>
        <w:tc>
          <w:tcPr>
            <w:tcW w:w="216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Implementa</w:t>
            </w:r>
            <w:r>
              <w:rPr>
                <w:rFonts w:ascii="Times New Roman" w:hAnsi="Times New Roman"/>
                <w:sz w:val="24"/>
                <w:szCs w:val="24"/>
              </w:rPr>
              <w:t>tion</w:t>
            </w:r>
            <w:r w:rsidRPr="007B2BC1">
              <w:rPr>
                <w:rFonts w:ascii="Times New Roman" w:hAnsi="Times New Roman"/>
                <w:sz w:val="24"/>
                <w:szCs w:val="24"/>
              </w:rPr>
              <w:t xml:space="preserve"> deficit </w:t>
            </w:r>
            <w:r>
              <w:rPr>
                <w:rFonts w:ascii="Times New Roman" w:hAnsi="Times New Roman"/>
                <w:sz w:val="24"/>
                <w:szCs w:val="24"/>
              </w:rPr>
              <w:t>appears unavoidably</w:t>
            </w:r>
            <w:r w:rsidRPr="007B2BC1">
              <w:rPr>
                <w:rFonts w:ascii="Times New Roman" w:hAnsi="Times New Roman"/>
                <w:sz w:val="24"/>
                <w:szCs w:val="24"/>
              </w:rPr>
              <w:t>, n</w:t>
            </w:r>
            <w:r>
              <w:rPr>
                <w:rFonts w:ascii="Times New Roman" w:hAnsi="Times New Roman"/>
                <w:sz w:val="24"/>
                <w:szCs w:val="24"/>
              </w:rPr>
              <w:t>evertheless in the long-term the overall effect of policy are substantial</w:t>
            </w:r>
          </w:p>
        </w:tc>
        <w:tc>
          <w:tcPr>
            <w:tcW w:w="180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 xml:space="preserve">Does not </w:t>
            </w:r>
            <w:r w:rsidRPr="007B2BC1">
              <w:rPr>
                <w:rFonts w:ascii="Times New Roman" w:hAnsi="Times New Roman"/>
                <w:sz w:val="24"/>
                <w:szCs w:val="24"/>
              </w:rPr>
              <w:t>oper</w:t>
            </w:r>
            <w:r>
              <w:rPr>
                <w:rFonts w:ascii="Times New Roman" w:hAnsi="Times New Roman"/>
                <w:sz w:val="24"/>
                <w:szCs w:val="24"/>
              </w:rPr>
              <w:t>ate with this term</w:t>
            </w:r>
            <w:r w:rsidRPr="007B2BC1">
              <w:rPr>
                <w:rFonts w:ascii="Times New Roman" w:hAnsi="Times New Roman"/>
                <w:sz w:val="24"/>
                <w:szCs w:val="24"/>
              </w:rPr>
              <w:t>.</w:t>
            </w:r>
            <w:r>
              <w:rPr>
                <w:rFonts w:ascii="Times New Roman" w:hAnsi="Times New Roman"/>
                <w:sz w:val="24"/>
                <w:szCs w:val="24"/>
              </w:rPr>
              <w:t xml:space="preserve"> The policy is the result of negotiation</w:t>
            </w:r>
          </w:p>
        </w:tc>
      </w:tr>
      <w:tr w:rsidR="00A46C8F" w:rsidRPr="007B2BC1" w:rsidTr="004C35F6">
        <w:tc>
          <w:tcPr>
            <w:tcW w:w="1594" w:type="dxa"/>
            <w:shd w:val="clear" w:color="auto" w:fill="F3F3F3"/>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Understanding policy</w:t>
            </w:r>
          </w:p>
        </w:tc>
        <w:tc>
          <w:tcPr>
            <w:tcW w:w="1754"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Poli</w:t>
            </w:r>
            <w:r>
              <w:rPr>
                <w:rFonts w:ascii="Times New Roman" w:hAnsi="Times New Roman"/>
                <w:sz w:val="24"/>
                <w:szCs w:val="24"/>
              </w:rPr>
              <w:t xml:space="preserve">cy as an independent variable </w:t>
            </w:r>
          </w:p>
        </w:tc>
        <w:tc>
          <w:tcPr>
            <w:tcW w:w="180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Poli</w:t>
            </w:r>
            <w:r>
              <w:rPr>
                <w:rFonts w:ascii="Times New Roman" w:hAnsi="Times New Roman"/>
                <w:sz w:val="24"/>
                <w:szCs w:val="24"/>
              </w:rPr>
              <w:t>cy depends on interaction between actors at local level</w:t>
            </w:r>
          </w:p>
        </w:tc>
        <w:tc>
          <w:tcPr>
            <w:tcW w:w="216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Poli</w:t>
            </w:r>
            <w:r>
              <w:rPr>
                <w:rFonts w:ascii="Times New Roman" w:hAnsi="Times New Roman"/>
                <w:sz w:val="24"/>
                <w:szCs w:val="24"/>
              </w:rPr>
              <w:t>cy as a given vision whose specific form is influenced by interaction between actors</w:t>
            </w:r>
          </w:p>
        </w:tc>
        <w:tc>
          <w:tcPr>
            <w:tcW w:w="180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Poli</w:t>
            </w:r>
            <w:r>
              <w:rPr>
                <w:rFonts w:ascii="Times New Roman" w:hAnsi="Times New Roman"/>
                <w:sz w:val="24"/>
                <w:szCs w:val="24"/>
              </w:rPr>
              <w:t>cy depends on the negotiation process</w:t>
            </w:r>
            <w:r w:rsidRPr="007B2BC1">
              <w:rPr>
                <w:rFonts w:ascii="Times New Roman" w:hAnsi="Times New Roman"/>
                <w:sz w:val="24"/>
                <w:szCs w:val="24"/>
              </w:rPr>
              <w:t xml:space="preserve"> </w:t>
            </w:r>
          </w:p>
        </w:tc>
      </w:tr>
      <w:tr w:rsidR="00A46C8F" w:rsidRPr="007B2BC1" w:rsidTr="004C35F6">
        <w:tc>
          <w:tcPr>
            <w:tcW w:w="1594" w:type="dxa"/>
            <w:shd w:val="clear" w:color="auto" w:fill="F3F3F3"/>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Policy outputs</w:t>
            </w:r>
          </w:p>
        </w:tc>
        <w:tc>
          <w:tcPr>
            <w:tcW w:w="1754"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P</w:t>
            </w:r>
            <w:r>
              <w:rPr>
                <w:rFonts w:ascii="Times New Roman" w:hAnsi="Times New Roman"/>
                <w:sz w:val="24"/>
                <w:szCs w:val="24"/>
              </w:rPr>
              <w:t>redictable</w:t>
            </w:r>
            <w:r w:rsidRPr="007B2BC1">
              <w:rPr>
                <w:rFonts w:ascii="Times New Roman" w:hAnsi="Times New Roman"/>
                <w:sz w:val="24"/>
                <w:szCs w:val="24"/>
              </w:rPr>
              <w:t xml:space="preserve"> – </w:t>
            </w:r>
            <w:r>
              <w:rPr>
                <w:rFonts w:ascii="Times New Roman" w:hAnsi="Times New Roman"/>
                <w:sz w:val="24"/>
                <w:szCs w:val="24"/>
              </w:rPr>
              <w:t>if the implementation process is well structured</w:t>
            </w:r>
          </w:p>
        </w:tc>
        <w:tc>
          <w:tcPr>
            <w:tcW w:w="180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Unpredictable</w:t>
            </w:r>
            <w:r w:rsidRPr="007B2BC1">
              <w:rPr>
                <w:rFonts w:ascii="Times New Roman" w:hAnsi="Times New Roman"/>
                <w:sz w:val="24"/>
                <w:szCs w:val="24"/>
              </w:rPr>
              <w:t xml:space="preserve"> – </w:t>
            </w:r>
            <w:r>
              <w:rPr>
                <w:rFonts w:ascii="Times New Roman" w:hAnsi="Times New Roman"/>
                <w:sz w:val="24"/>
                <w:szCs w:val="24"/>
              </w:rPr>
              <w:t>depends on the outcome of interaction between actors</w:t>
            </w:r>
          </w:p>
        </w:tc>
        <w:tc>
          <w:tcPr>
            <w:tcW w:w="216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Partly predictable</w:t>
            </w:r>
          </w:p>
        </w:tc>
        <w:tc>
          <w:tcPr>
            <w:tcW w:w="1800" w:type="dxa"/>
          </w:tcPr>
          <w:p w:rsidR="00A46C8F" w:rsidRPr="007B2BC1" w:rsidRDefault="00A46C8F" w:rsidP="004C35F6">
            <w:pPr>
              <w:spacing w:after="0" w:line="240" w:lineRule="auto"/>
              <w:rPr>
                <w:rFonts w:ascii="Times New Roman" w:hAnsi="Times New Roman"/>
                <w:sz w:val="24"/>
                <w:szCs w:val="24"/>
              </w:rPr>
            </w:pPr>
            <w:r>
              <w:rPr>
                <w:rFonts w:ascii="Times New Roman" w:hAnsi="Times New Roman"/>
                <w:sz w:val="24"/>
                <w:szCs w:val="24"/>
              </w:rPr>
              <w:t>Unpredictable</w:t>
            </w:r>
            <w:r w:rsidRPr="007B2BC1">
              <w:rPr>
                <w:rFonts w:ascii="Times New Roman" w:hAnsi="Times New Roman"/>
                <w:sz w:val="24"/>
                <w:szCs w:val="24"/>
              </w:rPr>
              <w:t xml:space="preserve"> – </w:t>
            </w:r>
            <w:r>
              <w:rPr>
                <w:rFonts w:ascii="Times New Roman" w:hAnsi="Times New Roman"/>
                <w:sz w:val="24"/>
                <w:szCs w:val="24"/>
              </w:rPr>
              <w:t>depends on the outcome of negotiation</w:t>
            </w:r>
          </w:p>
        </w:tc>
      </w:tr>
      <w:tr w:rsidR="00A46C8F" w:rsidRPr="007B2BC1" w:rsidTr="004C35F6">
        <w:tc>
          <w:tcPr>
            <w:tcW w:w="1594" w:type="dxa"/>
            <w:shd w:val="clear" w:color="auto" w:fill="F3F3F3"/>
          </w:tcPr>
          <w:p w:rsidR="00A46C8F" w:rsidRPr="007B2BC1" w:rsidRDefault="00A46C8F" w:rsidP="004C35F6">
            <w:pPr>
              <w:spacing w:after="0" w:line="240" w:lineRule="auto"/>
              <w:rPr>
                <w:rFonts w:ascii="Times New Roman" w:hAnsi="Times New Roman"/>
                <w:b/>
                <w:sz w:val="24"/>
                <w:szCs w:val="24"/>
              </w:rPr>
            </w:pPr>
            <w:r>
              <w:rPr>
                <w:rFonts w:ascii="Times New Roman" w:hAnsi="Times New Roman"/>
                <w:b/>
                <w:sz w:val="24"/>
                <w:szCs w:val="24"/>
              </w:rPr>
              <w:t xml:space="preserve">Basic </w:t>
            </w:r>
            <w:r w:rsidRPr="007B2BC1">
              <w:rPr>
                <w:rFonts w:ascii="Times New Roman" w:hAnsi="Times New Roman"/>
                <w:b/>
                <w:sz w:val="24"/>
                <w:szCs w:val="24"/>
              </w:rPr>
              <w:t>met</w:t>
            </w:r>
            <w:r>
              <w:rPr>
                <w:rFonts w:ascii="Times New Roman" w:hAnsi="Times New Roman"/>
                <w:b/>
                <w:sz w:val="24"/>
                <w:szCs w:val="24"/>
              </w:rPr>
              <w:t>h</w:t>
            </w:r>
            <w:r w:rsidRPr="007B2BC1">
              <w:rPr>
                <w:rFonts w:ascii="Times New Roman" w:hAnsi="Times New Roman"/>
                <w:b/>
                <w:sz w:val="24"/>
                <w:szCs w:val="24"/>
              </w:rPr>
              <w:t>odologic</w:t>
            </w:r>
            <w:r>
              <w:rPr>
                <w:rFonts w:ascii="Times New Roman" w:hAnsi="Times New Roman"/>
                <w:b/>
                <w:sz w:val="24"/>
                <w:szCs w:val="24"/>
              </w:rPr>
              <w:t>al</w:t>
            </w:r>
            <w:r w:rsidRPr="007B2BC1">
              <w:rPr>
                <w:rFonts w:ascii="Times New Roman" w:hAnsi="Times New Roman"/>
                <w:b/>
                <w:sz w:val="24"/>
                <w:szCs w:val="24"/>
              </w:rPr>
              <w:t xml:space="preserve"> </w:t>
            </w:r>
            <w:r>
              <w:rPr>
                <w:rFonts w:ascii="Times New Roman" w:hAnsi="Times New Roman"/>
                <w:b/>
                <w:sz w:val="24"/>
                <w:szCs w:val="24"/>
              </w:rPr>
              <w:t>approach</w:t>
            </w:r>
          </w:p>
        </w:tc>
        <w:tc>
          <w:tcPr>
            <w:tcW w:w="1754"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Dedu</w:t>
            </w:r>
            <w:r>
              <w:rPr>
                <w:rFonts w:ascii="Times New Roman" w:hAnsi="Times New Roman"/>
                <w:sz w:val="24"/>
                <w:szCs w:val="24"/>
              </w:rPr>
              <w:t>c</w:t>
            </w:r>
            <w:r w:rsidRPr="007B2BC1">
              <w:rPr>
                <w:rFonts w:ascii="Times New Roman" w:hAnsi="Times New Roman"/>
                <w:sz w:val="24"/>
                <w:szCs w:val="24"/>
              </w:rPr>
              <w:t>tiv</w:t>
            </w:r>
            <w:r>
              <w:rPr>
                <w:rFonts w:ascii="Times New Roman" w:hAnsi="Times New Roman"/>
                <w:sz w:val="24"/>
                <w:szCs w:val="24"/>
              </w:rPr>
              <w:t>e</w:t>
            </w:r>
            <w:r w:rsidRPr="007B2BC1">
              <w:rPr>
                <w:rFonts w:ascii="Times New Roman" w:hAnsi="Times New Roman"/>
                <w:sz w:val="24"/>
                <w:szCs w:val="24"/>
              </w:rPr>
              <w:t xml:space="preserve"> </w:t>
            </w:r>
          </w:p>
        </w:tc>
        <w:tc>
          <w:tcPr>
            <w:tcW w:w="180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Indu</w:t>
            </w:r>
            <w:r>
              <w:rPr>
                <w:rFonts w:ascii="Times New Roman" w:hAnsi="Times New Roman"/>
                <w:sz w:val="24"/>
                <w:szCs w:val="24"/>
              </w:rPr>
              <w:t>c</w:t>
            </w:r>
            <w:r w:rsidRPr="007B2BC1">
              <w:rPr>
                <w:rFonts w:ascii="Times New Roman" w:hAnsi="Times New Roman"/>
                <w:sz w:val="24"/>
                <w:szCs w:val="24"/>
              </w:rPr>
              <w:t>tiv</w:t>
            </w:r>
            <w:r>
              <w:rPr>
                <w:rFonts w:ascii="Times New Roman" w:hAnsi="Times New Roman"/>
                <w:sz w:val="24"/>
                <w:szCs w:val="24"/>
              </w:rPr>
              <w:t>e</w:t>
            </w:r>
            <w:r w:rsidRPr="007B2BC1">
              <w:rPr>
                <w:rFonts w:ascii="Times New Roman" w:hAnsi="Times New Roman"/>
                <w:sz w:val="24"/>
                <w:szCs w:val="24"/>
              </w:rPr>
              <w:t xml:space="preserve">  </w:t>
            </w:r>
          </w:p>
        </w:tc>
        <w:tc>
          <w:tcPr>
            <w:tcW w:w="216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Dedu</w:t>
            </w:r>
            <w:r>
              <w:rPr>
                <w:rFonts w:ascii="Times New Roman" w:hAnsi="Times New Roman"/>
                <w:sz w:val="24"/>
                <w:szCs w:val="24"/>
              </w:rPr>
              <w:t>c</w:t>
            </w:r>
            <w:r w:rsidRPr="007B2BC1">
              <w:rPr>
                <w:rFonts w:ascii="Times New Roman" w:hAnsi="Times New Roman"/>
                <w:sz w:val="24"/>
                <w:szCs w:val="24"/>
              </w:rPr>
              <w:t>tiv</w:t>
            </w:r>
            <w:r>
              <w:rPr>
                <w:rFonts w:ascii="Times New Roman" w:hAnsi="Times New Roman"/>
                <w:sz w:val="24"/>
                <w:szCs w:val="24"/>
              </w:rPr>
              <w:t>e and</w:t>
            </w:r>
            <w:r w:rsidRPr="007B2BC1">
              <w:rPr>
                <w:rFonts w:ascii="Times New Roman" w:hAnsi="Times New Roman"/>
                <w:sz w:val="24"/>
                <w:szCs w:val="24"/>
              </w:rPr>
              <w:t xml:space="preserve"> indu</w:t>
            </w:r>
            <w:r>
              <w:rPr>
                <w:rFonts w:ascii="Times New Roman" w:hAnsi="Times New Roman"/>
                <w:sz w:val="24"/>
                <w:szCs w:val="24"/>
              </w:rPr>
              <w:t>c</w:t>
            </w:r>
            <w:r w:rsidRPr="007B2BC1">
              <w:rPr>
                <w:rFonts w:ascii="Times New Roman" w:hAnsi="Times New Roman"/>
                <w:sz w:val="24"/>
                <w:szCs w:val="24"/>
              </w:rPr>
              <w:t>tiv</w:t>
            </w:r>
            <w:r>
              <w:rPr>
                <w:rFonts w:ascii="Times New Roman" w:hAnsi="Times New Roman"/>
                <w:sz w:val="24"/>
                <w:szCs w:val="24"/>
              </w:rPr>
              <w:t>e</w:t>
            </w:r>
          </w:p>
        </w:tc>
        <w:tc>
          <w:tcPr>
            <w:tcW w:w="1800" w:type="dxa"/>
          </w:tcPr>
          <w:p w:rsidR="00A46C8F" w:rsidRPr="007B2BC1" w:rsidRDefault="00A46C8F" w:rsidP="004C35F6">
            <w:pPr>
              <w:spacing w:after="0" w:line="240" w:lineRule="auto"/>
              <w:rPr>
                <w:rFonts w:ascii="Times New Roman" w:hAnsi="Times New Roman"/>
                <w:sz w:val="24"/>
                <w:szCs w:val="24"/>
              </w:rPr>
            </w:pPr>
            <w:r w:rsidRPr="007B2BC1">
              <w:rPr>
                <w:rFonts w:ascii="Times New Roman" w:hAnsi="Times New Roman"/>
                <w:sz w:val="24"/>
                <w:szCs w:val="24"/>
              </w:rPr>
              <w:t>Dedu</w:t>
            </w:r>
            <w:r>
              <w:rPr>
                <w:rFonts w:ascii="Times New Roman" w:hAnsi="Times New Roman"/>
                <w:sz w:val="24"/>
                <w:szCs w:val="24"/>
              </w:rPr>
              <w:t>c</w:t>
            </w:r>
            <w:r w:rsidRPr="007B2BC1">
              <w:rPr>
                <w:rFonts w:ascii="Times New Roman" w:hAnsi="Times New Roman"/>
                <w:sz w:val="24"/>
                <w:szCs w:val="24"/>
              </w:rPr>
              <w:t>tiv</w:t>
            </w:r>
            <w:r>
              <w:rPr>
                <w:rFonts w:ascii="Times New Roman" w:hAnsi="Times New Roman"/>
                <w:sz w:val="24"/>
                <w:szCs w:val="24"/>
              </w:rPr>
              <w:t>e</w:t>
            </w:r>
            <w:r w:rsidRPr="007B2BC1">
              <w:rPr>
                <w:rFonts w:ascii="Times New Roman" w:hAnsi="Times New Roman"/>
                <w:sz w:val="24"/>
                <w:szCs w:val="24"/>
              </w:rPr>
              <w:t xml:space="preserve"> </w:t>
            </w:r>
            <w:r>
              <w:rPr>
                <w:rFonts w:ascii="Times New Roman" w:hAnsi="Times New Roman"/>
                <w:sz w:val="24"/>
                <w:szCs w:val="24"/>
              </w:rPr>
              <w:t>and</w:t>
            </w:r>
            <w:r w:rsidRPr="007B2BC1">
              <w:rPr>
                <w:rFonts w:ascii="Times New Roman" w:hAnsi="Times New Roman"/>
                <w:sz w:val="24"/>
                <w:szCs w:val="24"/>
              </w:rPr>
              <w:t xml:space="preserve"> indu</w:t>
            </w:r>
            <w:r>
              <w:rPr>
                <w:rFonts w:ascii="Times New Roman" w:hAnsi="Times New Roman"/>
                <w:sz w:val="24"/>
                <w:szCs w:val="24"/>
              </w:rPr>
              <w:t>c</w:t>
            </w:r>
            <w:r w:rsidRPr="007B2BC1">
              <w:rPr>
                <w:rFonts w:ascii="Times New Roman" w:hAnsi="Times New Roman"/>
                <w:sz w:val="24"/>
                <w:szCs w:val="24"/>
              </w:rPr>
              <w:t>tiv</w:t>
            </w:r>
            <w:r>
              <w:rPr>
                <w:rFonts w:ascii="Times New Roman" w:hAnsi="Times New Roman"/>
                <w:sz w:val="24"/>
                <w:szCs w:val="24"/>
              </w:rPr>
              <w:t>e</w:t>
            </w:r>
          </w:p>
        </w:tc>
      </w:tr>
    </w:tbl>
    <w:p w:rsidR="00A46C8F" w:rsidRPr="007B2BC1" w:rsidRDefault="00A46C8F" w:rsidP="00A46C8F">
      <w:pPr>
        <w:pStyle w:val="Normln1"/>
        <w:rPr>
          <w:rFonts w:ascii="Times New Roman" w:hAnsi="Times New Roman"/>
          <w:sz w:val="24"/>
        </w:rPr>
      </w:pPr>
      <w:r>
        <w:rPr>
          <w:rFonts w:ascii="Times New Roman" w:hAnsi="Times New Roman"/>
          <w:sz w:val="24"/>
        </w:rPr>
        <w:t>Source</w:t>
      </w:r>
      <w:r w:rsidRPr="007B2BC1">
        <w:rPr>
          <w:rFonts w:ascii="Times New Roman" w:hAnsi="Times New Roman"/>
          <w:sz w:val="24"/>
        </w:rPr>
        <w:t xml:space="preserve">: </w:t>
      </w:r>
      <w:r>
        <w:rPr>
          <w:rFonts w:ascii="Times New Roman" w:hAnsi="Times New Roman"/>
          <w:sz w:val="24"/>
        </w:rPr>
        <w:t>the</w:t>
      </w:r>
      <w:r w:rsidRPr="007B2BC1">
        <w:rPr>
          <w:rFonts w:ascii="Times New Roman" w:hAnsi="Times New Roman"/>
          <w:sz w:val="24"/>
        </w:rPr>
        <w:t xml:space="preserve"> top-down</w:t>
      </w:r>
      <w:r>
        <w:rPr>
          <w:rFonts w:ascii="Times New Roman" w:hAnsi="Times New Roman"/>
          <w:sz w:val="24"/>
        </w:rPr>
        <w:t xml:space="preserve"> and </w:t>
      </w:r>
      <w:r w:rsidRPr="007B2BC1">
        <w:rPr>
          <w:rFonts w:ascii="Times New Roman" w:hAnsi="Times New Roman"/>
          <w:sz w:val="24"/>
        </w:rPr>
        <w:t>bottom-up</w:t>
      </w:r>
      <w:r>
        <w:rPr>
          <w:rFonts w:ascii="Times New Roman" w:hAnsi="Times New Roman"/>
          <w:sz w:val="24"/>
        </w:rPr>
        <w:t xml:space="preserve"> columns</w:t>
      </w:r>
      <w:r w:rsidRPr="007B2BC1">
        <w:rPr>
          <w:rFonts w:ascii="Times New Roman" w:hAnsi="Times New Roman"/>
          <w:sz w:val="24"/>
        </w:rPr>
        <w:t xml:space="preserve"> a</w:t>
      </w:r>
      <w:r>
        <w:rPr>
          <w:rFonts w:ascii="Times New Roman" w:hAnsi="Times New Roman"/>
          <w:sz w:val="24"/>
        </w:rPr>
        <w:t>nd the models based on negotiation, adapted according to</w:t>
      </w:r>
      <w:r w:rsidRPr="007B2BC1">
        <w:rPr>
          <w:rFonts w:ascii="Times New Roman" w:hAnsi="Times New Roman"/>
          <w:smallCaps/>
          <w:sz w:val="24"/>
        </w:rPr>
        <w:t> </w:t>
      </w:r>
      <w:r w:rsidRPr="007B2BC1">
        <w:rPr>
          <w:rFonts w:ascii="Times New Roman" w:hAnsi="Times New Roman"/>
          <w:sz w:val="24"/>
        </w:rPr>
        <w:t>Jordan</w:t>
      </w:r>
      <w:r w:rsidRPr="007B2BC1">
        <w:rPr>
          <w:rFonts w:ascii="Times New Roman" w:hAnsi="Times New Roman"/>
          <w:smallCaps/>
          <w:sz w:val="24"/>
        </w:rPr>
        <w:t xml:space="preserve"> </w:t>
      </w:r>
      <w:r w:rsidRPr="007B2BC1">
        <w:rPr>
          <w:rFonts w:ascii="Times New Roman" w:hAnsi="Times New Roman"/>
          <w:sz w:val="24"/>
        </w:rPr>
        <w:t>(1995), synt</w:t>
      </w:r>
      <w:r>
        <w:rPr>
          <w:rFonts w:ascii="Times New Roman" w:hAnsi="Times New Roman"/>
          <w:sz w:val="24"/>
        </w:rPr>
        <w:t>h</w:t>
      </w:r>
      <w:r w:rsidRPr="007B2BC1">
        <w:rPr>
          <w:rFonts w:ascii="Times New Roman" w:hAnsi="Times New Roman"/>
          <w:sz w:val="24"/>
        </w:rPr>
        <w:t>e</w:t>
      </w:r>
      <w:r>
        <w:rPr>
          <w:rFonts w:ascii="Times New Roman" w:hAnsi="Times New Roman"/>
          <w:sz w:val="24"/>
        </w:rPr>
        <w:t>s</w:t>
      </w:r>
      <w:r w:rsidRPr="007B2BC1">
        <w:rPr>
          <w:rFonts w:ascii="Times New Roman" w:hAnsi="Times New Roman"/>
          <w:sz w:val="24"/>
        </w:rPr>
        <w:t>i</w:t>
      </w:r>
      <w:r>
        <w:rPr>
          <w:rFonts w:ascii="Times New Roman" w:hAnsi="Times New Roman"/>
          <w:sz w:val="24"/>
        </w:rPr>
        <w:t>zing approaches and other approaches drawn up by the author</w:t>
      </w:r>
      <w:r w:rsidRPr="007B2BC1">
        <w:rPr>
          <w:rFonts w:ascii="Times New Roman" w:hAnsi="Times New Roman"/>
          <w:sz w:val="24"/>
        </w:rPr>
        <w:t>.</w:t>
      </w:r>
    </w:p>
    <w:p w:rsidR="00A46C8F" w:rsidRPr="007B2BC1" w:rsidRDefault="00A46C8F" w:rsidP="00A46C8F">
      <w:pPr>
        <w:pStyle w:val="Normln1"/>
        <w:rPr>
          <w:rFonts w:ascii="Times New Roman" w:hAnsi="Times New Roman"/>
          <w:sz w:val="32"/>
        </w:rPr>
      </w:pPr>
    </w:p>
    <w:p w:rsidR="00A46C8F" w:rsidRPr="007B2BC1" w:rsidRDefault="00A46C8F" w:rsidP="00A46C8F">
      <w:pPr>
        <w:pStyle w:val="Nadpis3"/>
        <w:spacing w:before="0" w:line="240" w:lineRule="auto"/>
        <w:rPr>
          <w:rFonts w:ascii="Times New Roman" w:hAnsi="Times New Roman"/>
          <w:color w:val="auto"/>
          <w:sz w:val="24"/>
          <w:szCs w:val="24"/>
        </w:rPr>
      </w:pPr>
      <w:bookmarkStart w:id="118" w:name="_Toc223416230"/>
      <w:bookmarkStart w:id="119" w:name="_Toc395783367"/>
      <w:bookmarkStart w:id="120" w:name="_Toc399495028"/>
      <w:bookmarkStart w:id="121" w:name="_Toc402343197"/>
      <w:bookmarkStart w:id="122" w:name="_Toc402346550"/>
      <w:bookmarkStart w:id="123" w:name="_Toc402348990"/>
      <w:r w:rsidRPr="007B2BC1">
        <w:rPr>
          <w:rFonts w:ascii="Times New Roman" w:hAnsi="Times New Roman"/>
          <w:color w:val="auto"/>
          <w:sz w:val="24"/>
          <w:szCs w:val="24"/>
        </w:rPr>
        <w:lastRenderedPageBreak/>
        <w:t>Implementa</w:t>
      </w:r>
      <w:r>
        <w:rPr>
          <w:rFonts w:ascii="Times New Roman" w:hAnsi="Times New Roman"/>
          <w:color w:val="auto"/>
          <w:sz w:val="24"/>
          <w:szCs w:val="24"/>
        </w:rPr>
        <w:t>tion D</w:t>
      </w:r>
      <w:r w:rsidRPr="007B2BC1">
        <w:rPr>
          <w:rFonts w:ascii="Times New Roman" w:hAnsi="Times New Roman"/>
          <w:color w:val="auto"/>
          <w:sz w:val="24"/>
          <w:szCs w:val="24"/>
        </w:rPr>
        <w:t>eficit</w:t>
      </w:r>
      <w:bookmarkEnd w:id="118"/>
      <w:bookmarkEnd w:id="119"/>
      <w:bookmarkEnd w:id="120"/>
      <w:bookmarkEnd w:id="121"/>
      <w:bookmarkEnd w:id="122"/>
      <w:bookmarkEnd w:id="123"/>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sidRPr="007B2BC1">
        <w:rPr>
          <w:rFonts w:ascii="Times New Roman" w:hAnsi="Times New Roman"/>
          <w:sz w:val="24"/>
          <w:szCs w:val="24"/>
        </w:rPr>
        <w:t>T</w:t>
      </w:r>
      <w:r>
        <w:rPr>
          <w:rFonts w:ascii="Times New Roman" w:hAnsi="Times New Roman"/>
          <w:sz w:val="24"/>
          <w:szCs w:val="24"/>
        </w:rPr>
        <w:t>his term tends to be used relatively often and not just in a specialised text</w:t>
      </w:r>
      <w:r w:rsidRPr="007B2BC1">
        <w:rPr>
          <w:rFonts w:ascii="Times New Roman" w:hAnsi="Times New Roman"/>
          <w:sz w:val="24"/>
          <w:szCs w:val="24"/>
        </w:rPr>
        <w:t xml:space="preserve">. </w:t>
      </w:r>
      <w:proofErr w:type="gramStart"/>
      <w:r>
        <w:rPr>
          <w:rFonts w:ascii="Times New Roman" w:hAnsi="Times New Roman"/>
          <w:sz w:val="24"/>
          <w:szCs w:val="24"/>
        </w:rPr>
        <w:t>However</w:t>
      </w:r>
      <w:proofErr w:type="gramEnd"/>
      <w:r>
        <w:rPr>
          <w:rFonts w:ascii="Times New Roman" w:hAnsi="Times New Roman"/>
          <w:sz w:val="24"/>
          <w:szCs w:val="24"/>
        </w:rPr>
        <w:t xml:space="preserve"> its contents tend to be understood broadly and unequivocally</w:t>
      </w:r>
      <w:r w:rsidRPr="007B2BC1">
        <w:rPr>
          <w:rFonts w:ascii="Times New Roman" w:hAnsi="Times New Roman"/>
          <w:sz w:val="24"/>
          <w:szCs w:val="24"/>
        </w:rPr>
        <w:t xml:space="preserve">. </w:t>
      </w:r>
      <w:r>
        <w:rPr>
          <w:rFonts w:ascii="Times New Roman" w:hAnsi="Times New Roman"/>
          <w:sz w:val="24"/>
          <w:szCs w:val="24"/>
        </w:rPr>
        <w:t>Certain difficulties have already been pointed out in the part devoted to the definition of the relationship between efficiency and implementation. Further ones were already pointed out by the previous subchapter devoted to the comparison of individual approaches</w:t>
      </w:r>
      <w:r w:rsidRPr="007B2BC1">
        <w:rPr>
          <w:rFonts w:ascii="Times New Roman" w:hAnsi="Times New Roman"/>
          <w:sz w:val="24"/>
          <w:szCs w:val="24"/>
        </w:rPr>
        <w:t>.</w:t>
      </w:r>
    </w:p>
    <w:p w:rsidR="00A46C8F" w:rsidRPr="007B2BC1" w:rsidRDefault="00A46C8F" w:rsidP="00A46C8F">
      <w:pPr>
        <w:spacing w:after="0" w:line="240" w:lineRule="auto"/>
        <w:jc w:val="both"/>
        <w:rPr>
          <w:rFonts w:ascii="Times New Roman" w:hAnsi="Times New Roman"/>
          <w:sz w:val="24"/>
          <w:szCs w:val="24"/>
        </w:rPr>
      </w:pPr>
    </w:p>
    <w:p w:rsidR="00A46C8F" w:rsidRPr="007B2BC1" w:rsidRDefault="00A46C8F" w:rsidP="00A46C8F">
      <w:pPr>
        <w:spacing w:after="0" w:line="240" w:lineRule="auto"/>
        <w:jc w:val="both"/>
        <w:rPr>
          <w:rFonts w:ascii="Times New Roman" w:hAnsi="Times New Roman"/>
          <w:sz w:val="24"/>
          <w:szCs w:val="24"/>
        </w:rPr>
      </w:pPr>
      <w:r>
        <w:rPr>
          <w:rFonts w:ascii="Times New Roman" w:hAnsi="Times New Roman"/>
          <w:b/>
          <w:sz w:val="24"/>
          <w:szCs w:val="24"/>
        </w:rPr>
        <w:t>The implementation deficit is the differences between the originally conceived goals and purposes of public policy and the achieved state</w:t>
      </w:r>
      <w:r w:rsidRPr="007B2BC1">
        <w:rPr>
          <w:rFonts w:ascii="Times New Roman" w:hAnsi="Times New Roman"/>
          <w:sz w:val="24"/>
          <w:szCs w:val="24"/>
        </w:rPr>
        <w:t xml:space="preserve">. </w:t>
      </w:r>
      <w:r>
        <w:rPr>
          <w:rFonts w:ascii="Times New Roman" w:hAnsi="Times New Roman"/>
          <w:sz w:val="24"/>
          <w:szCs w:val="24"/>
        </w:rPr>
        <w:t>In other words</w:t>
      </w:r>
      <w:r w:rsidRPr="007B2BC1">
        <w:rPr>
          <w:rFonts w:ascii="Times New Roman" w:hAnsi="Times New Roman"/>
          <w:sz w:val="24"/>
          <w:szCs w:val="24"/>
        </w:rPr>
        <w:t xml:space="preserve">, </w:t>
      </w:r>
      <w:r>
        <w:rPr>
          <w:rFonts w:ascii="Times New Roman" w:hAnsi="Times New Roman"/>
          <w:sz w:val="24"/>
          <w:szCs w:val="24"/>
        </w:rPr>
        <w:t>the outcomes can be completely different from the expected ones</w:t>
      </w:r>
      <w:r w:rsidRPr="007B2BC1">
        <w:rPr>
          <w:rFonts w:ascii="Times New Roman" w:hAnsi="Times New Roman"/>
          <w:sz w:val="24"/>
          <w:szCs w:val="24"/>
        </w:rPr>
        <w:t xml:space="preserve">. </w:t>
      </w:r>
      <w:r>
        <w:rPr>
          <w:rFonts w:ascii="Times New Roman" w:hAnsi="Times New Roman"/>
          <w:sz w:val="24"/>
          <w:szCs w:val="24"/>
        </w:rPr>
        <w:t>They also appear when considering the degree of fulfilment of the policy programmes of individual parties or the government’s policy statement</w:t>
      </w:r>
      <w:r w:rsidRPr="007B2BC1">
        <w:rPr>
          <w:rFonts w:ascii="Times New Roman" w:hAnsi="Times New Roman"/>
          <w:sz w:val="24"/>
          <w:szCs w:val="24"/>
        </w:rPr>
        <w:t xml:space="preserve">. </w:t>
      </w:r>
      <w:r>
        <w:rPr>
          <w:rFonts w:ascii="Times New Roman" w:hAnsi="Times New Roman"/>
          <w:sz w:val="24"/>
          <w:szCs w:val="24"/>
        </w:rPr>
        <w:t>Part of the implementation deficit can also be the fact that the goal may have been fulfilled, but by exceeding the allocated capacities</w:t>
      </w:r>
      <w:r w:rsidRPr="007B2BC1">
        <w:rPr>
          <w:rFonts w:ascii="Times New Roman" w:hAnsi="Times New Roman"/>
          <w:sz w:val="24"/>
          <w:szCs w:val="24"/>
        </w:rPr>
        <w:t xml:space="preserve">. </w:t>
      </w:r>
      <w:r>
        <w:rPr>
          <w:rFonts w:ascii="Times New Roman" w:hAnsi="Times New Roman"/>
          <w:sz w:val="24"/>
          <w:szCs w:val="24"/>
        </w:rPr>
        <w:t>The meaning of the content definition of the term implementation deficit will be derived from the term implementation</w:t>
      </w:r>
      <w:r w:rsidRPr="007B2BC1">
        <w:rPr>
          <w:rFonts w:ascii="Times New Roman" w:hAnsi="Times New Roman"/>
          <w:sz w:val="24"/>
          <w:szCs w:val="24"/>
        </w:rPr>
        <w:t>.</w:t>
      </w:r>
    </w:p>
    <w:p w:rsidR="00A46C8F" w:rsidRPr="007B2BC1" w:rsidRDefault="00A46C8F" w:rsidP="00A46C8F">
      <w:pPr>
        <w:spacing w:after="0" w:line="240" w:lineRule="auto"/>
        <w:rPr>
          <w:rFonts w:ascii="Times New Roman" w:hAnsi="Times New Roman"/>
          <w:sz w:val="24"/>
          <w:szCs w:val="24"/>
        </w:rPr>
      </w:pPr>
    </w:p>
    <w:p w:rsidR="00A46C8F" w:rsidRPr="007B2BC1" w:rsidRDefault="00A46C8F" w:rsidP="00A46C8F">
      <w:pPr>
        <w:pStyle w:val="Nadpis4"/>
        <w:spacing w:before="0" w:line="240" w:lineRule="auto"/>
        <w:rPr>
          <w:rFonts w:ascii="Times New Roman" w:hAnsi="Times New Roman"/>
          <w:i w:val="0"/>
          <w:color w:val="auto"/>
          <w:sz w:val="24"/>
          <w:szCs w:val="24"/>
        </w:rPr>
      </w:pPr>
      <w:r w:rsidRPr="007B2BC1">
        <w:rPr>
          <w:rFonts w:ascii="Times New Roman" w:hAnsi="Times New Roman"/>
          <w:i w:val="0"/>
          <w:color w:val="auto"/>
          <w:sz w:val="24"/>
          <w:szCs w:val="24"/>
        </w:rPr>
        <w:t xml:space="preserve">Top-down </w:t>
      </w:r>
      <w:r>
        <w:rPr>
          <w:rFonts w:ascii="Times New Roman" w:hAnsi="Times New Roman"/>
          <w:i w:val="0"/>
          <w:color w:val="auto"/>
          <w:sz w:val="24"/>
          <w:szCs w:val="24"/>
        </w:rPr>
        <w:t>Approach</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In English courses this term is either ‘implementation deficit’ or ‘implementation gap’</w:t>
      </w:r>
      <w:r w:rsidRPr="007B2BC1">
        <w:rPr>
          <w:rFonts w:ascii="Times New Roman" w:hAnsi="Times New Roman"/>
          <w:sz w:val="24"/>
        </w:rPr>
        <w:t xml:space="preserve">. </w:t>
      </w:r>
      <w:r>
        <w:rPr>
          <w:rFonts w:ascii="Times New Roman" w:hAnsi="Times New Roman"/>
          <w:sz w:val="24"/>
        </w:rPr>
        <w:t>The same idea as implementation deficit is expressed by the term ‘</w:t>
      </w:r>
      <w:r w:rsidRPr="007B2BC1">
        <w:rPr>
          <w:rFonts w:ascii="Times New Roman" w:hAnsi="Times New Roman"/>
          <w:sz w:val="24"/>
        </w:rPr>
        <w:t>implementation failure</w:t>
      </w:r>
      <w:r>
        <w:rPr>
          <w:rFonts w:ascii="Times New Roman" w:hAnsi="Times New Roman"/>
          <w:sz w:val="24"/>
        </w:rPr>
        <w:t>’</w:t>
      </w:r>
      <w:r w:rsidRPr="007B2BC1">
        <w:rPr>
          <w:rFonts w:ascii="Times New Roman" w:hAnsi="Times New Roman"/>
          <w:sz w:val="24"/>
        </w:rPr>
        <w:t>. Linder a</w:t>
      </w:r>
      <w:r>
        <w:rPr>
          <w:rFonts w:ascii="Times New Roman" w:hAnsi="Times New Roman"/>
          <w:sz w:val="24"/>
        </w:rPr>
        <w:t>nd</w:t>
      </w:r>
      <w:r w:rsidRPr="007B2BC1">
        <w:rPr>
          <w:rFonts w:ascii="Times New Roman" w:hAnsi="Times New Roman"/>
          <w:sz w:val="24"/>
        </w:rPr>
        <w:t xml:space="preserve"> Peters (1987) </w:t>
      </w:r>
      <w:r>
        <w:rPr>
          <w:rFonts w:ascii="Times New Roman" w:hAnsi="Times New Roman"/>
          <w:sz w:val="24"/>
        </w:rPr>
        <w:t>understand</w:t>
      </w:r>
      <w:r w:rsidRPr="007B2BC1">
        <w:rPr>
          <w:rFonts w:ascii="Times New Roman" w:hAnsi="Times New Roman"/>
          <w:sz w:val="24"/>
        </w:rPr>
        <w:t xml:space="preserve"> implementa</w:t>
      </w:r>
      <w:r>
        <w:rPr>
          <w:rFonts w:ascii="Times New Roman" w:hAnsi="Times New Roman"/>
          <w:sz w:val="24"/>
        </w:rPr>
        <w:t>tion</w:t>
      </w:r>
      <w:r w:rsidRPr="007B2BC1">
        <w:rPr>
          <w:rFonts w:ascii="Times New Roman" w:hAnsi="Times New Roman"/>
          <w:sz w:val="24"/>
        </w:rPr>
        <w:t xml:space="preserve"> deficit </w:t>
      </w:r>
      <w:r>
        <w:rPr>
          <w:rFonts w:ascii="Times New Roman" w:hAnsi="Times New Roman"/>
          <w:sz w:val="24"/>
        </w:rPr>
        <w:t>as one of three components of ‘policy failure’. According to them this failure in basically of three types</w:t>
      </w:r>
      <w:r w:rsidRPr="007B2BC1">
        <w:rPr>
          <w:rFonts w:ascii="Times New Roman" w:hAnsi="Times New Roman"/>
          <w:sz w:val="24"/>
        </w:rPr>
        <w:t>:</w:t>
      </w:r>
    </w:p>
    <w:p w:rsidR="00A46C8F" w:rsidRPr="007B2BC1" w:rsidRDefault="00A46C8F" w:rsidP="00A46C8F">
      <w:pPr>
        <w:pStyle w:val="Normln1"/>
        <w:rPr>
          <w:rFonts w:ascii="Times New Roman" w:hAnsi="Times New Roman"/>
          <w:sz w:val="14"/>
        </w:rPr>
      </w:pPr>
    </w:p>
    <w:p w:rsidR="00A46C8F" w:rsidRPr="007B2BC1" w:rsidRDefault="00A46C8F" w:rsidP="000325B4">
      <w:pPr>
        <w:pStyle w:val="Normln1"/>
        <w:numPr>
          <w:ilvl w:val="0"/>
          <w:numId w:val="8"/>
        </w:numPr>
        <w:rPr>
          <w:rFonts w:ascii="Times New Roman" w:hAnsi="Times New Roman"/>
          <w:sz w:val="24"/>
        </w:rPr>
      </w:pPr>
      <w:r w:rsidRPr="0094647B">
        <w:rPr>
          <w:rFonts w:ascii="Times New Roman" w:hAnsi="Times New Roman"/>
          <w:sz w:val="24"/>
        </w:rPr>
        <w:t>Implementation failure</w:t>
      </w:r>
      <w:r w:rsidRPr="007B2BC1">
        <w:rPr>
          <w:rFonts w:ascii="Times New Roman" w:hAnsi="Times New Roman"/>
          <w:sz w:val="24"/>
        </w:rPr>
        <w:t>;</w:t>
      </w:r>
    </w:p>
    <w:p w:rsidR="00A46C8F" w:rsidRPr="007B2BC1" w:rsidRDefault="00A46C8F" w:rsidP="000325B4">
      <w:pPr>
        <w:pStyle w:val="Normln1"/>
        <w:numPr>
          <w:ilvl w:val="0"/>
          <w:numId w:val="8"/>
        </w:numPr>
        <w:rPr>
          <w:rFonts w:ascii="Times New Roman" w:hAnsi="Times New Roman"/>
          <w:sz w:val="24"/>
        </w:rPr>
      </w:pPr>
      <w:r w:rsidRPr="00401A39">
        <w:rPr>
          <w:rFonts w:ascii="Times New Roman" w:hAnsi="Times New Roman"/>
          <w:sz w:val="24"/>
        </w:rPr>
        <w:t>Policy design - crippled at birth</w:t>
      </w:r>
      <w:r w:rsidRPr="007B2BC1">
        <w:rPr>
          <w:rFonts w:ascii="Times New Roman" w:hAnsi="Times New Roman"/>
          <w:sz w:val="24"/>
        </w:rPr>
        <w:t>;</w:t>
      </w:r>
    </w:p>
    <w:p w:rsidR="00A46C8F" w:rsidRPr="007B2BC1" w:rsidRDefault="00A46C8F" w:rsidP="000325B4">
      <w:pPr>
        <w:pStyle w:val="Normln1"/>
        <w:numPr>
          <w:ilvl w:val="0"/>
          <w:numId w:val="8"/>
        </w:numPr>
        <w:rPr>
          <w:rFonts w:ascii="Times New Roman" w:hAnsi="Times New Roman"/>
          <w:sz w:val="24"/>
        </w:rPr>
      </w:pPr>
      <w:r w:rsidRPr="00401A39">
        <w:rPr>
          <w:rFonts w:ascii="Times New Roman" w:hAnsi="Times New Roman"/>
          <w:sz w:val="24"/>
        </w:rPr>
        <w:t>Policy failures</w:t>
      </w:r>
      <w:r w:rsidRPr="007B2BC1">
        <w:rPr>
          <w:rFonts w:ascii="Times New Roman" w:hAnsi="Times New Roman"/>
          <w:sz w:val="24"/>
        </w:rPr>
        <w:t xml:space="preserve"> </w:t>
      </w:r>
      <w:r>
        <w:rPr>
          <w:rFonts w:ascii="Times New Roman" w:hAnsi="Times New Roman"/>
          <w:sz w:val="24"/>
        </w:rPr>
        <w:t>–</w:t>
      </w:r>
      <w:r w:rsidRPr="007B2BC1">
        <w:rPr>
          <w:rFonts w:ascii="Times New Roman" w:hAnsi="Times New Roman"/>
          <w:sz w:val="24"/>
        </w:rPr>
        <w:t xml:space="preserve"> </w:t>
      </w:r>
      <w:r>
        <w:rPr>
          <w:rFonts w:ascii="Times New Roman" w:hAnsi="Times New Roman"/>
          <w:sz w:val="24"/>
        </w:rPr>
        <w:t>goals will be attained, but many negative side effects will be formed which can be more difficult to remove than the previous problem</w:t>
      </w:r>
      <w:r w:rsidRPr="007B2BC1">
        <w:rPr>
          <w:rFonts w:ascii="Times New Roman" w:hAnsi="Times New Roman"/>
          <w:sz w:val="24"/>
        </w:rPr>
        <w:t xml:space="preserve">. </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 xml:space="preserve">In connection with this term, it is important to mention the fact that for example ‘an implementation </w:t>
      </w:r>
      <w:r w:rsidRPr="007B2BC1">
        <w:rPr>
          <w:rFonts w:ascii="Times New Roman" w:hAnsi="Times New Roman"/>
          <w:sz w:val="24"/>
        </w:rPr>
        <w:t xml:space="preserve">deficit </w:t>
      </w:r>
      <w:r>
        <w:rPr>
          <w:rFonts w:ascii="Times New Roman" w:hAnsi="Times New Roman"/>
          <w:sz w:val="24"/>
        </w:rPr>
        <w:t>in healthcare policy’</w:t>
      </w:r>
      <w:r w:rsidRPr="007B2BC1">
        <w:rPr>
          <w:rFonts w:ascii="Times New Roman" w:hAnsi="Times New Roman"/>
          <w:sz w:val="24"/>
        </w:rPr>
        <w:t xml:space="preserve"> </w:t>
      </w:r>
      <w:r>
        <w:rPr>
          <w:rFonts w:ascii="Times New Roman" w:hAnsi="Times New Roman"/>
          <w:sz w:val="24"/>
        </w:rPr>
        <w:t>will be significantly influenced by the definition of the term ‘healthcare policy’</w:t>
      </w:r>
      <w:r w:rsidRPr="007B2BC1">
        <w:rPr>
          <w:rFonts w:ascii="Times New Roman" w:hAnsi="Times New Roman"/>
          <w:sz w:val="24"/>
        </w:rPr>
        <w:t xml:space="preserve">. </w:t>
      </w:r>
      <w:r>
        <w:rPr>
          <w:rFonts w:ascii="Times New Roman" w:hAnsi="Times New Roman"/>
          <w:sz w:val="24"/>
        </w:rPr>
        <w:t>The definition of this term determines the understanding of the implementation process and possible emergence of an implementation</w:t>
      </w:r>
      <w:r w:rsidRPr="007B2BC1">
        <w:rPr>
          <w:rFonts w:ascii="Times New Roman" w:hAnsi="Times New Roman"/>
          <w:sz w:val="24"/>
        </w:rPr>
        <w:t xml:space="preserve"> deficit. </w:t>
      </w:r>
    </w:p>
    <w:p w:rsidR="00A46C8F" w:rsidRPr="007B2BC1" w:rsidRDefault="00A46C8F" w:rsidP="00A46C8F">
      <w:pPr>
        <w:pStyle w:val="Normln1"/>
        <w:rPr>
          <w:rFonts w:ascii="Times New Roman" w:hAnsi="Times New Roman"/>
          <w:sz w:val="24"/>
        </w:rPr>
      </w:pPr>
    </w:p>
    <w:p w:rsidR="00A46C8F" w:rsidRPr="007B2BC1" w:rsidRDefault="00A46C8F" w:rsidP="00A46C8F">
      <w:pPr>
        <w:pStyle w:val="Nadpis4"/>
        <w:spacing w:before="0" w:line="240" w:lineRule="auto"/>
        <w:rPr>
          <w:rFonts w:ascii="Times New Roman" w:hAnsi="Times New Roman"/>
          <w:i w:val="0"/>
          <w:color w:val="auto"/>
          <w:sz w:val="24"/>
          <w:szCs w:val="24"/>
        </w:rPr>
      </w:pPr>
      <w:r w:rsidRPr="007B2BC1">
        <w:rPr>
          <w:rFonts w:ascii="Times New Roman" w:hAnsi="Times New Roman"/>
          <w:i w:val="0"/>
          <w:color w:val="auto"/>
          <w:sz w:val="24"/>
          <w:szCs w:val="24"/>
        </w:rPr>
        <w:t xml:space="preserve">Bottom-up </w:t>
      </w:r>
      <w:r>
        <w:rPr>
          <w:rFonts w:ascii="Times New Roman" w:hAnsi="Times New Roman"/>
          <w:i w:val="0"/>
          <w:color w:val="auto"/>
          <w:sz w:val="24"/>
          <w:szCs w:val="24"/>
        </w:rPr>
        <w:t>Approach</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sidRPr="007B2BC1">
        <w:rPr>
          <w:rFonts w:ascii="Times New Roman" w:hAnsi="Times New Roman"/>
          <w:sz w:val="24"/>
        </w:rPr>
        <w:t>A</w:t>
      </w:r>
      <w:r>
        <w:rPr>
          <w:rFonts w:ascii="Times New Roman" w:hAnsi="Times New Roman"/>
          <w:sz w:val="24"/>
        </w:rPr>
        <w:t>lthough the previous comparison of approaches indicates that in terms of the</w:t>
      </w:r>
      <w:r w:rsidRPr="007B2BC1">
        <w:rPr>
          <w:rFonts w:ascii="Times New Roman" w:hAnsi="Times New Roman"/>
          <w:sz w:val="24"/>
        </w:rPr>
        <w:t xml:space="preserve"> bottom-up </w:t>
      </w:r>
      <w:r>
        <w:rPr>
          <w:rFonts w:ascii="Times New Roman" w:hAnsi="Times New Roman"/>
          <w:sz w:val="24"/>
        </w:rPr>
        <w:t>approach an</w:t>
      </w:r>
      <w:r w:rsidRPr="007B2BC1">
        <w:rPr>
          <w:rFonts w:ascii="Times New Roman" w:hAnsi="Times New Roman"/>
          <w:sz w:val="24"/>
        </w:rPr>
        <w:t xml:space="preserve"> implementa</w:t>
      </w:r>
      <w:r>
        <w:rPr>
          <w:rFonts w:ascii="Times New Roman" w:hAnsi="Times New Roman"/>
          <w:sz w:val="24"/>
        </w:rPr>
        <w:t xml:space="preserve">tion </w:t>
      </w:r>
      <w:r w:rsidRPr="007B2BC1">
        <w:rPr>
          <w:rFonts w:ascii="Times New Roman" w:hAnsi="Times New Roman"/>
          <w:sz w:val="24"/>
        </w:rPr>
        <w:t>deficit</w:t>
      </w:r>
      <w:r>
        <w:rPr>
          <w:rFonts w:ascii="Times New Roman" w:hAnsi="Times New Roman"/>
          <w:sz w:val="24"/>
        </w:rPr>
        <w:t xml:space="preserve"> appears</w:t>
      </w:r>
      <w:r w:rsidRPr="007B2BC1">
        <w:rPr>
          <w:rFonts w:ascii="Times New Roman" w:hAnsi="Times New Roman"/>
          <w:sz w:val="24"/>
        </w:rPr>
        <w:t xml:space="preserve"> (</w:t>
      </w:r>
      <w:r>
        <w:rPr>
          <w:rFonts w:ascii="Times New Roman" w:hAnsi="Times New Roman"/>
          <w:sz w:val="24"/>
        </w:rPr>
        <w:t xml:space="preserve">of the defined </w:t>
      </w:r>
      <w:r w:rsidRPr="007B2BC1">
        <w:rPr>
          <w:rFonts w:ascii="Times New Roman" w:hAnsi="Times New Roman"/>
          <w:sz w:val="24"/>
        </w:rPr>
        <w:t xml:space="preserve">top-down </w:t>
      </w:r>
      <w:r>
        <w:rPr>
          <w:rFonts w:ascii="Times New Roman" w:hAnsi="Times New Roman"/>
          <w:sz w:val="24"/>
        </w:rPr>
        <w:t>approach</w:t>
      </w:r>
      <w:r w:rsidRPr="007B2BC1">
        <w:rPr>
          <w:rFonts w:ascii="Times New Roman" w:hAnsi="Times New Roman"/>
          <w:sz w:val="24"/>
        </w:rPr>
        <w:t xml:space="preserve">) </w:t>
      </w:r>
      <w:r>
        <w:rPr>
          <w:rFonts w:ascii="Times New Roman" w:hAnsi="Times New Roman"/>
          <w:sz w:val="24"/>
        </w:rPr>
        <w:t>virtually unavoidably</w:t>
      </w:r>
      <w:r w:rsidRPr="007B2BC1">
        <w:rPr>
          <w:rFonts w:ascii="Times New Roman" w:hAnsi="Times New Roman"/>
          <w:sz w:val="24"/>
        </w:rPr>
        <w:t xml:space="preserve">, </w:t>
      </w:r>
      <w:r>
        <w:rPr>
          <w:rFonts w:ascii="Times New Roman" w:hAnsi="Times New Roman"/>
          <w:sz w:val="24"/>
        </w:rPr>
        <w:t>it is interesting to focus on the term</w:t>
      </w:r>
      <w:r w:rsidRPr="007B2BC1">
        <w:rPr>
          <w:rFonts w:ascii="Times New Roman" w:hAnsi="Times New Roman"/>
          <w:sz w:val="24"/>
        </w:rPr>
        <w:t xml:space="preserve"> implementa</w:t>
      </w:r>
      <w:r>
        <w:rPr>
          <w:rFonts w:ascii="Times New Roman" w:hAnsi="Times New Roman"/>
          <w:sz w:val="24"/>
        </w:rPr>
        <w:t>tion</w:t>
      </w:r>
      <w:r w:rsidRPr="007B2BC1">
        <w:rPr>
          <w:rFonts w:ascii="Times New Roman" w:hAnsi="Times New Roman"/>
          <w:sz w:val="24"/>
        </w:rPr>
        <w:t xml:space="preserve"> deficit stri</w:t>
      </w:r>
      <w:r>
        <w:rPr>
          <w:rFonts w:ascii="Times New Roman" w:hAnsi="Times New Roman"/>
          <w:sz w:val="24"/>
        </w:rPr>
        <w:t>c</w:t>
      </w:r>
      <w:r w:rsidRPr="007B2BC1">
        <w:rPr>
          <w:rFonts w:ascii="Times New Roman" w:hAnsi="Times New Roman"/>
          <w:sz w:val="24"/>
        </w:rPr>
        <w:t>t</w:t>
      </w:r>
      <w:r>
        <w:rPr>
          <w:rFonts w:ascii="Times New Roman" w:hAnsi="Times New Roman"/>
          <w:sz w:val="24"/>
        </w:rPr>
        <w:t>ly from the</w:t>
      </w:r>
      <w:r w:rsidRPr="007B2BC1">
        <w:rPr>
          <w:rFonts w:ascii="Times New Roman" w:hAnsi="Times New Roman"/>
          <w:sz w:val="24"/>
        </w:rPr>
        <w:t xml:space="preserve"> bottom-up </w:t>
      </w:r>
      <w:r>
        <w:rPr>
          <w:rFonts w:ascii="Times New Roman" w:hAnsi="Times New Roman"/>
          <w:sz w:val="24"/>
        </w:rPr>
        <w:t>approach</w:t>
      </w:r>
      <w:r w:rsidRPr="007B2BC1">
        <w:rPr>
          <w:rFonts w:ascii="Times New Roman" w:hAnsi="Times New Roman"/>
          <w:sz w:val="24"/>
        </w:rPr>
        <w:t xml:space="preserve">. </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The b</w:t>
      </w:r>
      <w:r w:rsidRPr="007B2BC1">
        <w:rPr>
          <w:rFonts w:ascii="Times New Roman" w:hAnsi="Times New Roman"/>
          <w:sz w:val="24"/>
        </w:rPr>
        <w:t xml:space="preserve">ottom-up </w:t>
      </w:r>
      <w:r>
        <w:rPr>
          <w:rFonts w:ascii="Times New Roman" w:hAnsi="Times New Roman"/>
          <w:sz w:val="24"/>
        </w:rPr>
        <w:t>approach stresses the role of individual actors and particularly actors on a hierarchically lower level</w:t>
      </w:r>
      <w:r w:rsidRPr="007B2BC1">
        <w:rPr>
          <w:rFonts w:ascii="Times New Roman" w:hAnsi="Times New Roman"/>
          <w:sz w:val="24"/>
        </w:rPr>
        <w:t xml:space="preserve"> (</w:t>
      </w:r>
      <w:r w:rsidRPr="007B2BC1">
        <w:rPr>
          <w:rFonts w:ascii="Times New Roman" w:hAnsi="Times New Roman"/>
          <w:i/>
          <w:sz w:val="24"/>
        </w:rPr>
        <w:t>street-level bureaucracy</w:t>
      </w:r>
      <w:r w:rsidRPr="007B2BC1">
        <w:rPr>
          <w:rFonts w:ascii="Times New Roman" w:hAnsi="Times New Roman"/>
          <w:sz w:val="24"/>
        </w:rPr>
        <w:t xml:space="preserve">). </w:t>
      </w:r>
      <w:r>
        <w:rPr>
          <w:rFonts w:ascii="Times New Roman" w:hAnsi="Times New Roman"/>
          <w:sz w:val="24"/>
        </w:rPr>
        <w:t>Their interest is then logically projected into a form of realisation of goals set by the centre</w:t>
      </w:r>
      <w:r w:rsidRPr="007B2BC1">
        <w:rPr>
          <w:rFonts w:ascii="Times New Roman" w:hAnsi="Times New Roman"/>
          <w:sz w:val="24"/>
        </w:rPr>
        <w:t xml:space="preserve">. </w:t>
      </w:r>
      <w:r>
        <w:rPr>
          <w:rFonts w:ascii="Times New Roman" w:hAnsi="Times New Roman"/>
          <w:sz w:val="24"/>
        </w:rPr>
        <w:t>It is this motivation that is an element which unavoidably causes an implementation</w:t>
      </w:r>
      <w:r w:rsidRPr="007B2BC1">
        <w:rPr>
          <w:rFonts w:ascii="Times New Roman" w:hAnsi="Times New Roman"/>
          <w:sz w:val="24"/>
        </w:rPr>
        <w:t xml:space="preserve"> deficit. N</w:t>
      </w:r>
      <w:r>
        <w:rPr>
          <w:rFonts w:ascii="Times New Roman" w:hAnsi="Times New Roman"/>
          <w:sz w:val="24"/>
        </w:rPr>
        <w:t xml:space="preserve">evertheless, what appears an implementation deficit from the centre does not have to be equally perceived at </w:t>
      </w:r>
      <w:r w:rsidRPr="007B2BC1">
        <w:rPr>
          <w:rFonts w:ascii="Times New Roman" w:hAnsi="Times New Roman"/>
          <w:sz w:val="24"/>
        </w:rPr>
        <w:t xml:space="preserve">street-level bureaucracy. </w:t>
      </w:r>
      <w:r>
        <w:rPr>
          <w:rFonts w:ascii="Times New Roman" w:hAnsi="Times New Roman"/>
          <w:sz w:val="24"/>
        </w:rPr>
        <w:t>In terms of individual actors an ‘implementation deficit’ is a situation when their interests are not satisfied</w:t>
      </w:r>
      <w:r w:rsidRPr="007B2BC1">
        <w:rPr>
          <w:rFonts w:ascii="Times New Roman" w:hAnsi="Times New Roman"/>
          <w:sz w:val="24"/>
        </w:rPr>
        <w:t xml:space="preserve">. </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lastRenderedPageBreak/>
        <w:t>A situation can also be described as an</w:t>
      </w:r>
      <w:r w:rsidRPr="007B2BC1">
        <w:rPr>
          <w:rFonts w:ascii="Times New Roman" w:hAnsi="Times New Roman"/>
          <w:sz w:val="24"/>
        </w:rPr>
        <w:t xml:space="preserve"> implementa</w:t>
      </w:r>
      <w:r>
        <w:rPr>
          <w:rFonts w:ascii="Times New Roman" w:hAnsi="Times New Roman"/>
          <w:sz w:val="24"/>
        </w:rPr>
        <w:t>tion</w:t>
      </w:r>
      <w:r w:rsidRPr="007B2BC1">
        <w:rPr>
          <w:rFonts w:ascii="Times New Roman" w:hAnsi="Times New Roman"/>
          <w:sz w:val="24"/>
        </w:rPr>
        <w:t xml:space="preserve"> deficit</w:t>
      </w:r>
      <w:r>
        <w:rPr>
          <w:rFonts w:ascii="Times New Roman" w:hAnsi="Times New Roman"/>
          <w:sz w:val="24"/>
        </w:rPr>
        <w:t xml:space="preserve"> when the realisation of a given policy deepens the degree of dissatisfaction of the interests of individual actors or when a further problem is generated requiring further correction of the policy</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The ‘perfect implementation’ category cannot be clearly defined</w:t>
      </w:r>
      <w:r w:rsidRPr="007B2BC1">
        <w:rPr>
          <w:rFonts w:ascii="Times New Roman" w:hAnsi="Times New Roman"/>
          <w:sz w:val="24"/>
        </w:rPr>
        <w:t xml:space="preserve">. </w:t>
      </w:r>
      <w:r>
        <w:rPr>
          <w:rFonts w:ascii="Times New Roman" w:hAnsi="Times New Roman"/>
          <w:sz w:val="24"/>
        </w:rPr>
        <w:t>A situation can be described as ‘successful’ when individual actors would satisfy their interest and the solution would not cause any additional unintended impacts</w:t>
      </w:r>
      <w:r w:rsidRPr="007B2BC1">
        <w:rPr>
          <w:rFonts w:ascii="Times New Roman" w:hAnsi="Times New Roman"/>
          <w:sz w:val="24"/>
        </w:rPr>
        <w:t xml:space="preserve">. </w:t>
      </w:r>
      <w:r>
        <w:rPr>
          <w:rFonts w:ascii="Times New Roman" w:hAnsi="Times New Roman"/>
          <w:sz w:val="24"/>
        </w:rPr>
        <w:t>A necessary condition would then be the attainment of economic efficiency during this implementation</w:t>
      </w:r>
      <w:r w:rsidRPr="007B2BC1">
        <w:rPr>
          <w:rFonts w:ascii="Times New Roman" w:hAnsi="Times New Roman"/>
          <w:sz w:val="24"/>
        </w:rPr>
        <w:t>.</w:t>
      </w:r>
    </w:p>
    <w:p w:rsidR="00A46C8F" w:rsidRPr="007B2BC1" w:rsidRDefault="00A46C8F" w:rsidP="00A46C8F">
      <w:pPr>
        <w:pStyle w:val="Nadpis3"/>
        <w:spacing w:line="240" w:lineRule="auto"/>
        <w:rPr>
          <w:rFonts w:ascii="Times New Roman" w:hAnsi="Times New Roman"/>
          <w:color w:val="auto"/>
          <w:sz w:val="24"/>
          <w:szCs w:val="24"/>
        </w:rPr>
      </w:pPr>
      <w:bookmarkStart w:id="124" w:name="_Toc395783368"/>
      <w:bookmarkStart w:id="125" w:name="_Toc399495029"/>
      <w:bookmarkStart w:id="126" w:name="_Toc402343198"/>
      <w:bookmarkStart w:id="127" w:name="_Toc402346551"/>
      <w:bookmarkStart w:id="128" w:name="_Toc402348991"/>
      <w:r>
        <w:rPr>
          <w:rFonts w:ascii="Times New Roman" w:hAnsi="Times New Roman"/>
          <w:color w:val="auto"/>
          <w:sz w:val="24"/>
          <w:szCs w:val="24"/>
        </w:rPr>
        <w:t xml:space="preserve">Implementation </w:t>
      </w:r>
      <w:r w:rsidRPr="007B2BC1">
        <w:rPr>
          <w:rFonts w:ascii="Times New Roman" w:hAnsi="Times New Roman"/>
          <w:color w:val="auto"/>
          <w:sz w:val="24"/>
          <w:szCs w:val="24"/>
        </w:rPr>
        <w:t>Proces</w:t>
      </w:r>
      <w:r>
        <w:rPr>
          <w:rFonts w:ascii="Times New Roman" w:hAnsi="Times New Roman"/>
          <w:color w:val="auto"/>
          <w:sz w:val="24"/>
          <w:szCs w:val="24"/>
        </w:rPr>
        <w:t>s</w:t>
      </w:r>
      <w:bookmarkEnd w:id="124"/>
      <w:bookmarkEnd w:id="125"/>
      <w:bookmarkEnd w:id="126"/>
      <w:bookmarkEnd w:id="127"/>
      <w:bookmarkEnd w:id="128"/>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The implementation process is not a closed system which would be subject to the impact of the action of external circumstances</w:t>
      </w:r>
      <w:r w:rsidRPr="007B2BC1">
        <w:rPr>
          <w:rFonts w:ascii="Times New Roman" w:hAnsi="Times New Roman"/>
          <w:sz w:val="24"/>
        </w:rPr>
        <w:t xml:space="preserve">. </w:t>
      </w:r>
      <w:r>
        <w:rPr>
          <w:rFonts w:ascii="Times New Roman" w:hAnsi="Times New Roman"/>
          <w:sz w:val="24"/>
        </w:rPr>
        <w:t>In other words</w:t>
      </w:r>
      <w:r w:rsidRPr="007B2BC1">
        <w:rPr>
          <w:rFonts w:ascii="Times New Roman" w:hAnsi="Times New Roman"/>
          <w:sz w:val="24"/>
        </w:rPr>
        <w:t xml:space="preserve">, </w:t>
      </w:r>
      <w:r>
        <w:rPr>
          <w:rFonts w:ascii="Times New Roman" w:hAnsi="Times New Roman"/>
          <w:sz w:val="24"/>
        </w:rPr>
        <w:t>the attainment of set goals can be influenced by the behaviour of actors concerned with the realisation of the goals as well as the impact of further external factors which can change over time</w:t>
      </w:r>
      <w:r w:rsidRPr="007B2BC1">
        <w:rPr>
          <w:rFonts w:ascii="Times New Roman" w:hAnsi="Times New Roman"/>
          <w:sz w:val="24"/>
        </w:rPr>
        <w:t xml:space="preserve">. </w:t>
      </w:r>
      <w:r>
        <w:rPr>
          <w:rFonts w:ascii="Times New Roman" w:hAnsi="Times New Roman"/>
          <w:sz w:val="24"/>
        </w:rPr>
        <w:t>The following diagram expresses the basic consideration of the impact of actors and factors on the realisation process</w:t>
      </w:r>
      <w:r w:rsidRPr="007B2BC1">
        <w:rPr>
          <w:rFonts w:ascii="Times New Roman" w:hAnsi="Times New Roman"/>
          <w:sz w:val="24"/>
        </w:rPr>
        <w:t>.</w:t>
      </w:r>
    </w:p>
    <w:p w:rsidR="00A46C8F" w:rsidRDefault="00A46C8F" w:rsidP="00A46C8F">
      <w:pPr>
        <w:spacing w:line="240" w:lineRule="auto"/>
        <w:rPr>
          <w:rFonts w:ascii="Times New Roman" w:hAnsi="Times New Roman"/>
          <w:sz w:val="24"/>
          <w:szCs w:val="24"/>
        </w:rPr>
      </w:pPr>
      <w:bookmarkStart w:id="129" w:name="_Toc223246648"/>
    </w:p>
    <w:p w:rsidR="00A46C8F" w:rsidRDefault="00A46C8F" w:rsidP="00A46C8F">
      <w:pPr>
        <w:spacing w:line="240" w:lineRule="auto"/>
        <w:rPr>
          <w:rFonts w:ascii="Times New Roman" w:hAnsi="Times New Roman"/>
          <w:b/>
          <w:sz w:val="24"/>
          <w:szCs w:val="24"/>
        </w:rPr>
      </w:pPr>
      <w:r>
        <w:rPr>
          <w:rFonts w:ascii="Times New Roman" w:hAnsi="Times New Roman"/>
          <w:sz w:val="24"/>
          <w:szCs w:val="24"/>
        </w:rPr>
        <w:t>Diagram</w:t>
      </w:r>
      <w:r w:rsidRPr="007B2BC1">
        <w:rPr>
          <w:rFonts w:ascii="Times New Roman" w:hAnsi="Times New Roman"/>
          <w:sz w:val="24"/>
          <w:szCs w:val="24"/>
        </w:rPr>
        <w:t xml:space="preserve"> 3.5: </w:t>
      </w:r>
      <w:r>
        <w:rPr>
          <w:rFonts w:ascii="Times New Roman" w:hAnsi="Times New Roman"/>
          <w:b/>
          <w:sz w:val="24"/>
          <w:szCs w:val="24"/>
        </w:rPr>
        <w:t>Implementation process</w:t>
      </w:r>
      <w:bookmarkEnd w:id="129"/>
    </w:p>
    <w:p w:rsidR="00A46C8F" w:rsidRPr="007B2BC1" w:rsidRDefault="00A46C8F" w:rsidP="00A46C8F">
      <w:pPr>
        <w:spacing w:line="240" w:lineRule="auto"/>
        <w:rPr>
          <w:rFonts w:ascii="Times New Roman" w:hAnsi="Times New Roman"/>
          <w:sz w:val="24"/>
          <w:szCs w:val="24"/>
        </w:rPr>
      </w:pPr>
      <w:r>
        <w:rPr>
          <w:noProof/>
          <w:lang w:eastAsia="en-GB"/>
        </w:rPr>
        <mc:AlternateContent>
          <mc:Choice Requires="wpc">
            <w:drawing>
              <wp:anchor distT="0" distB="0" distL="114300" distR="114300" simplePos="0" relativeHeight="251660288" behindDoc="0" locked="0" layoutInCell="1" allowOverlap="1">
                <wp:simplePos x="0" y="0"/>
                <wp:positionH relativeFrom="character">
                  <wp:posOffset>-114300</wp:posOffset>
                </wp:positionH>
                <wp:positionV relativeFrom="line">
                  <wp:posOffset>41275</wp:posOffset>
                </wp:positionV>
                <wp:extent cx="5715000" cy="3959225"/>
                <wp:effectExtent l="23495" t="23495" r="5080" b="8255"/>
                <wp:wrapNone/>
                <wp:docPr id="27" name="Plátno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 name="Rectangle 38"/>
                        <wps:cNvSpPr>
                          <a:spLocks noChangeArrowheads="1"/>
                        </wps:cNvSpPr>
                        <wps:spPr bwMode="auto">
                          <a:xfrm>
                            <a:off x="228600" y="1143007"/>
                            <a:ext cx="1257300" cy="457203"/>
                          </a:xfrm>
                          <a:prstGeom prst="rect">
                            <a:avLst/>
                          </a:prstGeom>
                          <a:solidFill>
                            <a:srgbClr val="FFFFFF"/>
                          </a:solidFill>
                          <a:ln>
                            <a:noFill/>
                          </a:ln>
                          <a:effectLst>
                            <a:prstShdw prst="shdw17" dist="17961" dir="2700000">
                              <a:srgbClr val="000000"/>
                            </a:prst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A46C8F" w:rsidRPr="00E219B7" w:rsidRDefault="00A46C8F" w:rsidP="00A46C8F">
                              <w:pPr>
                                <w:jc w:val="center"/>
                                <w:rPr>
                                  <w:sz w:val="20"/>
                                  <w:szCs w:val="20"/>
                                </w:rPr>
                              </w:pPr>
                              <w:r w:rsidRPr="00E219B7">
                                <w:rPr>
                                  <w:sz w:val="20"/>
                                  <w:szCs w:val="20"/>
                                </w:rPr>
                                <w:t>A</w:t>
                              </w:r>
                              <w:r>
                                <w:rPr>
                                  <w:sz w:val="20"/>
                                  <w:szCs w:val="20"/>
                                </w:rPr>
                                <w:t>ctors</w:t>
                              </w:r>
                            </w:p>
                          </w:txbxContent>
                        </wps:txbx>
                        <wps:bodyPr rot="0" vert="horz" wrap="square" lIns="91440" tIns="45720" rIns="91440" bIns="45720" anchor="t" anchorCtr="0" upright="1">
                          <a:noAutofit/>
                        </wps:bodyPr>
                      </wps:wsp>
                      <wps:wsp>
                        <wps:cNvPr id="5" name="Rectangle 39"/>
                        <wps:cNvSpPr>
                          <a:spLocks noChangeArrowheads="1"/>
                        </wps:cNvSpPr>
                        <wps:spPr bwMode="auto">
                          <a:xfrm>
                            <a:off x="1943100" y="114301"/>
                            <a:ext cx="1485900" cy="457203"/>
                          </a:xfrm>
                          <a:prstGeom prst="rect">
                            <a:avLst/>
                          </a:prstGeom>
                          <a:solidFill>
                            <a:srgbClr val="FFFFFF"/>
                          </a:solidFill>
                          <a:ln>
                            <a:noFill/>
                          </a:ln>
                          <a:effectLst>
                            <a:prstShdw prst="shdw17" dist="17961" dir="2700000">
                              <a:srgbClr val="000000"/>
                            </a:prst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A46C8F" w:rsidRPr="00E219B7" w:rsidRDefault="00A46C8F" w:rsidP="00A46C8F">
                              <w:pPr>
                                <w:jc w:val="center"/>
                                <w:rPr>
                                  <w:sz w:val="20"/>
                                  <w:szCs w:val="20"/>
                                </w:rPr>
                              </w:pPr>
                              <w:r>
                                <w:rPr>
                                  <w:sz w:val="20"/>
                                  <w:szCs w:val="20"/>
                                </w:rPr>
                                <w:t>Policy objectives</w:t>
                              </w:r>
                            </w:p>
                          </w:txbxContent>
                        </wps:txbx>
                        <wps:bodyPr rot="0" vert="horz" wrap="square" lIns="91440" tIns="45720" rIns="91440" bIns="45720" anchor="t" anchorCtr="0" upright="1">
                          <a:noAutofit/>
                        </wps:bodyPr>
                      </wps:wsp>
                      <wps:wsp>
                        <wps:cNvPr id="6" name="Rectangle 40"/>
                        <wps:cNvSpPr>
                          <a:spLocks noChangeArrowheads="1"/>
                        </wps:cNvSpPr>
                        <wps:spPr bwMode="auto">
                          <a:xfrm>
                            <a:off x="4000500" y="1028706"/>
                            <a:ext cx="1371600" cy="457203"/>
                          </a:xfrm>
                          <a:prstGeom prst="rect">
                            <a:avLst/>
                          </a:prstGeom>
                          <a:solidFill>
                            <a:srgbClr val="FFFFFF"/>
                          </a:solidFill>
                          <a:ln>
                            <a:noFill/>
                          </a:ln>
                          <a:effectLst>
                            <a:prstShdw prst="shdw17" dist="17961" dir="2700000">
                              <a:srgbClr val="000000"/>
                            </a:prst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A46C8F" w:rsidRPr="00E219B7" w:rsidRDefault="00A46C8F" w:rsidP="00A46C8F">
                              <w:pPr>
                                <w:jc w:val="center"/>
                                <w:rPr>
                                  <w:sz w:val="20"/>
                                  <w:szCs w:val="20"/>
                                </w:rPr>
                              </w:pPr>
                              <w:r w:rsidRPr="00E219B7">
                                <w:rPr>
                                  <w:sz w:val="20"/>
                                  <w:szCs w:val="20"/>
                                </w:rPr>
                                <w:t>Fa</w:t>
                              </w:r>
                              <w:r>
                                <w:rPr>
                                  <w:sz w:val="20"/>
                                  <w:szCs w:val="20"/>
                                </w:rPr>
                                <w:t>ctors</w:t>
                              </w:r>
                            </w:p>
                          </w:txbxContent>
                        </wps:txbx>
                        <wps:bodyPr rot="0" vert="horz" wrap="square" lIns="91440" tIns="45720" rIns="91440" bIns="45720" anchor="t" anchorCtr="0" upright="1">
                          <a:noAutofit/>
                        </wps:bodyPr>
                      </wps:wsp>
                      <wps:wsp>
                        <wps:cNvPr id="7" name="Oval 41"/>
                        <wps:cNvSpPr>
                          <a:spLocks noChangeArrowheads="1"/>
                        </wps:cNvSpPr>
                        <wps:spPr bwMode="auto">
                          <a:xfrm>
                            <a:off x="1828800" y="800105"/>
                            <a:ext cx="1828800" cy="1257308"/>
                          </a:xfrm>
                          <a:prstGeom prst="ellipse">
                            <a:avLst/>
                          </a:prstGeom>
                          <a:solidFill>
                            <a:srgbClr val="FFFFFF"/>
                          </a:solidFill>
                          <a:ln>
                            <a:noFill/>
                          </a:ln>
                          <a:effectLst>
                            <a:prstShdw prst="shdw17" dist="17961" dir="2700000">
                              <a:srgbClr val="000000"/>
                            </a:prstShdw>
                          </a:effectLst>
                          <a:extLst>
                            <a:ext uri="{91240B29-F687-4F45-9708-019B960494DF}">
                              <a14:hiddenLine xmlns:a14="http://schemas.microsoft.com/office/drawing/2010/main" w="12700">
                                <a:solidFill>
                                  <a:srgbClr val="000000"/>
                                </a:solidFill>
                                <a:round/>
                                <a:headEnd/>
                                <a:tailEnd/>
                              </a14:hiddenLine>
                            </a:ext>
                          </a:extLst>
                        </wps:spPr>
                        <wps:txbx>
                          <w:txbxContent>
                            <w:p w:rsidR="00A46C8F" w:rsidRPr="00E219B7" w:rsidRDefault="00A46C8F" w:rsidP="00A46C8F">
                              <w:pPr>
                                <w:jc w:val="center"/>
                                <w:rPr>
                                  <w:b/>
                                  <w:i/>
                                  <w:sz w:val="20"/>
                                  <w:szCs w:val="20"/>
                                </w:rPr>
                              </w:pPr>
                              <w:r>
                                <w:rPr>
                                  <w:b/>
                                  <w:i/>
                                  <w:sz w:val="20"/>
                                  <w:szCs w:val="20"/>
                                </w:rPr>
                                <w:t>I</w:t>
                              </w:r>
                              <w:r w:rsidRPr="00E219B7">
                                <w:rPr>
                                  <w:b/>
                                  <w:i/>
                                  <w:sz w:val="20"/>
                                  <w:szCs w:val="20"/>
                                </w:rPr>
                                <w:t>mplementa</w:t>
                              </w:r>
                              <w:r>
                                <w:rPr>
                                  <w:b/>
                                  <w:i/>
                                  <w:sz w:val="20"/>
                                  <w:szCs w:val="20"/>
                                </w:rPr>
                                <w:t>tion process</w:t>
                              </w:r>
                            </w:p>
                            <w:p w:rsidR="00A46C8F" w:rsidRPr="00E219B7" w:rsidRDefault="00A46C8F" w:rsidP="00A46C8F">
                              <w:pPr>
                                <w:jc w:val="center"/>
                                <w:rPr>
                                  <w:b/>
                                  <w:i/>
                                  <w:sz w:val="20"/>
                                  <w:szCs w:val="20"/>
                                </w:rPr>
                              </w:pPr>
                              <w:r w:rsidRPr="00E219B7">
                                <w:rPr>
                                  <w:b/>
                                  <w:i/>
                                  <w:sz w:val="20"/>
                                  <w:szCs w:val="20"/>
                                </w:rPr>
                                <w:t>(</w:t>
                              </w:r>
                              <w:r>
                                <w:rPr>
                                  <w:b/>
                                  <w:i/>
                                  <w:sz w:val="20"/>
                                  <w:szCs w:val="20"/>
                                </w:rPr>
                                <w:t>implementation environment</w:t>
                              </w:r>
                              <w:r w:rsidRPr="00E219B7">
                                <w:rPr>
                                  <w:b/>
                                  <w:i/>
                                  <w:sz w:val="20"/>
                                  <w:szCs w:val="20"/>
                                </w:rPr>
                                <w:t>)</w:t>
                              </w:r>
                            </w:p>
                          </w:txbxContent>
                        </wps:txbx>
                        <wps:bodyPr rot="0" vert="horz" wrap="square" lIns="91440" tIns="45720" rIns="91440" bIns="45720" anchor="t" anchorCtr="0" upright="1">
                          <a:noAutofit/>
                        </wps:bodyPr>
                      </wps:wsp>
                      <wps:wsp>
                        <wps:cNvPr id="8" name="Rectangle 42"/>
                        <wps:cNvSpPr>
                          <a:spLocks noChangeArrowheads="1"/>
                        </wps:cNvSpPr>
                        <wps:spPr bwMode="auto">
                          <a:xfrm>
                            <a:off x="1828800" y="2400315"/>
                            <a:ext cx="1600200" cy="571504"/>
                          </a:xfrm>
                          <a:prstGeom prst="rect">
                            <a:avLst/>
                          </a:prstGeom>
                          <a:solidFill>
                            <a:srgbClr val="FFFFFF"/>
                          </a:solidFill>
                          <a:ln>
                            <a:noFill/>
                          </a:ln>
                          <a:effectLst>
                            <a:prstShdw prst="shdw17" dist="17961" dir="2700000">
                              <a:srgbClr val="000000"/>
                            </a:prst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A46C8F" w:rsidRPr="00E219B7" w:rsidRDefault="00A46C8F" w:rsidP="00A46C8F">
                              <w:pPr>
                                <w:jc w:val="center"/>
                                <w:rPr>
                                  <w:b/>
                                  <w:sz w:val="20"/>
                                  <w:szCs w:val="20"/>
                                </w:rPr>
                              </w:pPr>
                              <w:r>
                                <w:rPr>
                                  <w:b/>
                                  <w:sz w:val="20"/>
                                  <w:szCs w:val="20"/>
                                </w:rPr>
                                <w:t>Implementation process outcome</w:t>
                              </w:r>
                            </w:p>
                          </w:txbxContent>
                        </wps:txbx>
                        <wps:bodyPr rot="0" vert="horz" wrap="square" lIns="91440" tIns="45720" rIns="91440" bIns="45720" anchor="t" anchorCtr="0" upright="1">
                          <a:noAutofit/>
                        </wps:bodyPr>
                      </wps:wsp>
                      <wps:wsp>
                        <wps:cNvPr id="9" name="Rectangle 43"/>
                        <wps:cNvSpPr>
                          <a:spLocks noChangeArrowheads="1"/>
                        </wps:cNvSpPr>
                        <wps:spPr bwMode="auto">
                          <a:xfrm>
                            <a:off x="111300" y="1828712"/>
                            <a:ext cx="1031700" cy="685904"/>
                          </a:xfrm>
                          <a:prstGeom prst="rect">
                            <a:avLst/>
                          </a:prstGeom>
                          <a:solidFill>
                            <a:srgbClr val="FFFFFF"/>
                          </a:solidFill>
                          <a:ln w="9525">
                            <a:solidFill>
                              <a:srgbClr val="000000"/>
                            </a:solidFill>
                            <a:miter lim="800000"/>
                            <a:headEnd/>
                            <a:tailEnd/>
                          </a:ln>
                        </wps:spPr>
                        <wps:txbx>
                          <w:txbxContent>
                            <w:p w:rsidR="00A46C8F" w:rsidRPr="00E219B7" w:rsidRDefault="00A46C8F" w:rsidP="00A46C8F">
                              <w:pPr>
                                <w:rPr>
                                  <w:sz w:val="20"/>
                                  <w:szCs w:val="20"/>
                                </w:rPr>
                              </w:pPr>
                              <w:r>
                                <w:rPr>
                                  <w:sz w:val="20"/>
                                  <w:szCs w:val="20"/>
                                </w:rPr>
                                <w:t>Interest</w:t>
                              </w:r>
                              <w:r w:rsidRPr="00E219B7">
                                <w:rPr>
                                  <w:sz w:val="20"/>
                                  <w:szCs w:val="20"/>
                                </w:rPr>
                                <w:t xml:space="preserve"> (</w:t>
                              </w:r>
                              <w:r>
                                <w:rPr>
                                  <w:sz w:val="20"/>
                                  <w:szCs w:val="20"/>
                                </w:rPr>
                                <w:t>for or against policy</w:t>
                              </w:r>
                              <w:r w:rsidRPr="00E219B7">
                                <w:rPr>
                                  <w:sz w:val="20"/>
                                  <w:szCs w:val="20"/>
                                </w:rPr>
                                <w:t>)</w:t>
                              </w:r>
                            </w:p>
                          </w:txbxContent>
                        </wps:txbx>
                        <wps:bodyPr rot="0" vert="horz" wrap="square" lIns="91440" tIns="45720" rIns="91440" bIns="45720" anchor="t" anchorCtr="0" upright="1">
                          <a:noAutofit/>
                        </wps:bodyPr>
                      </wps:wsp>
                      <wps:wsp>
                        <wps:cNvPr id="10" name="Rectangle 44"/>
                        <wps:cNvSpPr>
                          <a:spLocks noChangeArrowheads="1"/>
                        </wps:cNvSpPr>
                        <wps:spPr bwMode="auto">
                          <a:xfrm>
                            <a:off x="111300" y="2628917"/>
                            <a:ext cx="1031700" cy="800105"/>
                          </a:xfrm>
                          <a:prstGeom prst="rect">
                            <a:avLst/>
                          </a:prstGeom>
                          <a:solidFill>
                            <a:srgbClr val="FFFFFF"/>
                          </a:solidFill>
                          <a:ln w="9525">
                            <a:solidFill>
                              <a:srgbClr val="000000"/>
                            </a:solidFill>
                            <a:miter lim="800000"/>
                            <a:headEnd/>
                            <a:tailEnd/>
                          </a:ln>
                        </wps:spPr>
                        <wps:txbx>
                          <w:txbxContent>
                            <w:p w:rsidR="00A46C8F" w:rsidRPr="00E219B7" w:rsidRDefault="00A46C8F" w:rsidP="00A46C8F">
                              <w:pPr>
                                <w:rPr>
                                  <w:sz w:val="20"/>
                                  <w:szCs w:val="20"/>
                                </w:rPr>
                              </w:pPr>
                              <w:r>
                                <w:rPr>
                                  <w:sz w:val="20"/>
                                  <w:szCs w:val="20"/>
                                </w:rPr>
                                <w:t>Force</w:t>
                              </w:r>
                              <w:r w:rsidRPr="00E219B7">
                                <w:rPr>
                                  <w:sz w:val="20"/>
                                  <w:szCs w:val="20"/>
                                </w:rPr>
                                <w:t xml:space="preserve"> (</w:t>
                              </w:r>
                              <w:r>
                                <w:rPr>
                                  <w:sz w:val="20"/>
                                  <w:szCs w:val="20"/>
                                </w:rPr>
                                <w:t>how it can affect the implementation</w:t>
                              </w:r>
                              <w:r w:rsidRPr="00E219B7">
                                <w:rPr>
                                  <w:sz w:val="20"/>
                                  <w:szCs w:val="20"/>
                                </w:rPr>
                                <w:t xml:space="preserve"> proces</w:t>
                              </w:r>
                              <w:r>
                                <w:rPr>
                                  <w:sz w:val="20"/>
                                  <w:szCs w:val="20"/>
                                </w:rPr>
                                <w:t>s</w:t>
                              </w:r>
                              <w:r w:rsidRPr="00E219B7">
                                <w:rPr>
                                  <w:sz w:val="20"/>
                                  <w:szCs w:val="20"/>
                                </w:rPr>
                                <w:t>)</w:t>
                              </w:r>
                            </w:p>
                          </w:txbxContent>
                        </wps:txbx>
                        <wps:bodyPr rot="0" vert="horz" wrap="square" lIns="91440" tIns="45720" rIns="91440" bIns="45720" anchor="t" anchorCtr="0" upright="1">
                          <a:noAutofit/>
                        </wps:bodyPr>
                      </wps:wsp>
                      <wps:wsp>
                        <wps:cNvPr id="11" name="Rectangle 45"/>
                        <wps:cNvSpPr>
                          <a:spLocks noChangeArrowheads="1"/>
                        </wps:cNvSpPr>
                        <wps:spPr bwMode="auto">
                          <a:xfrm>
                            <a:off x="4366000" y="1662110"/>
                            <a:ext cx="1144200" cy="596004"/>
                          </a:xfrm>
                          <a:prstGeom prst="rect">
                            <a:avLst/>
                          </a:prstGeom>
                          <a:solidFill>
                            <a:srgbClr val="FFFFFF"/>
                          </a:solidFill>
                          <a:ln w="9525">
                            <a:solidFill>
                              <a:srgbClr val="000000"/>
                            </a:solidFill>
                            <a:miter lim="800000"/>
                            <a:headEnd/>
                            <a:tailEnd/>
                          </a:ln>
                        </wps:spPr>
                        <wps:txbx>
                          <w:txbxContent>
                            <w:p w:rsidR="00A46C8F" w:rsidRPr="00E219B7" w:rsidRDefault="00A46C8F" w:rsidP="00A46C8F">
                              <w:pPr>
                                <w:rPr>
                                  <w:sz w:val="20"/>
                                  <w:szCs w:val="20"/>
                                </w:rPr>
                              </w:pPr>
                              <w:r>
                                <w:rPr>
                                  <w:sz w:val="20"/>
                                  <w:szCs w:val="20"/>
                                </w:rPr>
                                <w:t>Action trend</w:t>
                              </w:r>
                              <w:r w:rsidRPr="00E219B7">
                                <w:rPr>
                                  <w:sz w:val="20"/>
                                  <w:szCs w:val="20"/>
                                </w:rPr>
                                <w:t xml:space="preserve"> (</w:t>
                              </w:r>
                              <w:r>
                                <w:rPr>
                                  <w:sz w:val="20"/>
                                  <w:szCs w:val="20"/>
                                </w:rPr>
                                <w:t>for or against policy</w:t>
                              </w:r>
                              <w:r w:rsidRPr="00E219B7">
                                <w:rPr>
                                  <w:sz w:val="20"/>
                                  <w:szCs w:val="20"/>
                                </w:rPr>
                                <w:t>)</w:t>
                              </w:r>
                            </w:p>
                          </w:txbxContent>
                        </wps:txbx>
                        <wps:bodyPr rot="0" vert="horz" wrap="square" lIns="91440" tIns="45720" rIns="91440" bIns="45720" anchor="t" anchorCtr="0" upright="1">
                          <a:noAutofit/>
                        </wps:bodyPr>
                      </wps:wsp>
                      <wps:wsp>
                        <wps:cNvPr id="12" name="Rectangle 46"/>
                        <wps:cNvSpPr>
                          <a:spLocks noChangeArrowheads="1"/>
                        </wps:cNvSpPr>
                        <wps:spPr bwMode="auto">
                          <a:xfrm>
                            <a:off x="4366000" y="2400315"/>
                            <a:ext cx="1144200" cy="804005"/>
                          </a:xfrm>
                          <a:prstGeom prst="rect">
                            <a:avLst/>
                          </a:prstGeom>
                          <a:solidFill>
                            <a:srgbClr val="FFFFFF"/>
                          </a:solidFill>
                          <a:ln w="9525">
                            <a:solidFill>
                              <a:srgbClr val="000000"/>
                            </a:solidFill>
                            <a:miter lim="800000"/>
                            <a:headEnd/>
                            <a:tailEnd/>
                          </a:ln>
                        </wps:spPr>
                        <wps:txbx>
                          <w:txbxContent>
                            <w:p w:rsidR="00A46C8F" w:rsidRPr="00E219B7" w:rsidRDefault="00A46C8F" w:rsidP="00A46C8F">
                              <w:pPr>
                                <w:rPr>
                                  <w:sz w:val="20"/>
                                  <w:szCs w:val="20"/>
                                </w:rPr>
                              </w:pPr>
                              <w:r>
                                <w:rPr>
                                  <w:sz w:val="20"/>
                                  <w:szCs w:val="20"/>
                                </w:rPr>
                                <w:t>Force</w:t>
                              </w:r>
                              <w:r w:rsidRPr="00E219B7">
                                <w:rPr>
                                  <w:sz w:val="20"/>
                                  <w:szCs w:val="20"/>
                                </w:rPr>
                                <w:t xml:space="preserve"> (</w:t>
                              </w:r>
                              <w:r>
                                <w:rPr>
                                  <w:sz w:val="20"/>
                                  <w:szCs w:val="20"/>
                                </w:rPr>
                                <w:t>how it can affect the implementation</w:t>
                              </w:r>
                              <w:r w:rsidRPr="00E219B7">
                                <w:rPr>
                                  <w:sz w:val="20"/>
                                  <w:szCs w:val="20"/>
                                </w:rPr>
                                <w:t xml:space="preserve"> proces</w:t>
                              </w:r>
                              <w:r>
                                <w:rPr>
                                  <w:sz w:val="20"/>
                                  <w:szCs w:val="20"/>
                                </w:rPr>
                                <w:t>s</w:t>
                              </w:r>
                              <w:r w:rsidRPr="00E219B7">
                                <w:rPr>
                                  <w:sz w:val="20"/>
                                  <w:szCs w:val="20"/>
                                </w:rPr>
                                <w:t>)</w:t>
                              </w:r>
                            </w:p>
                            <w:p w:rsidR="00A46C8F" w:rsidRPr="00E219B7" w:rsidRDefault="00A46C8F" w:rsidP="00A46C8F">
                              <w:pPr>
                                <w:rPr>
                                  <w:sz w:val="20"/>
                                  <w:szCs w:val="20"/>
                                </w:rPr>
                              </w:pPr>
                            </w:p>
                          </w:txbxContent>
                        </wps:txbx>
                        <wps:bodyPr rot="0" vert="horz" wrap="square" lIns="91440" tIns="45720" rIns="91440" bIns="45720" anchor="t" anchorCtr="0" upright="1">
                          <a:noAutofit/>
                        </wps:bodyPr>
                      </wps:wsp>
                      <wps:wsp>
                        <wps:cNvPr id="13" name="AutoShape 47"/>
                        <wps:cNvSpPr>
                          <a:spLocks noChangeArrowheads="1"/>
                        </wps:cNvSpPr>
                        <wps:spPr bwMode="auto">
                          <a:xfrm>
                            <a:off x="1485900" y="1371609"/>
                            <a:ext cx="342900" cy="114301"/>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48"/>
                        <wps:cNvSpPr>
                          <a:spLocks noChangeArrowheads="1"/>
                        </wps:cNvSpPr>
                        <wps:spPr bwMode="auto">
                          <a:xfrm>
                            <a:off x="3657600" y="1257308"/>
                            <a:ext cx="342900" cy="114301"/>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49"/>
                        <wps:cNvSpPr>
                          <a:spLocks noChangeArrowheads="1"/>
                        </wps:cNvSpPr>
                        <wps:spPr bwMode="auto">
                          <a:xfrm>
                            <a:off x="2628900" y="2057413"/>
                            <a:ext cx="114300" cy="342902"/>
                          </a:xfrm>
                          <a:prstGeom prst="down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50"/>
                        <wps:cNvCnPr>
                          <a:cxnSpLocks noChangeShapeType="1"/>
                        </wps:cNvCnPr>
                        <wps:spPr bwMode="auto">
                          <a:xfrm flipV="1">
                            <a:off x="1372300" y="1600210"/>
                            <a:ext cx="0" cy="1219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1"/>
                        <wps:cNvCnPr>
                          <a:cxnSpLocks noChangeShapeType="1"/>
                        </wps:cNvCnPr>
                        <wps:spPr bwMode="auto">
                          <a:xfrm>
                            <a:off x="1143000" y="2057413"/>
                            <a:ext cx="2286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2"/>
                        <wps:cNvCnPr>
                          <a:cxnSpLocks noChangeShapeType="1"/>
                        </wps:cNvCnPr>
                        <wps:spPr bwMode="auto">
                          <a:xfrm>
                            <a:off x="1143000" y="2819718"/>
                            <a:ext cx="228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3"/>
                        <wps:cNvCnPr>
                          <a:cxnSpLocks noChangeShapeType="1"/>
                        </wps:cNvCnPr>
                        <wps:spPr bwMode="auto">
                          <a:xfrm flipV="1">
                            <a:off x="4136600" y="1485909"/>
                            <a:ext cx="800" cy="10287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54"/>
                        <wps:cNvCnPr>
                          <a:cxnSpLocks noChangeShapeType="1"/>
                        </wps:cNvCnPr>
                        <wps:spPr bwMode="auto">
                          <a:xfrm flipH="1">
                            <a:off x="4137400" y="1891512"/>
                            <a:ext cx="228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5"/>
                        <wps:cNvCnPr>
                          <a:cxnSpLocks noChangeShapeType="1"/>
                        </wps:cNvCnPr>
                        <wps:spPr bwMode="auto">
                          <a:xfrm flipH="1">
                            <a:off x="4137400" y="2511616"/>
                            <a:ext cx="2286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6"/>
                        <wps:cNvCnPr>
                          <a:cxnSpLocks noChangeShapeType="1"/>
                        </wps:cNvCnPr>
                        <wps:spPr bwMode="auto">
                          <a:xfrm>
                            <a:off x="2743200" y="571504"/>
                            <a:ext cx="700" cy="176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57"/>
                        <wps:cNvSpPr>
                          <a:spLocks noChangeArrowheads="1"/>
                        </wps:cNvSpPr>
                        <wps:spPr bwMode="auto">
                          <a:xfrm>
                            <a:off x="2971800" y="3314721"/>
                            <a:ext cx="1485900" cy="571504"/>
                          </a:xfrm>
                          <a:prstGeom prst="rect">
                            <a:avLst/>
                          </a:prstGeom>
                          <a:solidFill>
                            <a:srgbClr val="FFFFFF"/>
                          </a:solidFill>
                          <a:ln w="9525">
                            <a:solidFill>
                              <a:srgbClr val="000000"/>
                            </a:solidFill>
                            <a:miter lim="800000"/>
                            <a:headEnd/>
                            <a:tailEnd/>
                          </a:ln>
                        </wps:spPr>
                        <wps:txbx>
                          <w:txbxContent>
                            <w:p w:rsidR="00A46C8F" w:rsidRPr="00E219B7" w:rsidRDefault="00A46C8F" w:rsidP="00A46C8F">
                              <w:pPr>
                                <w:jc w:val="center"/>
                                <w:rPr>
                                  <w:sz w:val="20"/>
                                  <w:szCs w:val="20"/>
                                </w:rPr>
                              </w:pPr>
                              <w:r w:rsidRPr="00E219B7">
                                <w:rPr>
                                  <w:sz w:val="20"/>
                                  <w:szCs w:val="20"/>
                                </w:rPr>
                                <w:t>Implementa</w:t>
                              </w:r>
                              <w:r>
                                <w:rPr>
                                  <w:sz w:val="20"/>
                                  <w:szCs w:val="20"/>
                                </w:rPr>
                                <w:t>tion</w:t>
                              </w:r>
                              <w:r w:rsidRPr="00E219B7">
                                <w:rPr>
                                  <w:sz w:val="20"/>
                                  <w:szCs w:val="20"/>
                                </w:rPr>
                                <w:t xml:space="preserve"> deficit, </w:t>
                              </w:r>
                              <w:r>
                                <w:rPr>
                                  <w:sz w:val="20"/>
                                  <w:szCs w:val="20"/>
                                </w:rPr>
                                <w:t>surplus</w:t>
                              </w:r>
                            </w:p>
                          </w:txbxContent>
                        </wps:txbx>
                        <wps:bodyPr rot="0" vert="horz" wrap="square" lIns="91440" tIns="45720" rIns="91440" bIns="45720" anchor="t" anchorCtr="0" upright="1">
                          <a:noAutofit/>
                        </wps:bodyPr>
                      </wps:wsp>
                      <wps:wsp>
                        <wps:cNvPr id="24" name="Rectangle 58"/>
                        <wps:cNvSpPr>
                          <a:spLocks noChangeArrowheads="1"/>
                        </wps:cNvSpPr>
                        <wps:spPr bwMode="auto">
                          <a:xfrm>
                            <a:off x="457200" y="3429022"/>
                            <a:ext cx="1714500" cy="457203"/>
                          </a:xfrm>
                          <a:prstGeom prst="rect">
                            <a:avLst/>
                          </a:prstGeom>
                          <a:solidFill>
                            <a:srgbClr val="FFFFFF"/>
                          </a:solidFill>
                          <a:ln w="9525">
                            <a:solidFill>
                              <a:srgbClr val="000000"/>
                            </a:solidFill>
                            <a:miter lim="800000"/>
                            <a:headEnd/>
                            <a:tailEnd/>
                          </a:ln>
                        </wps:spPr>
                        <wps:txbx>
                          <w:txbxContent>
                            <w:p w:rsidR="00A46C8F" w:rsidRPr="00E219B7" w:rsidRDefault="00A46C8F" w:rsidP="00A46C8F">
                              <w:pPr>
                                <w:jc w:val="center"/>
                                <w:rPr>
                                  <w:sz w:val="20"/>
                                  <w:szCs w:val="20"/>
                                </w:rPr>
                              </w:pPr>
                              <w:r>
                                <w:rPr>
                                  <w:sz w:val="20"/>
                                  <w:szCs w:val="20"/>
                                </w:rPr>
                                <w:t>Objectives met</w:t>
                              </w:r>
                            </w:p>
                          </w:txbxContent>
                        </wps:txbx>
                        <wps:bodyPr rot="0" vert="horz" wrap="square" lIns="91440" tIns="45720" rIns="91440" bIns="45720" anchor="t" anchorCtr="0" upright="1">
                          <a:noAutofit/>
                        </wps:bodyPr>
                      </wps:wsp>
                      <wps:wsp>
                        <wps:cNvPr id="25" name="AutoShape 59"/>
                        <wps:cNvCnPr>
                          <a:cxnSpLocks noChangeShapeType="1"/>
                        </wps:cNvCnPr>
                        <wps:spPr bwMode="auto">
                          <a:xfrm flipH="1">
                            <a:off x="1314400" y="2981319"/>
                            <a:ext cx="1314500" cy="447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0"/>
                        <wps:cNvCnPr>
                          <a:cxnSpLocks noChangeShapeType="1"/>
                        </wps:cNvCnPr>
                        <wps:spPr bwMode="auto">
                          <a:xfrm>
                            <a:off x="2628900" y="2981319"/>
                            <a:ext cx="1085800" cy="333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Plátno 27" o:spid="_x0000_s1045" editas="canvas" style="position:absolute;margin-left:-9pt;margin-top:3.25pt;width:450pt;height:311.75pt;z-index:251660288;mso-position-horizontal-relative:char;mso-position-vertical-relative:line" coordsize="57150,3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">
                <v:shape id="_x0000_s1046" type="#_x0000_t75" style="position:absolute;width:57150;height:39592;visibility:visible;mso-wrap-style:square" stroked="t">
                  <v:fill o:detectmouseclick="t"/>
                  <v:path o:connecttype="none"/>
                </v:shape>
                <v:rect id="Rectangle 38" o:spid="_x0000_s1047" style="position:absolute;left:2286;top:11430;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" stroked="f" strokeweight="1.5pt">
                  <v:imagedata embosscolor="shadow add(51)"/>
                  <v:shadow on="t" type="emboss" color="black" color2="shadow add(102)" offset="1pt,1pt" offset2="-1pt,-1pt"/>
                  <v:textbox>
                    <w:txbxContent>
                      <w:p w:rsidR="00A46C8F" w:rsidRPr="00E219B7" w:rsidRDefault="00A46C8F" w:rsidP="00A46C8F">
                        <w:pPr>
                          <w:jc w:val="center"/>
                          <w:rPr>
                            <w:sz w:val="20"/>
                            <w:szCs w:val="20"/>
                          </w:rPr>
                        </w:pPr>
                        <w:r w:rsidRPr="00E219B7">
                          <w:rPr>
                            <w:sz w:val="20"/>
                            <w:szCs w:val="20"/>
                          </w:rPr>
                          <w:t>A</w:t>
                        </w:r>
                        <w:r>
                          <w:rPr>
                            <w:sz w:val="20"/>
                            <w:szCs w:val="20"/>
                          </w:rPr>
                          <w:t>ctors</w:t>
                        </w:r>
                      </w:p>
                    </w:txbxContent>
                  </v:textbox>
                </v:rect>
                <v:rect id="Rectangle 39" o:spid="_x0000_s1048" style="position:absolute;left:19431;top:114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" stroked="f" strokeweight="1.5pt">
                  <v:imagedata embosscolor="shadow add(51)"/>
                  <v:shadow on="t" type="emboss" color="black" color2="shadow add(102)" offset="1pt,1pt" offset2="-1pt,-1pt"/>
                  <v:textbox>
                    <w:txbxContent>
                      <w:p w:rsidR="00A46C8F" w:rsidRPr="00E219B7" w:rsidRDefault="00A46C8F" w:rsidP="00A46C8F">
                        <w:pPr>
                          <w:jc w:val="center"/>
                          <w:rPr>
                            <w:sz w:val="20"/>
                            <w:szCs w:val="20"/>
                          </w:rPr>
                        </w:pPr>
                        <w:r>
                          <w:rPr>
                            <w:sz w:val="20"/>
                            <w:szCs w:val="20"/>
                          </w:rPr>
                          <w:t>Policy objectives</w:t>
                        </w:r>
                      </w:p>
                    </w:txbxContent>
                  </v:textbox>
                </v:rect>
                <v:rect id="Rectangle 40" o:spid="_x0000_s1049" style="position:absolute;left:40005;top:10287;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" stroked="f" strokeweight="1.5pt">
                  <v:imagedata embosscolor="shadow add(51)"/>
                  <v:shadow on="t" type="emboss" color="black" color2="shadow add(102)" offset="1pt,1pt" offset2="-1pt,-1pt"/>
                  <v:textbox>
                    <w:txbxContent>
                      <w:p w:rsidR="00A46C8F" w:rsidRPr="00E219B7" w:rsidRDefault="00A46C8F" w:rsidP="00A46C8F">
                        <w:pPr>
                          <w:jc w:val="center"/>
                          <w:rPr>
                            <w:sz w:val="20"/>
                            <w:szCs w:val="20"/>
                          </w:rPr>
                        </w:pPr>
                        <w:r w:rsidRPr="00E219B7">
                          <w:rPr>
                            <w:sz w:val="20"/>
                            <w:szCs w:val="20"/>
                          </w:rPr>
                          <w:t>Fa</w:t>
                        </w:r>
                        <w:r>
                          <w:rPr>
                            <w:sz w:val="20"/>
                            <w:szCs w:val="20"/>
                          </w:rPr>
                          <w:t>ctors</w:t>
                        </w:r>
                      </w:p>
                    </w:txbxContent>
                  </v:textbox>
                </v:rect>
                <v:oval id="Oval 41" o:spid="_x0000_s1050" style="position:absolute;left:18288;top:8001;width:18288;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" stroked="f" strokeweight="1pt">
                  <v:imagedata embosscolor="shadow add(51)"/>
                  <v:shadow on="t" type="emboss" color="black" color2="shadow add(102)" offset="1pt,1pt" offset2="-1pt,-1pt"/>
                  <v:textbox>
                    <w:txbxContent>
                      <w:p w:rsidR="00A46C8F" w:rsidRPr="00E219B7" w:rsidRDefault="00A46C8F" w:rsidP="00A46C8F">
                        <w:pPr>
                          <w:jc w:val="center"/>
                          <w:rPr>
                            <w:b/>
                            <w:i/>
                            <w:sz w:val="20"/>
                            <w:szCs w:val="20"/>
                          </w:rPr>
                        </w:pPr>
                        <w:r>
                          <w:rPr>
                            <w:b/>
                            <w:i/>
                            <w:sz w:val="20"/>
                            <w:szCs w:val="20"/>
                          </w:rPr>
                          <w:t>I</w:t>
                        </w:r>
                        <w:r w:rsidRPr="00E219B7">
                          <w:rPr>
                            <w:b/>
                            <w:i/>
                            <w:sz w:val="20"/>
                            <w:szCs w:val="20"/>
                          </w:rPr>
                          <w:t>mplementa</w:t>
                        </w:r>
                        <w:r>
                          <w:rPr>
                            <w:b/>
                            <w:i/>
                            <w:sz w:val="20"/>
                            <w:szCs w:val="20"/>
                          </w:rPr>
                          <w:t>tion process</w:t>
                        </w:r>
                      </w:p>
                      <w:p w:rsidR="00A46C8F" w:rsidRPr="00E219B7" w:rsidRDefault="00A46C8F" w:rsidP="00A46C8F">
                        <w:pPr>
                          <w:jc w:val="center"/>
                          <w:rPr>
                            <w:b/>
                            <w:i/>
                            <w:sz w:val="20"/>
                            <w:szCs w:val="20"/>
                          </w:rPr>
                        </w:pPr>
                        <w:r w:rsidRPr="00E219B7">
                          <w:rPr>
                            <w:b/>
                            <w:i/>
                            <w:sz w:val="20"/>
                            <w:szCs w:val="20"/>
                          </w:rPr>
                          <w:t>(</w:t>
                        </w:r>
                        <w:proofErr w:type="gramStart"/>
                        <w:r>
                          <w:rPr>
                            <w:b/>
                            <w:i/>
                            <w:sz w:val="20"/>
                            <w:szCs w:val="20"/>
                          </w:rPr>
                          <w:t>implementation</w:t>
                        </w:r>
                        <w:proofErr w:type="gramEnd"/>
                        <w:r>
                          <w:rPr>
                            <w:b/>
                            <w:i/>
                            <w:sz w:val="20"/>
                            <w:szCs w:val="20"/>
                          </w:rPr>
                          <w:t xml:space="preserve"> environment</w:t>
                        </w:r>
                        <w:r w:rsidRPr="00E219B7">
                          <w:rPr>
                            <w:b/>
                            <w:i/>
                            <w:sz w:val="20"/>
                            <w:szCs w:val="20"/>
                          </w:rPr>
                          <w:t>)</w:t>
                        </w:r>
                      </w:p>
                    </w:txbxContent>
                  </v:textbox>
                </v:oval>
                <v:rect id="Rectangle 42" o:spid="_x0000_s1051" style="position:absolute;left:18288;top:24003;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" stroked="f" strokeweight="1.5pt">
                  <v:imagedata embosscolor="shadow add(51)"/>
                  <v:shadow on="t" type="emboss" color="black" color2="shadow add(102)" offset="1pt,1pt" offset2="-1pt,-1pt"/>
                  <v:textbox>
                    <w:txbxContent>
                      <w:p w:rsidR="00A46C8F" w:rsidRPr="00E219B7" w:rsidRDefault="00A46C8F" w:rsidP="00A46C8F">
                        <w:pPr>
                          <w:jc w:val="center"/>
                          <w:rPr>
                            <w:b/>
                            <w:sz w:val="20"/>
                            <w:szCs w:val="20"/>
                          </w:rPr>
                        </w:pPr>
                        <w:r>
                          <w:rPr>
                            <w:b/>
                            <w:sz w:val="20"/>
                            <w:szCs w:val="20"/>
                          </w:rPr>
                          <w:t>Implementation process outcome</w:t>
                        </w:r>
                      </w:p>
                    </w:txbxContent>
                  </v:textbox>
                </v:rect>
                <v:rect id="Rectangle 43" o:spid="_x0000_s1052" style="position:absolute;left:1113;top:18287;width:10317;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A46C8F" w:rsidRPr="00E219B7" w:rsidRDefault="00A46C8F" w:rsidP="00A46C8F">
                        <w:pPr>
                          <w:rPr>
                            <w:sz w:val="20"/>
                            <w:szCs w:val="20"/>
                          </w:rPr>
                        </w:pPr>
                        <w:r>
                          <w:rPr>
                            <w:sz w:val="20"/>
                            <w:szCs w:val="20"/>
                          </w:rPr>
                          <w:t>Interest</w:t>
                        </w:r>
                        <w:r w:rsidRPr="00E219B7">
                          <w:rPr>
                            <w:sz w:val="20"/>
                            <w:szCs w:val="20"/>
                          </w:rPr>
                          <w:t xml:space="preserve"> (</w:t>
                        </w:r>
                        <w:r>
                          <w:rPr>
                            <w:sz w:val="20"/>
                            <w:szCs w:val="20"/>
                          </w:rPr>
                          <w:t>for or against policy</w:t>
                        </w:r>
                        <w:r w:rsidRPr="00E219B7">
                          <w:rPr>
                            <w:sz w:val="20"/>
                            <w:szCs w:val="20"/>
                          </w:rPr>
                          <w:t>)</w:t>
                        </w:r>
                      </w:p>
                    </w:txbxContent>
                  </v:textbox>
                </v:rect>
                <v:rect id="Rectangle 44" o:spid="_x0000_s1053" style="position:absolute;left:1113;top:26289;width:1031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A46C8F" w:rsidRPr="00E219B7" w:rsidRDefault="00A46C8F" w:rsidP="00A46C8F">
                        <w:pPr>
                          <w:rPr>
                            <w:sz w:val="20"/>
                            <w:szCs w:val="20"/>
                          </w:rPr>
                        </w:pPr>
                        <w:r>
                          <w:rPr>
                            <w:sz w:val="20"/>
                            <w:szCs w:val="20"/>
                          </w:rPr>
                          <w:t>Force</w:t>
                        </w:r>
                        <w:r w:rsidRPr="00E219B7">
                          <w:rPr>
                            <w:sz w:val="20"/>
                            <w:szCs w:val="20"/>
                          </w:rPr>
                          <w:t xml:space="preserve"> (</w:t>
                        </w:r>
                        <w:r>
                          <w:rPr>
                            <w:sz w:val="20"/>
                            <w:szCs w:val="20"/>
                          </w:rPr>
                          <w:t>how it can affect the implementation</w:t>
                        </w:r>
                        <w:r w:rsidRPr="00E219B7">
                          <w:rPr>
                            <w:sz w:val="20"/>
                            <w:szCs w:val="20"/>
                          </w:rPr>
                          <w:t xml:space="preserve"> proces</w:t>
                        </w:r>
                        <w:r>
                          <w:rPr>
                            <w:sz w:val="20"/>
                            <w:szCs w:val="20"/>
                          </w:rPr>
                          <w:t>s</w:t>
                        </w:r>
                        <w:r w:rsidRPr="00E219B7">
                          <w:rPr>
                            <w:sz w:val="20"/>
                            <w:szCs w:val="20"/>
                          </w:rPr>
                          <w:t>)</w:t>
                        </w:r>
                      </w:p>
                    </w:txbxContent>
                  </v:textbox>
                </v:rect>
                <v:rect id="Rectangle 45" o:spid="_x0000_s1054" style="position:absolute;left:43660;top:16621;width:11442;height:5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A46C8F" w:rsidRPr="00E219B7" w:rsidRDefault="00A46C8F" w:rsidP="00A46C8F">
                        <w:pPr>
                          <w:rPr>
                            <w:sz w:val="20"/>
                            <w:szCs w:val="20"/>
                          </w:rPr>
                        </w:pPr>
                        <w:r>
                          <w:rPr>
                            <w:sz w:val="20"/>
                            <w:szCs w:val="20"/>
                          </w:rPr>
                          <w:t>Action trend</w:t>
                        </w:r>
                        <w:r w:rsidRPr="00E219B7">
                          <w:rPr>
                            <w:sz w:val="20"/>
                            <w:szCs w:val="20"/>
                          </w:rPr>
                          <w:t xml:space="preserve"> (</w:t>
                        </w:r>
                        <w:r>
                          <w:rPr>
                            <w:sz w:val="20"/>
                            <w:szCs w:val="20"/>
                          </w:rPr>
                          <w:t>for or against policy</w:t>
                        </w:r>
                        <w:r w:rsidRPr="00E219B7">
                          <w:rPr>
                            <w:sz w:val="20"/>
                            <w:szCs w:val="20"/>
                          </w:rPr>
                          <w:t>)</w:t>
                        </w:r>
                      </w:p>
                    </w:txbxContent>
                  </v:textbox>
                </v:rect>
                <v:rect id="Rectangle 46" o:spid="_x0000_s1055" style="position:absolute;left:43660;top:24003;width:11442;height:8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A46C8F" w:rsidRPr="00E219B7" w:rsidRDefault="00A46C8F" w:rsidP="00A46C8F">
                        <w:pPr>
                          <w:rPr>
                            <w:sz w:val="20"/>
                            <w:szCs w:val="20"/>
                          </w:rPr>
                        </w:pPr>
                        <w:r>
                          <w:rPr>
                            <w:sz w:val="20"/>
                            <w:szCs w:val="20"/>
                          </w:rPr>
                          <w:t>Force</w:t>
                        </w:r>
                        <w:r w:rsidRPr="00E219B7">
                          <w:rPr>
                            <w:sz w:val="20"/>
                            <w:szCs w:val="20"/>
                          </w:rPr>
                          <w:t xml:space="preserve"> (</w:t>
                        </w:r>
                        <w:r>
                          <w:rPr>
                            <w:sz w:val="20"/>
                            <w:szCs w:val="20"/>
                          </w:rPr>
                          <w:t>how it can affect the implementation</w:t>
                        </w:r>
                        <w:r w:rsidRPr="00E219B7">
                          <w:rPr>
                            <w:sz w:val="20"/>
                            <w:szCs w:val="20"/>
                          </w:rPr>
                          <w:t xml:space="preserve"> proces</w:t>
                        </w:r>
                        <w:r>
                          <w:rPr>
                            <w:sz w:val="20"/>
                            <w:szCs w:val="20"/>
                          </w:rPr>
                          <w:t>s</w:t>
                        </w:r>
                        <w:r w:rsidRPr="00E219B7">
                          <w:rPr>
                            <w:sz w:val="20"/>
                            <w:szCs w:val="20"/>
                          </w:rPr>
                          <w:t>)</w:t>
                        </w:r>
                      </w:p>
                      <w:p w:rsidR="00A46C8F" w:rsidRPr="00E219B7" w:rsidRDefault="00A46C8F" w:rsidP="00A46C8F">
                        <w:pPr>
                          <w:rPr>
                            <w:sz w:val="20"/>
                            <w:szCs w:val="20"/>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7" o:spid="_x0000_s1056" type="#_x0000_t13" style="position:absolute;left:14859;top:13716;width:342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8" o:spid="_x0000_s1057" type="#_x0000_t66" style="position:absolute;left:36576;top:12573;width:342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1058" type="#_x0000_t67" style="position:absolute;left:26289;top:20574;width:11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"/>
                <v:line id="Line 50" o:spid="_x0000_s1059" style="position:absolute;flip:y;visibility:visible;mso-wrap-style:square" from="13723,16002" to="13723,2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51" o:spid="_x0000_s1060" style="position:absolute;visibility:visible;mso-wrap-style:square" from="11430,20574" to="13716,2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52" o:spid="_x0000_s1061" style="position:absolute;visibility:visible;mso-wrap-style:square" from="11430,28197" to="13716,2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53" o:spid="_x0000_s1062" style="position:absolute;flip:y;visibility:visible;mso-wrap-style:square" from="41366,14859" to="41374,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54" o:spid="_x0000_s1063" style="position:absolute;flip:x;visibility:visible;mso-wrap-style:square" from="41374,18915" to="43660,1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55" o:spid="_x0000_s1064" style="position:absolute;flip:x;visibility:visible;mso-wrap-style:square" from="41374,25116" to="43660,2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56" o:spid="_x0000_s1065" style="position:absolute;visibility:visible;mso-wrap-style:square" from="27432,5715" to="27439,7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rect id="Rectangle 57" o:spid="_x0000_s1066" style="position:absolute;left:29718;top:33147;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A46C8F" w:rsidRPr="00E219B7" w:rsidRDefault="00A46C8F" w:rsidP="00A46C8F">
                        <w:pPr>
                          <w:jc w:val="center"/>
                          <w:rPr>
                            <w:sz w:val="20"/>
                            <w:szCs w:val="20"/>
                          </w:rPr>
                        </w:pPr>
                        <w:r w:rsidRPr="00E219B7">
                          <w:rPr>
                            <w:sz w:val="20"/>
                            <w:szCs w:val="20"/>
                          </w:rPr>
                          <w:t>Implementa</w:t>
                        </w:r>
                        <w:r>
                          <w:rPr>
                            <w:sz w:val="20"/>
                            <w:szCs w:val="20"/>
                          </w:rPr>
                          <w:t>tion</w:t>
                        </w:r>
                        <w:r w:rsidRPr="00E219B7">
                          <w:rPr>
                            <w:sz w:val="20"/>
                            <w:szCs w:val="20"/>
                          </w:rPr>
                          <w:t xml:space="preserve"> deficit, </w:t>
                        </w:r>
                        <w:r>
                          <w:rPr>
                            <w:sz w:val="20"/>
                            <w:szCs w:val="20"/>
                          </w:rPr>
                          <w:t>surplus</w:t>
                        </w:r>
                      </w:p>
                    </w:txbxContent>
                  </v:textbox>
                </v:rect>
                <v:rect id="Rectangle 58" o:spid="_x0000_s1067" style="position:absolute;left:4572;top:34290;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A46C8F" w:rsidRPr="00E219B7" w:rsidRDefault="00A46C8F" w:rsidP="00A46C8F">
                        <w:pPr>
                          <w:jc w:val="center"/>
                          <w:rPr>
                            <w:sz w:val="20"/>
                            <w:szCs w:val="20"/>
                          </w:rPr>
                        </w:pPr>
                        <w:r>
                          <w:rPr>
                            <w:sz w:val="20"/>
                            <w:szCs w:val="20"/>
                          </w:rPr>
                          <w:t>Objectives met</w:t>
                        </w:r>
                      </w:p>
                    </w:txbxContent>
                  </v:textbox>
                </v:rect>
                <v:shapetype id="_x0000_t32" coordsize="21600,21600" o:spt="32" o:oned="t" path="m,l21600,21600e" filled="f">
                  <v:path arrowok="t" fillok="f" o:connecttype="none"/>
                  <o:lock v:ext="edit" shapetype="t"/>
                </v:shapetype>
                <v:shape id="AutoShape 59" o:spid="_x0000_s1068" type="#_x0000_t32" style="position:absolute;left:13144;top:29813;width:13145;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60" o:spid="_x0000_s1069" type="#_x0000_t32" style="position:absolute;left:26289;top:29813;width:10858;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w10:wrap anchory="line"/>
              </v:group>
            </w:pict>
          </mc:Fallback>
        </mc:AlternateContent>
      </w:r>
      <w:r>
        <w:rPr>
          <w:rFonts w:ascii="Times New Roman" w:hAnsi="Times New Roman"/>
          <w:noProof/>
          <w:sz w:val="24"/>
          <w:szCs w:val="24"/>
          <w:lang w:eastAsia="en-GB"/>
        </w:rPr>
        <mc:AlternateContent>
          <mc:Choice Requires="wps">
            <w:drawing>
              <wp:inline distT="0" distB="0" distL="0" distR="0">
                <wp:extent cx="5719445" cy="3597275"/>
                <wp:effectExtent l="0" t="0" r="0" b="3175"/>
                <wp:docPr id="39" name="Obdélník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9445" cy="359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9239B" id="Obdélník 39" o:spid="_x0000_s1026" style="width:450.35pt;height:2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" filled="f" stroked="f">
                <o:lock v:ext="edit" aspectratio="t"/>
                <w10:anchorlock/>
              </v:rect>
            </w:pict>
          </mc:Fallback>
        </mc:AlternateContent>
      </w: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p>
    <w:p w:rsidR="00A46C8F" w:rsidRPr="007B2BC1" w:rsidRDefault="00A46C8F" w:rsidP="00A46C8F">
      <w:pPr>
        <w:pStyle w:val="Normln1"/>
        <w:rPr>
          <w:rFonts w:ascii="Times New Roman" w:hAnsi="Times New Roman"/>
          <w:sz w:val="24"/>
        </w:rPr>
      </w:pPr>
      <w:r>
        <w:rPr>
          <w:rFonts w:ascii="Times New Roman" w:hAnsi="Times New Roman"/>
          <w:sz w:val="24"/>
        </w:rPr>
        <w:t>Source</w:t>
      </w:r>
      <w:r w:rsidRPr="007B2BC1">
        <w:rPr>
          <w:rFonts w:ascii="Times New Roman" w:hAnsi="Times New Roman"/>
          <w:sz w:val="24"/>
        </w:rPr>
        <w:t xml:space="preserve">: Pavlík 2010, </w:t>
      </w:r>
      <w:r>
        <w:rPr>
          <w:rFonts w:ascii="Times New Roman" w:hAnsi="Times New Roman"/>
          <w:sz w:val="24"/>
        </w:rPr>
        <w:t>adapted</w:t>
      </w:r>
      <w:r w:rsidRPr="007B2BC1">
        <w:rPr>
          <w:rFonts w:ascii="Times New Roman" w:hAnsi="Times New Roman"/>
          <w:sz w:val="24"/>
        </w:rPr>
        <w:t>.</w:t>
      </w:r>
    </w:p>
    <w:p w:rsidR="00A46C8F" w:rsidRPr="007B2BC1" w:rsidRDefault="00A46C8F" w:rsidP="00A46C8F">
      <w:pPr>
        <w:pStyle w:val="Normln1"/>
        <w:rPr>
          <w:rFonts w:ascii="Times New Roman" w:hAnsi="Times New Roman"/>
          <w:sz w:val="24"/>
        </w:rPr>
      </w:pP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Theoretically it is possible for an ‘implementation surplus’ to arise which in reality is not very likely</w:t>
      </w:r>
      <w:r w:rsidRPr="007B2BC1">
        <w:rPr>
          <w:rFonts w:ascii="Times New Roman" w:hAnsi="Times New Roman"/>
          <w:sz w:val="24"/>
          <w:szCs w:val="24"/>
        </w:rPr>
        <w:t xml:space="preserve">. </w:t>
      </w:r>
      <w:r>
        <w:rPr>
          <w:rFonts w:ascii="Times New Roman" w:hAnsi="Times New Roman"/>
          <w:sz w:val="24"/>
          <w:szCs w:val="24"/>
        </w:rPr>
        <w:t>Actors</w:t>
      </w:r>
      <w:r w:rsidRPr="007B2BC1">
        <w:rPr>
          <w:rFonts w:ascii="Times New Roman" w:hAnsi="Times New Roman"/>
          <w:sz w:val="24"/>
          <w:szCs w:val="24"/>
        </w:rPr>
        <w:t xml:space="preserve"> (</w:t>
      </w:r>
      <w:r>
        <w:rPr>
          <w:rFonts w:ascii="Times New Roman" w:hAnsi="Times New Roman"/>
          <w:sz w:val="24"/>
          <w:szCs w:val="24"/>
        </w:rPr>
        <w:t>animate)</w:t>
      </w:r>
      <w:r w:rsidRPr="007B2BC1">
        <w:rPr>
          <w:rFonts w:ascii="Times New Roman" w:hAnsi="Times New Roman"/>
          <w:sz w:val="24"/>
          <w:szCs w:val="24"/>
        </w:rPr>
        <w:t xml:space="preserve"> </w:t>
      </w:r>
      <w:r>
        <w:rPr>
          <w:rFonts w:ascii="Times New Roman" w:hAnsi="Times New Roman"/>
          <w:sz w:val="24"/>
          <w:szCs w:val="24"/>
        </w:rPr>
        <w:t>and factors</w:t>
      </w:r>
      <w:r w:rsidRPr="007B2BC1">
        <w:rPr>
          <w:rFonts w:ascii="Times New Roman" w:hAnsi="Times New Roman"/>
          <w:sz w:val="24"/>
          <w:szCs w:val="24"/>
        </w:rPr>
        <w:t xml:space="preserve"> (</w:t>
      </w:r>
      <w:r>
        <w:rPr>
          <w:rFonts w:ascii="Times New Roman" w:hAnsi="Times New Roman"/>
          <w:sz w:val="24"/>
          <w:szCs w:val="24"/>
        </w:rPr>
        <w:t>inanimate) act together on the implementation process</w:t>
      </w:r>
      <w:r w:rsidRPr="007B2BC1">
        <w:rPr>
          <w:rFonts w:ascii="Times New Roman" w:hAnsi="Times New Roman"/>
          <w:sz w:val="24"/>
          <w:szCs w:val="24"/>
        </w:rPr>
        <w:t xml:space="preserve">. </w:t>
      </w:r>
      <w:r>
        <w:rPr>
          <w:rFonts w:ascii="Times New Roman" w:hAnsi="Times New Roman"/>
          <w:sz w:val="24"/>
          <w:szCs w:val="24"/>
        </w:rPr>
        <w:t>Individual theoretical approaches differ above all in how great a significance they ascribe to individual actors and factors capable of influencing the implementation process</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lastRenderedPageBreak/>
        <w:t>In terms of the presented diagram, it is appropriate to realise that the very impact of actors can be mutually affected by information asymmetry</w:t>
      </w:r>
      <w:r w:rsidRPr="007B2BC1">
        <w:rPr>
          <w:rFonts w:ascii="Times New Roman" w:hAnsi="Times New Roman"/>
          <w:sz w:val="24"/>
          <w:szCs w:val="24"/>
        </w:rPr>
        <w:t>. T</w:t>
      </w:r>
      <w:r>
        <w:rPr>
          <w:rFonts w:ascii="Times New Roman" w:hAnsi="Times New Roman"/>
          <w:sz w:val="24"/>
          <w:szCs w:val="24"/>
        </w:rPr>
        <w:t>his problem is described by the</w:t>
      </w:r>
      <w:r w:rsidRPr="007B2BC1">
        <w:rPr>
          <w:rFonts w:ascii="Times New Roman" w:hAnsi="Times New Roman"/>
          <w:sz w:val="24"/>
          <w:szCs w:val="24"/>
        </w:rPr>
        <w:t xml:space="preserve"> </w:t>
      </w:r>
      <w:r w:rsidRPr="007B2BC1">
        <w:rPr>
          <w:rFonts w:ascii="Times New Roman" w:hAnsi="Times New Roman"/>
          <w:b/>
          <w:sz w:val="24"/>
          <w:szCs w:val="24"/>
        </w:rPr>
        <w:t>Principal – Agent t</w:t>
      </w:r>
      <w:r>
        <w:rPr>
          <w:rFonts w:ascii="Times New Roman" w:hAnsi="Times New Roman"/>
          <w:b/>
          <w:sz w:val="24"/>
          <w:szCs w:val="24"/>
        </w:rPr>
        <w:t>h</w:t>
      </w:r>
      <w:r w:rsidRPr="007B2BC1">
        <w:rPr>
          <w:rFonts w:ascii="Times New Roman" w:hAnsi="Times New Roman"/>
          <w:b/>
          <w:sz w:val="24"/>
          <w:szCs w:val="24"/>
        </w:rPr>
        <w:t>eor</w:t>
      </w:r>
      <w:r>
        <w:rPr>
          <w:rFonts w:ascii="Times New Roman" w:hAnsi="Times New Roman"/>
          <w:b/>
          <w:sz w:val="24"/>
          <w:szCs w:val="24"/>
        </w:rPr>
        <w:t>y</w:t>
      </w:r>
      <w:r w:rsidRPr="007B2BC1">
        <w:rPr>
          <w:rFonts w:ascii="Times New Roman" w:hAnsi="Times New Roman"/>
          <w:sz w:val="24"/>
          <w:szCs w:val="24"/>
        </w:rPr>
        <w:t xml:space="preserve">. </w:t>
      </w:r>
      <w:r>
        <w:rPr>
          <w:rFonts w:ascii="Times New Roman" w:hAnsi="Times New Roman"/>
          <w:sz w:val="24"/>
          <w:szCs w:val="24"/>
        </w:rPr>
        <w:t>This is based on the information asymmetry between the principal and agent</w:t>
      </w:r>
      <w:r w:rsidRPr="007B2BC1">
        <w:rPr>
          <w:rFonts w:ascii="Times New Roman" w:hAnsi="Times New Roman"/>
          <w:sz w:val="24"/>
          <w:szCs w:val="24"/>
        </w:rPr>
        <w:t xml:space="preserve">. </w:t>
      </w:r>
      <w:r>
        <w:rPr>
          <w:rFonts w:ascii="Times New Roman" w:hAnsi="Times New Roman"/>
          <w:sz w:val="24"/>
          <w:szCs w:val="24"/>
        </w:rPr>
        <w:t>The agent can, but need not act in the interest of the principal</w:t>
      </w:r>
      <w:r w:rsidRPr="007B2BC1">
        <w:rPr>
          <w:rFonts w:ascii="Times New Roman" w:hAnsi="Times New Roman"/>
          <w:sz w:val="24"/>
          <w:szCs w:val="24"/>
        </w:rPr>
        <w:t xml:space="preserve">. </w:t>
      </w:r>
      <w:r>
        <w:rPr>
          <w:rFonts w:ascii="Times New Roman" w:hAnsi="Times New Roman"/>
          <w:sz w:val="24"/>
          <w:szCs w:val="24"/>
        </w:rPr>
        <w:t>Typical examples are</w:t>
      </w:r>
      <w:r w:rsidRPr="007B2BC1">
        <w:rPr>
          <w:rFonts w:ascii="Times New Roman" w:hAnsi="Times New Roman"/>
          <w:sz w:val="24"/>
          <w:szCs w:val="24"/>
        </w:rPr>
        <w:t xml:space="preserve"> </w:t>
      </w:r>
      <w:r>
        <w:rPr>
          <w:rFonts w:ascii="Times New Roman" w:hAnsi="Times New Roman"/>
          <w:sz w:val="24"/>
          <w:szCs w:val="24"/>
        </w:rPr>
        <w:t>c</w:t>
      </w:r>
      <w:r w:rsidRPr="007B2BC1">
        <w:rPr>
          <w:rFonts w:ascii="Times New Roman" w:hAnsi="Times New Roman"/>
          <w:sz w:val="24"/>
          <w:szCs w:val="24"/>
        </w:rPr>
        <w:t>lient-</w:t>
      </w:r>
      <w:r>
        <w:rPr>
          <w:rFonts w:ascii="Times New Roman" w:hAnsi="Times New Roman"/>
          <w:sz w:val="24"/>
          <w:szCs w:val="24"/>
        </w:rPr>
        <w:t>lawyer</w:t>
      </w:r>
      <w:r w:rsidRPr="007B2BC1">
        <w:rPr>
          <w:rFonts w:ascii="Times New Roman" w:hAnsi="Times New Roman"/>
          <w:sz w:val="24"/>
          <w:szCs w:val="24"/>
        </w:rPr>
        <w:t>, pa</w:t>
      </w:r>
      <w:r>
        <w:rPr>
          <w:rFonts w:ascii="Times New Roman" w:hAnsi="Times New Roman"/>
          <w:sz w:val="24"/>
          <w:szCs w:val="24"/>
        </w:rPr>
        <w:t>t</w:t>
      </w:r>
      <w:r w:rsidRPr="007B2BC1">
        <w:rPr>
          <w:rFonts w:ascii="Times New Roman" w:hAnsi="Times New Roman"/>
          <w:sz w:val="24"/>
          <w:szCs w:val="24"/>
        </w:rPr>
        <w:t>ient-</w:t>
      </w:r>
      <w:r>
        <w:rPr>
          <w:rFonts w:ascii="Times New Roman" w:hAnsi="Times New Roman"/>
          <w:sz w:val="24"/>
          <w:szCs w:val="24"/>
        </w:rPr>
        <w:t>doctor and politician-official relationships, etc</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The</w:t>
      </w:r>
      <w:r w:rsidRPr="007B2BC1">
        <w:rPr>
          <w:rFonts w:ascii="Times New Roman" w:hAnsi="Times New Roman"/>
          <w:sz w:val="24"/>
          <w:szCs w:val="24"/>
        </w:rPr>
        <w:t xml:space="preserve"> Principal-Agent</w:t>
      </w:r>
      <w:r>
        <w:rPr>
          <w:rFonts w:ascii="Times New Roman" w:hAnsi="Times New Roman"/>
          <w:sz w:val="24"/>
          <w:szCs w:val="24"/>
        </w:rPr>
        <w:t xml:space="preserve"> theory cannot be understood as an independent approach to analyse the implementation process</w:t>
      </w:r>
      <w:r w:rsidRPr="007B2BC1">
        <w:rPr>
          <w:rFonts w:ascii="Times New Roman" w:hAnsi="Times New Roman"/>
          <w:sz w:val="24"/>
          <w:szCs w:val="24"/>
        </w:rPr>
        <w:t xml:space="preserve">. </w:t>
      </w:r>
      <w:proofErr w:type="gramStart"/>
      <w:r>
        <w:rPr>
          <w:rFonts w:ascii="Times New Roman" w:hAnsi="Times New Roman"/>
          <w:sz w:val="24"/>
          <w:szCs w:val="24"/>
        </w:rPr>
        <w:t>However</w:t>
      </w:r>
      <w:proofErr w:type="gramEnd"/>
      <w:r>
        <w:rPr>
          <w:rFonts w:ascii="Times New Roman" w:hAnsi="Times New Roman"/>
          <w:sz w:val="24"/>
          <w:szCs w:val="24"/>
        </w:rPr>
        <w:t xml:space="preserve"> this theory appears useful for broadening the spectrum of starting points especially for the area of healthcare, or healthcare policy</w:t>
      </w:r>
      <w:r w:rsidRPr="007B2BC1">
        <w:rPr>
          <w:rFonts w:ascii="Times New Roman" w:hAnsi="Times New Roman"/>
          <w:sz w:val="24"/>
          <w:szCs w:val="24"/>
        </w:rPr>
        <w:t xml:space="preserve">. </w:t>
      </w:r>
      <w:r>
        <w:rPr>
          <w:rFonts w:ascii="Times New Roman" w:hAnsi="Times New Roman"/>
          <w:sz w:val="24"/>
          <w:szCs w:val="24"/>
        </w:rPr>
        <w:t>The ‘gap’ between the legislative or political intent and administrative practice is considered in terms of the</w:t>
      </w:r>
      <w:r w:rsidRPr="007B2BC1">
        <w:rPr>
          <w:rFonts w:ascii="Times New Roman" w:hAnsi="Times New Roman"/>
          <w:sz w:val="24"/>
          <w:szCs w:val="24"/>
        </w:rPr>
        <w:t xml:space="preserve"> top-down </w:t>
      </w:r>
      <w:r>
        <w:rPr>
          <w:rFonts w:ascii="Times New Roman" w:hAnsi="Times New Roman"/>
          <w:sz w:val="24"/>
          <w:szCs w:val="24"/>
        </w:rPr>
        <w:t>approach as a fundamental reason for the failure of policy</w:t>
      </w:r>
      <w:r w:rsidRPr="007B2BC1">
        <w:rPr>
          <w:rFonts w:ascii="Times New Roman" w:hAnsi="Times New Roman"/>
          <w:sz w:val="24"/>
          <w:szCs w:val="24"/>
        </w:rPr>
        <w:t xml:space="preserve">. </w:t>
      </w:r>
      <w:r>
        <w:rPr>
          <w:rFonts w:ascii="Times New Roman" w:hAnsi="Times New Roman"/>
          <w:sz w:val="24"/>
          <w:szCs w:val="24"/>
        </w:rPr>
        <w:t>By contrast, in the Principal-Agent theory this ‘gap’ is considered an unavoidable consequence of the structure of political-administrative institutions in modern states</w:t>
      </w:r>
      <w:r w:rsidRPr="007B2BC1">
        <w:rPr>
          <w:rFonts w:ascii="Times New Roman" w:hAnsi="Times New Roman"/>
          <w:sz w:val="24"/>
          <w:szCs w:val="24"/>
        </w:rPr>
        <w:t xml:space="preserve">; </w:t>
      </w:r>
      <w:r>
        <w:rPr>
          <w:rFonts w:ascii="Times New Roman" w:hAnsi="Times New Roman"/>
          <w:sz w:val="24"/>
          <w:szCs w:val="24"/>
        </w:rPr>
        <w:t xml:space="preserve">a certain framing structure can be found for some </w:t>
      </w:r>
      <w:r w:rsidRPr="007B2BC1">
        <w:rPr>
          <w:rFonts w:ascii="Times New Roman" w:hAnsi="Times New Roman"/>
          <w:sz w:val="24"/>
          <w:szCs w:val="24"/>
        </w:rPr>
        <w:t xml:space="preserve">bottom-up </w:t>
      </w:r>
      <w:r>
        <w:rPr>
          <w:rFonts w:ascii="Times New Roman" w:hAnsi="Times New Roman"/>
          <w:sz w:val="24"/>
          <w:szCs w:val="24"/>
        </w:rPr>
        <w:t>approaches</w:t>
      </w:r>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r>
        <w:rPr>
          <w:rFonts w:ascii="Times New Roman" w:hAnsi="Times New Roman"/>
          <w:sz w:val="24"/>
          <w:szCs w:val="24"/>
        </w:rPr>
        <w:t>We can demonstrate this approach on an example of the law which the government will enforce and approve, nevertheless its realisation is regulated by detailed administrative decrees which results in its adaptation</w:t>
      </w:r>
      <w:r w:rsidRPr="007B2BC1">
        <w:rPr>
          <w:rFonts w:ascii="Times New Roman" w:hAnsi="Times New Roman"/>
          <w:sz w:val="24"/>
          <w:szCs w:val="24"/>
        </w:rPr>
        <w:t>. T</w:t>
      </w:r>
      <w:r>
        <w:rPr>
          <w:rFonts w:ascii="Times New Roman" w:hAnsi="Times New Roman"/>
          <w:sz w:val="24"/>
          <w:szCs w:val="24"/>
        </w:rPr>
        <w:t>his legal framework then creates the</w:t>
      </w:r>
      <w:r w:rsidRPr="007B2BC1">
        <w:rPr>
          <w:rFonts w:ascii="Times New Roman" w:hAnsi="Times New Roman"/>
          <w:sz w:val="24"/>
          <w:szCs w:val="24"/>
        </w:rPr>
        <w:t xml:space="preserve"> Principal-Agent </w:t>
      </w:r>
      <w:r>
        <w:rPr>
          <w:rFonts w:ascii="Times New Roman" w:hAnsi="Times New Roman"/>
          <w:sz w:val="24"/>
          <w:szCs w:val="24"/>
        </w:rPr>
        <w:t>relationship between politicians and</w:t>
      </w:r>
      <w:r w:rsidRPr="007B2BC1">
        <w:rPr>
          <w:rFonts w:ascii="Times New Roman" w:hAnsi="Times New Roman"/>
          <w:sz w:val="24"/>
          <w:szCs w:val="24"/>
        </w:rPr>
        <w:t> administr</w:t>
      </w:r>
      <w:r>
        <w:rPr>
          <w:rFonts w:ascii="Times New Roman" w:hAnsi="Times New Roman"/>
          <w:sz w:val="24"/>
          <w:szCs w:val="24"/>
        </w:rPr>
        <w:t>a</w:t>
      </w:r>
      <w:r w:rsidRPr="007B2BC1">
        <w:rPr>
          <w:rFonts w:ascii="Times New Roman" w:hAnsi="Times New Roman"/>
          <w:sz w:val="24"/>
          <w:szCs w:val="24"/>
        </w:rPr>
        <w:t>tor</w:t>
      </w:r>
      <w:r>
        <w:rPr>
          <w:rFonts w:ascii="Times New Roman" w:hAnsi="Times New Roman"/>
          <w:sz w:val="24"/>
          <w:szCs w:val="24"/>
        </w:rPr>
        <w:t>s</w:t>
      </w:r>
      <w:r w:rsidRPr="007B2BC1">
        <w:rPr>
          <w:rFonts w:ascii="Times New Roman" w:hAnsi="Times New Roman"/>
          <w:sz w:val="24"/>
          <w:szCs w:val="24"/>
        </w:rPr>
        <w:t>. Howlett a</w:t>
      </w:r>
      <w:r>
        <w:rPr>
          <w:rFonts w:ascii="Times New Roman" w:hAnsi="Times New Roman"/>
          <w:sz w:val="24"/>
          <w:szCs w:val="24"/>
        </w:rPr>
        <w:t>nd</w:t>
      </w:r>
      <w:r w:rsidRPr="007B2BC1">
        <w:rPr>
          <w:rFonts w:ascii="Times New Roman" w:hAnsi="Times New Roman"/>
          <w:sz w:val="24"/>
          <w:szCs w:val="24"/>
        </w:rPr>
        <w:t xml:space="preserve"> Ramesh (2003 </w:t>
      </w:r>
      <w:r>
        <w:rPr>
          <w:rFonts w:ascii="Times New Roman" w:hAnsi="Times New Roman"/>
          <w:sz w:val="24"/>
          <w:szCs w:val="24"/>
        </w:rPr>
        <w:t>p</w:t>
      </w:r>
      <w:r w:rsidRPr="007B2BC1">
        <w:rPr>
          <w:rFonts w:ascii="Times New Roman" w:hAnsi="Times New Roman"/>
          <w:sz w:val="24"/>
          <w:szCs w:val="24"/>
        </w:rPr>
        <w:t xml:space="preserve">. 193) </w:t>
      </w:r>
      <w:r>
        <w:rPr>
          <w:rFonts w:ascii="Times New Roman" w:hAnsi="Times New Roman"/>
          <w:sz w:val="24"/>
          <w:szCs w:val="24"/>
        </w:rPr>
        <w:t>understand the</w:t>
      </w:r>
      <w:r w:rsidRPr="007B2BC1">
        <w:rPr>
          <w:rFonts w:ascii="Times New Roman" w:hAnsi="Times New Roman"/>
          <w:sz w:val="24"/>
          <w:szCs w:val="24"/>
        </w:rPr>
        <w:t xml:space="preserve"> principal-agent </w:t>
      </w:r>
      <w:r>
        <w:rPr>
          <w:rFonts w:ascii="Times New Roman" w:hAnsi="Times New Roman"/>
          <w:sz w:val="24"/>
          <w:szCs w:val="24"/>
        </w:rPr>
        <w:t>relationship as a relationship in which the ‘principal’ is dependent on the agent’s goodwill which is to follow the client’s interests which, of course, need not be identical to his interests</w:t>
      </w:r>
      <w:r w:rsidRPr="007B2BC1">
        <w:rPr>
          <w:rFonts w:ascii="Times New Roman" w:hAnsi="Times New Roman"/>
          <w:sz w:val="24"/>
          <w:szCs w:val="24"/>
        </w:rPr>
        <w:t xml:space="preserve">. </w:t>
      </w:r>
      <w:r>
        <w:rPr>
          <w:rFonts w:ascii="Times New Roman" w:hAnsi="Times New Roman"/>
          <w:sz w:val="24"/>
          <w:szCs w:val="24"/>
        </w:rPr>
        <w:t>In terms of the implementation process this theory can serve as an explanation for the internal disharmony between (politicians) setting goals and (officials) creating formal procedures that are prescribed for attaining the goals</w:t>
      </w:r>
      <w:bookmarkStart w:id="130" w:name="_Toc395783369"/>
      <w:r w:rsidRPr="007B2BC1">
        <w:rPr>
          <w:rFonts w:ascii="Times New Roman" w:hAnsi="Times New Roman"/>
          <w:sz w:val="24"/>
          <w:szCs w:val="24"/>
        </w:rPr>
        <w:t>.</w:t>
      </w:r>
    </w:p>
    <w:p w:rsidR="00A46C8F" w:rsidRPr="007B2BC1" w:rsidRDefault="00A46C8F" w:rsidP="00A46C8F">
      <w:pPr>
        <w:spacing w:line="240" w:lineRule="auto"/>
        <w:jc w:val="both"/>
        <w:rPr>
          <w:rFonts w:ascii="Times New Roman" w:hAnsi="Times New Roman"/>
          <w:sz w:val="24"/>
          <w:szCs w:val="24"/>
        </w:rPr>
      </w:pPr>
    </w:p>
    <w:p w:rsidR="00A46C8F" w:rsidRPr="007B2BC1" w:rsidRDefault="00A46C8F" w:rsidP="00A46C8F">
      <w:pPr>
        <w:pStyle w:val="Literatura"/>
        <w:rPr>
          <w:b/>
        </w:rPr>
      </w:pPr>
      <w:r>
        <w:rPr>
          <w:b/>
        </w:rPr>
        <w:t>Test questions</w:t>
      </w:r>
      <w:r w:rsidRPr="007B2BC1">
        <w:rPr>
          <w:b/>
        </w:rPr>
        <w:t>:</w:t>
      </w:r>
      <w:bookmarkEnd w:id="130"/>
    </w:p>
    <w:p w:rsidR="00A46C8F" w:rsidRPr="007B2BC1" w:rsidRDefault="00A46C8F" w:rsidP="00A46C8F">
      <w:pPr>
        <w:pStyle w:val="Normln1"/>
        <w:rPr>
          <w:rFonts w:ascii="Times New Roman" w:hAnsi="Times New Roman"/>
          <w:i/>
          <w:sz w:val="24"/>
        </w:rPr>
      </w:pPr>
    </w:p>
    <w:p w:rsidR="00A46C8F" w:rsidRPr="007B2BC1" w:rsidRDefault="00A46C8F" w:rsidP="00A46C8F">
      <w:pPr>
        <w:pStyle w:val="Normln1"/>
        <w:rPr>
          <w:rFonts w:ascii="Times New Roman" w:hAnsi="Times New Roman"/>
          <w:i/>
          <w:sz w:val="24"/>
        </w:rPr>
      </w:pPr>
      <w:r>
        <w:rPr>
          <w:rFonts w:ascii="Times New Roman" w:hAnsi="Times New Roman"/>
          <w:i/>
          <w:sz w:val="24"/>
        </w:rPr>
        <w:t>Consider if there is a difference between ‘ineffective implementation’ and ‘implementation deficit’</w:t>
      </w:r>
      <w:r w:rsidRPr="007B2BC1">
        <w:rPr>
          <w:rFonts w:ascii="Times New Roman" w:hAnsi="Times New Roman"/>
          <w:i/>
          <w:sz w:val="24"/>
        </w:rPr>
        <w:t>?</w:t>
      </w:r>
    </w:p>
    <w:p w:rsidR="00A46C8F" w:rsidRPr="007B2BC1" w:rsidRDefault="00A46C8F" w:rsidP="00A46C8F">
      <w:pPr>
        <w:pStyle w:val="Normln1"/>
        <w:rPr>
          <w:rFonts w:ascii="Times New Roman" w:hAnsi="Times New Roman"/>
          <w:i/>
          <w:sz w:val="24"/>
        </w:rPr>
      </w:pPr>
    </w:p>
    <w:p w:rsidR="00A46C8F" w:rsidRPr="007B2BC1" w:rsidRDefault="00A46C8F" w:rsidP="00A46C8F">
      <w:pPr>
        <w:pStyle w:val="Normln1"/>
        <w:rPr>
          <w:rFonts w:ascii="Times New Roman" w:hAnsi="Times New Roman"/>
          <w:i/>
          <w:sz w:val="24"/>
        </w:rPr>
      </w:pPr>
      <w:r>
        <w:rPr>
          <w:rFonts w:ascii="Times New Roman" w:hAnsi="Times New Roman"/>
          <w:i/>
          <w:sz w:val="24"/>
        </w:rPr>
        <w:t>Identify using the environmental protection policy example as many actors and factors as possible which could affect the implementation process and describe what is probably their interest (trend) and what is its force</w:t>
      </w:r>
      <w:r w:rsidRPr="007B2BC1">
        <w:rPr>
          <w:rFonts w:ascii="Times New Roman" w:hAnsi="Times New Roman"/>
          <w:i/>
          <w:sz w:val="24"/>
        </w:rPr>
        <w:t>.</w:t>
      </w:r>
    </w:p>
    <w:p w:rsidR="00A46C8F" w:rsidRPr="007B2BC1" w:rsidRDefault="00A46C8F" w:rsidP="00A46C8F">
      <w:pPr>
        <w:pStyle w:val="Normln1"/>
        <w:rPr>
          <w:rFonts w:ascii="Times New Roman" w:hAnsi="Times New Roman"/>
          <w:i/>
          <w:sz w:val="24"/>
        </w:rPr>
      </w:pPr>
    </w:p>
    <w:p w:rsidR="00A46C8F" w:rsidRPr="007B2BC1" w:rsidRDefault="00A46C8F" w:rsidP="00A46C8F">
      <w:pPr>
        <w:pStyle w:val="Normln1"/>
        <w:rPr>
          <w:rFonts w:ascii="Times New Roman" w:hAnsi="Times New Roman"/>
          <w:i/>
          <w:sz w:val="24"/>
        </w:rPr>
      </w:pPr>
      <w:r>
        <w:rPr>
          <w:rFonts w:ascii="Times New Roman" w:hAnsi="Times New Roman"/>
          <w:i/>
          <w:sz w:val="24"/>
        </w:rPr>
        <w:t>Why does an unavoidable implementation deficit appear in the</w:t>
      </w:r>
      <w:r w:rsidRPr="007B2BC1">
        <w:rPr>
          <w:rFonts w:ascii="Times New Roman" w:hAnsi="Times New Roman"/>
          <w:i/>
          <w:sz w:val="24"/>
        </w:rPr>
        <w:t xml:space="preserve"> bottom-up </w:t>
      </w:r>
      <w:r>
        <w:rPr>
          <w:rFonts w:ascii="Times New Roman" w:hAnsi="Times New Roman"/>
          <w:i/>
          <w:sz w:val="24"/>
        </w:rPr>
        <w:t>approach</w:t>
      </w:r>
      <w:r w:rsidRPr="007B2BC1">
        <w:rPr>
          <w:rFonts w:ascii="Times New Roman" w:hAnsi="Times New Roman"/>
          <w:i/>
          <w:sz w:val="24"/>
        </w:rPr>
        <w:t>?</w:t>
      </w:r>
    </w:p>
    <w:p w:rsidR="00A46C8F" w:rsidRPr="007B2BC1" w:rsidRDefault="00A46C8F" w:rsidP="00A46C8F">
      <w:pPr>
        <w:pStyle w:val="Normln1"/>
        <w:rPr>
          <w:rFonts w:ascii="Times New Roman" w:hAnsi="Times New Roman"/>
          <w:i/>
          <w:sz w:val="24"/>
        </w:rPr>
      </w:pPr>
    </w:p>
    <w:p w:rsidR="00A46C8F" w:rsidRPr="007B2BC1" w:rsidRDefault="00A46C8F" w:rsidP="00A46C8F">
      <w:pPr>
        <w:pStyle w:val="Normln1"/>
        <w:rPr>
          <w:rFonts w:ascii="Times New Roman" w:hAnsi="Times New Roman"/>
          <w:i/>
          <w:sz w:val="24"/>
        </w:rPr>
      </w:pPr>
      <w:r>
        <w:rPr>
          <w:rFonts w:ascii="Times New Roman" w:hAnsi="Times New Roman"/>
          <w:i/>
          <w:sz w:val="24"/>
        </w:rPr>
        <w:t>What is the difference between successful implementation and perfect implementation</w:t>
      </w:r>
      <w:r w:rsidRPr="007B2BC1">
        <w:rPr>
          <w:rFonts w:ascii="Times New Roman" w:hAnsi="Times New Roman"/>
          <w:i/>
          <w:sz w:val="24"/>
        </w:rPr>
        <w:t>?</w:t>
      </w:r>
    </w:p>
    <w:p w:rsidR="00A46C8F" w:rsidRPr="007B2BC1" w:rsidRDefault="00A46C8F" w:rsidP="00A46C8F">
      <w:pPr>
        <w:pStyle w:val="Normln1"/>
        <w:rPr>
          <w:rFonts w:ascii="Times New Roman" w:hAnsi="Times New Roman"/>
          <w:i/>
          <w:sz w:val="24"/>
        </w:rPr>
      </w:pPr>
    </w:p>
    <w:p w:rsidR="00A46C8F" w:rsidRPr="007B2BC1" w:rsidRDefault="00A46C8F" w:rsidP="00A46C8F">
      <w:pPr>
        <w:pStyle w:val="Normln1"/>
        <w:rPr>
          <w:rFonts w:ascii="Times New Roman" w:hAnsi="Times New Roman"/>
          <w:i/>
          <w:sz w:val="24"/>
        </w:rPr>
      </w:pPr>
      <w:r>
        <w:rPr>
          <w:rFonts w:ascii="Times New Roman" w:hAnsi="Times New Roman"/>
          <w:i/>
          <w:sz w:val="24"/>
        </w:rPr>
        <w:t>What is the principal – agent theory good for in the event of the implementation process analysis</w:t>
      </w:r>
      <w:r w:rsidRPr="007B2BC1">
        <w:rPr>
          <w:rFonts w:ascii="Times New Roman" w:hAnsi="Times New Roman"/>
          <w:i/>
          <w:sz w:val="24"/>
        </w:rPr>
        <w:t>?</w:t>
      </w:r>
    </w:p>
    <w:p w:rsidR="00A46C8F" w:rsidRPr="007B2BC1" w:rsidRDefault="00A46C8F" w:rsidP="00A46C8F">
      <w:pPr>
        <w:spacing w:after="0" w:line="240" w:lineRule="auto"/>
        <w:rPr>
          <w:rFonts w:ascii="Times New Roman" w:hAnsi="Times New Roman"/>
          <w:sz w:val="32"/>
          <w:szCs w:val="24"/>
        </w:rPr>
      </w:pPr>
    </w:p>
    <w:p w:rsidR="00A46C8F" w:rsidRPr="007B2BC1" w:rsidRDefault="00A46C8F" w:rsidP="00A46C8F">
      <w:pPr>
        <w:spacing w:after="0" w:line="240" w:lineRule="auto"/>
        <w:rPr>
          <w:rFonts w:ascii="Times New Roman" w:hAnsi="Times New Roman"/>
          <w:sz w:val="32"/>
          <w:szCs w:val="24"/>
        </w:rPr>
      </w:pPr>
    </w:p>
    <w:p w:rsidR="00A46C8F" w:rsidRPr="007B2BC1" w:rsidRDefault="00A46C8F" w:rsidP="00A46C8F">
      <w:pPr>
        <w:pStyle w:val="Literatura"/>
        <w:rPr>
          <w:b/>
        </w:rPr>
      </w:pPr>
      <w:r>
        <w:rPr>
          <w:b/>
        </w:rPr>
        <w:t>Recommended reading</w:t>
      </w:r>
      <w:r w:rsidRPr="007B2BC1">
        <w:rPr>
          <w:b/>
        </w:rPr>
        <w:t>:</w:t>
      </w:r>
    </w:p>
    <w:p w:rsidR="00A46C8F" w:rsidRPr="007B2BC1" w:rsidRDefault="00A46C8F" w:rsidP="00A46C8F">
      <w:pPr>
        <w:spacing w:after="0" w:line="240" w:lineRule="auto"/>
        <w:rPr>
          <w:rFonts w:ascii="Times New Roman" w:hAnsi="Times New Roman"/>
          <w:sz w:val="24"/>
          <w:szCs w:val="24"/>
        </w:rPr>
      </w:pPr>
      <w:r w:rsidRPr="007B2BC1">
        <w:rPr>
          <w:rFonts w:ascii="Times New Roman" w:hAnsi="Times New Roman"/>
          <w:sz w:val="24"/>
          <w:szCs w:val="24"/>
        </w:rPr>
        <w:t xml:space="preserve">Howlett M., M. Ramesh. 1993. </w:t>
      </w:r>
      <w:r>
        <w:rPr>
          <w:rFonts w:ascii="Times New Roman" w:hAnsi="Times New Roman"/>
          <w:sz w:val="24"/>
          <w:szCs w:val="24"/>
        </w:rPr>
        <w:t>‘</w:t>
      </w:r>
      <w:r w:rsidRPr="007B2BC1">
        <w:rPr>
          <w:rFonts w:ascii="Times New Roman" w:hAnsi="Times New Roman"/>
          <w:sz w:val="24"/>
          <w:szCs w:val="24"/>
        </w:rPr>
        <w:t>Patterns of Policy Instrument Choice: Policy Styles, Policy Learning and the Privatization Experience.</w:t>
      </w:r>
      <w:r>
        <w:rPr>
          <w:rFonts w:ascii="Times New Roman" w:hAnsi="Times New Roman"/>
          <w:sz w:val="24"/>
          <w:szCs w:val="24"/>
        </w:rPr>
        <w:t>’</w:t>
      </w:r>
      <w:r w:rsidRPr="007B2BC1">
        <w:rPr>
          <w:rFonts w:ascii="Times New Roman" w:hAnsi="Times New Roman"/>
          <w:sz w:val="24"/>
          <w:szCs w:val="24"/>
        </w:rPr>
        <w:t xml:space="preserve"> </w:t>
      </w:r>
      <w:r w:rsidRPr="007B2BC1">
        <w:rPr>
          <w:rFonts w:ascii="Times New Roman" w:hAnsi="Times New Roman"/>
          <w:i/>
          <w:sz w:val="24"/>
          <w:szCs w:val="24"/>
        </w:rPr>
        <w:t>Review of Policy Research</w:t>
      </w:r>
      <w:r w:rsidRPr="007B2BC1">
        <w:rPr>
          <w:rFonts w:ascii="Times New Roman" w:hAnsi="Times New Roman"/>
          <w:sz w:val="24"/>
          <w:szCs w:val="24"/>
        </w:rPr>
        <w:t xml:space="preserve"> 12 (1-2): 3–24. </w:t>
      </w:r>
    </w:p>
    <w:p w:rsidR="00770988" w:rsidRPr="00A46C8F" w:rsidRDefault="00A46C8F" w:rsidP="00A46C8F">
      <w:pPr>
        <w:spacing w:after="0" w:line="240" w:lineRule="auto"/>
        <w:jc w:val="both"/>
        <w:rPr>
          <w:rFonts w:ascii="Times New Roman" w:hAnsi="Times New Roman"/>
          <w:sz w:val="24"/>
          <w:szCs w:val="24"/>
        </w:rPr>
      </w:pPr>
      <w:bookmarkStart w:id="131" w:name="_GoBack"/>
      <w:bookmarkEnd w:id="131"/>
      <w:r w:rsidRPr="007B2BC1">
        <w:rPr>
          <w:rFonts w:ascii="Times New Roman" w:hAnsi="Times New Roman"/>
          <w:spacing w:val="-3"/>
          <w:sz w:val="24"/>
          <w:szCs w:val="24"/>
        </w:rPr>
        <w:t xml:space="preserve"> </w:t>
      </w:r>
    </w:p>
    <w:sectPr w:rsidR="00770988" w:rsidRPr="00A46C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01E" w:rsidRDefault="00D6201E" w:rsidP="00A46C8F">
      <w:pPr>
        <w:spacing w:after="0" w:line="240" w:lineRule="auto"/>
      </w:pPr>
      <w:r>
        <w:separator/>
      </w:r>
    </w:p>
  </w:endnote>
  <w:endnote w:type="continuationSeparator" w:id="0">
    <w:p w:rsidR="00D6201E" w:rsidRDefault="00D6201E" w:rsidP="00A4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01E" w:rsidRDefault="00D6201E" w:rsidP="00A46C8F">
      <w:pPr>
        <w:spacing w:after="0" w:line="240" w:lineRule="auto"/>
      </w:pPr>
      <w:r>
        <w:separator/>
      </w:r>
    </w:p>
  </w:footnote>
  <w:footnote w:type="continuationSeparator" w:id="0">
    <w:p w:rsidR="00D6201E" w:rsidRDefault="00D6201E" w:rsidP="00A46C8F">
      <w:pPr>
        <w:spacing w:after="0" w:line="240" w:lineRule="auto"/>
      </w:pPr>
      <w:r>
        <w:continuationSeparator/>
      </w:r>
    </w:p>
  </w:footnote>
  <w:footnote w:id="1">
    <w:p w:rsidR="00A46C8F" w:rsidRDefault="00A46C8F" w:rsidP="00A46C8F">
      <w:pPr>
        <w:pStyle w:val="Bezmezer1"/>
      </w:pPr>
      <w:r w:rsidRPr="003E11DC">
        <w:rPr>
          <w:rStyle w:val="Znakapoznpodarou"/>
          <w:rFonts w:ascii="Times New Roman" w:hAnsi="Times New Roman"/>
          <w:sz w:val="20"/>
          <w:szCs w:val="20"/>
          <w:lang w:val="en-GB"/>
        </w:rPr>
        <w:footnoteRef/>
      </w:r>
      <w:r w:rsidRPr="003E11DC">
        <w:rPr>
          <w:rFonts w:ascii="Times New Roman" w:hAnsi="Times New Roman"/>
          <w:sz w:val="20"/>
          <w:szCs w:val="20"/>
          <w:lang w:val="en-GB"/>
        </w:rPr>
        <w:t xml:space="preserve"> </w:t>
      </w:r>
      <w:r>
        <w:rPr>
          <w:rFonts w:ascii="Times New Roman" w:hAnsi="Times New Roman"/>
          <w:sz w:val="20"/>
          <w:szCs w:val="20"/>
          <w:lang w:val="en-GB"/>
        </w:rPr>
        <w:t>For Czech on the topic see</w:t>
      </w:r>
      <w:r w:rsidRPr="003E11DC">
        <w:rPr>
          <w:rFonts w:ascii="Times New Roman" w:hAnsi="Times New Roman"/>
          <w:sz w:val="20"/>
          <w:szCs w:val="20"/>
          <w:lang w:val="en-GB"/>
        </w:rPr>
        <w:t xml:space="preserve"> </w:t>
      </w:r>
      <w:proofErr w:type="spellStart"/>
      <w:r w:rsidRPr="003E11DC">
        <w:rPr>
          <w:rFonts w:ascii="Times New Roman" w:hAnsi="Times New Roman"/>
          <w:sz w:val="20"/>
          <w:szCs w:val="20"/>
          <w:lang w:val="en-GB"/>
        </w:rPr>
        <w:t>Veselý</w:t>
      </w:r>
      <w:proofErr w:type="spellEnd"/>
      <w:r w:rsidRPr="003E11DC">
        <w:rPr>
          <w:rFonts w:ascii="Times New Roman" w:hAnsi="Times New Roman"/>
          <w:sz w:val="20"/>
          <w:szCs w:val="20"/>
          <w:lang w:val="en-GB"/>
        </w:rPr>
        <w:t xml:space="preserve"> (2007, </w:t>
      </w:r>
      <w:r>
        <w:rPr>
          <w:rFonts w:ascii="Times New Roman" w:hAnsi="Times New Roman"/>
          <w:sz w:val="20"/>
          <w:szCs w:val="20"/>
          <w:lang w:val="en-GB"/>
        </w:rPr>
        <w:t>p</w:t>
      </w:r>
      <w:r w:rsidRPr="003E11DC">
        <w:rPr>
          <w:rFonts w:ascii="Times New Roman" w:hAnsi="Times New Roman"/>
          <w:sz w:val="20"/>
          <w:szCs w:val="20"/>
          <w:lang w:val="en-GB"/>
        </w:rPr>
        <w:t>. 21-24) a</w:t>
      </w:r>
      <w:r>
        <w:rPr>
          <w:rFonts w:ascii="Times New Roman" w:hAnsi="Times New Roman"/>
          <w:sz w:val="20"/>
          <w:szCs w:val="20"/>
          <w:lang w:val="en-GB"/>
        </w:rPr>
        <w:t>nd the development overview</w:t>
      </w:r>
      <w:r w:rsidRPr="003E11DC">
        <w:rPr>
          <w:rFonts w:ascii="Times New Roman" w:hAnsi="Times New Roman"/>
          <w:sz w:val="20"/>
          <w:szCs w:val="20"/>
          <w:lang w:val="en-GB"/>
        </w:rPr>
        <w:t xml:space="preserve"> Novotný (2012a, </w:t>
      </w:r>
      <w:r>
        <w:rPr>
          <w:rFonts w:ascii="Times New Roman" w:hAnsi="Times New Roman"/>
          <w:sz w:val="20"/>
          <w:szCs w:val="20"/>
          <w:lang w:val="en-GB"/>
        </w:rPr>
        <w:t>p</w:t>
      </w:r>
      <w:r w:rsidRPr="003E11DC">
        <w:rPr>
          <w:rFonts w:ascii="Times New Roman" w:hAnsi="Times New Roman"/>
          <w:sz w:val="20"/>
          <w:szCs w:val="20"/>
          <w:lang w:val="en-GB"/>
        </w:rPr>
        <w:t>. 44-47).</w:t>
      </w:r>
    </w:p>
  </w:footnote>
  <w:footnote w:id="2">
    <w:p w:rsidR="00A46C8F" w:rsidRDefault="00A46C8F" w:rsidP="00A46C8F">
      <w:pPr>
        <w:pStyle w:val="Textpoznpodarou"/>
      </w:pPr>
      <w:r w:rsidRPr="003E11DC">
        <w:rPr>
          <w:rStyle w:val="Znakapoznpodarou"/>
          <w:rFonts w:ascii="Times New Roman" w:hAnsi="Times New Roman"/>
        </w:rPr>
        <w:footnoteRef/>
      </w:r>
      <w:r w:rsidRPr="003E11DC">
        <w:rPr>
          <w:rFonts w:ascii="Times New Roman" w:hAnsi="Times New Roman"/>
        </w:rPr>
        <w:t xml:space="preserve"> </w:t>
      </w:r>
      <w:r>
        <w:rPr>
          <w:rFonts w:ascii="Times New Roman" w:hAnsi="Times New Roman"/>
        </w:rPr>
        <w:t>The parallel with the falling, dominating and rising approaches serves as a basis here</w:t>
      </w:r>
      <w:r w:rsidRPr="003E11DC">
        <w:rPr>
          <w:rFonts w:ascii="Times New Roman" w:hAnsi="Times New Roman"/>
        </w:rPr>
        <w:t xml:space="preserve"> (</w:t>
      </w:r>
      <w:r>
        <w:rPr>
          <w:rFonts w:ascii="Times New Roman" w:hAnsi="Times New Roman"/>
        </w:rPr>
        <w:t>see for example</w:t>
      </w:r>
      <w:r w:rsidRPr="003E11DC">
        <w:rPr>
          <w:rFonts w:ascii="Times New Roman" w:hAnsi="Times New Roman"/>
        </w:rPr>
        <w:t xml:space="preserve"> Clarke 2004).</w:t>
      </w:r>
    </w:p>
  </w:footnote>
  <w:footnote w:id="3">
    <w:p w:rsidR="00A46C8F" w:rsidRDefault="00A46C8F" w:rsidP="00A46C8F">
      <w:pPr>
        <w:pStyle w:val="Bezmezer1"/>
      </w:pPr>
      <w:r w:rsidRPr="003E11DC">
        <w:rPr>
          <w:rStyle w:val="Znakapoznpodarou"/>
          <w:rFonts w:ascii="Times New Roman" w:hAnsi="Times New Roman"/>
          <w:sz w:val="20"/>
          <w:szCs w:val="20"/>
          <w:lang w:val="en-GB"/>
        </w:rPr>
        <w:footnoteRef/>
      </w:r>
      <w:r w:rsidRPr="003E11DC">
        <w:rPr>
          <w:rFonts w:ascii="Times New Roman" w:hAnsi="Times New Roman"/>
          <w:sz w:val="20"/>
          <w:szCs w:val="20"/>
          <w:lang w:val="en-GB"/>
        </w:rPr>
        <w:t xml:space="preserve"> </w:t>
      </w:r>
      <w:proofErr w:type="spellStart"/>
      <w:r w:rsidRPr="003E11DC">
        <w:rPr>
          <w:rFonts w:ascii="Times New Roman" w:hAnsi="Times New Roman"/>
          <w:sz w:val="20"/>
          <w:szCs w:val="20"/>
          <w:lang w:val="en-GB"/>
        </w:rPr>
        <w:t>Fiala</w:t>
      </w:r>
      <w:proofErr w:type="spellEnd"/>
      <w:r w:rsidRPr="003E11DC">
        <w:rPr>
          <w:rFonts w:ascii="Times New Roman" w:hAnsi="Times New Roman"/>
          <w:sz w:val="20"/>
          <w:szCs w:val="20"/>
          <w:lang w:val="en-GB"/>
        </w:rPr>
        <w:t xml:space="preserve"> a</w:t>
      </w:r>
      <w:r>
        <w:rPr>
          <w:rFonts w:ascii="Times New Roman" w:hAnsi="Times New Roman"/>
          <w:sz w:val="20"/>
          <w:szCs w:val="20"/>
          <w:lang w:val="en-GB"/>
        </w:rPr>
        <w:t>nd</w:t>
      </w:r>
      <w:r w:rsidRPr="003E11DC">
        <w:rPr>
          <w:rFonts w:ascii="Times New Roman" w:hAnsi="Times New Roman"/>
          <w:sz w:val="20"/>
          <w:szCs w:val="20"/>
          <w:lang w:val="en-GB"/>
        </w:rPr>
        <w:t xml:space="preserve"> Schubert (2000, </w:t>
      </w:r>
      <w:r>
        <w:rPr>
          <w:rFonts w:ascii="Times New Roman" w:hAnsi="Times New Roman"/>
          <w:sz w:val="20"/>
          <w:szCs w:val="20"/>
          <w:lang w:val="en-GB"/>
        </w:rPr>
        <w:t>p</w:t>
      </w:r>
      <w:r w:rsidRPr="003E11DC">
        <w:rPr>
          <w:rFonts w:ascii="Times New Roman" w:hAnsi="Times New Roman"/>
          <w:sz w:val="20"/>
          <w:szCs w:val="20"/>
          <w:lang w:val="en-GB"/>
        </w:rPr>
        <w:t>. 78)</w:t>
      </w:r>
      <w:r>
        <w:rPr>
          <w:rFonts w:ascii="Times New Roman" w:hAnsi="Times New Roman"/>
          <w:sz w:val="20"/>
          <w:szCs w:val="20"/>
          <w:lang w:val="en-GB"/>
        </w:rPr>
        <w:t xml:space="preserve"> aptly illustrate this by providing an example of the comparison of approaches taken by several authors</w:t>
      </w:r>
      <w:r w:rsidRPr="003E11DC">
        <w:rPr>
          <w:rFonts w:ascii="Times New Roman" w:hAnsi="Times New Roman"/>
          <w:sz w:val="20"/>
          <w:szCs w:val="20"/>
          <w:lang w:val="en-GB"/>
        </w:rPr>
        <w:t>.</w:t>
      </w:r>
    </w:p>
  </w:footnote>
  <w:footnote w:id="4">
    <w:p w:rsidR="00A46C8F" w:rsidRDefault="00A46C8F" w:rsidP="00A46C8F">
      <w:pPr>
        <w:pStyle w:val="Textpoznpodarou"/>
      </w:pPr>
      <w:r w:rsidRPr="003E11DC">
        <w:rPr>
          <w:rStyle w:val="Znakapoznpodarou"/>
          <w:rFonts w:ascii="Times New Roman" w:hAnsi="Times New Roman"/>
        </w:rPr>
        <w:footnoteRef/>
      </w:r>
      <w:r w:rsidRPr="003E11DC">
        <w:rPr>
          <w:rFonts w:ascii="Times New Roman" w:hAnsi="Times New Roman"/>
        </w:rPr>
        <w:t xml:space="preserve"> </w:t>
      </w:r>
      <w:r>
        <w:rPr>
          <w:rFonts w:ascii="Times New Roman" w:hAnsi="Times New Roman"/>
        </w:rPr>
        <w:t>This creates the preconditions for the transition to the second stage of the public policy cycle</w:t>
      </w:r>
      <w:r w:rsidRPr="003E11DC">
        <w:rPr>
          <w:rFonts w:ascii="Times New Roman" w:hAnsi="Times New Roman"/>
        </w:rPr>
        <w:t xml:space="preserve"> – </w:t>
      </w:r>
      <w:r>
        <w:rPr>
          <w:rFonts w:ascii="Times New Roman" w:hAnsi="Times New Roman"/>
        </w:rPr>
        <w:t>to decision-making</w:t>
      </w:r>
      <w:r w:rsidRPr="003E11DC">
        <w:rPr>
          <w:rFonts w:ascii="Times New Roman" w:hAnsi="Times New Roman"/>
        </w:rPr>
        <w:t>.</w:t>
      </w:r>
    </w:p>
  </w:footnote>
  <w:footnote w:id="5">
    <w:p w:rsidR="00A46C8F" w:rsidRDefault="00A46C8F" w:rsidP="00A46C8F">
      <w:pPr>
        <w:pStyle w:val="Textpoznpodarou"/>
      </w:pPr>
      <w:r w:rsidRPr="003E11DC">
        <w:rPr>
          <w:rStyle w:val="Znakapoznpodarou"/>
          <w:rFonts w:ascii="Times New Roman" w:hAnsi="Times New Roman"/>
        </w:rPr>
        <w:footnoteRef/>
      </w:r>
      <w:r w:rsidRPr="003E11DC">
        <w:rPr>
          <w:rFonts w:ascii="Times New Roman" w:hAnsi="Times New Roman"/>
        </w:rPr>
        <w:t xml:space="preserve"> </w:t>
      </w:r>
      <w:r>
        <w:rPr>
          <w:rFonts w:ascii="Times New Roman" w:hAnsi="Times New Roman"/>
        </w:rPr>
        <w:t>There is hardly ever just one solution</w:t>
      </w:r>
      <w:r w:rsidRPr="003E11DC">
        <w:rPr>
          <w:rFonts w:ascii="Times New Roman" w:hAnsi="Times New Roman"/>
        </w:rPr>
        <w:t xml:space="preserve">; </w:t>
      </w:r>
      <w:r>
        <w:rPr>
          <w:rFonts w:ascii="Times New Roman" w:hAnsi="Times New Roman"/>
        </w:rPr>
        <w:t>nonetheless decision-makers either do not know of other alternatives or take an</w:t>
      </w:r>
      <w:r w:rsidRPr="003E11DC">
        <w:rPr>
          <w:rFonts w:ascii="Times New Roman" w:hAnsi="Times New Roman"/>
        </w:rPr>
        <w:t xml:space="preserve"> </w:t>
      </w:r>
      <w:r w:rsidRPr="003E11DC">
        <w:rPr>
          <w:rFonts w:ascii="Times New Roman" w:hAnsi="Times New Roman"/>
          <w:i/>
        </w:rPr>
        <w:t>a priori</w:t>
      </w:r>
      <w:r w:rsidRPr="003E11DC">
        <w:rPr>
          <w:rFonts w:ascii="Times New Roman" w:hAnsi="Times New Roman"/>
        </w:rPr>
        <w:t xml:space="preserve"> </w:t>
      </w:r>
      <w:r>
        <w:rPr>
          <w:rFonts w:ascii="Times New Roman" w:hAnsi="Times New Roman"/>
        </w:rPr>
        <w:t>negative attitude to them</w:t>
      </w:r>
      <w:r w:rsidRPr="003E11DC">
        <w:rPr>
          <w:rFonts w:ascii="Times New Roman" w:hAnsi="Times New Roman"/>
        </w:rPr>
        <w:t>.</w:t>
      </w:r>
    </w:p>
  </w:footnote>
  <w:footnote w:id="6">
    <w:p w:rsidR="00A46C8F" w:rsidRDefault="00A46C8F" w:rsidP="00A46C8F">
      <w:pPr>
        <w:pStyle w:val="Textpoznpodarou"/>
      </w:pPr>
      <w:r w:rsidRPr="003E11DC">
        <w:rPr>
          <w:rStyle w:val="Znakapoznpodarou"/>
        </w:rPr>
        <w:footnoteRef/>
      </w:r>
      <w:r w:rsidRPr="003E11DC">
        <w:t xml:space="preserve"> </w:t>
      </w:r>
      <w:r>
        <w:rPr>
          <w:rFonts w:ascii="Times New Roman" w:hAnsi="Times New Roman"/>
        </w:rPr>
        <w:t>See the successful British television series</w:t>
      </w:r>
      <w:r w:rsidRPr="003E11DC">
        <w:rPr>
          <w:rFonts w:ascii="Times New Roman" w:hAnsi="Times New Roman"/>
        </w:rPr>
        <w:t xml:space="preserve"> </w:t>
      </w:r>
      <w:r>
        <w:rPr>
          <w:rFonts w:ascii="Times New Roman" w:hAnsi="Times New Roman"/>
          <w:i/>
        </w:rPr>
        <w:t>‘Yes</w:t>
      </w:r>
      <w:r w:rsidRPr="003E11DC">
        <w:rPr>
          <w:rFonts w:ascii="Times New Roman" w:hAnsi="Times New Roman"/>
          <w:i/>
        </w:rPr>
        <w:t xml:space="preserve"> </w:t>
      </w:r>
      <w:r>
        <w:rPr>
          <w:rFonts w:ascii="Times New Roman" w:hAnsi="Times New Roman"/>
          <w:i/>
        </w:rPr>
        <w:t>Minister’</w:t>
      </w:r>
      <w:r w:rsidRPr="003E11DC">
        <w:rPr>
          <w:rFonts w:ascii="Times New Roman" w:hAnsi="Times New Roman"/>
          <w:i/>
        </w:rPr>
        <w:t xml:space="preserve"> </w:t>
      </w:r>
      <w:r w:rsidRPr="003E11DC">
        <w:rPr>
          <w:rFonts w:ascii="Times New Roman" w:hAnsi="Times New Roman"/>
        </w:rPr>
        <w:t>(Lynn, Jay, 2002, 2003).</w:t>
      </w:r>
    </w:p>
  </w:footnote>
  <w:footnote w:id="7">
    <w:p w:rsidR="00A46C8F" w:rsidRDefault="00A46C8F" w:rsidP="00A46C8F">
      <w:pPr>
        <w:pStyle w:val="Textpoznpodarou"/>
      </w:pPr>
      <w:r w:rsidRPr="003E11DC">
        <w:rPr>
          <w:rStyle w:val="Znakapoznpodarou"/>
        </w:rPr>
        <w:footnoteRef/>
      </w:r>
      <w:r w:rsidRPr="003E11DC">
        <w:t xml:space="preserve"> </w:t>
      </w:r>
      <w:r>
        <w:rPr>
          <w:rFonts w:ascii="Times New Roman" w:hAnsi="Times New Roman"/>
        </w:rPr>
        <w:t>Above all in this stage, in the decision-making stage public policy, analysts or advice centres can implement their knowledge (and in recent years are more frequently implemented)</w:t>
      </w:r>
      <w:r w:rsidRPr="003E11DC">
        <w:rPr>
          <w:rFonts w:ascii="Times New Roman" w:hAnsi="Times New Roman"/>
        </w:rPr>
        <w:t xml:space="preserve">. </w:t>
      </w:r>
    </w:p>
  </w:footnote>
  <w:footnote w:id="8">
    <w:p w:rsidR="00A46C8F" w:rsidRDefault="00A46C8F" w:rsidP="00A46C8F">
      <w:pPr>
        <w:pStyle w:val="Textpoznpodarou"/>
      </w:pPr>
      <w:r w:rsidRPr="003E11DC">
        <w:rPr>
          <w:rStyle w:val="Znakapoznpodarou"/>
        </w:rPr>
        <w:footnoteRef/>
      </w:r>
      <w:r w:rsidRPr="003E11DC">
        <w:t xml:space="preserve"> </w:t>
      </w:r>
      <w:r>
        <w:rPr>
          <w:rFonts w:ascii="Times New Roman" w:hAnsi="Times New Roman"/>
        </w:rPr>
        <w:t>Quoted according to</w:t>
      </w:r>
      <w:r w:rsidRPr="003E11DC">
        <w:t xml:space="preserve"> </w:t>
      </w:r>
      <w:hyperlink r:id="rId1" w:history="1">
        <w:r w:rsidRPr="003E11DC">
          <w:rPr>
            <w:rStyle w:val="Hypertextovodkaz"/>
            <w:rFonts w:ascii="Times New Roman" w:hAnsi="Times New Roman"/>
            <w:color w:val="auto"/>
          </w:rPr>
          <w:t>http://www.britannica.com/EBchecked/topic/345407/lobbying</w:t>
        </w:r>
      </w:hyperlink>
      <w:r w:rsidRPr="003E11DC">
        <w:rPr>
          <w:rFonts w:ascii="Times New Roman" w:hAnsi="Times New Roman"/>
        </w:rPr>
        <w:t xml:space="preserve"> (7</w:t>
      </w:r>
      <w:r>
        <w:rPr>
          <w:rFonts w:ascii="Times New Roman" w:hAnsi="Times New Roman"/>
        </w:rPr>
        <w:t xml:space="preserve"> April </w:t>
      </w:r>
      <w:r w:rsidRPr="003E11DC">
        <w:rPr>
          <w:rFonts w:ascii="Times New Roman" w:hAnsi="Times New Roman"/>
        </w:rPr>
        <w:t>2014).</w:t>
      </w:r>
    </w:p>
  </w:footnote>
  <w:footnote w:id="9">
    <w:p w:rsidR="00A46C8F" w:rsidRDefault="00A46C8F" w:rsidP="00A46C8F">
      <w:pPr>
        <w:pStyle w:val="Textpoznpodarou"/>
      </w:pPr>
      <w:r w:rsidRPr="00DC38AA">
        <w:rPr>
          <w:rStyle w:val="Znakapoznpodarou"/>
          <w:rFonts w:ascii="Times New Roman" w:hAnsi="Times New Roman"/>
        </w:rPr>
        <w:footnoteRef/>
      </w:r>
      <w:r w:rsidRPr="00DC38AA">
        <w:rPr>
          <w:rFonts w:ascii="Times New Roman" w:hAnsi="Times New Roman"/>
        </w:rPr>
        <w:t xml:space="preserve"> The</w:t>
      </w:r>
      <w:r>
        <w:rPr>
          <w:rFonts w:ascii="Times New Roman" w:hAnsi="Times New Roman"/>
        </w:rPr>
        <w:t xml:space="preserve"> </w:t>
      </w:r>
      <w:proofErr w:type="spellStart"/>
      <w:r>
        <w:rPr>
          <w:rFonts w:ascii="Times New Roman" w:hAnsi="Times New Roman"/>
        </w:rPr>
        <w:t>Center</w:t>
      </w:r>
      <w:proofErr w:type="spellEnd"/>
      <w:r>
        <w:rPr>
          <w:rFonts w:ascii="Times New Roman" w:hAnsi="Times New Roman"/>
        </w:rPr>
        <w:t xml:space="preserve"> for Social and Economic Strategies of the Faculty of Social Sciences at Charles University</w:t>
      </w:r>
      <w:r w:rsidRPr="00DC38AA">
        <w:rPr>
          <w:rFonts w:ascii="Times New Roman" w:hAnsi="Times New Roman"/>
        </w:rPr>
        <w:t xml:space="preserve"> </w:t>
      </w:r>
      <w:r w:rsidRPr="003E11DC">
        <w:rPr>
          <w:rFonts w:ascii="Times New Roman" w:hAnsi="Times New Roman"/>
        </w:rPr>
        <w:t>(</w:t>
      </w:r>
      <w:hyperlink r:id="rId2" w:history="1">
        <w:r w:rsidRPr="003E11DC">
          <w:rPr>
            <w:rStyle w:val="Hypertextovodkaz"/>
            <w:rFonts w:ascii="Times New Roman" w:hAnsi="Times New Roman"/>
          </w:rPr>
          <w:t>http://www.ceses.cuni.cz</w:t>
        </w:r>
      </w:hyperlink>
      <w:r w:rsidRPr="003E11DC">
        <w:rPr>
          <w:rFonts w:ascii="Times New Roman" w:hAnsi="Times New Roman"/>
          <w:color w:val="000000"/>
        </w:rPr>
        <w:t>)</w:t>
      </w:r>
      <w:r>
        <w:rPr>
          <w:rFonts w:ascii="Times New Roman" w:hAnsi="Times New Roman"/>
          <w:color w:val="000000"/>
        </w:rPr>
        <w:t xml:space="preserve"> has been devoted to the </w:t>
      </w:r>
      <w:r w:rsidRPr="00DC38AA">
        <w:rPr>
          <w:rFonts w:ascii="Times New Roman" w:hAnsi="Times New Roman"/>
        </w:rPr>
        <w:t>creation of a vision and strategy for the Czech Republic since 200</w:t>
      </w:r>
      <w:r>
        <w:rPr>
          <w:rFonts w:ascii="Times New Roman" w:hAnsi="Times New Roman"/>
        </w:rPr>
        <w:t>0</w:t>
      </w:r>
      <w:r w:rsidRPr="003E11DC">
        <w:rPr>
          <w:rFonts w:ascii="Times New Roman" w:hAnsi="Times New Roman"/>
          <w:color w:val="000000"/>
        </w:rPr>
        <w:t xml:space="preserve">. </w:t>
      </w:r>
      <w:r>
        <w:rPr>
          <w:rFonts w:ascii="Times New Roman" w:hAnsi="Times New Roman"/>
          <w:color w:val="000000"/>
        </w:rPr>
        <w:t>Apart from the abovementioned publication it has also published a series of further studies</w:t>
      </w:r>
      <w:r w:rsidRPr="003E11DC">
        <w:rPr>
          <w:rFonts w:ascii="Times New Roman" w:hAnsi="Times New Roman"/>
          <w:color w:val="000000"/>
        </w:rPr>
        <w:t xml:space="preserve">. </w:t>
      </w:r>
      <w:proofErr w:type="spellStart"/>
      <w:r>
        <w:rPr>
          <w:rFonts w:ascii="Times New Roman" w:hAnsi="Times New Roman"/>
          <w:color w:val="000000"/>
        </w:rPr>
        <w:t>Cf</w:t>
      </w:r>
      <w:proofErr w:type="spellEnd"/>
      <w:r>
        <w:rPr>
          <w:rFonts w:ascii="Times New Roman" w:hAnsi="Times New Roman"/>
          <w:color w:val="000000"/>
        </w:rPr>
        <w:t xml:space="preserve"> </w:t>
      </w:r>
      <w:proofErr w:type="spellStart"/>
      <w:r w:rsidRPr="003E11DC">
        <w:rPr>
          <w:rFonts w:ascii="Times New Roman" w:hAnsi="Times New Roman"/>
          <w:color w:val="000000"/>
        </w:rPr>
        <w:t>Vize</w:t>
      </w:r>
      <w:proofErr w:type="spellEnd"/>
      <w:r w:rsidRPr="003E11DC">
        <w:rPr>
          <w:rFonts w:ascii="Times New Roman" w:hAnsi="Times New Roman"/>
          <w:color w:val="000000"/>
        </w:rPr>
        <w:t xml:space="preserve"> (2001), </w:t>
      </w:r>
      <w:proofErr w:type="spellStart"/>
      <w:r w:rsidRPr="003E11DC">
        <w:rPr>
          <w:rFonts w:ascii="Times New Roman" w:hAnsi="Times New Roman"/>
        </w:rPr>
        <w:t>Průvodce</w:t>
      </w:r>
      <w:proofErr w:type="spellEnd"/>
      <w:r w:rsidRPr="003E11DC">
        <w:rPr>
          <w:rFonts w:ascii="Times New Roman" w:hAnsi="Times New Roman"/>
        </w:rPr>
        <w:t xml:space="preserve"> (2002), </w:t>
      </w:r>
      <w:proofErr w:type="spellStart"/>
      <w:r w:rsidRPr="003E11DC">
        <w:rPr>
          <w:rFonts w:ascii="Times New Roman" w:hAnsi="Times New Roman"/>
        </w:rPr>
        <w:t>Frič</w:t>
      </w:r>
      <w:proofErr w:type="spellEnd"/>
      <w:r w:rsidRPr="003E11DC">
        <w:rPr>
          <w:rFonts w:ascii="Times New Roman" w:hAnsi="Times New Roman"/>
        </w:rPr>
        <w:t xml:space="preserve">, </w:t>
      </w:r>
      <w:proofErr w:type="spellStart"/>
      <w:r w:rsidRPr="003E11DC">
        <w:rPr>
          <w:rFonts w:ascii="Times New Roman" w:hAnsi="Times New Roman"/>
        </w:rPr>
        <w:t>Veselý</w:t>
      </w:r>
      <w:proofErr w:type="spellEnd"/>
      <w:r w:rsidRPr="003E11DC">
        <w:rPr>
          <w:rFonts w:ascii="Times New Roman" w:hAnsi="Times New Roman"/>
        </w:rPr>
        <w:t xml:space="preserve"> (2010), </w:t>
      </w:r>
      <w:proofErr w:type="spellStart"/>
      <w:r w:rsidRPr="003E11DC">
        <w:rPr>
          <w:rFonts w:ascii="Times New Roman" w:hAnsi="Times New Roman"/>
        </w:rPr>
        <w:t>Potůček</w:t>
      </w:r>
      <w:proofErr w:type="spellEnd"/>
      <w:r w:rsidRPr="003E11DC">
        <w:rPr>
          <w:rFonts w:ascii="Times New Roman" w:hAnsi="Times New Roman"/>
        </w:rPr>
        <w:t xml:space="preserve"> (2003, 2005, 2007, 2010), </w:t>
      </w:r>
      <w:proofErr w:type="spellStart"/>
      <w:r w:rsidRPr="003E11DC">
        <w:rPr>
          <w:rFonts w:ascii="Times New Roman" w:hAnsi="Times New Roman"/>
        </w:rPr>
        <w:t>Potůček</w:t>
      </w:r>
      <w:proofErr w:type="spellEnd"/>
      <w:r w:rsidRPr="003E11DC">
        <w:rPr>
          <w:rFonts w:ascii="Times New Roman" w:hAnsi="Times New Roman"/>
        </w:rPr>
        <w:t xml:space="preserve">, </w:t>
      </w:r>
      <w:proofErr w:type="spellStart"/>
      <w:r w:rsidRPr="003E11DC">
        <w:rPr>
          <w:rFonts w:ascii="Times New Roman" w:hAnsi="Times New Roman"/>
        </w:rPr>
        <w:t>Mašková</w:t>
      </w:r>
      <w:proofErr w:type="spellEnd"/>
      <w:r w:rsidRPr="003E11DC">
        <w:rPr>
          <w:rFonts w:ascii="Times New Roman" w:hAnsi="Times New Roman"/>
        </w:rPr>
        <w:t xml:space="preserve"> (2009), </w:t>
      </w:r>
      <w:proofErr w:type="spellStart"/>
      <w:r w:rsidRPr="003E11DC">
        <w:rPr>
          <w:rFonts w:ascii="Times New Roman" w:hAnsi="Times New Roman"/>
        </w:rPr>
        <w:t>Potůček</w:t>
      </w:r>
      <w:proofErr w:type="spellEnd"/>
      <w:r w:rsidRPr="003E11DC">
        <w:rPr>
          <w:rFonts w:ascii="Times New Roman" w:hAnsi="Times New Roman"/>
        </w:rPr>
        <w:t xml:space="preserve">, </w:t>
      </w:r>
      <w:proofErr w:type="spellStart"/>
      <w:r w:rsidRPr="003E11DC">
        <w:rPr>
          <w:rFonts w:ascii="Times New Roman" w:hAnsi="Times New Roman"/>
        </w:rPr>
        <w:t>Musil</w:t>
      </w:r>
      <w:proofErr w:type="spellEnd"/>
      <w:r w:rsidRPr="003E11DC">
        <w:rPr>
          <w:rFonts w:ascii="Times New Roman" w:hAnsi="Times New Roman"/>
        </w:rPr>
        <w:t xml:space="preserve">, </w:t>
      </w:r>
      <w:proofErr w:type="spellStart"/>
      <w:r w:rsidRPr="003E11DC">
        <w:rPr>
          <w:rFonts w:ascii="Times New Roman" w:hAnsi="Times New Roman"/>
        </w:rPr>
        <w:t>Mašková</w:t>
      </w:r>
      <w:proofErr w:type="spellEnd"/>
      <w:r w:rsidRPr="003E11DC">
        <w:rPr>
          <w:rFonts w:ascii="Times New Roman" w:hAnsi="Times New Roman"/>
        </w:rPr>
        <w:t xml:space="preserve"> (2008).</w:t>
      </w:r>
    </w:p>
  </w:footnote>
  <w:footnote w:id="10">
    <w:p w:rsidR="00A46C8F" w:rsidRDefault="00A46C8F" w:rsidP="00A46C8F">
      <w:pPr>
        <w:pStyle w:val="Textpoznpodarou"/>
      </w:pPr>
      <w:r w:rsidRPr="003E11DC">
        <w:rPr>
          <w:rStyle w:val="Znakapoznpodarou"/>
          <w:rFonts w:ascii="Times New Roman" w:hAnsi="Times New Roman"/>
        </w:rPr>
        <w:footnoteRef/>
      </w:r>
      <w:r w:rsidRPr="003E11DC">
        <w:rPr>
          <w:rFonts w:ascii="Times New Roman" w:hAnsi="Times New Roman"/>
        </w:rPr>
        <w:t xml:space="preserve"> </w:t>
      </w:r>
      <w:r>
        <w:rPr>
          <w:rFonts w:ascii="Times New Roman" w:hAnsi="Times New Roman"/>
        </w:rPr>
        <w:t>This term means the differences between the originally conceived objectives and purposes of public policy and the achieved state</w:t>
      </w:r>
      <w:r w:rsidRPr="003E11DC">
        <w:rPr>
          <w:rFonts w:ascii="Times New Roman" w:hAnsi="Times New Roman"/>
        </w:rPr>
        <w:t>.</w:t>
      </w:r>
    </w:p>
  </w:footnote>
  <w:footnote w:id="11">
    <w:p w:rsidR="00A46C8F" w:rsidRDefault="00A46C8F" w:rsidP="00A46C8F">
      <w:pPr>
        <w:pStyle w:val="Textpoznpodarou"/>
      </w:pPr>
      <w:r w:rsidRPr="003E11DC">
        <w:rPr>
          <w:rStyle w:val="Znakapoznpodarou"/>
          <w:rFonts w:ascii="Times New Roman" w:hAnsi="Times New Roman"/>
        </w:rPr>
        <w:footnoteRef/>
      </w:r>
      <w:r w:rsidRPr="003E11DC">
        <w:rPr>
          <w:rFonts w:ascii="Times New Roman" w:hAnsi="Times New Roman"/>
        </w:rPr>
        <w:t xml:space="preserve"> </w:t>
      </w:r>
      <w:r>
        <w:rPr>
          <w:rFonts w:ascii="Times New Roman" w:hAnsi="Times New Roman"/>
        </w:rPr>
        <w:t>Translated and adapted by the author</w:t>
      </w:r>
      <w:r w:rsidRPr="003E11DC">
        <w:rPr>
          <w:rFonts w:ascii="Times New Roman" w:hAnsi="Times New Roman"/>
        </w:rPr>
        <w:t>.</w:t>
      </w:r>
    </w:p>
  </w:footnote>
  <w:footnote w:id="12">
    <w:p w:rsidR="00A46C8F" w:rsidRDefault="00A46C8F" w:rsidP="00A46C8F">
      <w:pPr>
        <w:pStyle w:val="Textpoznpodarou"/>
      </w:pPr>
      <w:r w:rsidRPr="003E11DC">
        <w:rPr>
          <w:rStyle w:val="Znakapoznpodarou"/>
          <w:rFonts w:ascii="Times New Roman" w:hAnsi="Times New Roman"/>
        </w:rPr>
        <w:footnoteRef/>
      </w:r>
      <w:r w:rsidRPr="003E11DC">
        <w:rPr>
          <w:rFonts w:ascii="Times New Roman" w:hAnsi="Times New Roman"/>
        </w:rPr>
        <w:t xml:space="preserve"> </w:t>
      </w:r>
      <w:r>
        <w:rPr>
          <w:rFonts w:ascii="Times New Roman" w:hAnsi="Times New Roman"/>
        </w:rPr>
        <w:t>Quoted according to</w:t>
      </w:r>
      <w:r w:rsidRPr="003E11DC">
        <w:rPr>
          <w:rFonts w:ascii="Times New Roman" w:hAnsi="Times New Roman"/>
        </w:rPr>
        <w:t xml:space="preserve"> Winkler (2002, </w:t>
      </w:r>
      <w:r>
        <w:rPr>
          <w:rFonts w:ascii="Times New Roman" w:hAnsi="Times New Roman"/>
        </w:rPr>
        <w:t>p</w:t>
      </w:r>
      <w:r w:rsidRPr="003E11DC">
        <w:rPr>
          <w:rFonts w:ascii="Times New Roman" w:hAnsi="Times New Roman"/>
        </w:rPr>
        <w:t>. 70).</w:t>
      </w:r>
    </w:p>
  </w:footnote>
  <w:footnote w:id="13">
    <w:p w:rsidR="00A46C8F" w:rsidRDefault="00A46C8F" w:rsidP="00A46C8F">
      <w:pPr>
        <w:pStyle w:val="Textpoznpodarou"/>
      </w:pPr>
      <w:r w:rsidRPr="003E11DC">
        <w:rPr>
          <w:rStyle w:val="Znakapoznpodarou"/>
          <w:rFonts w:ascii="Times New Roman" w:hAnsi="Times New Roman"/>
        </w:rPr>
        <w:footnoteRef/>
      </w:r>
      <w:r w:rsidRPr="003E11DC">
        <w:rPr>
          <w:rFonts w:ascii="Times New Roman" w:hAnsi="Times New Roman"/>
        </w:rPr>
        <w:t xml:space="preserve"> </w:t>
      </w:r>
      <w:proofErr w:type="spellStart"/>
      <w:r w:rsidRPr="003E11DC">
        <w:rPr>
          <w:rFonts w:ascii="Times New Roman" w:hAnsi="Times New Roman"/>
        </w:rPr>
        <w:t>Hjern</w:t>
      </w:r>
      <w:proofErr w:type="spellEnd"/>
      <w:r w:rsidRPr="003E11DC">
        <w:rPr>
          <w:rFonts w:ascii="Times New Roman" w:hAnsi="Times New Roman"/>
        </w:rPr>
        <w:t xml:space="preserve"> (1982) – </w:t>
      </w:r>
      <w:r>
        <w:rPr>
          <w:rFonts w:ascii="Times New Roman" w:hAnsi="Times New Roman"/>
        </w:rPr>
        <w:t>quoted according to</w:t>
      </w:r>
      <w:r w:rsidRPr="003E11DC">
        <w:rPr>
          <w:rFonts w:ascii="Times New Roman" w:hAnsi="Times New Roman"/>
        </w:rPr>
        <w:t xml:space="preserve"> Hill, </w:t>
      </w:r>
      <w:proofErr w:type="spellStart"/>
      <w:r w:rsidRPr="003E11DC">
        <w:rPr>
          <w:rFonts w:ascii="Times New Roman" w:hAnsi="Times New Roman"/>
        </w:rPr>
        <w:t>Hupe</w:t>
      </w:r>
      <w:proofErr w:type="spellEnd"/>
      <w:r w:rsidRPr="003E11DC">
        <w:rPr>
          <w:rFonts w:ascii="Times New Roman" w:hAnsi="Times New Roman"/>
          <w:smallCaps/>
        </w:rPr>
        <w:t xml:space="preserve"> </w:t>
      </w:r>
      <w:r w:rsidRPr="003E11DC">
        <w:rPr>
          <w:rFonts w:ascii="Times New Roman" w:hAnsi="Times New Roman"/>
        </w:rPr>
        <w:t xml:space="preserve">(2003, </w:t>
      </w:r>
      <w:r>
        <w:rPr>
          <w:rFonts w:ascii="Times New Roman" w:hAnsi="Times New Roman"/>
        </w:rPr>
        <w:t>p</w:t>
      </w:r>
      <w:r w:rsidRPr="003E11DC">
        <w:rPr>
          <w:rFonts w:ascii="Times New Roman" w:hAnsi="Times New Roman"/>
        </w:rPr>
        <w:t>. 54).</w:t>
      </w:r>
    </w:p>
  </w:footnote>
  <w:footnote w:id="14">
    <w:p w:rsidR="00A46C8F" w:rsidRDefault="00A46C8F" w:rsidP="00A46C8F">
      <w:pPr>
        <w:pStyle w:val="Textpoznpodarou"/>
      </w:pPr>
      <w:r w:rsidRPr="003E11DC">
        <w:rPr>
          <w:rStyle w:val="Znakapoznpodarou"/>
          <w:rFonts w:ascii="Times New Roman" w:hAnsi="Times New Roman"/>
        </w:rPr>
        <w:footnoteRef/>
      </w:r>
      <w:r w:rsidRPr="003E11DC">
        <w:rPr>
          <w:rFonts w:ascii="Times New Roman" w:hAnsi="Times New Roman"/>
        </w:rPr>
        <w:t xml:space="preserve"> </w:t>
      </w:r>
      <w:r>
        <w:rPr>
          <w:rFonts w:ascii="Times New Roman" w:hAnsi="Times New Roman"/>
        </w:rPr>
        <w:t>Based on the translation of</w:t>
      </w:r>
      <w:r w:rsidRPr="003E11DC">
        <w:rPr>
          <w:rFonts w:ascii="Times New Roman" w:hAnsi="Times New Roman"/>
        </w:rPr>
        <w:t xml:space="preserve"> Winkler (2002, </w:t>
      </w:r>
      <w:r>
        <w:rPr>
          <w:rFonts w:ascii="Times New Roman" w:hAnsi="Times New Roman"/>
        </w:rPr>
        <w:t>p</w:t>
      </w:r>
      <w:r w:rsidRPr="003E11DC">
        <w:rPr>
          <w:rFonts w:ascii="Times New Roman" w:hAnsi="Times New Roman"/>
        </w:rPr>
        <w:t>. 80).</w:t>
      </w:r>
    </w:p>
  </w:footnote>
  <w:footnote w:id="15">
    <w:p w:rsidR="00A46C8F" w:rsidRDefault="00A46C8F" w:rsidP="00A46C8F">
      <w:pPr>
        <w:pStyle w:val="Textpoznpodarou"/>
      </w:pPr>
      <w:r w:rsidRPr="003E11DC">
        <w:rPr>
          <w:rStyle w:val="Znakapoznpodarou"/>
          <w:rFonts w:ascii="Times New Roman" w:hAnsi="Times New Roman"/>
        </w:rPr>
        <w:footnoteRef/>
      </w:r>
      <w:r w:rsidRPr="003E11DC">
        <w:rPr>
          <w:rFonts w:ascii="Times New Roman" w:hAnsi="Times New Roman"/>
        </w:rPr>
        <w:t xml:space="preserve"> </w:t>
      </w:r>
      <w:r>
        <w:rPr>
          <w:rFonts w:ascii="Times New Roman" w:hAnsi="Times New Roman"/>
        </w:rPr>
        <w:t>Based on the translation of</w:t>
      </w:r>
      <w:r w:rsidRPr="003E11DC">
        <w:rPr>
          <w:rFonts w:ascii="Times New Roman" w:hAnsi="Times New Roman"/>
        </w:rPr>
        <w:t xml:space="preserve"> Winkler (2002, </w:t>
      </w:r>
      <w:r>
        <w:rPr>
          <w:rFonts w:ascii="Times New Roman" w:hAnsi="Times New Roman"/>
        </w:rPr>
        <w:t>p</w:t>
      </w:r>
      <w:r w:rsidRPr="003E11DC">
        <w:rPr>
          <w:rFonts w:ascii="Times New Roman" w:hAnsi="Times New Roman"/>
        </w:rPr>
        <w:t>. 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A27"/>
    <w:multiLevelType w:val="hybridMultilevel"/>
    <w:tmpl w:val="DBB44900"/>
    <w:lvl w:ilvl="0" w:tplc="B95A5BAA">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25BB4"/>
    <w:multiLevelType w:val="hybridMultilevel"/>
    <w:tmpl w:val="7E8ADF08"/>
    <w:lvl w:ilvl="0" w:tplc="0405000F">
      <w:start w:val="1"/>
      <w:numFmt w:val="decimal"/>
      <w:lvlText w:val="%1)"/>
      <w:lvlJc w:val="left"/>
      <w:pPr>
        <w:tabs>
          <w:tab w:val="num" w:pos="814"/>
        </w:tabs>
        <w:ind w:left="814" w:hanging="360"/>
      </w:pPr>
      <w:rPr>
        <w:rFonts w:cs="Times New Roman" w:hint="default"/>
      </w:rPr>
    </w:lvl>
    <w:lvl w:ilvl="1" w:tplc="04050019" w:tentative="1">
      <w:start w:val="1"/>
      <w:numFmt w:val="lowerLetter"/>
      <w:lvlText w:val="%2."/>
      <w:lvlJc w:val="left"/>
      <w:pPr>
        <w:tabs>
          <w:tab w:val="num" w:pos="1534"/>
        </w:tabs>
        <w:ind w:left="1534" w:hanging="360"/>
      </w:pPr>
      <w:rPr>
        <w:rFonts w:cs="Times New Roman"/>
      </w:rPr>
    </w:lvl>
    <w:lvl w:ilvl="2" w:tplc="0405001B" w:tentative="1">
      <w:start w:val="1"/>
      <w:numFmt w:val="lowerRoman"/>
      <w:lvlText w:val="%3."/>
      <w:lvlJc w:val="right"/>
      <w:pPr>
        <w:tabs>
          <w:tab w:val="num" w:pos="2254"/>
        </w:tabs>
        <w:ind w:left="2254" w:hanging="180"/>
      </w:pPr>
      <w:rPr>
        <w:rFonts w:cs="Times New Roman"/>
      </w:rPr>
    </w:lvl>
    <w:lvl w:ilvl="3" w:tplc="0405000F" w:tentative="1">
      <w:start w:val="1"/>
      <w:numFmt w:val="decimal"/>
      <w:lvlText w:val="%4."/>
      <w:lvlJc w:val="left"/>
      <w:pPr>
        <w:tabs>
          <w:tab w:val="num" w:pos="2974"/>
        </w:tabs>
        <w:ind w:left="2974" w:hanging="360"/>
      </w:pPr>
      <w:rPr>
        <w:rFonts w:cs="Times New Roman"/>
      </w:rPr>
    </w:lvl>
    <w:lvl w:ilvl="4" w:tplc="04050019" w:tentative="1">
      <w:start w:val="1"/>
      <w:numFmt w:val="lowerLetter"/>
      <w:lvlText w:val="%5."/>
      <w:lvlJc w:val="left"/>
      <w:pPr>
        <w:tabs>
          <w:tab w:val="num" w:pos="3694"/>
        </w:tabs>
        <w:ind w:left="3694" w:hanging="360"/>
      </w:pPr>
      <w:rPr>
        <w:rFonts w:cs="Times New Roman"/>
      </w:rPr>
    </w:lvl>
    <w:lvl w:ilvl="5" w:tplc="0405001B" w:tentative="1">
      <w:start w:val="1"/>
      <w:numFmt w:val="lowerRoman"/>
      <w:lvlText w:val="%6."/>
      <w:lvlJc w:val="right"/>
      <w:pPr>
        <w:tabs>
          <w:tab w:val="num" w:pos="4414"/>
        </w:tabs>
        <w:ind w:left="4414" w:hanging="180"/>
      </w:pPr>
      <w:rPr>
        <w:rFonts w:cs="Times New Roman"/>
      </w:rPr>
    </w:lvl>
    <w:lvl w:ilvl="6" w:tplc="0405000F" w:tentative="1">
      <w:start w:val="1"/>
      <w:numFmt w:val="decimal"/>
      <w:lvlText w:val="%7."/>
      <w:lvlJc w:val="left"/>
      <w:pPr>
        <w:tabs>
          <w:tab w:val="num" w:pos="5134"/>
        </w:tabs>
        <w:ind w:left="5134" w:hanging="360"/>
      </w:pPr>
      <w:rPr>
        <w:rFonts w:cs="Times New Roman"/>
      </w:rPr>
    </w:lvl>
    <w:lvl w:ilvl="7" w:tplc="04050019" w:tentative="1">
      <w:start w:val="1"/>
      <w:numFmt w:val="lowerLetter"/>
      <w:lvlText w:val="%8."/>
      <w:lvlJc w:val="left"/>
      <w:pPr>
        <w:tabs>
          <w:tab w:val="num" w:pos="5854"/>
        </w:tabs>
        <w:ind w:left="5854" w:hanging="360"/>
      </w:pPr>
      <w:rPr>
        <w:rFonts w:cs="Times New Roman"/>
      </w:rPr>
    </w:lvl>
    <w:lvl w:ilvl="8" w:tplc="0405001B" w:tentative="1">
      <w:start w:val="1"/>
      <w:numFmt w:val="lowerRoman"/>
      <w:lvlText w:val="%9."/>
      <w:lvlJc w:val="right"/>
      <w:pPr>
        <w:tabs>
          <w:tab w:val="num" w:pos="6574"/>
        </w:tabs>
        <w:ind w:left="6574" w:hanging="180"/>
      </w:pPr>
      <w:rPr>
        <w:rFonts w:cs="Times New Roman"/>
      </w:rPr>
    </w:lvl>
  </w:abstractNum>
  <w:abstractNum w:abstractNumId="2" w15:restartNumberingAfterBreak="0">
    <w:nsid w:val="17677D25"/>
    <w:multiLevelType w:val="hybridMultilevel"/>
    <w:tmpl w:val="115AE8A0"/>
    <w:lvl w:ilvl="0" w:tplc="A8649DAC">
      <w:start w:val="1"/>
      <w:numFmt w:val="decimal"/>
      <w:pStyle w:val="Literat"/>
      <w:lvlText w:val="[%1] "/>
      <w:lvlJc w:val="left"/>
      <w:pPr>
        <w:tabs>
          <w:tab w:val="num" w:pos="908"/>
        </w:tabs>
        <w:ind w:left="908" w:hanging="681"/>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B77D5"/>
    <w:multiLevelType w:val="hybridMultilevel"/>
    <w:tmpl w:val="89E82FD8"/>
    <w:lvl w:ilvl="0" w:tplc="F500AD24">
      <w:start w:val="1"/>
      <w:numFmt w:val="decimal"/>
      <w:pStyle w:val="Seznamliteratury"/>
      <w:lvlText w:val="[%1]"/>
      <w:lvlJc w:val="left"/>
      <w:pPr>
        <w:tabs>
          <w:tab w:val="num" w:pos="360"/>
        </w:tabs>
        <w:ind w:left="357" w:hanging="357"/>
      </w:pPr>
      <w:rPr>
        <w:rFonts w:ascii="Times New Roman" w:hAnsi="Times New Roman" w:cs="Times New Roman" w:hint="default"/>
        <w:b w:val="0"/>
        <w:i w:val="0"/>
        <w:sz w:val="24"/>
      </w:rPr>
    </w:lvl>
    <w:lvl w:ilvl="1" w:tplc="04050003">
      <w:start w:val="1"/>
      <w:numFmt w:val="lowerLetter"/>
      <w:lvlText w:val="%2."/>
      <w:lvlJc w:val="left"/>
      <w:pPr>
        <w:tabs>
          <w:tab w:val="num" w:pos="1080"/>
        </w:tabs>
        <w:ind w:left="1080" w:hanging="360"/>
      </w:pPr>
      <w:rPr>
        <w:rFonts w:cs="Times New Roman"/>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240638D0"/>
    <w:multiLevelType w:val="hybridMultilevel"/>
    <w:tmpl w:val="71FEB9BE"/>
    <w:lvl w:ilvl="0" w:tplc="B95A5BAA">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9457E2"/>
    <w:multiLevelType w:val="hybridMultilevel"/>
    <w:tmpl w:val="7F16FA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7EE66D4"/>
    <w:multiLevelType w:val="hybridMultilevel"/>
    <w:tmpl w:val="F9828DF8"/>
    <w:lvl w:ilvl="0" w:tplc="B95A5BAA">
      <w:start w:val="1"/>
      <w:numFmt w:val="bullet"/>
      <w:lvlText w:val=""/>
      <w:lvlJc w:val="left"/>
      <w:pPr>
        <w:tabs>
          <w:tab w:val="num" w:pos="567"/>
        </w:tabs>
        <w:ind w:left="567" w:hanging="283"/>
      </w:pPr>
      <w:rPr>
        <w:rFonts w:ascii="Symbol" w:hAnsi="Symbol" w:hint="default"/>
      </w:rPr>
    </w:lvl>
    <w:lvl w:ilvl="1" w:tplc="8B9089C0">
      <w:start w:val="1"/>
      <w:numFmt w:val="decimal"/>
      <w:lvlText w:val="%2."/>
      <w:lvlJc w:val="left"/>
      <w:pPr>
        <w:tabs>
          <w:tab w:val="num" w:pos="1420"/>
        </w:tabs>
        <w:ind w:left="1420"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63F0B"/>
    <w:multiLevelType w:val="hybridMultilevel"/>
    <w:tmpl w:val="A470DB1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F9F76BB"/>
    <w:multiLevelType w:val="hybridMultilevel"/>
    <w:tmpl w:val="8F123EA2"/>
    <w:lvl w:ilvl="0" w:tplc="3C308A6A">
      <w:start w:val="1"/>
      <w:numFmt w:val="decimal"/>
      <w:lvlText w:val="%1."/>
      <w:lvlJc w:val="left"/>
      <w:pPr>
        <w:tabs>
          <w:tab w:val="num" w:pos="567"/>
        </w:tabs>
        <w:ind w:left="567"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1F100C7"/>
    <w:multiLevelType w:val="hybridMultilevel"/>
    <w:tmpl w:val="1C705386"/>
    <w:lvl w:ilvl="0" w:tplc="04050001">
      <w:start w:val="1"/>
      <w:numFmt w:val="bullet"/>
      <w:lvlText w:val=""/>
      <w:lvlJc w:val="left"/>
      <w:pPr>
        <w:tabs>
          <w:tab w:val="num" w:pos="360"/>
        </w:tabs>
        <w:ind w:left="360" w:hanging="360"/>
      </w:pPr>
      <w:rPr>
        <w:rFonts w:ascii="Symbol" w:hAnsi="Symbol" w:hint="default"/>
      </w:rPr>
    </w:lvl>
    <w:lvl w:ilvl="1" w:tplc="127A506E" w:tentative="1">
      <w:start w:val="1"/>
      <w:numFmt w:val="bullet"/>
      <w:lvlText w:val=""/>
      <w:lvlJc w:val="left"/>
      <w:pPr>
        <w:tabs>
          <w:tab w:val="num" w:pos="1080"/>
        </w:tabs>
        <w:ind w:left="1080" w:hanging="360"/>
      </w:pPr>
      <w:rPr>
        <w:rFonts w:ascii="Wingdings" w:hAnsi="Wingdings" w:hint="default"/>
      </w:rPr>
    </w:lvl>
    <w:lvl w:ilvl="2" w:tplc="223A5A28" w:tentative="1">
      <w:start w:val="1"/>
      <w:numFmt w:val="bullet"/>
      <w:lvlText w:val=""/>
      <w:lvlJc w:val="left"/>
      <w:pPr>
        <w:tabs>
          <w:tab w:val="num" w:pos="1800"/>
        </w:tabs>
        <w:ind w:left="1800" w:hanging="360"/>
      </w:pPr>
      <w:rPr>
        <w:rFonts w:ascii="Wingdings" w:hAnsi="Wingdings" w:hint="default"/>
      </w:rPr>
    </w:lvl>
    <w:lvl w:ilvl="3" w:tplc="4866E4F2" w:tentative="1">
      <w:start w:val="1"/>
      <w:numFmt w:val="bullet"/>
      <w:lvlText w:val=""/>
      <w:lvlJc w:val="left"/>
      <w:pPr>
        <w:tabs>
          <w:tab w:val="num" w:pos="2520"/>
        </w:tabs>
        <w:ind w:left="2520" w:hanging="360"/>
      </w:pPr>
      <w:rPr>
        <w:rFonts w:ascii="Wingdings" w:hAnsi="Wingdings" w:hint="default"/>
      </w:rPr>
    </w:lvl>
    <w:lvl w:ilvl="4" w:tplc="B6EAC38C" w:tentative="1">
      <w:start w:val="1"/>
      <w:numFmt w:val="bullet"/>
      <w:lvlText w:val=""/>
      <w:lvlJc w:val="left"/>
      <w:pPr>
        <w:tabs>
          <w:tab w:val="num" w:pos="3240"/>
        </w:tabs>
        <w:ind w:left="3240" w:hanging="360"/>
      </w:pPr>
      <w:rPr>
        <w:rFonts w:ascii="Wingdings" w:hAnsi="Wingdings" w:hint="default"/>
      </w:rPr>
    </w:lvl>
    <w:lvl w:ilvl="5" w:tplc="7ED63C6E" w:tentative="1">
      <w:start w:val="1"/>
      <w:numFmt w:val="bullet"/>
      <w:lvlText w:val=""/>
      <w:lvlJc w:val="left"/>
      <w:pPr>
        <w:tabs>
          <w:tab w:val="num" w:pos="3960"/>
        </w:tabs>
        <w:ind w:left="3960" w:hanging="360"/>
      </w:pPr>
      <w:rPr>
        <w:rFonts w:ascii="Wingdings" w:hAnsi="Wingdings" w:hint="default"/>
      </w:rPr>
    </w:lvl>
    <w:lvl w:ilvl="6" w:tplc="C6900E7A" w:tentative="1">
      <w:start w:val="1"/>
      <w:numFmt w:val="bullet"/>
      <w:lvlText w:val=""/>
      <w:lvlJc w:val="left"/>
      <w:pPr>
        <w:tabs>
          <w:tab w:val="num" w:pos="4680"/>
        </w:tabs>
        <w:ind w:left="4680" w:hanging="360"/>
      </w:pPr>
      <w:rPr>
        <w:rFonts w:ascii="Wingdings" w:hAnsi="Wingdings" w:hint="default"/>
      </w:rPr>
    </w:lvl>
    <w:lvl w:ilvl="7" w:tplc="AC9A3976" w:tentative="1">
      <w:start w:val="1"/>
      <w:numFmt w:val="bullet"/>
      <w:lvlText w:val=""/>
      <w:lvlJc w:val="left"/>
      <w:pPr>
        <w:tabs>
          <w:tab w:val="num" w:pos="5400"/>
        </w:tabs>
        <w:ind w:left="5400" w:hanging="360"/>
      </w:pPr>
      <w:rPr>
        <w:rFonts w:ascii="Wingdings" w:hAnsi="Wingdings" w:hint="default"/>
      </w:rPr>
    </w:lvl>
    <w:lvl w:ilvl="8" w:tplc="CE9823E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E46250"/>
    <w:multiLevelType w:val="hybridMultilevel"/>
    <w:tmpl w:val="D7DA597A"/>
    <w:lvl w:ilvl="0" w:tplc="B95A5BAA">
      <w:start w:val="1"/>
      <w:numFmt w:val="bullet"/>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10"/>
  </w:num>
  <w:num w:numId="5">
    <w:abstractNumId w:val="6"/>
  </w:num>
  <w:num w:numId="6">
    <w:abstractNumId w:val="8"/>
  </w:num>
  <w:num w:numId="7">
    <w:abstractNumId w:val="4"/>
  </w:num>
  <w:num w:numId="8">
    <w:abstractNumId w:val="0"/>
  </w:num>
  <w:num w:numId="9">
    <w:abstractNumId w:val="1"/>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8F"/>
    <w:rsid w:val="000325B4"/>
    <w:rsid w:val="00383D16"/>
    <w:rsid w:val="00A46C8F"/>
    <w:rsid w:val="00AE265C"/>
    <w:rsid w:val="00B74F91"/>
    <w:rsid w:val="00D6201E"/>
    <w:rsid w:val="00F534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1F4D"/>
  <w15:chartTrackingRefBased/>
  <w15:docId w15:val="{88A45520-C2BC-4F42-9B8D-D9E4835F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6C8F"/>
    <w:pPr>
      <w:spacing w:after="200" w:line="276" w:lineRule="auto"/>
    </w:pPr>
    <w:rPr>
      <w:rFonts w:ascii="Calibri" w:eastAsia="Times New Roman" w:hAnsi="Calibri" w:cs="Times New Roman"/>
      <w:lang w:val="en-GB"/>
    </w:rPr>
  </w:style>
  <w:style w:type="paragraph" w:styleId="Nadpis1">
    <w:name w:val="heading 1"/>
    <w:basedOn w:val="Normln"/>
    <w:next w:val="Normln"/>
    <w:link w:val="Nadpis1Char"/>
    <w:qFormat/>
    <w:rsid w:val="00A46C8F"/>
    <w:pPr>
      <w:keepNext/>
      <w:keepLines/>
      <w:spacing w:before="480" w:after="0"/>
      <w:outlineLvl w:val="0"/>
    </w:pPr>
    <w:rPr>
      <w:rFonts w:ascii="Cambria" w:eastAsia="Calibri" w:hAnsi="Cambria"/>
      <w:b/>
      <w:bCs/>
      <w:color w:val="365F91"/>
      <w:sz w:val="28"/>
      <w:szCs w:val="28"/>
    </w:rPr>
  </w:style>
  <w:style w:type="paragraph" w:styleId="Nadpis2">
    <w:name w:val="heading 2"/>
    <w:basedOn w:val="Normln"/>
    <w:next w:val="Normln"/>
    <w:link w:val="Nadpis2Char"/>
    <w:qFormat/>
    <w:rsid w:val="00A46C8F"/>
    <w:pPr>
      <w:keepNext/>
      <w:keepLines/>
      <w:spacing w:before="200" w:after="0"/>
      <w:outlineLvl w:val="1"/>
    </w:pPr>
    <w:rPr>
      <w:rFonts w:ascii="Cambria" w:eastAsia="Calibri" w:hAnsi="Cambria"/>
      <w:b/>
      <w:bCs/>
      <w:color w:val="4F81BD"/>
      <w:sz w:val="26"/>
      <w:szCs w:val="26"/>
    </w:rPr>
  </w:style>
  <w:style w:type="paragraph" w:styleId="Nadpis3">
    <w:name w:val="heading 3"/>
    <w:basedOn w:val="Normln"/>
    <w:next w:val="Normln"/>
    <w:link w:val="Nadpis3Char"/>
    <w:qFormat/>
    <w:rsid w:val="00A46C8F"/>
    <w:pPr>
      <w:keepNext/>
      <w:keepLines/>
      <w:spacing w:before="200" w:after="0"/>
      <w:outlineLvl w:val="2"/>
    </w:pPr>
    <w:rPr>
      <w:rFonts w:ascii="Cambria" w:eastAsia="Calibri" w:hAnsi="Cambria"/>
      <w:b/>
      <w:bCs/>
      <w:color w:val="4F81BD"/>
    </w:rPr>
  </w:style>
  <w:style w:type="paragraph" w:styleId="Nadpis4">
    <w:name w:val="heading 4"/>
    <w:basedOn w:val="Normln"/>
    <w:next w:val="Normln"/>
    <w:link w:val="Nadpis4Char"/>
    <w:qFormat/>
    <w:rsid w:val="00A46C8F"/>
    <w:pPr>
      <w:keepNext/>
      <w:keepLines/>
      <w:spacing w:before="200" w:after="0"/>
      <w:outlineLvl w:val="3"/>
    </w:pPr>
    <w:rPr>
      <w:rFonts w:ascii="Cambria" w:eastAsia="Calibri" w:hAnsi="Cambria"/>
      <w:b/>
      <w:bCs/>
      <w:i/>
      <w:iCs/>
      <w:color w:val="4F81BD"/>
    </w:rPr>
  </w:style>
  <w:style w:type="paragraph" w:styleId="Nadpis5">
    <w:name w:val="heading 5"/>
    <w:basedOn w:val="Normln"/>
    <w:next w:val="Normln"/>
    <w:link w:val="Nadpis5Char"/>
    <w:qFormat/>
    <w:rsid w:val="00A46C8F"/>
    <w:pPr>
      <w:keepNext/>
      <w:keepLines/>
      <w:spacing w:before="200" w:after="0"/>
      <w:outlineLvl w:val="4"/>
    </w:pPr>
    <w:rPr>
      <w:rFonts w:ascii="Cambria" w:eastAsia="Calibri" w:hAnsi="Cambria"/>
      <w:color w:val="243F60"/>
    </w:rPr>
  </w:style>
  <w:style w:type="paragraph" w:styleId="Nadpis6">
    <w:name w:val="heading 6"/>
    <w:basedOn w:val="Normln"/>
    <w:next w:val="Normln"/>
    <w:link w:val="Nadpis6Char"/>
    <w:qFormat/>
    <w:rsid w:val="00A46C8F"/>
    <w:pPr>
      <w:keepNext/>
      <w:keepLines/>
      <w:spacing w:before="200" w:after="0"/>
      <w:outlineLvl w:val="5"/>
    </w:pPr>
    <w:rPr>
      <w:rFonts w:ascii="Cambria" w:eastAsia="Calibri"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46C8F"/>
    <w:rPr>
      <w:rFonts w:ascii="Cambria" w:eastAsia="Calibri" w:hAnsi="Cambria" w:cs="Times New Roman"/>
      <w:b/>
      <w:bCs/>
      <w:color w:val="365F91"/>
      <w:sz w:val="28"/>
      <w:szCs w:val="28"/>
      <w:lang w:val="en-GB"/>
    </w:rPr>
  </w:style>
  <w:style w:type="character" w:customStyle="1" w:styleId="Nadpis2Char">
    <w:name w:val="Nadpis 2 Char"/>
    <w:basedOn w:val="Standardnpsmoodstavce"/>
    <w:link w:val="Nadpis2"/>
    <w:rsid w:val="00A46C8F"/>
    <w:rPr>
      <w:rFonts w:ascii="Cambria" w:eastAsia="Calibri" w:hAnsi="Cambria" w:cs="Times New Roman"/>
      <w:b/>
      <w:bCs/>
      <w:color w:val="4F81BD"/>
      <w:sz w:val="26"/>
      <w:szCs w:val="26"/>
      <w:lang w:val="en-GB"/>
    </w:rPr>
  </w:style>
  <w:style w:type="character" w:customStyle="1" w:styleId="Nadpis3Char">
    <w:name w:val="Nadpis 3 Char"/>
    <w:basedOn w:val="Standardnpsmoodstavce"/>
    <w:link w:val="Nadpis3"/>
    <w:rsid w:val="00A46C8F"/>
    <w:rPr>
      <w:rFonts w:ascii="Cambria" w:eastAsia="Calibri" w:hAnsi="Cambria" w:cs="Times New Roman"/>
      <w:b/>
      <w:bCs/>
      <w:color w:val="4F81BD"/>
      <w:lang w:val="en-GB"/>
    </w:rPr>
  </w:style>
  <w:style w:type="character" w:customStyle="1" w:styleId="Nadpis4Char">
    <w:name w:val="Nadpis 4 Char"/>
    <w:basedOn w:val="Standardnpsmoodstavce"/>
    <w:link w:val="Nadpis4"/>
    <w:rsid w:val="00A46C8F"/>
    <w:rPr>
      <w:rFonts w:ascii="Cambria" w:eastAsia="Calibri" w:hAnsi="Cambria" w:cs="Times New Roman"/>
      <w:b/>
      <w:bCs/>
      <w:i/>
      <w:iCs/>
      <w:color w:val="4F81BD"/>
      <w:lang w:val="en-GB"/>
    </w:rPr>
  </w:style>
  <w:style w:type="character" w:customStyle="1" w:styleId="Nadpis5Char">
    <w:name w:val="Nadpis 5 Char"/>
    <w:basedOn w:val="Standardnpsmoodstavce"/>
    <w:link w:val="Nadpis5"/>
    <w:rsid w:val="00A46C8F"/>
    <w:rPr>
      <w:rFonts w:ascii="Cambria" w:eastAsia="Calibri" w:hAnsi="Cambria" w:cs="Times New Roman"/>
      <w:color w:val="243F60"/>
      <w:lang w:val="en-GB"/>
    </w:rPr>
  </w:style>
  <w:style w:type="character" w:customStyle="1" w:styleId="Nadpis6Char">
    <w:name w:val="Nadpis 6 Char"/>
    <w:basedOn w:val="Standardnpsmoodstavce"/>
    <w:link w:val="Nadpis6"/>
    <w:rsid w:val="00A46C8F"/>
    <w:rPr>
      <w:rFonts w:ascii="Cambria" w:eastAsia="Calibri" w:hAnsi="Cambria" w:cs="Times New Roman"/>
      <w:i/>
      <w:iCs/>
      <w:color w:val="243F60"/>
      <w:lang w:val="en-GB"/>
    </w:rPr>
  </w:style>
  <w:style w:type="character" w:styleId="Znakapoznpodarou">
    <w:name w:val="footnote reference"/>
    <w:aliases w:val="Footnote symbol,Footnote"/>
    <w:basedOn w:val="Standardnpsmoodstavce"/>
    <w:rsid w:val="00A46C8F"/>
    <w:rPr>
      <w:rFonts w:cs="Times New Roman"/>
      <w:position w:val="6"/>
      <w:sz w:val="16"/>
    </w:rPr>
  </w:style>
  <w:style w:type="paragraph" w:styleId="Textpoznpodarou">
    <w:name w:val="footnote text"/>
    <w:basedOn w:val="Normln"/>
    <w:link w:val="TextpoznpodarouChar"/>
    <w:rsid w:val="00A46C8F"/>
    <w:pPr>
      <w:spacing w:after="0" w:line="240" w:lineRule="auto"/>
      <w:jc w:val="both"/>
    </w:pPr>
    <w:rPr>
      <w:rFonts w:ascii="Arial" w:eastAsia="Calibri" w:hAnsi="Arial"/>
      <w:sz w:val="20"/>
      <w:szCs w:val="20"/>
      <w:lang w:eastAsia="cs-CZ"/>
    </w:rPr>
  </w:style>
  <w:style w:type="character" w:customStyle="1" w:styleId="TextpoznpodarouChar">
    <w:name w:val="Text pozn. pod čarou Char"/>
    <w:basedOn w:val="Standardnpsmoodstavce"/>
    <w:link w:val="Textpoznpodarou"/>
    <w:rsid w:val="00A46C8F"/>
    <w:rPr>
      <w:rFonts w:ascii="Arial" w:eastAsia="Calibri" w:hAnsi="Arial" w:cs="Times New Roman"/>
      <w:sz w:val="20"/>
      <w:szCs w:val="20"/>
      <w:lang w:val="en-GB" w:eastAsia="cs-CZ"/>
    </w:rPr>
  </w:style>
  <w:style w:type="character" w:styleId="Odkaznakoment">
    <w:name w:val="annotation reference"/>
    <w:basedOn w:val="Standardnpsmoodstavce"/>
    <w:semiHidden/>
    <w:rsid w:val="00A46C8F"/>
    <w:rPr>
      <w:rFonts w:cs="Times New Roman"/>
      <w:sz w:val="16"/>
      <w:szCs w:val="16"/>
    </w:rPr>
  </w:style>
  <w:style w:type="paragraph" w:styleId="Textkomente">
    <w:name w:val="annotation text"/>
    <w:basedOn w:val="Normln"/>
    <w:link w:val="TextkomenteChar"/>
    <w:semiHidden/>
    <w:rsid w:val="00A46C8F"/>
    <w:pPr>
      <w:spacing w:after="0" w:line="240" w:lineRule="auto"/>
      <w:jc w:val="both"/>
    </w:pPr>
    <w:rPr>
      <w:rFonts w:ascii="Times New Roman" w:hAnsi="Times New Roman"/>
      <w:sz w:val="20"/>
      <w:szCs w:val="20"/>
    </w:rPr>
  </w:style>
  <w:style w:type="character" w:customStyle="1" w:styleId="TextkomenteChar">
    <w:name w:val="Text komentáře Char"/>
    <w:basedOn w:val="Standardnpsmoodstavce"/>
    <w:link w:val="Textkomente"/>
    <w:semiHidden/>
    <w:rsid w:val="00A46C8F"/>
    <w:rPr>
      <w:rFonts w:ascii="Times New Roman" w:eastAsia="Times New Roman" w:hAnsi="Times New Roman" w:cs="Times New Roman"/>
      <w:sz w:val="20"/>
      <w:szCs w:val="20"/>
      <w:lang w:val="en-GB"/>
    </w:rPr>
  </w:style>
  <w:style w:type="paragraph" w:styleId="Textbubliny">
    <w:name w:val="Balloon Text"/>
    <w:basedOn w:val="Normln"/>
    <w:link w:val="TextbublinyChar"/>
    <w:semiHidden/>
    <w:rsid w:val="00A46C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46C8F"/>
    <w:rPr>
      <w:rFonts w:ascii="Tahoma" w:eastAsia="Times New Roman" w:hAnsi="Tahoma" w:cs="Tahoma"/>
      <w:sz w:val="16"/>
      <w:szCs w:val="16"/>
      <w:lang w:val="en-GB"/>
    </w:rPr>
  </w:style>
  <w:style w:type="table" w:styleId="Mkatabulky">
    <w:name w:val="Table Grid"/>
    <w:basedOn w:val="Normlntabulka"/>
    <w:rsid w:val="00A46C8F"/>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rsid w:val="00A46C8F"/>
    <w:pPr>
      <w:spacing w:after="0" w:line="240" w:lineRule="auto"/>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obsahu1">
    <w:name w:val="Nadpis obsahu1"/>
    <w:basedOn w:val="Nadpis1"/>
    <w:next w:val="Normln"/>
    <w:rsid w:val="00A46C8F"/>
    <w:pPr>
      <w:outlineLvl w:val="9"/>
    </w:pPr>
    <w:rPr>
      <w:lang w:eastAsia="cs-CZ"/>
    </w:rPr>
  </w:style>
  <w:style w:type="paragraph" w:styleId="Obsah1">
    <w:name w:val="toc 1"/>
    <w:basedOn w:val="Normln"/>
    <w:next w:val="Normln"/>
    <w:autoRedefine/>
    <w:rsid w:val="00A46C8F"/>
    <w:pPr>
      <w:tabs>
        <w:tab w:val="left" w:pos="440"/>
        <w:tab w:val="right" w:leader="dot" w:pos="8777"/>
      </w:tabs>
      <w:spacing w:after="100"/>
    </w:pPr>
    <w:rPr>
      <w:rFonts w:ascii="Times New Roman" w:hAnsi="Times New Roman"/>
      <w:b/>
      <w:sz w:val="32"/>
    </w:rPr>
  </w:style>
  <w:style w:type="paragraph" w:styleId="Obsah2">
    <w:name w:val="toc 2"/>
    <w:basedOn w:val="Normln"/>
    <w:next w:val="Normln"/>
    <w:autoRedefine/>
    <w:rsid w:val="00A46C8F"/>
    <w:pPr>
      <w:spacing w:after="100"/>
      <w:ind w:left="220"/>
    </w:pPr>
  </w:style>
  <w:style w:type="character" w:styleId="Hypertextovodkaz">
    <w:name w:val="Hyperlink"/>
    <w:basedOn w:val="Standardnpsmoodstavce"/>
    <w:rsid w:val="00A46C8F"/>
    <w:rPr>
      <w:rFonts w:cs="Times New Roman"/>
      <w:color w:val="0000FF"/>
      <w:u w:val="single"/>
    </w:rPr>
  </w:style>
  <w:style w:type="table" w:customStyle="1" w:styleId="Mkatabulky2">
    <w:name w:val="Mřížka tabulky2"/>
    <w:rsid w:val="00A46C8F"/>
    <w:pPr>
      <w:spacing w:after="0" w:line="240" w:lineRule="auto"/>
    </w:pPr>
    <w:rPr>
      <w:rFonts w:ascii="Times New Roman" w:eastAsia="Calibri" w:hAnsi="Times New Roman" w:cs="Times New Roman"/>
      <w:sz w:val="20"/>
      <w:szCs w:val="20"/>
      <w:lang w:val="en-US"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semiHidden/>
    <w:rsid w:val="00A46C8F"/>
    <w:pPr>
      <w:spacing w:after="120"/>
    </w:pPr>
  </w:style>
  <w:style w:type="character" w:customStyle="1" w:styleId="ZkladntextChar">
    <w:name w:val="Základní text Char"/>
    <w:basedOn w:val="Standardnpsmoodstavce"/>
    <w:link w:val="Zkladntext"/>
    <w:semiHidden/>
    <w:rsid w:val="00A46C8F"/>
    <w:rPr>
      <w:rFonts w:ascii="Calibri" w:eastAsia="Times New Roman" w:hAnsi="Calibri" w:cs="Times New Roman"/>
      <w:lang w:val="en-GB"/>
    </w:rPr>
  </w:style>
  <w:style w:type="table" w:customStyle="1" w:styleId="Mkatabulky3">
    <w:name w:val="Mřížka tabulky3"/>
    <w:rsid w:val="00A46C8F"/>
    <w:pPr>
      <w:spacing w:after="0" w:line="240" w:lineRule="auto"/>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
    <w:name w:val="Mřížka tabulky4"/>
    <w:rsid w:val="00A46C8F"/>
    <w:pPr>
      <w:spacing w:after="0" w:line="240" w:lineRule="auto"/>
    </w:pPr>
    <w:rPr>
      <w:rFonts w:ascii="Times New Roman" w:eastAsia="Calibri" w:hAnsi="Times New Roman" w:cs="Times New Roman"/>
      <w:sz w:val="20"/>
      <w:szCs w:val="20"/>
      <w:lang w:val="en-US"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rsid w:val="00A46C8F"/>
    <w:pPr>
      <w:tabs>
        <w:tab w:val="center" w:pos="4536"/>
        <w:tab w:val="right" w:pos="9072"/>
      </w:tabs>
      <w:spacing w:after="0" w:line="240" w:lineRule="auto"/>
    </w:pPr>
  </w:style>
  <w:style w:type="character" w:customStyle="1" w:styleId="ZhlavChar">
    <w:name w:val="Záhlaví Char"/>
    <w:basedOn w:val="Standardnpsmoodstavce"/>
    <w:link w:val="Zhlav"/>
    <w:rsid w:val="00A46C8F"/>
    <w:rPr>
      <w:rFonts w:ascii="Calibri" w:eastAsia="Times New Roman" w:hAnsi="Calibri" w:cs="Times New Roman"/>
      <w:lang w:val="en-GB"/>
    </w:rPr>
  </w:style>
  <w:style w:type="paragraph" w:styleId="Zpat">
    <w:name w:val="footer"/>
    <w:basedOn w:val="Normln"/>
    <w:link w:val="ZpatChar"/>
    <w:rsid w:val="00A46C8F"/>
    <w:pPr>
      <w:tabs>
        <w:tab w:val="center" w:pos="4536"/>
        <w:tab w:val="right" w:pos="9072"/>
      </w:tabs>
      <w:spacing w:after="0" w:line="240" w:lineRule="auto"/>
    </w:pPr>
  </w:style>
  <w:style w:type="character" w:customStyle="1" w:styleId="ZpatChar">
    <w:name w:val="Zápatí Char"/>
    <w:basedOn w:val="Standardnpsmoodstavce"/>
    <w:link w:val="Zpat"/>
    <w:rsid w:val="00A46C8F"/>
    <w:rPr>
      <w:rFonts w:ascii="Calibri" w:eastAsia="Times New Roman" w:hAnsi="Calibri" w:cs="Times New Roman"/>
      <w:lang w:val="en-GB"/>
    </w:rPr>
  </w:style>
  <w:style w:type="paragraph" w:customStyle="1" w:styleId="Bezmezer1">
    <w:name w:val="Bez mezer1"/>
    <w:rsid w:val="00A46C8F"/>
    <w:pPr>
      <w:spacing w:after="0" w:line="240" w:lineRule="auto"/>
    </w:pPr>
    <w:rPr>
      <w:rFonts w:ascii="Calibri" w:eastAsia="Times New Roman" w:hAnsi="Calibri" w:cs="Times New Roman"/>
    </w:rPr>
  </w:style>
  <w:style w:type="table" w:customStyle="1" w:styleId="Mkatabulky5">
    <w:name w:val="Mřížka tabulky5"/>
    <w:rsid w:val="00A46C8F"/>
    <w:pPr>
      <w:spacing w:after="0" w:line="240" w:lineRule="auto"/>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rsid w:val="00A46C8F"/>
    <w:pPr>
      <w:spacing w:after="0" w:line="240" w:lineRule="auto"/>
    </w:pPr>
    <w:rPr>
      <w:rFonts w:ascii="Calibri" w:eastAsia="Times New Roman"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ln"/>
    <w:rsid w:val="00A46C8F"/>
    <w:pPr>
      <w:ind w:left="720"/>
      <w:contextualSpacing/>
    </w:pPr>
    <w:rPr>
      <w:lang w:val="en-US"/>
    </w:rPr>
  </w:style>
  <w:style w:type="paragraph" w:customStyle="1" w:styleId="Graf">
    <w:name w:val="Graf"/>
    <w:basedOn w:val="Normln"/>
    <w:rsid w:val="00A46C8F"/>
    <w:pPr>
      <w:spacing w:after="0" w:line="240" w:lineRule="auto"/>
    </w:pPr>
    <w:rPr>
      <w:rFonts w:ascii="Palatino Linotype" w:eastAsia="SimSun" w:hAnsi="Palatino Linotype"/>
      <w:szCs w:val="24"/>
      <w:lang w:eastAsia="zh-CN"/>
    </w:rPr>
  </w:style>
  <w:style w:type="character" w:styleId="slostrnky">
    <w:name w:val="page number"/>
    <w:basedOn w:val="Standardnpsmoodstavce"/>
    <w:rsid w:val="00A46C8F"/>
    <w:rPr>
      <w:rFonts w:cs="Times New Roman"/>
    </w:rPr>
  </w:style>
  <w:style w:type="paragraph" w:customStyle="1" w:styleId="Literat">
    <w:name w:val="Literat"/>
    <w:basedOn w:val="Normln1"/>
    <w:rsid w:val="00A46C8F"/>
    <w:pPr>
      <w:numPr>
        <w:numId w:val="1"/>
      </w:numPr>
      <w:tabs>
        <w:tab w:val="num" w:pos="720"/>
      </w:tabs>
      <w:ind w:left="720" w:hanging="360"/>
    </w:pPr>
  </w:style>
  <w:style w:type="paragraph" w:customStyle="1" w:styleId="Tabulka">
    <w:name w:val="Tabulka"/>
    <w:basedOn w:val="Normln"/>
    <w:rsid w:val="00A46C8F"/>
    <w:pPr>
      <w:spacing w:after="0" w:line="240" w:lineRule="auto"/>
    </w:pPr>
    <w:rPr>
      <w:rFonts w:ascii="Palatino Linotype" w:eastAsia="SimSun" w:hAnsi="Palatino Linotype"/>
      <w:szCs w:val="24"/>
      <w:lang w:eastAsia="zh-CN"/>
    </w:rPr>
  </w:style>
  <w:style w:type="paragraph" w:customStyle="1" w:styleId="Normln1">
    <w:name w:val="Normální1"/>
    <w:basedOn w:val="Normln"/>
    <w:link w:val="NormalChar"/>
    <w:rsid w:val="00A46C8F"/>
    <w:pPr>
      <w:spacing w:after="0" w:line="240" w:lineRule="auto"/>
      <w:jc w:val="both"/>
    </w:pPr>
    <w:rPr>
      <w:rFonts w:ascii="Palatino Linotype" w:eastAsia="SimSun" w:hAnsi="Palatino Linotype"/>
      <w:szCs w:val="24"/>
      <w:lang w:eastAsia="zh-CN"/>
    </w:rPr>
  </w:style>
  <w:style w:type="character" w:styleId="CittHTML">
    <w:name w:val="HTML Cite"/>
    <w:basedOn w:val="Standardnpsmoodstavce"/>
    <w:rsid w:val="00A46C8F"/>
    <w:rPr>
      <w:rFonts w:cs="Times New Roman"/>
      <w:i/>
      <w:iCs/>
    </w:rPr>
  </w:style>
  <w:style w:type="character" w:customStyle="1" w:styleId="NormalChar">
    <w:name w:val="Normal Char"/>
    <w:basedOn w:val="Standardnpsmoodstavce"/>
    <w:link w:val="Normln1"/>
    <w:locked/>
    <w:rsid w:val="00A46C8F"/>
    <w:rPr>
      <w:rFonts w:ascii="Palatino Linotype" w:eastAsia="SimSun" w:hAnsi="Palatino Linotype" w:cs="Times New Roman"/>
      <w:szCs w:val="24"/>
      <w:lang w:val="en-GB" w:eastAsia="zh-CN"/>
    </w:rPr>
  </w:style>
  <w:style w:type="character" w:customStyle="1" w:styleId="author">
    <w:name w:val="author"/>
    <w:basedOn w:val="Standardnpsmoodstavce"/>
    <w:rsid w:val="00A46C8F"/>
    <w:rPr>
      <w:rFonts w:cs="Times New Roman"/>
    </w:rPr>
  </w:style>
  <w:style w:type="character" w:customStyle="1" w:styleId="pubyear">
    <w:name w:val="pubyear"/>
    <w:basedOn w:val="Standardnpsmoodstavce"/>
    <w:rsid w:val="00A46C8F"/>
    <w:rPr>
      <w:rFonts w:cs="Times New Roman"/>
    </w:rPr>
  </w:style>
  <w:style w:type="character" w:customStyle="1" w:styleId="booktitle">
    <w:name w:val="booktitle"/>
    <w:basedOn w:val="Standardnpsmoodstavce"/>
    <w:rsid w:val="00A46C8F"/>
    <w:rPr>
      <w:rFonts w:cs="Times New Roman"/>
    </w:rPr>
  </w:style>
  <w:style w:type="paragraph" w:styleId="Nzev">
    <w:name w:val="Title"/>
    <w:basedOn w:val="Normln"/>
    <w:link w:val="NzevChar"/>
    <w:qFormat/>
    <w:rsid w:val="00A46C8F"/>
    <w:pPr>
      <w:keepNext/>
      <w:keepLines/>
      <w:spacing w:before="480" w:after="120"/>
    </w:pPr>
    <w:rPr>
      <w:rFonts w:ascii="Arial" w:eastAsia="Calibri" w:hAnsi="Arial" w:cs="Arial"/>
      <w:b/>
      <w:bCs/>
      <w:color w:val="000000"/>
      <w:sz w:val="72"/>
      <w:szCs w:val="72"/>
      <w:lang w:eastAsia="cs-CZ"/>
    </w:rPr>
  </w:style>
  <w:style w:type="character" w:customStyle="1" w:styleId="NzevChar">
    <w:name w:val="Název Char"/>
    <w:basedOn w:val="Standardnpsmoodstavce"/>
    <w:link w:val="Nzev"/>
    <w:rsid w:val="00A46C8F"/>
    <w:rPr>
      <w:rFonts w:ascii="Arial" w:eastAsia="Calibri" w:hAnsi="Arial" w:cs="Arial"/>
      <w:b/>
      <w:bCs/>
      <w:color w:val="000000"/>
      <w:sz w:val="72"/>
      <w:szCs w:val="72"/>
      <w:lang w:val="en-GB" w:eastAsia="cs-CZ"/>
    </w:rPr>
  </w:style>
  <w:style w:type="paragraph" w:customStyle="1" w:styleId="a">
    <w:basedOn w:val="Normln"/>
    <w:next w:val="Podnadpis"/>
    <w:link w:val="PodtitulChar"/>
    <w:qFormat/>
    <w:rsid w:val="00A46C8F"/>
    <w:pPr>
      <w:keepNext/>
      <w:keepLines/>
      <w:spacing w:before="360" w:after="80"/>
    </w:pPr>
    <w:rPr>
      <w:rFonts w:ascii="Georgia" w:eastAsiaTheme="minorHAnsi" w:hAnsi="Georgia" w:cs="Georgia"/>
      <w:i/>
      <w:iCs/>
      <w:color w:val="666666"/>
      <w:sz w:val="48"/>
      <w:szCs w:val="48"/>
      <w:lang w:val="x-none" w:eastAsia="cs-CZ"/>
    </w:rPr>
  </w:style>
  <w:style w:type="character" w:customStyle="1" w:styleId="PodtitulChar">
    <w:name w:val="Podtitul Char"/>
    <w:basedOn w:val="Standardnpsmoodstavce"/>
    <w:link w:val="a"/>
    <w:locked/>
    <w:rsid w:val="00A46C8F"/>
    <w:rPr>
      <w:rFonts w:ascii="Georgia" w:hAnsi="Georgia" w:cs="Georgia"/>
      <w:i/>
      <w:iCs/>
      <w:color w:val="666666"/>
      <w:sz w:val="48"/>
      <w:szCs w:val="48"/>
      <w:lang w:val="x-none" w:eastAsia="cs-CZ"/>
    </w:rPr>
  </w:style>
  <w:style w:type="paragraph" w:styleId="Pedmtkomente">
    <w:name w:val="annotation subject"/>
    <w:basedOn w:val="Textkomente"/>
    <w:next w:val="Textkomente"/>
    <w:link w:val="PedmtkomenteChar"/>
    <w:semiHidden/>
    <w:rsid w:val="00A46C8F"/>
    <w:pPr>
      <w:spacing w:after="200"/>
      <w:jc w:val="left"/>
    </w:pPr>
    <w:rPr>
      <w:rFonts w:ascii="Calibri" w:hAnsi="Calibri"/>
      <w:b/>
      <w:bCs/>
    </w:rPr>
  </w:style>
  <w:style w:type="character" w:customStyle="1" w:styleId="PedmtkomenteChar">
    <w:name w:val="Předmět komentáře Char"/>
    <w:basedOn w:val="TextkomenteChar"/>
    <w:link w:val="Pedmtkomente"/>
    <w:semiHidden/>
    <w:rsid w:val="00A46C8F"/>
    <w:rPr>
      <w:rFonts w:ascii="Calibri" w:eastAsia="Times New Roman" w:hAnsi="Calibri" w:cs="Times New Roman"/>
      <w:b/>
      <w:bCs/>
      <w:sz w:val="20"/>
      <w:szCs w:val="20"/>
      <w:lang w:val="en-GB"/>
    </w:rPr>
  </w:style>
  <w:style w:type="paragraph" w:customStyle="1" w:styleId="motto">
    <w:name w:val="motto"/>
    <w:basedOn w:val="Normln"/>
    <w:rsid w:val="00A46C8F"/>
    <w:pPr>
      <w:spacing w:before="120" w:after="0" w:line="360" w:lineRule="auto"/>
      <w:jc w:val="right"/>
    </w:pPr>
    <w:rPr>
      <w:rFonts w:ascii="Times New Roman" w:eastAsia="Calibri" w:hAnsi="Times New Roman"/>
      <w:i/>
      <w:sz w:val="24"/>
      <w:szCs w:val="20"/>
      <w:lang w:eastAsia="cs-CZ"/>
    </w:rPr>
  </w:style>
  <w:style w:type="paragraph" w:customStyle="1" w:styleId="odrka">
    <w:name w:val="odrážka"/>
    <w:basedOn w:val="Normln"/>
    <w:rsid w:val="00A46C8F"/>
    <w:pPr>
      <w:spacing w:before="120" w:after="0" w:line="240" w:lineRule="auto"/>
      <w:ind w:left="142" w:hanging="142"/>
      <w:jc w:val="both"/>
    </w:pPr>
    <w:rPr>
      <w:rFonts w:ascii="Times New Roman" w:eastAsia="Calibri" w:hAnsi="Times New Roman"/>
      <w:sz w:val="20"/>
      <w:szCs w:val="20"/>
      <w:lang w:eastAsia="cs-CZ"/>
    </w:rPr>
  </w:style>
  <w:style w:type="paragraph" w:customStyle="1" w:styleId="definice">
    <w:name w:val="definice"/>
    <w:basedOn w:val="Normln"/>
    <w:rsid w:val="00A46C8F"/>
    <w:pPr>
      <w:pBdr>
        <w:top w:val="single" w:sz="6" w:space="1" w:color="auto"/>
        <w:left w:val="single" w:sz="6" w:space="1" w:color="auto"/>
        <w:bottom w:val="single" w:sz="6" w:space="1" w:color="auto"/>
        <w:right w:val="single" w:sz="6" w:space="1" w:color="auto"/>
      </w:pBdr>
      <w:spacing w:before="120" w:after="0" w:line="240" w:lineRule="auto"/>
      <w:jc w:val="center"/>
    </w:pPr>
    <w:rPr>
      <w:rFonts w:ascii="Times New Roman" w:eastAsia="Calibri" w:hAnsi="Times New Roman"/>
      <w:b/>
      <w:sz w:val="20"/>
      <w:szCs w:val="20"/>
      <w:lang w:eastAsia="cs-CZ"/>
    </w:rPr>
  </w:style>
  <w:style w:type="paragraph" w:customStyle="1" w:styleId="zdrojjj">
    <w:name w:val="zdrojjj"/>
    <w:rsid w:val="00A46C8F"/>
    <w:pPr>
      <w:spacing w:before="120" w:after="240" w:line="240" w:lineRule="auto"/>
    </w:pPr>
    <w:rPr>
      <w:rFonts w:ascii="Bookman Old Style" w:eastAsia="Times New Roman" w:hAnsi="Bookman Old Style" w:cs="Times New Roman"/>
      <w:i/>
      <w:iCs/>
      <w:color w:val="000000"/>
      <w:sz w:val="20"/>
      <w:szCs w:val="24"/>
    </w:rPr>
  </w:style>
  <w:style w:type="paragraph" w:customStyle="1" w:styleId="normln-Ctrln">
    <w:name w:val="normální-Ctrl+n"/>
    <w:basedOn w:val="Normln"/>
    <w:link w:val="normln-CtrlnChar"/>
    <w:rsid w:val="00A46C8F"/>
    <w:pPr>
      <w:overflowPunct w:val="0"/>
      <w:autoSpaceDE w:val="0"/>
      <w:autoSpaceDN w:val="0"/>
      <w:adjustRightInd w:val="0"/>
      <w:spacing w:after="0" w:line="240" w:lineRule="auto"/>
      <w:ind w:firstLine="284"/>
      <w:jc w:val="both"/>
      <w:textAlignment w:val="baseline"/>
    </w:pPr>
    <w:rPr>
      <w:rFonts w:ascii="Times New Roman" w:eastAsia="Calibri" w:hAnsi="Times New Roman"/>
      <w:szCs w:val="20"/>
      <w:lang w:eastAsia="cs-CZ"/>
    </w:rPr>
  </w:style>
  <w:style w:type="character" w:customStyle="1" w:styleId="normln-CtrlnChar">
    <w:name w:val="normální-Ctrl+n Char"/>
    <w:basedOn w:val="Standardnpsmoodstavce"/>
    <w:link w:val="normln-Ctrln"/>
    <w:locked/>
    <w:rsid w:val="00A46C8F"/>
    <w:rPr>
      <w:rFonts w:ascii="Times New Roman" w:eastAsia="Calibri" w:hAnsi="Times New Roman" w:cs="Times New Roman"/>
      <w:szCs w:val="20"/>
      <w:lang w:val="en-GB" w:eastAsia="cs-CZ"/>
    </w:rPr>
  </w:style>
  <w:style w:type="paragraph" w:customStyle="1" w:styleId="Bnodstavec">
    <w:name w:val="Běžný odstavec"/>
    <w:basedOn w:val="Normln"/>
    <w:rsid w:val="00A46C8F"/>
    <w:pPr>
      <w:spacing w:before="120" w:after="120" w:line="240" w:lineRule="auto"/>
      <w:jc w:val="both"/>
    </w:pPr>
    <w:rPr>
      <w:rFonts w:ascii="Times New Roman" w:eastAsia="Calibri" w:hAnsi="Times New Roman"/>
      <w:sz w:val="24"/>
      <w:szCs w:val="24"/>
      <w:lang w:eastAsia="cs-CZ"/>
    </w:rPr>
  </w:style>
  <w:style w:type="paragraph" w:customStyle="1" w:styleId="Styl1">
    <w:name w:val="Styl1"/>
    <w:basedOn w:val="Normln"/>
    <w:link w:val="Styl1Char"/>
    <w:rsid w:val="00A46C8F"/>
    <w:pPr>
      <w:spacing w:after="60" w:line="240" w:lineRule="auto"/>
      <w:ind w:firstLine="567"/>
      <w:jc w:val="both"/>
    </w:pPr>
    <w:rPr>
      <w:rFonts w:ascii="Times New Roman" w:hAnsi="Times New Roman"/>
      <w:sz w:val="24"/>
    </w:rPr>
  </w:style>
  <w:style w:type="paragraph" w:customStyle="1" w:styleId="Literatura">
    <w:name w:val="Literatura"/>
    <w:basedOn w:val="Styl1"/>
    <w:rsid w:val="00A46C8F"/>
    <w:pPr>
      <w:ind w:left="454" w:hanging="454"/>
    </w:pPr>
  </w:style>
  <w:style w:type="character" w:customStyle="1" w:styleId="Styl1Char">
    <w:name w:val="Styl1 Char"/>
    <w:basedOn w:val="Standardnpsmoodstavce"/>
    <w:link w:val="Styl1"/>
    <w:locked/>
    <w:rsid w:val="00A46C8F"/>
    <w:rPr>
      <w:rFonts w:ascii="Times New Roman" w:eastAsia="Times New Roman" w:hAnsi="Times New Roman" w:cs="Times New Roman"/>
      <w:sz w:val="24"/>
      <w:lang w:val="en-GB"/>
    </w:rPr>
  </w:style>
  <w:style w:type="paragraph" w:styleId="Obsah3">
    <w:name w:val="toc 3"/>
    <w:basedOn w:val="Normln"/>
    <w:next w:val="Normln"/>
    <w:autoRedefine/>
    <w:rsid w:val="00A46C8F"/>
    <w:pPr>
      <w:spacing w:after="100"/>
      <w:ind w:left="440"/>
    </w:pPr>
  </w:style>
  <w:style w:type="paragraph" w:styleId="Normlnweb">
    <w:name w:val="Normal (Web)"/>
    <w:basedOn w:val="Normln"/>
    <w:rsid w:val="00A46C8F"/>
    <w:pPr>
      <w:spacing w:before="60" w:after="120" w:line="240" w:lineRule="auto"/>
    </w:pPr>
    <w:rPr>
      <w:rFonts w:ascii="Courier" w:eastAsia="Calibri" w:hAnsi="Courier"/>
      <w:color w:val="535353"/>
      <w:sz w:val="24"/>
      <w:szCs w:val="24"/>
      <w:lang w:eastAsia="cs-CZ"/>
    </w:rPr>
  </w:style>
  <w:style w:type="paragraph" w:styleId="Titulek">
    <w:name w:val="caption"/>
    <w:basedOn w:val="Normln"/>
    <w:next w:val="Normln"/>
    <w:qFormat/>
    <w:rsid w:val="00A46C8F"/>
    <w:pPr>
      <w:spacing w:line="240" w:lineRule="auto"/>
    </w:pPr>
    <w:rPr>
      <w:b/>
      <w:bCs/>
      <w:color w:val="4F81BD"/>
      <w:sz w:val="18"/>
      <w:szCs w:val="18"/>
    </w:rPr>
  </w:style>
  <w:style w:type="paragraph" w:customStyle="1" w:styleId="boxtext">
    <w:name w:val="boxtext"/>
    <w:basedOn w:val="Normln"/>
    <w:rsid w:val="00A46C8F"/>
    <w:pPr>
      <w:spacing w:after="0" w:line="240" w:lineRule="auto"/>
    </w:pPr>
    <w:rPr>
      <w:rFonts w:ascii="Times New Roman" w:eastAsia="Calibri" w:hAnsi="Times New Roman"/>
      <w:color w:val="000000"/>
      <w:sz w:val="24"/>
      <w:szCs w:val="24"/>
      <w:lang w:eastAsia="en-GB"/>
    </w:rPr>
  </w:style>
  <w:style w:type="paragraph" w:customStyle="1" w:styleId="style8">
    <w:name w:val="style8"/>
    <w:basedOn w:val="Normln"/>
    <w:rsid w:val="00A46C8F"/>
    <w:pPr>
      <w:spacing w:before="100" w:beforeAutospacing="1" w:after="100" w:afterAutospacing="1" w:line="240" w:lineRule="auto"/>
    </w:pPr>
    <w:rPr>
      <w:rFonts w:ascii="Times New Roman" w:eastAsia="Calibri" w:hAnsi="Times New Roman"/>
      <w:color w:val="333333"/>
      <w:sz w:val="18"/>
      <w:szCs w:val="18"/>
      <w:lang w:eastAsia="en-GB"/>
    </w:rPr>
  </w:style>
  <w:style w:type="character" w:customStyle="1" w:styleId="style61">
    <w:name w:val="style61"/>
    <w:basedOn w:val="Standardnpsmoodstavce"/>
    <w:rsid w:val="00A46C8F"/>
    <w:rPr>
      <w:rFonts w:cs="Times New Roman"/>
      <w:color w:val="003300"/>
    </w:rPr>
  </w:style>
  <w:style w:type="paragraph" w:customStyle="1" w:styleId="zdrojtabagraf">
    <w:name w:val="zdroj tab a graf"/>
    <w:basedOn w:val="Bnodstavec"/>
    <w:rsid w:val="00A46C8F"/>
  </w:style>
  <w:style w:type="character" w:styleId="Sledovanodkaz">
    <w:name w:val="FollowedHyperlink"/>
    <w:basedOn w:val="Standardnpsmoodstavce"/>
    <w:semiHidden/>
    <w:rsid w:val="00A46C8F"/>
    <w:rPr>
      <w:rFonts w:cs="Times New Roman"/>
      <w:color w:val="800080"/>
      <w:u w:val="single"/>
    </w:rPr>
  </w:style>
  <w:style w:type="paragraph" w:customStyle="1" w:styleId="Seznamliteratury">
    <w:name w:val="Seznam literatury"/>
    <w:basedOn w:val="Normln"/>
    <w:rsid w:val="00A46C8F"/>
    <w:pPr>
      <w:numPr>
        <w:numId w:val="11"/>
      </w:numPr>
      <w:spacing w:before="120" w:after="0" w:line="240" w:lineRule="auto"/>
      <w:ind w:left="681" w:hanging="454"/>
    </w:pPr>
    <w:rPr>
      <w:rFonts w:ascii="Times New Roman" w:eastAsia="Calibri" w:hAnsi="Times New Roman"/>
      <w:noProof/>
      <w:sz w:val="24"/>
      <w:szCs w:val="24"/>
      <w:lang w:eastAsia="cs-CZ"/>
    </w:rPr>
  </w:style>
  <w:style w:type="paragraph" w:styleId="Podnadpis">
    <w:name w:val="Subtitle"/>
    <w:basedOn w:val="Normln"/>
    <w:next w:val="Normln"/>
    <w:link w:val="PodnadpisChar"/>
    <w:uiPriority w:val="11"/>
    <w:qFormat/>
    <w:rsid w:val="00A46C8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uiPriority w:val="11"/>
    <w:rsid w:val="00A46C8F"/>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ceses.cuni.cz" TargetMode="External"/><Relationship Id="rId1" Type="http://schemas.openxmlformats.org/officeDocument/2006/relationships/hyperlink" Target="http://www.britannica.com/EBchecked/topic/345407/lobbyi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12421</Words>
  <Characters>70679</Characters>
  <Application>Microsoft Office Word</Application>
  <DocSecurity>0</DocSecurity>
  <Lines>1139</Lines>
  <Paragraphs>293</Paragraphs>
  <ScaleCrop>false</ScaleCrop>
  <Company/>
  <LinksUpToDate>false</LinksUpToDate>
  <CharactersWithSpaces>82807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Pavlik Marek</dc:creator>
  <cp:keywords/>
  <dc:description/>
  <cp:lastModifiedBy>Ivan Malý</cp:lastModifiedBy>
  <cp:revision>3</cp:revision>
  <dcterms:created xsi:type="dcterms:W3CDTF">2020-03-17T18:42:00Z</dcterms:created>
  <dcterms:modified xsi:type="dcterms:W3CDTF">2020-03-17T19:01:00Z</dcterms:modified>
</cp:coreProperties>
</file>