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E140D" w14:textId="77777777" w:rsidR="008F607F" w:rsidRPr="008F607F" w:rsidRDefault="008F607F" w:rsidP="008F607F">
      <w:pPr>
        <w:pBdr>
          <w:bottom w:val="single" w:sz="12" w:space="1" w:color="auto"/>
        </w:pBdr>
        <w:jc w:val="left"/>
        <w:rPr>
          <w:b/>
          <w:sz w:val="32"/>
          <w:szCs w:val="32"/>
        </w:rPr>
      </w:pPr>
      <w:proofErr w:type="spellStart"/>
      <w:r w:rsidRPr="008F607F">
        <w:rPr>
          <w:b/>
          <w:sz w:val="32"/>
          <w:szCs w:val="32"/>
        </w:rPr>
        <w:t>Příklad</w:t>
      </w:r>
      <w:proofErr w:type="spellEnd"/>
      <w:r w:rsidRPr="008F607F">
        <w:rPr>
          <w:b/>
          <w:sz w:val="32"/>
          <w:szCs w:val="32"/>
        </w:rPr>
        <w:t xml:space="preserve"> MS Dynamics NAV – </w:t>
      </w:r>
      <w:proofErr w:type="spellStart"/>
      <w:r w:rsidRPr="008F607F">
        <w:rPr>
          <w:b/>
          <w:sz w:val="32"/>
          <w:szCs w:val="32"/>
        </w:rPr>
        <w:t>Účetní</w:t>
      </w:r>
      <w:proofErr w:type="spellEnd"/>
      <w:r w:rsidRPr="008F607F">
        <w:rPr>
          <w:b/>
          <w:sz w:val="32"/>
          <w:szCs w:val="32"/>
        </w:rPr>
        <w:t xml:space="preserve"> </w:t>
      </w:r>
      <w:proofErr w:type="spellStart"/>
      <w:r w:rsidRPr="008F607F">
        <w:rPr>
          <w:b/>
          <w:sz w:val="32"/>
          <w:szCs w:val="32"/>
        </w:rPr>
        <w:t>schémata</w:t>
      </w:r>
      <w:proofErr w:type="spellEnd"/>
      <w:r w:rsidRPr="008F607F">
        <w:rPr>
          <w:b/>
          <w:sz w:val="32"/>
          <w:szCs w:val="32"/>
        </w:rPr>
        <w:t xml:space="preserve"> </w:t>
      </w:r>
    </w:p>
    <w:p w14:paraId="0CB40567" w14:textId="77777777" w:rsidR="008F607F" w:rsidRDefault="008F607F" w:rsidP="008F607F">
      <w:proofErr w:type="spellStart"/>
      <w:r>
        <w:t>Vytvořil</w:t>
      </w:r>
      <w:proofErr w:type="spellEnd"/>
      <w:r>
        <w:tab/>
      </w:r>
      <w:r>
        <w:tab/>
      </w:r>
      <w:r>
        <w:tab/>
        <w:t>:</w:t>
      </w:r>
      <w:r>
        <w:tab/>
        <w:t>Jaromír Skorkovský, KPH, ESF.MU Brno, Czech Republic</w:t>
      </w:r>
    </w:p>
    <w:p w14:paraId="713FE940" w14:textId="77777777" w:rsidR="0096577B" w:rsidRDefault="008F607F" w:rsidP="008F607F">
      <w:r>
        <w:t>Datum</w:t>
      </w:r>
      <w:r>
        <w:tab/>
      </w:r>
      <w:r>
        <w:tab/>
      </w:r>
      <w:r>
        <w:tab/>
        <w:t>:</w:t>
      </w:r>
      <w:r>
        <w:tab/>
      </w:r>
      <w:r w:rsidR="005B29FB">
        <w:t>28.4.-5.5.2021</w:t>
      </w:r>
    </w:p>
    <w:p w14:paraId="3BE43C3A" w14:textId="77777777" w:rsidR="008F607F" w:rsidRDefault="008F607F" w:rsidP="008F607F">
      <w:proofErr w:type="spellStart"/>
      <w:r>
        <w:t>Důvod</w:t>
      </w:r>
      <w:proofErr w:type="spellEnd"/>
      <w:r>
        <w:tab/>
      </w:r>
      <w:r>
        <w:tab/>
      </w:r>
      <w:r>
        <w:tab/>
        <w:t>:</w:t>
      </w:r>
      <w:r>
        <w:tab/>
      </w:r>
      <w:proofErr w:type="spellStart"/>
      <w:r>
        <w:t>školení</w:t>
      </w:r>
      <w:proofErr w:type="spellEnd"/>
      <w:r>
        <w:t xml:space="preserve">, </w:t>
      </w:r>
      <w:proofErr w:type="spellStart"/>
      <w:r>
        <w:t>interní</w:t>
      </w:r>
      <w:proofErr w:type="spellEnd"/>
      <w:r>
        <w:t xml:space="preserve"> </w:t>
      </w:r>
      <w:proofErr w:type="spellStart"/>
      <w:r>
        <w:t>materiál</w:t>
      </w:r>
      <w:proofErr w:type="spellEnd"/>
    </w:p>
    <w:p w14:paraId="3DE76033" w14:textId="77777777" w:rsidR="008F607F" w:rsidRDefault="008F607F" w:rsidP="008F607F">
      <w:proofErr w:type="spellStart"/>
      <w:r>
        <w:t>Databáze</w:t>
      </w:r>
      <w:proofErr w:type="spellEnd"/>
      <w:r>
        <w:t xml:space="preserve"> </w:t>
      </w:r>
      <w:r>
        <w:tab/>
      </w:r>
      <w:r>
        <w:tab/>
        <w:t>:</w:t>
      </w:r>
      <w:r>
        <w:tab/>
        <w:t>MS Dynamics NAV 20</w:t>
      </w:r>
      <w:r w:rsidR="008A263E">
        <w:t>18</w:t>
      </w:r>
    </w:p>
    <w:p w14:paraId="70626A47" w14:textId="77777777" w:rsidR="008F607F" w:rsidRDefault="008F607F" w:rsidP="008F607F">
      <w:pPr>
        <w:pBdr>
          <w:bottom w:val="single" w:sz="12" w:space="1" w:color="auto"/>
        </w:pBdr>
      </w:pPr>
      <w:proofErr w:type="spellStart"/>
      <w:r>
        <w:t>Určeno</w:t>
      </w:r>
      <w:proofErr w:type="spellEnd"/>
      <w:r>
        <w:tab/>
        <w:t>pro</w:t>
      </w:r>
      <w:r>
        <w:tab/>
      </w:r>
      <w:r>
        <w:tab/>
        <w:t>.</w:t>
      </w:r>
      <w:r>
        <w:tab/>
        <w:t xml:space="preserve"> pro toho </w:t>
      </w:r>
      <w:proofErr w:type="spellStart"/>
      <w:r>
        <w:t>komu</w:t>
      </w:r>
      <w:proofErr w:type="spellEnd"/>
      <w:r>
        <w:t xml:space="preserve"> je to </w:t>
      </w:r>
      <w:proofErr w:type="spellStart"/>
      <w:r>
        <w:t>určeno</w:t>
      </w:r>
      <w:proofErr w:type="spellEnd"/>
      <w:r>
        <w:t xml:space="preserve"> </w:t>
      </w:r>
      <w:r w:rsidR="008A263E">
        <w:t>(BPH_PIS1</w:t>
      </w:r>
      <w:r w:rsidR="005B29FB">
        <w:t xml:space="preserve">a </w:t>
      </w:r>
      <w:r w:rsidR="008A263E">
        <w:t xml:space="preserve"> BPH_PIS2)</w:t>
      </w:r>
      <w:r>
        <w:t xml:space="preserve"> </w:t>
      </w:r>
    </w:p>
    <w:p w14:paraId="0A941943" w14:textId="77777777" w:rsidR="008F607F" w:rsidRDefault="008F607F" w:rsidP="008F607F">
      <w:pPr>
        <w:pBdr>
          <w:bottom w:val="single" w:sz="12" w:space="1" w:color="auto"/>
        </w:pBdr>
      </w:pPr>
      <w:proofErr w:type="spellStart"/>
      <w:r>
        <w:t>Další</w:t>
      </w:r>
      <w:proofErr w:type="spellEnd"/>
      <w:r>
        <w:t xml:space="preserve"> </w:t>
      </w:r>
      <w:proofErr w:type="spellStart"/>
      <w:r>
        <w:t>možnost</w:t>
      </w:r>
      <w:proofErr w:type="spellEnd"/>
      <w:r>
        <w:tab/>
      </w:r>
      <w:r>
        <w:tab/>
        <w:t>:</w:t>
      </w:r>
      <w:r>
        <w:tab/>
      </w:r>
      <w:proofErr w:type="spellStart"/>
      <w:r>
        <w:t>Domácí</w:t>
      </w:r>
      <w:proofErr w:type="spellEnd"/>
      <w:r>
        <w:t xml:space="preserve"> </w:t>
      </w:r>
      <w:r w:rsidR="008A263E">
        <w:t xml:space="preserve">stadium </w:t>
      </w:r>
      <w:proofErr w:type="spellStart"/>
      <w:r w:rsidR="008A263E">
        <w:t>na</w:t>
      </w:r>
      <w:proofErr w:type="spellEnd"/>
      <w:r>
        <w:t xml:space="preserve"> </w:t>
      </w:r>
      <w:proofErr w:type="spellStart"/>
      <w:r w:rsidR="008A263E">
        <w:t>vlastích</w:t>
      </w:r>
      <w:proofErr w:type="spellEnd"/>
      <w:r w:rsidR="008A263E">
        <w:t xml:space="preserve"> PC,</w:t>
      </w:r>
      <w:r>
        <w:t> </w:t>
      </w:r>
      <w:proofErr w:type="spellStart"/>
      <w:r>
        <w:t>knihovně</w:t>
      </w:r>
      <w:proofErr w:type="spellEnd"/>
      <w:r>
        <w:t xml:space="preserve"> ESF</w:t>
      </w:r>
      <w:r w:rsidR="008A263E">
        <w:t xml:space="preserve"> </w:t>
      </w:r>
      <w:proofErr w:type="spellStart"/>
      <w:r w:rsidR="008A263E">
        <w:t>nebo</w:t>
      </w:r>
      <w:proofErr w:type="spellEnd"/>
      <w:r w:rsidR="008A263E">
        <w:t xml:space="preserve"> </w:t>
      </w:r>
      <w:proofErr w:type="spellStart"/>
      <w:r w:rsidR="008A263E">
        <w:t>serveru</w:t>
      </w:r>
      <w:proofErr w:type="spellEnd"/>
      <w:r w:rsidR="008A263E">
        <w:t xml:space="preserve"> ORION </w:t>
      </w:r>
    </w:p>
    <w:p w14:paraId="6E99CF5E" w14:textId="77777777" w:rsidR="008F607F" w:rsidRPr="00E76B0C" w:rsidRDefault="008F607F" w:rsidP="008A263E">
      <w:pPr>
        <w:pBdr>
          <w:bottom w:val="single" w:sz="12" w:space="1" w:color="auto"/>
        </w:pBdr>
        <w:jc w:val="left"/>
      </w:pPr>
      <w:r>
        <w:t xml:space="preserve">PWP </w:t>
      </w:r>
      <w:proofErr w:type="spellStart"/>
      <w:r>
        <w:t>prezentace</w:t>
      </w:r>
      <w:proofErr w:type="spellEnd"/>
      <w:r>
        <w:tab/>
      </w:r>
      <w:r>
        <w:tab/>
        <w:t>:</w:t>
      </w:r>
      <w:r>
        <w:tab/>
      </w:r>
      <w:r w:rsidRPr="00E76B0C">
        <w:t xml:space="preserve">PWP </w:t>
      </w:r>
      <w:proofErr w:type="spellStart"/>
      <w:r w:rsidR="008A263E">
        <w:t>Úvod</w:t>
      </w:r>
      <w:proofErr w:type="spellEnd"/>
      <w:r w:rsidR="008A263E">
        <w:t xml:space="preserve"> </w:t>
      </w:r>
      <w:proofErr w:type="spellStart"/>
      <w:r w:rsidR="008A263E">
        <w:t>do</w:t>
      </w:r>
      <w:r>
        <w:t>MS</w:t>
      </w:r>
      <w:proofErr w:type="spellEnd"/>
      <w:r>
        <w:t xml:space="preserve"> </w:t>
      </w:r>
      <w:proofErr w:type="spellStart"/>
      <w:r>
        <w:t>Dynamics_</w:t>
      </w:r>
      <w:r w:rsidR="0096577B">
        <w:t>Účetní</w:t>
      </w:r>
      <w:proofErr w:type="spellEnd"/>
      <w:r w:rsidR="0096577B">
        <w:t xml:space="preserve"> </w:t>
      </w:r>
      <w:proofErr w:type="spellStart"/>
      <w:r w:rsidR="0096577B">
        <w:t>schemata_NAV</w:t>
      </w:r>
      <w:proofErr w:type="spellEnd"/>
      <w:r w:rsidR="0096577B">
        <w:t xml:space="preserve"> </w:t>
      </w:r>
      <w:r>
        <w:t>RTC</w:t>
      </w:r>
      <w:r w:rsidR="0096577B">
        <w:t>_</w:t>
      </w:r>
      <w:r>
        <w:t>20</w:t>
      </w:r>
      <w:r w:rsidR="008A263E">
        <w:t>200414</w:t>
      </w:r>
    </w:p>
    <w:p w14:paraId="1DB5338D" w14:textId="77777777" w:rsidR="008F607F" w:rsidRDefault="008F607F" w:rsidP="008F607F">
      <w:r>
        <w:t xml:space="preserve"> </w:t>
      </w:r>
    </w:p>
    <w:p w14:paraId="4B875900" w14:textId="77777777" w:rsidR="00D930A6" w:rsidRDefault="008F607F" w:rsidP="00D930A6">
      <w:pPr>
        <w:spacing w:after="0"/>
        <w:jc w:val="left"/>
        <w:rPr>
          <w:rStyle w:val="shorttext"/>
          <w:rFonts w:ascii="Arial" w:hAnsi="Arial" w:cs="Arial"/>
          <w:color w:val="222222"/>
        </w:rPr>
      </w:pPr>
      <w:r>
        <w:rPr>
          <w:rFonts w:asciiTheme="minorHAnsi" w:hAnsiTheme="minorHAnsi"/>
          <w:b/>
          <w:sz w:val="28"/>
          <w:szCs w:val="28"/>
          <w:lang w:val="cs-CZ"/>
        </w:rPr>
        <w:t xml:space="preserve"> </w:t>
      </w:r>
    </w:p>
    <w:p w14:paraId="226E385B" w14:textId="77777777" w:rsidR="007E296E" w:rsidRPr="004411C1" w:rsidRDefault="007E296E" w:rsidP="00B84B67">
      <w:pPr>
        <w:pStyle w:val="Odstavecseseznamem"/>
        <w:numPr>
          <w:ilvl w:val="0"/>
          <w:numId w:val="1"/>
        </w:numPr>
        <w:spacing w:after="0"/>
        <w:jc w:val="left"/>
        <w:rPr>
          <w:rFonts w:asciiTheme="minorHAnsi" w:hAnsiTheme="minorHAnsi"/>
          <w:sz w:val="22"/>
          <w:szCs w:val="22"/>
          <w:lang w:val="cs-CZ"/>
        </w:rPr>
      </w:pPr>
      <w:r w:rsidRPr="004411C1">
        <w:rPr>
          <w:rFonts w:asciiTheme="minorHAnsi" w:hAnsiTheme="minorHAnsi"/>
          <w:sz w:val="22"/>
          <w:szCs w:val="22"/>
          <w:lang w:val="cs-CZ"/>
        </w:rPr>
        <w:t xml:space="preserve">Jde o užitečný nástroj, který umožňuje vytvářet nové reporty, které nejsou součástí existujícího masivního standardního vykazovacího nástroje NAV. Při vytváření není potřeba ovládat programování.   </w:t>
      </w:r>
    </w:p>
    <w:p w14:paraId="7974CF5A" w14:textId="77777777" w:rsidR="00584FEA" w:rsidRPr="004411C1" w:rsidRDefault="00584FEA" w:rsidP="00D930A6">
      <w:pPr>
        <w:spacing w:after="0"/>
        <w:jc w:val="left"/>
        <w:rPr>
          <w:rFonts w:asciiTheme="minorHAnsi" w:hAnsiTheme="minorHAnsi"/>
          <w:sz w:val="22"/>
          <w:szCs w:val="22"/>
          <w:lang w:val="cs-CZ"/>
        </w:rPr>
      </w:pPr>
    </w:p>
    <w:p w14:paraId="114396CD" w14:textId="77777777" w:rsidR="007E296E" w:rsidRPr="004411C1" w:rsidRDefault="00B84B67" w:rsidP="007E296E">
      <w:pPr>
        <w:spacing w:after="0"/>
        <w:jc w:val="left"/>
        <w:rPr>
          <w:rFonts w:asciiTheme="minorHAnsi" w:hAnsiTheme="minorHAnsi"/>
          <w:sz w:val="22"/>
          <w:szCs w:val="22"/>
          <w:lang w:val="cs-CZ"/>
        </w:rPr>
      </w:pPr>
      <w:r w:rsidRPr="004411C1">
        <w:rPr>
          <w:rFonts w:asciiTheme="minorHAnsi" w:hAnsiTheme="minorHAnsi"/>
          <w:sz w:val="22"/>
          <w:szCs w:val="22"/>
          <w:lang w:val="cs-CZ"/>
        </w:rPr>
        <w:t xml:space="preserve"> </w:t>
      </w:r>
    </w:p>
    <w:p w14:paraId="68FCE78C" w14:textId="77777777" w:rsidR="007E296E" w:rsidRPr="004411C1" w:rsidRDefault="007E296E" w:rsidP="00B84B67">
      <w:pPr>
        <w:pStyle w:val="Odstavecseseznamem"/>
        <w:numPr>
          <w:ilvl w:val="0"/>
          <w:numId w:val="1"/>
        </w:numPr>
        <w:spacing w:after="0"/>
        <w:jc w:val="left"/>
        <w:rPr>
          <w:rFonts w:asciiTheme="minorHAnsi" w:hAnsiTheme="minorHAnsi"/>
          <w:sz w:val="22"/>
          <w:szCs w:val="22"/>
          <w:lang w:val="cs-CZ"/>
        </w:rPr>
      </w:pPr>
      <w:r w:rsidRPr="004411C1">
        <w:rPr>
          <w:rFonts w:asciiTheme="minorHAnsi" w:hAnsiTheme="minorHAnsi"/>
          <w:sz w:val="22"/>
          <w:szCs w:val="22"/>
          <w:lang w:val="cs-CZ"/>
        </w:rPr>
        <w:t>Základní vytváření účetních schémat umožňuje vytvářet zprávy využívané ve finanční analýze a vypočítávat spoustu parametrů jako je ROI, NPV,</w:t>
      </w:r>
      <w:r w:rsidR="00C45DF5" w:rsidRPr="004411C1">
        <w:rPr>
          <w:rFonts w:asciiTheme="minorHAnsi" w:hAnsiTheme="minorHAnsi"/>
          <w:sz w:val="22"/>
          <w:szCs w:val="22"/>
          <w:lang w:val="cs-CZ"/>
        </w:rPr>
        <w:t xml:space="preserve"> </w:t>
      </w:r>
      <w:r w:rsidRPr="004411C1">
        <w:rPr>
          <w:rFonts w:asciiTheme="minorHAnsi" w:hAnsiTheme="minorHAnsi"/>
          <w:sz w:val="22"/>
          <w:szCs w:val="22"/>
          <w:lang w:val="cs-CZ"/>
        </w:rPr>
        <w:t xml:space="preserve">IRR a mnoho dalších.    </w:t>
      </w:r>
    </w:p>
    <w:p w14:paraId="494BE516" w14:textId="77777777" w:rsidR="007E296E" w:rsidRPr="006513C0" w:rsidRDefault="007E296E" w:rsidP="007E296E">
      <w:pPr>
        <w:spacing w:after="0"/>
        <w:jc w:val="left"/>
        <w:rPr>
          <w:rFonts w:asciiTheme="minorHAnsi" w:hAnsiTheme="minorHAnsi"/>
          <w:sz w:val="22"/>
          <w:szCs w:val="22"/>
        </w:rPr>
      </w:pPr>
    </w:p>
    <w:p w14:paraId="7FA06729" w14:textId="77777777" w:rsidR="006652D5" w:rsidRPr="006652D5" w:rsidRDefault="006652D5" w:rsidP="006652D5">
      <w:pPr>
        <w:spacing w:after="0"/>
        <w:ind w:left="1415"/>
        <w:jc w:val="left"/>
        <w:rPr>
          <w:rStyle w:val="shorttext"/>
          <w:rFonts w:asciiTheme="minorHAnsi" w:hAnsiTheme="minorHAnsi" w:cstheme="minorHAnsi"/>
          <w:color w:val="222222"/>
          <w:sz w:val="22"/>
          <w:szCs w:val="22"/>
        </w:rPr>
      </w:pPr>
      <w:r w:rsidRPr="006652D5">
        <w:rPr>
          <w:rStyle w:val="shorttext"/>
          <w:rFonts w:asciiTheme="minorHAnsi" w:hAnsiTheme="minorHAnsi" w:cstheme="minorHAnsi"/>
          <w:color w:val="222222"/>
          <w:sz w:val="22"/>
          <w:szCs w:val="22"/>
        </w:rPr>
        <w:t>IRR= Internal Rate of Return -&gt;</w:t>
      </w:r>
      <w:r w:rsidRPr="006652D5">
        <w:rPr>
          <w:rFonts w:ascii="Arial" w:hAnsi="Arial" w:cs="Arial"/>
          <w:color w:val="222222"/>
        </w:rPr>
        <w:t xml:space="preserve"> </w:t>
      </w:r>
      <w:r w:rsidRPr="006652D5">
        <w:rPr>
          <w:rStyle w:val="shorttext"/>
          <w:rFonts w:asciiTheme="minorHAnsi" w:hAnsiTheme="minorHAnsi" w:cstheme="minorHAnsi"/>
          <w:sz w:val="22"/>
          <w:szCs w:val="22"/>
        </w:rPr>
        <w:t>is the discount rate that makes the net present value (NPV) of a project zero. In other words, it is the expected rate of return that will be earned on a project or investment. When calculating IRR, expected cash flows for a project or investment are given, and the NPV equals zero.</w:t>
      </w:r>
    </w:p>
    <w:p w14:paraId="47A29EDC" w14:textId="77777777" w:rsidR="006652D5" w:rsidRDefault="006652D5" w:rsidP="006652D5">
      <w:pPr>
        <w:spacing w:after="0"/>
        <w:ind w:left="708"/>
        <w:jc w:val="left"/>
        <w:rPr>
          <w:rStyle w:val="shorttext"/>
          <w:rFonts w:ascii="Arial" w:hAnsi="Arial" w:cs="Arial"/>
          <w:color w:val="222222"/>
        </w:rPr>
      </w:pPr>
      <w:r>
        <w:rPr>
          <w:noProof/>
          <w:lang w:val="cs-CZ" w:eastAsia="cs-CZ"/>
        </w:rPr>
        <w:drawing>
          <wp:anchor distT="0" distB="0" distL="114300" distR="114300" simplePos="0" relativeHeight="251654656" behindDoc="0" locked="0" layoutInCell="1" allowOverlap="1" wp14:anchorId="402ACD0C" wp14:editId="4509141C">
            <wp:simplePos x="0" y="0"/>
            <wp:positionH relativeFrom="column">
              <wp:posOffset>847090</wp:posOffset>
            </wp:positionH>
            <wp:positionV relativeFrom="paragraph">
              <wp:posOffset>288290</wp:posOffset>
            </wp:positionV>
            <wp:extent cx="4817110" cy="2042795"/>
            <wp:effectExtent l="0" t="0" r="2540" b="0"/>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817110" cy="2042795"/>
                    </a:xfrm>
                    <a:prstGeom prst="rect">
                      <a:avLst/>
                    </a:prstGeom>
                  </pic:spPr>
                </pic:pic>
              </a:graphicData>
            </a:graphic>
            <wp14:sizeRelH relativeFrom="margin">
              <wp14:pctWidth>0</wp14:pctWidth>
            </wp14:sizeRelH>
          </wp:anchor>
        </w:drawing>
      </w:r>
      <w:r>
        <w:rPr>
          <w:rStyle w:val="shorttext"/>
          <w:rFonts w:ascii="Arial" w:hAnsi="Arial" w:cs="Arial"/>
          <w:color w:val="222222"/>
          <w:lang w:val="cs-CZ"/>
        </w:rPr>
        <w:t xml:space="preserve"> </w:t>
      </w:r>
    </w:p>
    <w:p w14:paraId="44B52747" w14:textId="77777777" w:rsidR="006652D5" w:rsidRDefault="006652D5" w:rsidP="007E296E">
      <w:pPr>
        <w:spacing w:after="0"/>
        <w:jc w:val="left"/>
        <w:rPr>
          <w:rStyle w:val="shorttext"/>
          <w:rFonts w:ascii="Arial" w:hAnsi="Arial" w:cs="Arial"/>
          <w:color w:val="222222"/>
        </w:rPr>
      </w:pPr>
    </w:p>
    <w:p w14:paraId="74B0A1F6" w14:textId="77777777" w:rsidR="006652D5" w:rsidRDefault="006652D5" w:rsidP="007E296E">
      <w:pPr>
        <w:spacing w:after="0"/>
        <w:jc w:val="left"/>
        <w:rPr>
          <w:rStyle w:val="shorttext"/>
          <w:rFonts w:ascii="Arial" w:hAnsi="Arial" w:cs="Arial"/>
          <w:color w:val="222222"/>
        </w:rPr>
      </w:pPr>
    </w:p>
    <w:p w14:paraId="37424C09" w14:textId="77777777" w:rsidR="006652D5" w:rsidRDefault="006652D5" w:rsidP="006652D5">
      <w:pPr>
        <w:spacing w:after="0"/>
        <w:ind w:left="1415" w:firstLine="1"/>
        <w:jc w:val="left"/>
        <w:rPr>
          <w:rStyle w:val="shorttext"/>
          <w:rFonts w:ascii="Arial" w:hAnsi="Arial" w:cs="Arial"/>
          <w:color w:val="222222"/>
        </w:rPr>
      </w:pPr>
      <w:r w:rsidRPr="00844B8E">
        <w:rPr>
          <w:rStyle w:val="shorttext"/>
          <w:rFonts w:asciiTheme="minorHAnsi" w:hAnsiTheme="minorHAnsi" w:cstheme="minorHAnsi"/>
          <w:color w:val="222222"/>
          <w:sz w:val="22"/>
          <w:szCs w:val="22"/>
        </w:rPr>
        <w:t xml:space="preserve">Return on Investment (ROI) is a performance measure used to evaluate the efficiency of an investment or compare the efficiency of a number of different investments. ROI tries to directly measure the amount of return on an particular investment, relative to the investment’s cost. To calculate ROI, the benefit (or return) of an investment </w:t>
      </w:r>
      <w:r w:rsidRPr="004A7D61">
        <w:rPr>
          <w:rStyle w:val="shorttext"/>
          <w:rFonts w:asciiTheme="minorHAnsi" w:hAnsiTheme="minorHAnsi" w:cstheme="minorHAnsi"/>
          <w:noProof/>
          <w:color w:val="222222"/>
          <w:sz w:val="22"/>
          <w:szCs w:val="22"/>
        </w:rPr>
        <w:t>is divided</w:t>
      </w:r>
      <w:r w:rsidRPr="00844B8E">
        <w:rPr>
          <w:rStyle w:val="shorttext"/>
          <w:rFonts w:asciiTheme="minorHAnsi" w:hAnsiTheme="minorHAnsi" w:cstheme="minorHAnsi"/>
          <w:color w:val="222222"/>
          <w:sz w:val="22"/>
          <w:szCs w:val="22"/>
        </w:rPr>
        <w:t xml:space="preserve"> by the cost of the investment. The result </w:t>
      </w:r>
      <w:r w:rsidRPr="004A7D61">
        <w:rPr>
          <w:rStyle w:val="shorttext"/>
          <w:rFonts w:asciiTheme="minorHAnsi" w:hAnsiTheme="minorHAnsi" w:cstheme="minorHAnsi"/>
          <w:noProof/>
          <w:color w:val="222222"/>
          <w:sz w:val="22"/>
          <w:szCs w:val="22"/>
        </w:rPr>
        <w:t>is expressed</w:t>
      </w:r>
      <w:r w:rsidRPr="00844B8E">
        <w:rPr>
          <w:rStyle w:val="shorttext"/>
          <w:rFonts w:asciiTheme="minorHAnsi" w:hAnsiTheme="minorHAnsi" w:cstheme="minorHAnsi"/>
          <w:color w:val="222222"/>
          <w:sz w:val="22"/>
          <w:szCs w:val="22"/>
        </w:rPr>
        <w:t xml:space="preserve"> as a percentage or a ratio.</w:t>
      </w:r>
      <w:r w:rsidRPr="00844B8E">
        <w:rPr>
          <w:rStyle w:val="shorttext"/>
          <w:rFonts w:asciiTheme="minorHAnsi" w:hAnsiTheme="minorHAnsi" w:cstheme="minorHAnsi"/>
          <w:color w:val="222222"/>
          <w:sz w:val="22"/>
          <w:szCs w:val="22"/>
        </w:rPr>
        <w:br/>
      </w:r>
      <w:r w:rsidRPr="00844B8E">
        <w:rPr>
          <w:rStyle w:val="shorttext"/>
          <w:rFonts w:asciiTheme="minorHAnsi" w:hAnsiTheme="minorHAnsi" w:cstheme="minorHAnsi"/>
          <w:b/>
          <w:sz w:val="24"/>
        </w:rPr>
        <w:br/>
        <w:t xml:space="preserve"> ROI = (Gain from Investment - Cost of Investment) / Cost of Investment</w:t>
      </w:r>
    </w:p>
    <w:p w14:paraId="056BBDE1" w14:textId="77777777" w:rsidR="006652D5" w:rsidRDefault="006652D5" w:rsidP="007E296E">
      <w:pPr>
        <w:spacing w:after="0"/>
        <w:jc w:val="left"/>
        <w:rPr>
          <w:rStyle w:val="shorttext"/>
          <w:rFonts w:ascii="Arial" w:hAnsi="Arial" w:cs="Arial"/>
          <w:color w:val="222222"/>
        </w:rPr>
      </w:pPr>
    </w:p>
    <w:p w14:paraId="11601498" w14:textId="77777777" w:rsidR="007E296E" w:rsidRDefault="00B84B67" w:rsidP="007E296E">
      <w:pPr>
        <w:spacing w:after="0"/>
        <w:jc w:val="left"/>
        <w:rPr>
          <w:rStyle w:val="shorttext"/>
          <w:rFonts w:ascii="Arial" w:hAnsi="Arial" w:cs="Arial"/>
          <w:b/>
          <w:color w:val="0070C0"/>
        </w:rPr>
      </w:pPr>
      <w:r>
        <w:rPr>
          <w:rStyle w:val="shorttext"/>
          <w:rFonts w:ascii="Arial" w:hAnsi="Arial" w:cs="Arial"/>
          <w:b/>
          <w:color w:val="0070C0"/>
        </w:rPr>
        <w:t xml:space="preserve"> </w:t>
      </w:r>
    </w:p>
    <w:p w14:paraId="2E02B302" w14:textId="77777777" w:rsidR="007E296E" w:rsidRPr="004533FD" w:rsidRDefault="00B84B67" w:rsidP="00B84B67">
      <w:pPr>
        <w:pStyle w:val="Odstavecseseznamem"/>
        <w:numPr>
          <w:ilvl w:val="0"/>
          <w:numId w:val="2"/>
        </w:numPr>
        <w:spacing w:after="0"/>
        <w:jc w:val="left"/>
        <w:rPr>
          <w:rFonts w:asciiTheme="minorHAnsi" w:hAnsiTheme="minorHAnsi"/>
          <w:b/>
          <w:sz w:val="22"/>
          <w:szCs w:val="22"/>
          <w:lang w:val="cs-CZ"/>
        </w:rPr>
      </w:pPr>
      <w:r w:rsidRPr="004411C1">
        <w:rPr>
          <w:rFonts w:asciiTheme="minorHAnsi" w:hAnsiTheme="minorHAnsi"/>
          <w:sz w:val="22"/>
          <w:szCs w:val="22"/>
          <w:lang w:val="cs-CZ"/>
        </w:rPr>
        <w:lastRenderedPageBreak/>
        <w:t>Jak se dostanete k účetním schématům</w:t>
      </w:r>
      <w:r w:rsidR="00DC3496" w:rsidRPr="004411C1">
        <w:rPr>
          <w:rFonts w:asciiTheme="minorHAnsi" w:hAnsiTheme="minorHAnsi"/>
          <w:sz w:val="22"/>
          <w:szCs w:val="22"/>
          <w:lang w:val="cs-CZ"/>
        </w:rPr>
        <w:t>:</w:t>
      </w:r>
      <w:r w:rsidR="00C45DF5" w:rsidRPr="004411C1">
        <w:rPr>
          <w:rFonts w:asciiTheme="minorHAnsi" w:hAnsiTheme="minorHAnsi"/>
          <w:sz w:val="22"/>
          <w:szCs w:val="22"/>
          <w:lang w:val="cs-CZ"/>
        </w:rPr>
        <w:t xml:space="preserve"> </w:t>
      </w:r>
      <w:r w:rsidRPr="004411C1">
        <w:rPr>
          <w:rFonts w:asciiTheme="minorHAnsi" w:hAnsiTheme="minorHAnsi"/>
          <w:sz w:val="22"/>
          <w:szCs w:val="22"/>
          <w:lang w:val="cs-CZ"/>
        </w:rPr>
        <w:t>buď s pomocí vyhledávacího okna</w:t>
      </w:r>
      <w:r w:rsidR="005B29FB">
        <w:rPr>
          <w:rFonts w:asciiTheme="minorHAnsi" w:hAnsiTheme="minorHAnsi"/>
          <w:sz w:val="22"/>
          <w:szCs w:val="22"/>
          <w:lang w:val="cs-CZ"/>
        </w:rPr>
        <w:t>,</w:t>
      </w:r>
      <w:r w:rsidRPr="004411C1">
        <w:rPr>
          <w:rFonts w:asciiTheme="minorHAnsi" w:hAnsiTheme="minorHAnsi"/>
          <w:sz w:val="22"/>
          <w:szCs w:val="22"/>
          <w:lang w:val="cs-CZ"/>
        </w:rPr>
        <w:t xml:space="preserve"> nebo </w:t>
      </w:r>
      <w:r w:rsidR="00C45DF5" w:rsidRPr="004411C1">
        <w:rPr>
          <w:rFonts w:asciiTheme="minorHAnsi" w:hAnsiTheme="minorHAnsi"/>
          <w:sz w:val="22"/>
          <w:szCs w:val="22"/>
          <w:lang w:val="cs-CZ"/>
        </w:rPr>
        <w:t xml:space="preserve">s pomocí této sekvence: </w:t>
      </w:r>
      <w:r w:rsidRPr="004533FD">
        <w:rPr>
          <w:rFonts w:asciiTheme="minorHAnsi" w:hAnsiTheme="minorHAnsi"/>
          <w:b/>
          <w:sz w:val="22"/>
          <w:szCs w:val="22"/>
          <w:lang w:val="cs-CZ"/>
        </w:rPr>
        <w:t>Oblasti-&gt;Správa financí-&gt;Finance-&gt; Sestavy a Analýzy-&gt;Analýzy a sestavy-&gt;Účetní schémata</w:t>
      </w:r>
    </w:p>
    <w:p w14:paraId="389A1883" w14:textId="77777777" w:rsidR="00B84B67" w:rsidRPr="004411C1" w:rsidRDefault="00B84B67" w:rsidP="00B84B67">
      <w:pPr>
        <w:spacing w:after="0"/>
        <w:ind w:left="710"/>
        <w:jc w:val="left"/>
        <w:rPr>
          <w:rFonts w:asciiTheme="minorHAnsi" w:hAnsiTheme="minorHAnsi"/>
          <w:sz w:val="22"/>
          <w:szCs w:val="22"/>
          <w:lang w:val="cs-CZ"/>
        </w:rPr>
      </w:pPr>
      <w:r w:rsidRPr="004411C1">
        <w:rPr>
          <w:rFonts w:asciiTheme="minorHAnsi" w:hAnsiTheme="minorHAnsi"/>
          <w:sz w:val="22"/>
          <w:szCs w:val="22"/>
          <w:lang w:val="cs-CZ"/>
        </w:rPr>
        <w:t xml:space="preserve"> </w:t>
      </w:r>
    </w:p>
    <w:p w14:paraId="0AAB29B1" w14:textId="77777777" w:rsidR="007E296E" w:rsidRPr="004411C1" w:rsidRDefault="00DC3496" w:rsidP="006513C0">
      <w:pPr>
        <w:spacing w:after="0"/>
        <w:ind w:left="708" w:firstLine="362"/>
        <w:jc w:val="left"/>
        <w:rPr>
          <w:rFonts w:asciiTheme="minorHAnsi" w:hAnsiTheme="minorHAnsi"/>
          <w:sz w:val="22"/>
          <w:szCs w:val="22"/>
          <w:lang w:val="cs-CZ"/>
        </w:rPr>
      </w:pPr>
      <w:r w:rsidRPr="004411C1">
        <w:rPr>
          <w:rFonts w:asciiTheme="minorHAnsi" w:hAnsiTheme="minorHAnsi"/>
          <w:sz w:val="22"/>
          <w:szCs w:val="22"/>
          <w:lang w:val="cs-CZ"/>
        </w:rPr>
        <w:t>Zde vidíte stávající množinu již nadefinovaných schémat (reportů)</w:t>
      </w:r>
      <w:r w:rsidR="004533FD">
        <w:rPr>
          <w:rFonts w:asciiTheme="minorHAnsi" w:hAnsiTheme="minorHAnsi"/>
          <w:sz w:val="22"/>
          <w:szCs w:val="22"/>
          <w:lang w:val="cs-CZ"/>
        </w:rPr>
        <w:t>:</w:t>
      </w:r>
    </w:p>
    <w:p w14:paraId="636B2571" w14:textId="77777777" w:rsidR="007E296E" w:rsidRPr="004411C1" w:rsidRDefault="007E296E" w:rsidP="007E296E">
      <w:pPr>
        <w:spacing w:after="0"/>
        <w:ind w:left="708"/>
        <w:jc w:val="left"/>
        <w:rPr>
          <w:rFonts w:asciiTheme="minorHAnsi" w:hAnsiTheme="minorHAnsi"/>
          <w:sz w:val="22"/>
          <w:szCs w:val="22"/>
          <w:lang w:val="cs-CZ"/>
        </w:rPr>
      </w:pPr>
    </w:p>
    <w:p w14:paraId="20885E75" w14:textId="77777777" w:rsidR="007E296E" w:rsidRDefault="007E296E" w:rsidP="007E296E">
      <w:pPr>
        <w:spacing w:after="0"/>
        <w:ind w:left="708"/>
        <w:jc w:val="left"/>
        <w:rPr>
          <w:rStyle w:val="shorttext"/>
          <w:rFonts w:ascii="Arial" w:hAnsi="Arial" w:cs="Arial"/>
          <w:color w:val="222222"/>
          <w:lang w:val="cs-CZ"/>
        </w:rPr>
      </w:pPr>
    </w:p>
    <w:p w14:paraId="2A9C7264" w14:textId="77777777" w:rsidR="007E296E" w:rsidRDefault="007E296E" w:rsidP="007E296E">
      <w:pPr>
        <w:spacing w:after="0"/>
        <w:ind w:left="708"/>
        <w:jc w:val="left"/>
        <w:rPr>
          <w:rStyle w:val="shorttext"/>
          <w:rFonts w:ascii="Arial" w:hAnsi="Arial" w:cs="Arial"/>
          <w:color w:val="222222"/>
          <w:lang w:val="cs-CZ"/>
        </w:rPr>
      </w:pPr>
      <w:r>
        <w:rPr>
          <w:rStyle w:val="shorttext"/>
          <w:rFonts w:ascii="Arial" w:hAnsi="Arial" w:cs="Arial"/>
          <w:color w:val="222222"/>
          <w:lang w:val="cs-CZ"/>
        </w:rPr>
        <w:t xml:space="preserve"> </w:t>
      </w:r>
      <w:r w:rsidRPr="007E296E">
        <w:rPr>
          <w:rStyle w:val="shorttext"/>
          <w:rFonts w:ascii="Arial" w:hAnsi="Arial" w:cs="Arial"/>
          <w:color w:val="222222"/>
          <w:lang w:val="cs-CZ"/>
        </w:rPr>
        <w:t xml:space="preserve"> </w:t>
      </w:r>
      <w:r w:rsidR="00513DDD">
        <w:rPr>
          <w:noProof/>
          <w:lang w:val="cs-CZ" w:eastAsia="cs-CZ"/>
        </w:rPr>
        <w:drawing>
          <wp:inline distT="0" distB="0" distL="0" distR="0" wp14:anchorId="08554C58" wp14:editId="4B5E7B19">
            <wp:extent cx="2968388" cy="2364042"/>
            <wp:effectExtent l="19050" t="19050" r="22860" b="1778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92737" cy="2383434"/>
                    </a:xfrm>
                    <a:prstGeom prst="rect">
                      <a:avLst/>
                    </a:prstGeom>
                    <a:ln>
                      <a:solidFill>
                        <a:schemeClr val="accent1"/>
                      </a:solidFill>
                    </a:ln>
                  </pic:spPr>
                </pic:pic>
              </a:graphicData>
            </a:graphic>
          </wp:inline>
        </w:drawing>
      </w:r>
      <w:r w:rsidR="00513DDD">
        <w:rPr>
          <w:rStyle w:val="shorttext"/>
          <w:rFonts w:ascii="Arial" w:hAnsi="Arial" w:cs="Arial"/>
          <w:color w:val="222222"/>
          <w:lang w:val="cs-CZ"/>
        </w:rPr>
        <w:t xml:space="preserve"> </w:t>
      </w:r>
    </w:p>
    <w:p w14:paraId="4EDD2F88" w14:textId="77777777" w:rsidR="007E296E" w:rsidRPr="007E296E" w:rsidRDefault="00513DDD" w:rsidP="007E296E">
      <w:pPr>
        <w:spacing w:after="0"/>
        <w:ind w:left="708"/>
        <w:jc w:val="left"/>
        <w:rPr>
          <w:rStyle w:val="shorttext"/>
          <w:rFonts w:ascii="Arial" w:hAnsi="Arial" w:cs="Arial"/>
          <w:color w:val="222222"/>
          <w:lang w:val="cs-CZ"/>
        </w:rPr>
      </w:pPr>
      <w:r>
        <w:rPr>
          <w:rStyle w:val="shorttext"/>
          <w:rFonts w:ascii="Arial" w:hAnsi="Arial" w:cs="Arial"/>
          <w:color w:val="222222"/>
          <w:lang w:val="cs-CZ"/>
        </w:rPr>
        <w:t xml:space="preserve">  </w:t>
      </w:r>
      <w:r w:rsidR="00B84B67">
        <w:rPr>
          <w:rStyle w:val="shorttext"/>
          <w:rFonts w:ascii="Arial" w:hAnsi="Arial" w:cs="Arial"/>
          <w:color w:val="FF0000"/>
        </w:rPr>
        <w:t xml:space="preserve"> </w:t>
      </w:r>
    </w:p>
    <w:p w14:paraId="16756002" w14:textId="77777777" w:rsidR="007E296E" w:rsidRPr="007E296E" w:rsidRDefault="007E296E" w:rsidP="007E296E">
      <w:pPr>
        <w:spacing w:after="0"/>
        <w:jc w:val="left"/>
        <w:rPr>
          <w:rStyle w:val="shorttext"/>
          <w:rFonts w:ascii="Arial" w:hAnsi="Arial" w:cs="Arial"/>
          <w:b/>
          <w:color w:val="0070C0"/>
        </w:rPr>
      </w:pPr>
    </w:p>
    <w:p w14:paraId="2FF0D9E9" w14:textId="77777777" w:rsidR="00B84B67" w:rsidRPr="00B84B67" w:rsidRDefault="00090C3A" w:rsidP="00B84B67">
      <w:pPr>
        <w:spacing w:after="0"/>
        <w:jc w:val="left"/>
        <w:rPr>
          <w:rStyle w:val="shorttext"/>
          <w:rFonts w:ascii="Arial" w:hAnsi="Arial" w:cs="Arial"/>
          <w:color w:val="222222"/>
        </w:rPr>
      </w:pPr>
      <w:r>
        <w:rPr>
          <w:rStyle w:val="shorttext"/>
          <w:rFonts w:ascii="Arial" w:hAnsi="Arial" w:cs="Arial"/>
          <w:color w:val="222222"/>
        </w:rPr>
        <w:t xml:space="preserve"> </w:t>
      </w:r>
    </w:p>
    <w:p w14:paraId="45E4876D" w14:textId="77777777" w:rsidR="00B84B67" w:rsidRPr="004411C1" w:rsidRDefault="00B84B67" w:rsidP="00DC3496">
      <w:pPr>
        <w:pStyle w:val="Odstavecseseznamem"/>
        <w:numPr>
          <w:ilvl w:val="0"/>
          <w:numId w:val="2"/>
        </w:numPr>
        <w:spacing w:after="0"/>
        <w:jc w:val="left"/>
        <w:rPr>
          <w:rFonts w:asciiTheme="minorHAnsi" w:hAnsiTheme="minorHAnsi"/>
          <w:sz w:val="24"/>
          <w:lang w:val="cs-CZ"/>
        </w:rPr>
      </w:pPr>
      <w:r w:rsidRPr="004411C1">
        <w:rPr>
          <w:rFonts w:asciiTheme="minorHAnsi" w:hAnsiTheme="minorHAnsi"/>
          <w:sz w:val="24"/>
          <w:lang w:val="cs-CZ"/>
        </w:rPr>
        <w:t>Ve fo</w:t>
      </w:r>
      <w:r w:rsidR="00090C3A" w:rsidRPr="004411C1">
        <w:rPr>
          <w:rFonts w:asciiTheme="minorHAnsi" w:hAnsiTheme="minorHAnsi"/>
          <w:sz w:val="24"/>
          <w:lang w:val="cs-CZ"/>
        </w:rPr>
        <w:t>r</w:t>
      </w:r>
      <w:r w:rsidRPr="004411C1">
        <w:rPr>
          <w:rFonts w:asciiTheme="minorHAnsi" w:hAnsiTheme="minorHAnsi"/>
          <w:sz w:val="24"/>
          <w:lang w:val="cs-CZ"/>
        </w:rPr>
        <w:t>muláři j</w:t>
      </w:r>
      <w:r w:rsidR="00090C3A" w:rsidRPr="004411C1">
        <w:rPr>
          <w:rFonts w:asciiTheme="minorHAnsi" w:hAnsiTheme="minorHAnsi"/>
          <w:sz w:val="24"/>
          <w:lang w:val="cs-CZ"/>
        </w:rPr>
        <w:t xml:space="preserve">děte </w:t>
      </w:r>
      <w:r w:rsidRPr="004411C1">
        <w:rPr>
          <w:rFonts w:asciiTheme="minorHAnsi" w:hAnsiTheme="minorHAnsi"/>
          <w:sz w:val="24"/>
          <w:lang w:val="cs-CZ"/>
        </w:rPr>
        <w:t xml:space="preserve">do pole </w:t>
      </w:r>
      <w:r w:rsidRPr="004411C1">
        <w:rPr>
          <w:rFonts w:asciiTheme="minorHAnsi" w:hAnsiTheme="minorHAnsi"/>
          <w:b/>
          <w:sz w:val="24"/>
          <w:lang w:val="cs-CZ"/>
        </w:rPr>
        <w:t>Název</w:t>
      </w:r>
      <w:r w:rsidRPr="004411C1">
        <w:rPr>
          <w:rFonts w:asciiTheme="minorHAnsi" w:hAnsiTheme="minorHAnsi"/>
          <w:sz w:val="24"/>
          <w:lang w:val="cs-CZ"/>
        </w:rPr>
        <w:t xml:space="preserve"> a vyberte</w:t>
      </w:r>
      <w:r w:rsidR="00DC3496" w:rsidRPr="004411C1">
        <w:rPr>
          <w:rFonts w:asciiTheme="minorHAnsi" w:hAnsiTheme="minorHAnsi"/>
          <w:sz w:val="24"/>
          <w:lang w:val="cs-CZ"/>
        </w:rPr>
        <w:t xml:space="preserve"> </w:t>
      </w:r>
      <w:r w:rsidRPr="004411C1">
        <w:rPr>
          <w:rFonts w:asciiTheme="minorHAnsi" w:hAnsiTheme="minorHAnsi"/>
          <w:b/>
          <w:sz w:val="24"/>
          <w:lang w:val="cs-CZ"/>
        </w:rPr>
        <w:t>Analýza</w:t>
      </w:r>
      <w:r w:rsidRPr="004411C1">
        <w:rPr>
          <w:rFonts w:asciiTheme="minorHAnsi" w:hAnsiTheme="minorHAnsi"/>
          <w:sz w:val="24"/>
          <w:lang w:val="cs-CZ"/>
        </w:rPr>
        <w:t>. Otevře se šablona s již připravenou analýzou</w:t>
      </w:r>
      <w:r w:rsidR="00090C3A" w:rsidRPr="004411C1">
        <w:rPr>
          <w:rFonts w:asciiTheme="minorHAnsi" w:hAnsiTheme="minorHAnsi"/>
          <w:sz w:val="24"/>
          <w:lang w:val="cs-CZ"/>
        </w:rPr>
        <w:t>, která byl</w:t>
      </w:r>
      <w:r w:rsidR="005B29FB">
        <w:rPr>
          <w:rFonts w:asciiTheme="minorHAnsi" w:hAnsiTheme="minorHAnsi"/>
          <w:sz w:val="24"/>
          <w:lang w:val="cs-CZ"/>
        </w:rPr>
        <w:t>a</w:t>
      </w:r>
      <w:r w:rsidR="00090C3A" w:rsidRPr="004411C1">
        <w:rPr>
          <w:rFonts w:asciiTheme="minorHAnsi" w:hAnsiTheme="minorHAnsi"/>
          <w:sz w:val="24"/>
          <w:lang w:val="cs-CZ"/>
        </w:rPr>
        <w:t xml:space="preserve"> vytvořena tvůrci </w:t>
      </w:r>
      <w:r w:rsidR="00DC3496" w:rsidRPr="004411C1">
        <w:rPr>
          <w:rFonts w:asciiTheme="minorHAnsi" w:hAnsiTheme="minorHAnsi"/>
          <w:sz w:val="24"/>
          <w:lang w:val="cs-CZ"/>
        </w:rPr>
        <w:t xml:space="preserve">této </w:t>
      </w:r>
      <w:r w:rsidR="00090C3A" w:rsidRPr="004411C1">
        <w:rPr>
          <w:rFonts w:asciiTheme="minorHAnsi" w:hAnsiTheme="minorHAnsi"/>
          <w:sz w:val="24"/>
          <w:lang w:val="cs-CZ"/>
        </w:rPr>
        <w:t>demo datab</w:t>
      </w:r>
      <w:r w:rsidR="00DC3496" w:rsidRPr="004411C1">
        <w:rPr>
          <w:rFonts w:asciiTheme="minorHAnsi" w:hAnsiTheme="minorHAnsi"/>
          <w:sz w:val="24"/>
          <w:lang w:val="cs-CZ"/>
        </w:rPr>
        <w:t>áze</w:t>
      </w:r>
      <w:r w:rsidR="00090C3A" w:rsidRPr="004411C1">
        <w:rPr>
          <w:rFonts w:asciiTheme="minorHAnsi" w:hAnsiTheme="minorHAnsi"/>
          <w:sz w:val="24"/>
          <w:lang w:val="cs-CZ"/>
        </w:rPr>
        <w:t xml:space="preserve">. Lze provádět úpravy nebo spustit náhled a dívat se na zpracovaná data. </w:t>
      </w:r>
    </w:p>
    <w:p w14:paraId="6B2C3AE2" w14:textId="77777777" w:rsidR="00090C3A" w:rsidRDefault="00090C3A" w:rsidP="00D930A6">
      <w:pPr>
        <w:spacing w:after="0"/>
        <w:ind w:left="710"/>
        <w:jc w:val="left"/>
        <w:rPr>
          <w:rStyle w:val="shorttext"/>
          <w:rFonts w:ascii="Arial" w:hAnsi="Arial" w:cs="Arial"/>
          <w:color w:val="0070C0"/>
        </w:rPr>
      </w:pPr>
    </w:p>
    <w:p w14:paraId="1ADBEB96" w14:textId="77777777" w:rsidR="00090C3A" w:rsidRPr="00DC3496" w:rsidRDefault="00DC3496" w:rsidP="006652D5">
      <w:pPr>
        <w:spacing w:after="0"/>
        <w:ind w:left="710" w:firstLine="360"/>
        <w:jc w:val="left"/>
        <w:rPr>
          <w:rFonts w:asciiTheme="minorHAnsi" w:hAnsiTheme="minorHAnsi"/>
          <w:sz w:val="22"/>
          <w:szCs w:val="22"/>
          <w:lang w:val="cs-CZ"/>
        </w:rPr>
      </w:pPr>
      <w:r w:rsidRPr="00DC3496">
        <w:rPr>
          <w:rFonts w:asciiTheme="minorHAnsi" w:hAnsiTheme="minorHAnsi"/>
          <w:sz w:val="22"/>
          <w:szCs w:val="22"/>
          <w:lang w:val="cs-CZ"/>
        </w:rPr>
        <w:t>V</w:t>
      </w:r>
      <w:r w:rsidRPr="004411C1">
        <w:rPr>
          <w:rFonts w:asciiTheme="minorHAnsi" w:hAnsiTheme="minorHAnsi"/>
          <w:sz w:val="22"/>
          <w:szCs w:val="22"/>
          <w:lang w:val="cs-CZ"/>
        </w:rPr>
        <w:t xml:space="preserve"> této šabloně sestavy jsou zavedeny vybrané účty hlavní knihy</w:t>
      </w:r>
      <w:r w:rsidR="004533FD">
        <w:rPr>
          <w:rFonts w:asciiTheme="minorHAnsi" w:hAnsiTheme="minorHAnsi"/>
          <w:sz w:val="22"/>
          <w:szCs w:val="22"/>
          <w:lang w:val="cs-CZ"/>
        </w:rPr>
        <w:t>:</w:t>
      </w:r>
    </w:p>
    <w:p w14:paraId="01E99A29" w14:textId="77777777" w:rsidR="00DC3496" w:rsidRPr="00DC3496" w:rsidRDefault="00DC3496" w:rsidP="00D930A6">
      <w:pPr>
        <w:spacing w:after="0"/>
        <w:ind w:left="710"/>
        <w:jc w:val="left"/>
        <w:rPr>
          <w:rFonts w:asciiTheme="minorHAnsi" w:hAnsiTheme="minorHAnsi"/>
          <w:sz w:val="22"/>
          <w:szCs w:val="22"/>
          <w:lang w:val="cs-CZ"/>
        </w:rPr>
      </w:pPr>
    </w:p>
    <w:p w14:paraId="79CBC100" w14:textId="77777777" w:rsidR="00D64DA2" w:rsidRDefault="00507FD9" w:rsidP="00D930A6">
      <w:pPr>
        <w:spacing w:after="0"/>
        <w:ind w:left="710"/>
        <w:jc w:val="left"/>
        <w:rPr>
          <w:rStyle w:val="shorttext"/>
          <w:rFonts w:ascii="Arial" w:hAnsi="Arial" w:cs="Arial"/>
          <w:color w:val="0070C0"/>
        </w:rPr>
      </w:pPr>
      <w:r>
        <w:rPr>
          <w:noProof/>
          <w:lang w:val="cs-CZ" w:eastAsia="cs-CZ"/>
        </w:rPr>
        <w:drawing>
          <wp:inline distT="0" distB="0" distL="0" distR="0" wp14:anchorId="02A55197" wp14:editId="1B37C9BA">
            <wp:extent cx="3947224" cy="2838091"/>
            <wp:effectExtent l="19050" t="19050" r="15240" b="196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47261" cy="2838118"/>
                    </a:xfrm>
                    <a:prstGeom prst="rect">
                      <a:avLst/>
                    </a:prstGeom>
                    <a:ln>
                      <a:solidFill>
                        <a:schemeClr val="accent1"/>
                      </a:solidFill>
                    </a:ln>
                  </pic:spPr>
                </pic:pic>
              </a:graphicData>
            </a:graphic>
          </wp:inline>
        </w:drawing>
      </w:r>
    </w:p>
    <w:p w14:paraId="18B8205B" w14:textId="77777777" w:rsidR="00513DDD" w:rsidRPr="00090C3A" w:rsidRDefault="00513DDD" w:rsidP="00D930A6">
      <w:pPr>
        <w:spacing w:after="0"/>
        <w:ind w:left="710"/>
        <w:jc w:val="left"/>
        <w:rPr>
          <w:rStyle w:val="shorttext"/>
          <w:rFonts w:ascii="Arial" w:hAnsi="Arial" w:cs="Arial"/>
          <w:color w:val="222222"/>
          <w:lang w:val="cs-CZ"/>
        </w:rPr>
      </w:pPr>
    </w:p>
    <w:p w14:paraId="6ABDF722" w14:textId="77777777" w:rsidR="004533FD" w:rsidRDefault="008A263E" w:rsidP="00073834">
      <w:pPr>
        <w:spacing w:after="0"/>
        <w:ind w:left="708"/>
        <w:jc w:val="left"/>
        <w:rPr>
          <w:rStyle w:val="shorttext"/>
          <w:rFonts w:asciiTheme="minorHAnsi" w:hAnsiTheme="minorHAnsi" w:cstheme="minorHAnsi"/>
          <w:color w:val="222222"/>
          <w:sz w:val="24"/>
          <w:lang w:val="cs-CZ"/>
        </w:rPr>
      </w:pPr>
      <w:r>
        <w:rPr>
          <w:rStyle w:val="shorttext"/>
          <w:rFonts w:asciiTheme="minorHAnsi" w:hAnsiTheme="minorHAnsi" w:cstheme="minorHAnsi"/>
          <w:color w:val="222222"/>
          <w:sz w:val="24"/>
          <w:lang w:val="cs-CZ"/>
        </w:rPr>
        <w:t xml:space="preserve">Pozor v demu NAV 2018 je potřeba upravit účty s pomocí ikony vložit finanční účty a případně odstranit řádky </w:t>
      </w:r>
      <w:r w:rsidR="005B29FB">
        <w:rPr>
          <w:rStyle w:val="shorttext"/>
          <w:rFonts w:asciiTheme="minorHAnsi" w:hAnsiTheme="minorHAnsi" w:cstheme="minorHAnsi"/>
          <w:color w:val="222222"/>
          <w:sz w:val="24"/>
          <w:lang w:val="cs-CZ"/>
        </w:rPr>
        <w:t>s</w:t>
      </w:r>
      <w:r>
        <w:rPr>
          <w:rStyle w:val="shorttext"/>
          <w:rFonts w:asciiTheme="minorHAnsi" w:hAnsiTheme="minorHAnsi" w:cstheme="minorHAnsi"/>
          <w:color w:val="222222"/>
          <w:sz w:val="24"/>
          <w:lang w:val="cs-CZ"/>
        </w:rPr>
        <w:t xml:space="preserve"> chybnými účty tak jak je to v doprovodném PWP souboru </w:t>
      </w:r>
    </w:p>
    <w:p w14:paraId="14BEB669" w14:textId="77777777" w:rsidR="004533FD" w:rsidRDefault="004533FD" w:rsidP="00073834">
      <w:pPr>
        <w:spacing w:after="0"/>
        <w:ind w:left="708"/>
        <w:jc w:val="left"/>
        <w:rPr>
          <w:rStyle w:val="shorttext"/>
          <w:rFonts w:asciiTheme="minorHAnsi" w:hAnsiTheme="minorHAnsi" w:cstheme="minorHAnsi"/>
          <w:color w:val="222222"/>
          <w:sz w:val="24"/>
          <w:lang w:val="cs-CZ"/>
        </w:rPr>
      </w:pPr>
    </w:p>
    <w:p w14:paraId="73689290" w14:textId="77777777" w:rsidR="004533FD" w:rsidRDefault="004533FD" w:rsidP="00073834">
      <w:pPr>
        <w:spacing w:after="0"/>
        <w:ind w:left="708"/>
        <w:jc w:val="left"/>
        <w:rPr>
          <w:rStyle w:val="shorttext"/>
          <w:rFonts w:asciiTheme="minorHAnsi" w:hAnsiTheme="minorHAnsi" w:cstheme="minorHAnsi"/>
          <w:color w:val="222222"/>
          <w:sz w:val="24"/>
          <w:lang w:val="cs-CZ"/>
        </w:rPr>
      </w:pPr>
    </w:p>
    <w:p w14:paraId="0DCB95E7" w14:textId="77777777" w:rsidR="00073834" w:rsidRPr="004411C1" w:rsidRDefault="00DC3496" w:rsidP="00073834">
      <w:pPr>
        <w:spacing w:after="0"/>
        <w:ind w:left="708"/>
        <w:jc w:val="left"/>
        <w:rPr>
          <w:rStyle w:val="shorttext"/>
          <w:rFonts w:asciiTheme="minorHAnsi" w:hAnsiTheme="minorHAnsi" w:cstheme="minorHAnsi"/>
          <w:color w:val="222222"/>
          <w:sz w:val="24"/>
          <w:lang w:val="cs-CZ"/>
        </w:rPr>
      </w:pPr>
      <w:r w:rsidRPr="004411C1">
        <w:rPr>
          <w:rStyle w:val="shorttext"/>
          <w:rFonts w:asciiTheme="minorHAnsi" w:hAnsiTheme="minorHAnsi" w:cstheme="minorHAnsi"/>
          <w:color w:val="222222"/>
          <w:sz w:val="24"/>
          <w:lang w:val="cs-CZ"/>
        </w:rPr>
        <w:lastRenderedPageBreak/>
        <w:t xml:space="preserve">S pomocí ikony </w:t>
      </w:r>
      <w:r w:rsidR="005B29FB">
        <w:rPr>
          <w:rStyle w:val="shorttext"/>
          <w:rFonts w:asciiTheme="minorHAnsi" w:hAnsiTheme="minorHAnsi" w:cstheme="minorHAnsi"/>
          <w:color w:val="222222"/>
          <w:sz w:val="24"/>
          <w:lang w:val="cs-CZ"/>
        </w:rPr>
        <w:t>„</w:t>
      </w:r>
      <w:r w:rsidRPr="004411C1">
        <w:rPr>
          <w:rStyle w:val="shorttext"/>
          <w:rFonts w:asciiTheme="minorHAnsi" w:hAnsiTheme="minorHAnsi" w:cstheme="minorHAnsi"/>
          <w:color w:val="222222"/>
          <w:sz w:val="24"/>
          <w:lang w:val="cs-CZ"/>
        </w:rPr>
        <w:t>Náhled</w:t>
      </w:r>
      <w:r w:rsidR="005B29FB">
        <w:rPr>
          <w:rStyle w:val="shorttext"/>
          <w:rFonts w:asciiTheme="minorHAnsi" w:hAnsiTheme="minorHAnsi" w:cstheme="minorHAnsi"/>
          <w:color w:val="222222"/>
          <w:sz w:val="24"/>
          <w:lang w:val="cs-CZ"/>
        </w:rPr>
        <w:t>“</w:t>
      </w:r>
      <w:r w:rsidRPr="004411C1">
        <w:rPr>
          <w:rStyle w:val="shorttext"/>
          <w:rFonts w:asciiTheme="minorHAnsi" w:hAnsiTheme="minorHAnsi" w:cstheme="minorHAnsi"/>
          <w:color w:val="222222"/>
          <w:sz w:val="24"/>
          <w:lang w:val="cs-CZ"/>
        </w:rPr>
        <w:t xml:space="preserve"> </w:t>
      </w:r>
      <w:r w:rsidR="00090C3A" w:rsidRPr="004411C1">
        <w:rPr>
          <w:rStyle w:val="shorttext"/>
          <w:rFonts w:asciiTheme="minorHAnsi" w:hAnsiTheme="minorHAnsi" w:cstheme="minorHAnsi"/>
          <w:color w:val="222222"/>
          <w:sz w:val="24"/>
          <w:lang w:val="cs-CZ"/>
        </w:rPr>
        <w:t xml:space="preserve">uvidíte reálná data, kde jejich zdroj jsou věcné položky na účtech schématu    </w:t>
      </w:r>
    </w:p>
    <w:p w14:paraId="56426E7F" w14:textId="77777777" w:rsidR="00507FD9" w:rsidRPr="006513C0" w:rsidRDefault="00090C3A" w:rsidP="00D930A6">
      <w:pPr>
        <w:spacing w:after="0"/>
        <w:ind w:left="710"/>
        <w:jc w:val="left"/>
        <w:rPr>
          <w:rStyle w:val="shorttext"/>
          <w:rFonts w:asciiTheme="minorHAnsi" w:hAnsiTheme="minorHAnsi" w:cstheme="minorHAnsi"/>
          <w:color w:val="222222"/>
          <w:sz w:val="24"/>
        </w:rPr>
      </w:pPr>
      <w:r w:rsidRPr="006513C0">
        <w:rPr>
          <w:rStyle w:val="shorttext"/>
          <w:rFonts w:asciiTheme="minorHAnsi" w:hAnsiTheme="minorHAnsi" w:cstheme="minorHAnsi"/>
          <w:color w:val="222222"/>
          <w:sz w:val="24"/>
        </w:rPr>
        <w:t xml:space="preserve"> </w:t>
      </w:r>
    </w:p>
    <w:p w14:paraId="4D95E516" w14:textId="77777777" w:rsidR="00507FD9" w:rsidRDefault="00507FD9" w:rsidP="00D930A6">
      <w:pPr>
        <w:spacing w:after="0"/>
        <w:ind w:left="710"/>
        <w:jc w:val="left"/>
        <w:rPr>
          <w:rStyle w:val="shorttext"/>
          <w:rFonts w:ascii="Arial" w:hAnsi="Arial" w:cs="Arial"/>
          <w:color w:val="0070C0"/>
        </w:rPr>
      </w:pPr>
      <w:r>
        <w:rPr>
          <w:noProof/>
          <w:lang w:val="cs-CZ" w:eastAsia="cs-CZ"/>
        </w:rPr>
        <w:drawing>
          <wp:inline distT="0" distB="0" distL="0" distR="0" wp14:anchorId="46429D12" wp14:editId="04908460">
            <wp:extent cx="4215221" cy="3079630"/>
            <wp:effectExtent l="19050" t="19050" r="13970" b="26035"/>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16305" cy="3080422"/>
                    </a:xfrm>
                    <a:prstGeom prst="rect">
                      <a:avLst/>
                    </a:prstGeom>
                    <a:ln>
                      <a:solidFill>
                        <a:schemeClr val="accent1"/>
                      </a:solidFill>
                    </a:ln>
                  </pic:spPr>
                </pic:pic>
              </a:graphicData>
            </a:graphic>
          </wp:inline>
        </w:drawing>
      </w:r>
    </w:p>
    <w:p w14:paraId="0A826CDD" w14:textId="77777777" w:rsidR="00507FD9" w:rsidRDefault="00507FD9" w:rsidP="00D930A6">
      <w:pPr>
        <w:spacing w:after="0"/>
        <w:ind w:left="710"/>
        <w:jc w:val="left"/>
        <w:rPr>
          <w:rStyle w:val="shorttext"/>
          <w:rFonts w:ascii="Arial" w:hAnsi="Arial" w:cs="Arial"/>
          <w:color w:val="0070C0"/>
        </w:rPr>
      </w:pPr>
    </w:p>
    <w:p w14:paraId="48971507" w14:textId="77777777" w:rsidR="00073834" w:rsidRDefault="00073834" w:rsidP="004533FD">
      <w:pPr>
        <w:spacing w:after="0"/>
        <w:ind w:left="708"/>
        <w:jc w:val="left"/>
        <w:rPr>
          <w:rStyle w:val="shorttext"/>
          <w:rFonts w:ascii="Arial" w:hAnsi="Arial" w:cs="Arial"/>
          <w:color w:val="0070C0"/>
        </w:rPr>
      </w:pPr>
      <w:r>
        <w:rPr>
          <w:rStyle w:val="shorttext"/>
          <w:rFonts w:ascii="Arial" w:hAnsi="Arial" w:cs="Arial"/>
          <w:color w:val="FF0000"/>
        </w:rPr>
        <w:t xml:space="preserve"> </w:t>
      </w:r>
      <w:r w:rsidR="00090C3A">
        <w:rPr>
          <w:rStyle w:val="shorttext"/>
          <w:rFonts w:ascii="Arial" w:hAnsi="Arial" w:cs="Arial"/>
          <w:color w:val="FF0000"/>
        </w:rPr>
        <w:t xml:space="preserve"> </w:t>
      </w:r>
    </w:p>
    <w:p w14:paraId="670E96F7" w14:textId="77777777" w:rsidR="00073834" w:rsidRDefault="00073834" w:rsidP="00090C3A">
      <w:pPr>
        <w:pStyle w:val="Odstavecseseznamem"/>
        <w:numPr>
          <w:ilvl w:val="0"/>
          <w:numId w:val="2"/>
        </w:numPr>
        <w:spacing w:after="0"/>
        <w:jc w:val="left"/>
        <w:rPr>
          <w:rStyle w:val="shorttext"/>
          <w:rFonts w:cstheme="minorHAnsi"/>
          <w:color w:val="222222"/>
          <w:sz w:val="24"/>
          <w:lang w:val="cs-CZ"/>
        </w:rPr>
      </w:pPr>
      <w:r w:rsidRPr="004411C1">
        <w:rPr>
          <w:rStyle w:val="shorttext"/>
          <w:rFonts w:cstheme="minorHAnsi"/>
          <w:color w:val="222222"/>
          <w:sz w:val="24"/>
          <w:lang w:val="cs-CZ"/>
        </w:rPr>
        <w:t>Pokud změníte název rozložení sloupce na Analýzu rozpočtu a v rozpočtové matici budou pro účty uvedené v účetním schématu zavedeny očekávané částky</w:t>
      </w:r>
      <w:r w:rsidR="00DC3496" w:rsidRPr="004411C1">
        <w:rPr>
          <w:rStyle w:val="shorttext"/>
          <w:rFonts w:cstheme="minorHAnsi"/>
          <w:color w:val="222222"/>
          <w:sz w:val="24"/>
          <w:lang w:val="cs-CZ"/>
        </w:rPr>
        <w:t>, které jsou součástí rozpočtu</w:t>
      </w:r>
      <w:r w:rsidRPr="004411C1">
        <w:rPr>
          <w:rStyle w:val="shorttext"/>
          <w:rFonts w:cstheme="minorHAnsi"/>
          <w:color w:val="222222"/>
          <w:sz w:val="24"/>
          <w:lang w:val="cs-CZ"/>
        </w:rPr>
        <w:t>,</w:t>
      </w:r>
      <w:r w:rsidR="00DC3496" w:rsidRPr="004411C1">
        <w:rPr>
          <w:rStyle w:val="shorttext"/>
          <w:rFonts w:cstheme="minorHAnsi"/>
          <w:color w:val="222222"/>
          <w:sz w:val="24"/>
          <w:lang w:val="cs-CZ"/>
        </w:rPr>
        <w:t xml:space="preserve"> </w:t>
      </w:r>
      <w:r w:rsidRPr="004411C1">
        <w:rPr>
          <w:rStyle w:val="shorttext"/>
          <w:rFonts w:cstheme="minorHAnsi"/>
          <w:color w:val="222222"/>
          <w:sz w:val="24"/>
          <w:lang w:val="cs-CZ"/>
        </w:rPr>
        <w:t>pak analýz</w:t>
      </w:r>
      <w:r w:rsidR="00DC3496" w:rsidRPr="004411C1">
        <w:rPr>
          <w:rStyle w:val="shorttext"/>
          <w:rFonts w:cstheme="minorHAnsi"/>
          <w:color w:val="222222"/>
          <w:sz w:val="24"/>
          <w:lang w:val="cs-CZ"/>
        </w:rPr>
        <w:t>a</w:t>
      </w:r>
      <w:r w:rsidRPr="004411C1">
        <w:rPr>
          <w:rStyle w:val="shorttext"/>
          <w:rFonts w:cstheme="minorHAnsi"/>
          <w:color w:val="222222"/>
          <w:sz w:val="24"/>
          <w:lang w:val="cs-CZ"/>
        </w:rPr>
        <w:t xml:space="preserve"> srovná to</w:t>
      </w:r>
      <w:r w:rsidR="005B29FB">
        <w:rPr>
          <w:rStyle w:val="shorttext"/>
          <w:rFonts w:cstheme="minorHAnsi"/>
          <w:color w:val="222222"/>
          <w:sz w:val="24"/>
          <w:lang w:val="cs-CZ"/>
        </w:rPr>
        <w:t>,</w:t>
      </w:r>
      <w:r w:rsidRPr="004411C1">
        <w:rPr>
          <w:rStyle w:val="shorttext"/>
          <w:rFonts w:cstheme="minorHAnsi"/>
          <w:color w:val="222222"/>
          <w:sz w:val="24"/>
          <w:lang w:val="cs-CZ"/>
        </w:rPr>
        <w:t xml:space="preserve"> co bylo skutečně zaúčtováno s</w:t>
      </w:r>
      <w:r w:rsidR="004533FD">
        <w:rPr>
          <w:rStyle w:val="shorttext"/>
          <w:rFonts w:cstheme="minorHAnsi"/>
          <w:color w:val="222222"/>
          <w:sz w:val="24"/>
          <w:lang w:val="cs-CZ"/>
        </w:rPr>
        <w:t> </w:t>
      </w:r>
      <w:r w:rsidRPr="004411C1">
        <w:rPr>
          <w:rStyle w:val="shorttext"/>
          <w:rFonts w:cstheme="minorHAnsi"/>
          <w:color w:val="222222"/>
          <w:sz w:val="24"/>
          <w:lang w:val="cs-CZ"/>
        </w:rPr>
        <w:t>tím</w:t>
      </w:r>
      <w:r w:rsidR="004533FD">
        <w:rPr>
          <w:rStyle w:val="shorttext"/>
          <w:rFonts w:cstheme="minorHAnsi"/>
          <w:color w:val="222222"/>
          <w:sz w:val="24"/>
          <w:lang w:val="cs-CZ"/>
        </w:rPr>
        <w:t>,</w:t>
      </w:r>
      <w:r w:rsidRPr="004411C1">
        <w:rPr>
          <w:rStyle w:val="shorttext"/>
          <w:rFonts w:cstheme="minorHAnsi"/>
          <w:color w:val="222222"/>
          <w:sz w:val="24"/>
          <w:lang w:val="cs-CZ"/>
        </w:rPr>
        <w:t xml:space="preserve"> co je zadáno </w:t>
      </w:r>
      <w:r w:rsidR="004533FD">
        <w:rPr>
          <w:rStyle w:val="shorttext"/>
          <w:rFonts w:cstheme="minorHAnsi"/>
          <w:color w:val="222222"/>
          <w:sz w:val="24"/>
          <w:lang w:val="cs-CZ"/>
        </w:rPr>
        <w:t xml:space="preserve">v </w:t>
      </w:r>
      <w:r w:rsidRPr="004411C1">
        <w:rPr>
          <w:rStyle w:val="shorttext"/>
          <w:rFonts w:cstheme="minorHAnsi"/>
          <w:color w:val="222222"/>
          <w:sz w:val="24"/>
          <w:lang w:val="cs-CZ"/>
        </w:rPr>
        <w:t>rozpočtové matici</w:t>
      </w:r>
      <w:r w:rsidR="004533FD">
        <w:rPr>
          <w:rStyle w:val="shorttext"/>
          <w:rFonts w:cstheme="minorHAnsi"/>
          <w:color w:val="222222"/>
          <w:sz w:val="24"/>
          <w:lang w:val="cs-CZ"/>
        </w:rPr>
        <w:t xml:space="preserve"> (pokud v aktuální databázi nějaké data v matici rozpočtu jsou)</w:t>
      </w:r>
      <w:r w:rsidR="006652D5" w:rsidRPr="004411C1">
        <w:rPr>
          <w:rStyle w:val="shorttext"/>
          <w:rFonts w:cstheme="minorHAnsi"/>
          <w:color w:val="222222"/>
          <w:sz w:val="24"/>
          <w:lang w:val="cs-CZ"/>
        </w:rPr>
        <w:t xml:space="preserve">. </w:t>
      </w:r>
      <w:r w:rsidR="0034571B">
        <w:rPr>
          <w:rStyle w:val="shorttext"/>
          <w:rFonts w:cstheme="minorHAnsi"/>
          <w:color w:val="222222"/>
          <w:sz w:val="24"/>
          <w:lang w:val="cs-CZ"/>
        </w:rPr>
        <w:t>Rozdílný výpočet je zajištěn strukturou Názvu rozložení sloupce, ve které figurují vzorce a typy položek hlavní knihy a rozpočtu.</w:t>
      </w:r>
    </w:p>
    <w:p w14:paraId="35C27160" w14:textId="77777777" w:rsidR="00073834" w:rsidRPr="00DC3496" w:rsidRDefault="0034571B" w:rsidP="0034571B">
      <w:pPr>
        <w:spacing w:after="0"/>
        <w:ind w:left="710"/>
        <w:jc w:val="left"/>
        <w:rPr>
          <w:rStyle w:val="shorttext"/>
          <w:rFonts w:ascii="Arial" w:hAnsi="Arial" w:cs="Arial"/>
          <w:color w:val="0070C0"/>
          <w:lang w:val="cs-CZ"/>
        </w:rPr>
      </w:pPr>
      <w:r>
        <w:rPr>
          <w:rStyle w:val="shorttext"/>
          <w:rFonts w:cstheme="minorHAnsi"/>
          <w:color w:val="222222"/>
          <w:sz w:val="24"/>
          <w:lang w:val="cs-CZ"/>
        </w:rPr>
        <w:t xml:space="preserve">   </w:t>
      </w:r>
    </w:p>
    <w:p w14:paraId="7F843C13" w14:textId="77777777" w:rsidR="00507FD9" w:rsidRPr="00DC3496" w:rsidRDefault="00507FD9" w:rsidP="00507FD9">
      <w:pPr>
        <w:spacing w:after="0"/>
        <w:jc w:val="left"/>
        <w:rPr>
          <w:rStyle w:val="shorttext"/>
          <w:rFonts w:ascii="Arial" w:hAnsi="Arial" w:cs="Arial"/>
          <w:color w:val="0070C0"/>
          <w:lang w:val="cs-CZ"/>
        </w:rPr>
      </w:pPr>
    </w:p>
    <w:p w14:paraId="0F019AB1" w14:textId="77777777" w:rsidR="00507FD9" w:rsidRDefault="00073834" w:rsidP="00507FD9">
      <w:pPr>
        <w:spacing w:after="0"/>
        <w:jc w:val="left"/>
        <w:rPr>
          <w:rStyle w:val="shorttext"/>
          <w:rFonts w:ascii="Arial" w:hAnsi="Arial" w:cs="Arial"/>
          <w:color w:val="0070C0"/>
        </w:rPr>
      </w:pPr>
      <w:r>
        <w:rPr>
          <w:rStyle w:val="shorttext"/>
          <w:rFonts w:ascii="Arial" w:hAnsi="Arial" w:cs="Arial"/>
          <w:color w:val="0070C0"/>
        </w:rPr>
        <w:t xml:space="preserve">              </w:t>
      </w:r>
      <w:r>
        <w:rPr>
          <w:noProof/>
          <w:lang w:val="cs-CZ" w:eastAsia="cs-CZ"/>
        </w:rPr>
        <w:drawing>
          <wp:inline distT="0" distB="0" distL="0" distR="0" wp14:anchorId="3732F945" wp14:editId="39918DDB">
            <wp:extent cx="4169929" cy="2590800"/>
            <wp:effectExtent l="19050" t="19050" r="21590" b="1905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68551" cy="2589944"/>
                    </a:xfrm>
                    <a:prstGeom prst="rect">
                      <a:avLst/>
                    </a:prstGeom>
                    <a:ln>
                      <a:solidFill>
                        <a:schemeClr val="accent1"/>
                      </a:solidFill>
                    </a:ln>
                  </pic:spPr>
                </pic:pic>
              </a:graphicData>
            </a:graphic>
          </wp:inline>
        </w:drawing>
      </w:r>
    </w:p>
    <w:p w14:paraId="4B984075" w14:textId="77777777" w:rsidR="00507FD9" w:rsidRDefault="00507FD9" w:rsidP="00507FD9">
      <w:pPr>
        <w:spacing w:after="0"/>
        <w:jc w:val="left"/>
        <w:rPr>
          <w:rStyle w:val="shorttext"/>
          <w:rFonts w:ascii="Arial" w:hAnsi="Arial" w:cs="Arial"/>
          <w:color w:val="0070C0"/>
        </w:rPr>
      </w:pPr>
      <w:r>
        <w:rPr>
          <w:rStyle w:val="shorttext"/>
          <w:rFonts w:ascii="Arial" w:hAnsi="Arial" w:cs="Arial"/>
          <w:color w:val="0070C0"/>
        </w:rPr>
        <w:t xml:space="preserve">             </w:t>
      </w:r>
    </w:p>
    <w:p w14:paraId="2AED9F46" w14:textId="77777777" w:rsidR="00507FD9" w:rsidRDefault="00090C3A" w:rsidP="00507FD9">
      <w:pPr>
        <w:spacing w:after="0"/>
        <w:jc w:val="left"/>
        <w:rPr>
          <w:rStyle w:val="shorttext"/>
          <w:rFonts w:ascii="Arial" w:hAnsi="Arial" w:cs="Arial"/>
          <w:b/>
          <w:color w:val="FF0000"/>
        </w:rPr>
      </w:pPr>
      <w:r>
        <w:rPr>
          <w:rStyle w:val="shorttext"/>
          <w:rFonts w:ascii="Arial" w:hAnsi="Arial" w:cs="Arial"/>
          <w:b/>
          <w:color w:val="FF0000"/>
        </w:rPr>
        <w:t xml:space="preserve"> </w:t>
      </w:r>
    </w:p>
    <w:p w14:paraId="790400F1" w14:textId="77777777" w:rsidR="006652D5" w:rsidRDefault="006652D5" w:rsidP="00507FD9">
      <w:pPr>
        <w:spacing w:after="0"/>
        <w:jc w:val="left"/>
        <w:rPr>
          <w:rStyle w:val="shorttext"/>
          <w:rFonts w:ascii="Arial" w:hAnsi="Arial" w:cs="Arial"/>
          <w:b/>
          <w:color w:val="FF0000"/>
        </w:rPr>
      </w:pPr>
    </w:p>
    <w:p w14:paraId="29A50674" w14:textId="77777777" w:rsidR="006652D5" w:rsidRDefault="006652D5" w:rsidP="00507FD9">
      <w:pPr>
        <w:spacing w:after="0"/>
        <w:jc w:val="left"/>
        <w:rPr>
          <w:rStyle w:val="shorttext"/>
          <w:rFonts w:ascii="Arial" w:hAnsi="Arial" w:cs="Arial"/>
          <w:b/>
          <w:color w:val="FF0000"/>
        </w:rPr>
      </w:pPr>
    </w:p>
    <w:p w14:paraId="3AF54F02" w14:textId="77777777" w:rsidR="006652D5" w:rsidRDefault="006652D5" w:rsidP="00507FD9">
      <w:pPr>
        <w:spacing w:after="0"/>
        <w:jc w:val="left"/>
        <w:rPr>
          <w:rStyle w:val="shorttext"/>
          <w:rFonts w:ascii="Arial" w:hAnsi="Arial" w:cs="Arial"/>
          <w:b/>
          <w:color w:val="FF0000"/>
        </w:rPr>
      </w:pPr>
    </w:p>
    <w:p w14:paraId="6FE4C269" w14:textId="77777777" w:rsidR="006652D5" w:rsidRDefault="006652D5" w:rsidP="00507FD9">
      <w:pPr>
        <w:spacing w:after="0"/>
        <w:jc w:val="left"/>
        <w:rPr>
          <w:rStyle w:val="shorttext"/>
          <w:rFonts w:ascii="Arial" w:hAnsi="Arial" w:cs="Arial"/>
          <w:b/>
          <w:color w:val="FF0000"/>
        </w:rPr>
      </w:pPr>
    </w:p>
    <w:p w14:paraId="3603294F" w14:textId="77777777" w:rsidR="006652D5" w:rsidRDefault="006652D5" w:rsidP="00507FD9">
      <w:pPr>
        <w:spacing w:after="0"/>
        <w:jc w:val="left"/>
        <w:rPr>
          <w:rStyle w:val="shorttext"/>
          <w:rFonts w:ascii="Arial" w:hAnsi="Arial" w:cs="Arial"/>
          <w:b/>
          <w:color w:val="FF0000"/>
        </w:rPr>
      </w:pPr>
    </w:p>
    <w:p w14:paraId="32549C95" w14:textId="77777777" w:rsidR="006652D5" w:rsidRDefault="006652D5" w:rsidP="00507FD9">
      <w:pPr>
        <w:spacing w:after="0"/>
        <w:jc w:val="left"/>
        <w:rPr>
          <w:rStyle w:val="shorttext"/>
          <w:rFonts w:ascii="Arial" w:hAnsi="Arial" w:cs="Arial"/>
          <w:b/>
          <w:color w:val="FF0000"/>
        </w:rPr>
      </w:pPr>
    </w:p>
    <w:p w14:paraId="7307D4A5" w14:textId="77777777" w:rsidR="006652D5" w:rsidRPr="006513C0" w:rsidRDefault="00AF3631" w:rsidP="006513C0">
      <w:pPr>
        <w:pStyle w:val="Odstavecseseznamem"/>
        <w:numPr>
          <w:ilvl w:val="0"/>
          <w:numId w:val="2"/>
        </w:numPr>
        <w:spacing w:after="0"/>
        <w:jc w:val="left"/>
        <w:rPr>
          <w:rStyle w:val="shorttext"/>
          <w:rFonts w:asciiTheme="minorHAnsi" w:hAnsiTheme="minorHAnsi" w:cstheme="minorHAnsi"/>
          <w:color w:val="222222"/>
          <w:sz w:val="24"/>
          <w:lang w:val="cs-CZ"/>
        </w:rPr>
      </w:pPr>
      <w:r w:rsidRPr="006513C0">
        <w:rPr>
          <w:rStyle w:val="shorttext"/>
          <w:rFonts w:asciiTheme="minorHAnsi" w:hAnsiTheme="minorHAnsi" w:cstheme="minorHAnsi"/>
          <w:color w:val="222222"/>
          <w:sz w:val="24"/>
          <w:lang w:val="cs-CZ"/>
        </w:rPr>
        <w:t>Vytvoříme si vlast</w:t>
      </w:r>
      <w:r w:rsidR="00DC3496" w:rsidRPr="006513C0">
        <w:rPr>
          <w:rStyle w:val="shorttext"/>
          <w:rFonts w:asciiTheme="minorHAnsi" w:hAnsiTheme="minorHAnsi" w:cstheme="minorHAnsi"/>
          <w:color w:val="222222"/>
          <w:sz w:val="24"/>
          <w:lang w:val="cs-CZ"/>
        </w:rPr>
        <w:t>ní</w:t>
      </w:r>
      <w:r w:rsidRPr="006513C0">
        <w:rPr>
          <w:rStyle w:val="shorttext"/>
          <w:rFonts w:asciiTheme="minorHAnsi" w:hAnsiTheme="minorHAnsi" w:cstheme="minorHAnsi"/>
          <w:color w:val="222222"/>
          <w:sz w:val="24"/>
          <w:lang w:val="cs-CZ"/>
        </w:rPr>
        <w:t xml:space="preserve"> jednoduché schéma se dvěma účty</w:t>
      </w:r>
      <w:r w:rsidR="006652D5" w:rsidRPr="006513C0">
        <w:rPr>
          <w:rStyle w:val="shorttext"/>
          <w:rFonts w:asciiTheme="minorHAnsi" w:hAnsiTheme="minorHAnsi" w:cstheme="minorHAnsi"/>
          <w:color w:val="222222"/>
          <w:sz w:val="24"/>
          <w:lang w:val="cs-CZ"/>
        </w:rPr>
        <w:t xml:space="preserve"> (</w:t>
      </w:r>
      <w:r w:rsidR="004533FD">
        <w:rPr>
          <w:rStyle w:val="shorttext"/>
          <w:rFonts w:asciiTheme="minorHAnsi" w:hAnsiTheme="minorHAnsi" w:cstheme="minorHAnsi"/>
          <w:color w:val="222222"/>
          <w:sz w:val="24"/>
          <w:lang w:val="cs-CZ"/>
        </w:rPr>
        <w:t>toto se bud</w:t>
      </w:r>
      <w:r w:rsidR="0034571B">
        <w:rPr>
          <w:rStyle w:val="shorttext"/>
          <w:rFonts w:asciiTheme="minorHAnsi" w:hAnsiTheme="minorHAnsi" w:cstheme="minorHAnsi"/>
          <w:color w:val="222222"/>
          <w:sz w:val="24"/>
          <w:lang w:val="cs-CZ"/>
        </w:rPr>
        <w:t>e</w:t>
      </w:r>
      <w:r w:rsidR="004533FD">
        <w:rPr>
          <w:rStyle w:val="shorttext"/>
          <w:rFonts w:asciiTheme="minorHAnsi" w:hAnsiTheme="minorHAnsi" w:cstheme="minorHAnsi"/>
          <w:color w:val="222222"/>
          <w:sz w:val="24"/>
          <w:lang w:val="cs-CZ"/>
        </w:rPr>
        <w:t xml:space="preserve"> v obměnách opakovat i v kurzu </w:t>
      </w:r>
      <w:r w:rsidR="006652D5" w:rsidRPr="006513C0">
        <w:rPr>
          <w:rStyle w:val="shorttext"/>
          <w:rFonts w:asciiTheme="minorHAnsi" w:hAnsiTheme="minorHAnsi" w:cstheme="minorHAnsi"/>
          <w:color w:val="222222"/>
          <w:sz w:val="24"/>
          <w:lang w:val="cs-CZ"/>
        </w:rPr>
        <w:t xml:space="preserve"> </w:t>
      </w:r>
      <w:r w:rsidR="006652D5" w:rsidRPr="0034571B">
        <w:rPr>
          <w:rStyle w:val="shorttext"/>
          <w:rFonts w:asciiTheme="minorHAnsi" w:hAnsiTheme="minorHAnsi" w:cstheme="minorHAnsi"/>
          <w:b/>
          <w:color w:val="222222"/>
          <w:sz w:val="24"/>
          <w:lang w:val="cs-CZ"/>
        </w:rPr>
        <w:t>BPH_PIS</w:t>
      </w:r>
      <w:r w:rsidR="004533FD" w:rsidRPr="0034571B">
        <w:rPr>
          <w:rStyle w:val="shorttext"/>
          <w:rFonts w:asciiTheme="minorHAnsi" w:hAnsiTheme="minorHAnsi" w:cstheme="minorHAnsi"/>
          <w:b/>
          <w:color w:val="222222"/>
          <w:sz w:val="24"/>
          <w:lang w:val="cs-CZ"/>
        </w:rPr>
        <w:t>2</w:t>
      </w:r>
      <w:r w:rsidR="006652D5" w:rsidRPr="006513C0">
        <w:rPr>
          <w:rStyle w:val="shorttext"/>
          <w:rFonts w:asciiTheme="minorHAnsi" w:hAnsiTheme="minorHAnsi" w:cstheme="minorHAnsi"/>
          <w:color w:val="222222"/>
          <w:sz w:val="24"/>
          <w:lang w:val="cs-CZ"/>
        </w:rPr>
        <w:t>)</w:t>
      </w:r>
    </w:p>
    <w:p w14:paraId="0E75B9F3" w14:textId="77777777" w:rsidR="00AF3631" w:rsidRPr="006513C0" w:rsidRDefault="006513C0" w:rsidP="006513C0">
      <w:pPr>
        <w:spacing w:after="0"/>
        <w:ind w:left="710"/>
        <w:jc w:val="left"/>
        <w:rPr>
          <w:rStyle w:val="shorttext"/>
          <w:rFonts w:asciiTheme="minorHAnsi" w:hAnsiTheme="minorHAnsi" w:cstheme="minorHAnsi"/>
          <w:color w:val="222222"/>
          <w:sz w:val="24"/>
        </w:rPr>
      </w:pPr>
      <w:r>
        <w:rPr>
          <w:rStyle w:val="shorttext"/>
          <w:rFonts w:asciiTheme="minorHAnsi" w:hAnsiTheme="minorHAnsi" w:cstheme="minorHAnsi"/>
          <w:color w:val="222222"/>
          <w:sz w:val="24"/>
          <w:lang w:val="cs-CZ"/>
        </w:rPr>
        <w:t xml:space="preserve"> </w:t>
      </w:r>
      <w:r>
        <w:rPr>
          <w:rStyle w:val="shorttext"/>
          <w:rFonts w:asciiTheme="minorHAnsi" w:hAnsiTheme="minorHAnsi" w:cstheme="minorHAnsi"/>
          <w:color w:val="222222"/>
          <w:sz w:val="24"/>
        </w:rPr>
        <w:t xml:space="preserve"> </w:t>
      </w:r>
    </w:p>
    <w:p w14:paraId="556B6A6E" w14:textId="77777777" w:rsidR="00AF3631" w:rsidRDefault="00AF3631" w:rsidP="0052222C">
      <w:pPr>
        <w:spacing w:after="0"/>
        <w:jc w:val="left"/>
        <w:rPr>
          <w:noProof/>
          <w:color w:val="0070C0"/>
          <w:lang w:val="cs-CZ" w:eastAsia="cs-CZ"/>
        </w:rPr>
      </w:pPr>
      <w:r>
        <w:rPr>
          <w:noProof/>
          <w:color w:val="0070C0"/>
          <w:lang w:val="cs-CZ" w:eastAsia="cs-CZ"/>
        </w:rPr>
        <w:t xml:space="preserve">            </w:t>
      </w:r>
      <w:r>
        <w:rPr>
          <w:noProof/>
          <w:lang w:val="cs-CZ" w:eastAsia="cs-CZ"/>
        </w:rPr>
        <w:drawing>
          <wp:inline distT="0" distB="0" distL="0" distR="0" wp14:anchorId="1FFBD078" wp14:editId="1A795121">
            <wp:extent cx="5302641" cy="1133475"/>
            <wp:effectExtent l="19050" t="19050" r="1270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07006" cy="1134408"/>
                    </a:xfrm>
                    <a:prstGeom prst="rect">
                      <a:avLst/>
                    </a:prstGeom>
                    <a:ln>
                      <a:solidFill>
                        <a:schemeClr val="accent1"/>
                      </a:solidFill>
                    </a:ln>
                  </pic:spPr>
                </pic:pic>
              </a:graphicData>
            </a:graphic>
          </wp:inline>
        </w:drawing>
      </w:r>
      <w:r>
        <w:rPr>
          <w:noProof/>
          <w:color w:val="0070C0"/>
          <w:lang w:val="cs-CZ" w:eastAsia="cs-CZ"/>
        </w:rPr>
        <w:t xml:space="preserve"> </w:t>
      </w:r>
    </w:p>
    <w:p w14:paraId="14DEDEEC" w14:textId="77777777" w:rsidR="00AF3631" w:rsidRPr="00090C3A" w:rsidRDefault="00AF3631" w:rsidP="0052222C">
      <w:pPr>
        <w:spacing w:after="0"/>
        <w:jc w:val="left"/>
        <w:rPr>
          <w:rStyle w:val="shorttext"/>
          <w:rFonts w:ascii="Arial" w:hAnsi="Arial" w:cs="Arial"/>
          <w:color w:val="222222"/>
        </w:rPr>
      </w:pPr>
    </w:p>
    <w:p w14:paraId="451AB8DC" w14:textId="77777777" w:rsidR="00AF3631" w:rsidRPr="006513C0" w:rsidRDefault="00090C3A" w:rsidP="00090C3A">
      <w:pPr>
        <w:pStyle w:val="Odstavecseseznamem"/>
        <w:numPr>
          <w:ilvl w:val="0"/>
          <w:numId w:val="2"/>
        </w:numPr>
        <w:spacing w:after="0"/>
        <w:jc w:val="left"/>
        <w:rPr>
          <w:rStyle w:val="shorttext"/>
          <w:rFonts w:asciiTheme="minorHAnsi" w:hAnsiTheme="minorHAnsi" w:cstheme="minorHAnsi"/>
          <w:color w:val="222222"/>
          <w:sz w:val="24"/>
          <w:lang w:val="cs-CZ"/>
        </w:rPr>
      </w:pPr>
      <w:r w:rsidRPr="006513C0">
        <w:rPr>
          <w:rStyle w:val="shorttext"/>
          <w:rFonts w:asciiTheme="minorHAnsi" w:hAnsiTheme="minorHAnsi" w:cstheme="minorHAnsi"/>
          <w:color w:val="222222"/>
          <w:sz w:val="24"/>
          <w:lang w:val="cs-CZ"/>
        </w:rPr>
        <w:t xml:space="preserve">S pomocí klíče </w:t>
      </w:r>
      <w:r w:rsidRPr="0034571B">
        <w:rPr>
          <w:rStyle w:val="shorttext"/>
          <w:rFonts w:asciiTheme="minorHAnsi" w:hAnsiTheme="minorHAnsi" w:cstheme="minorHAnsi"/>
          <w:b/>
          <w:color w:val="222222"/>
          <w:sz w:val="24"/>
          <w:lang w:val="cs-CZ"/>
        </w:rPr>
        <w:t xml:space="preserve">F4 </w:t>
      </w:r>
      <w:r w:rsidR="0034571B">
        <w:rPr>
          <w:rStyle w:val="shorttext"/>
          <w:rFonts w:asciiTheme="minorHAnsi" w:hAnsiTheme="minorHAnsi" w:cstheme="minorHAnsi"/>
          <w:color w:val="222222"/>
          <w:sz w:val="24"/>
          <w:lang w:val="cs-CZ"/>
        </w:rPr>
        <w:t xml:space="preserve">nebo kliknutím myši </w:t>
      </w:r>
      <w:r w:rsidRPr="006513C0">
        <w:rPr>
          <w:rStyle w:val="shorttext"/>
          <w:rFonts w:asciiTheme="minorHAnsi" w:hAnsiTheme="minorHAnsi" w:cstheme="minorHAnsi"/>
          <w:color w:val="222222"/>
          <w:sz w:val="24"/>
          <w:lang w:val="cs-CZ"/>
        </w:rPr>
        <w:t xml:space="preserve">z pole </w:t>
      </w:r>
      <w:r w:rsidR="00AF3631" w:rsidRPr="00FB1187">
        <w:rPr>
          <w:rStyle w:val="shorttext"/>
          <w:rFonts w:asciiTheme="minorHAnsi" w:hAnsiTheme="minorHAnsi" w:cstheme="minorHAnsi"/>
          <w:b/>
          <w:color w:val="222222"/>
          <w:sz w:val="24"/>
          <w:lang w:val="cs-CZ"/>
        </w:rPr>
        <w:t>Výchozí rozložení sloupce</w:t>
      </w:r>
      <w:r w:rsidRPr="006513C0">
        <w:rPr>
          <w:rStyle w:val="shorttext"/>
          <w:rFonts w:asciiTheme="minorHAnsi" w:hAnsiTheme="minorHAnsi" w:cstheme="minorHAnsi"/>
          <w:color w:val="222222"/>
          <w:sz w:val="24"/>
          <w:lang w:val="cs-CZ"/>
        </w:rPr>
        <w:t xml:space="preserve"> a s použitím volby </w:t>
      </w:r>
      <w:r w:rsidRPr="00FB1187">
        <w:rPr>
          <w:rStyle w:val="shorttext"/>
          <w:rFonts w:asciiTheme="minorHAnsi" w:hAnsiTheme="minorHAnsi" w:cstheme="minorHAnsi"/>
          <w:b/>
          <w:color w:val="222222"/>
          <w:sz w:val="24"/>
          <w:lang w:val="cs-CZ"/>
        </w:rPr>
        <w:t>Pokročilé</w:t>
      </w:r>
      <w:r w:rsidRPr="006513C0">
        <w:rPr>
          <w:rStyle w:val="shorttext"/>
          <w:rFonts w:asciiTheme="minorHAnsi" w:hAnsiTheme="minorHAnsi" w:cstheme="minorHAnsi"/>
          <w:color w:val="222222"/>
          <w:sz w:val="24"/>
          <w:lang w:val="cs-CZ"/>
        </w:rPr>
        <w:t xml:space="preserve"> dostanete</w:t>
      </w:r>
      <w:r w:rsidR="00AF3631" w:rsidRPr="006513C0">
        <w:rPr>
          <w:rStyle w:val="shorttext"/>
          <w:rFonts w:asciiTheme="minorHAnsi" w:hAnsiTheme="minorHAnsi" w:cstheme="minorHAnsi"/>
          <w:color w:val="222222"/>
          <w:sz w:val="24"/>
          <w:lang w:val="cs-CZ"/>
        </w:rPr>
        <w:t xml:space="preserve">: </w:t>
      </w:r>
    </w:p>
    <w:p w14:paraId="2D32A172" w14:textId="77777777" w:rsidR="00AF3631" w:rsidRPr="00090C3A" w:rsidRDefault="00AF3631" w:rsidP="00AF3631">
      <w:pPr>
        <w:spacing w:after="0"/>
        <w:jc w:val="left"/>
        <w:rPr>
          <w:rStyle w:val="shorttext"/>
          <w:rFonts w:ascii="Arial" w:hAnsi="Arial" w:cs="Arial"/>
          <w:color w:val="222222"/>
          <w:lang w:val="cs-CZ"/>
        </w:rPr>
      </w:pPr>
    </w:p>
    <w:p w14:paraId="0A685DDF" w14:textId="77777777" w:rsidR="00AF3631" w:rsidRDefault="00AF3631" w:rsidP="00AF3631">
      <w:pPr>
        <w:spacing w:after="0"/>
        <w:jc w:val="left"/>
        <w:rPr>
          <w:noProof/>
          <w:color w:val="0070C0"/>
          <w:lang w:val="cs-CZ" w:eastAsia="cs-CZ"/>
        </w:rPr>
      </w:pPr>
    </w:p>
    <w:p w14:paraId="60E5E41D" w14:textId="77777777" w:rsidR="00AF3631" w:rsidRDefault="00AF3631" w:rsidP="006652D5">
      <w:pPr>
        <w:spacing w:after="0"/>
        <w:ind w:left="709"/>
        <w:jc w:val="left"/>
        <w:rPr>
          <w:noProof/>
          <w:color w:val="0070C0"/>
          <w:lang w:val="cs-CZ" w:eastAsia="cs-CZ"/>
        </w:rPr>
      </w:pPr>
      <w:r>
        <w:rPr>
          <w:noProof/>
          <w:lang w:val="cs-CZ" w:eastAsia="cs-CZ"/>
        </w:rPr>
        <w:drawing>
          <wp:inline distT="0" distB="0" distL="0" distR="0" wp14:anchorId="3B2A280B" wp14:editId="5B4F0BA8">
            <wp:extent cx="2700068" cy="1824370"/>
            <wp:effectExtent l="19050" t="19050" r="24130" b="2349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96780" cy="1822148"/>
                    </a:xfrm>
                    <a:prstGeom prst="rect">
                      <a:avLst/>
                    </a:prstGeom>
                    <a:ln>
                      <a:solidFill>
                        <a:schemeClr val="accent1"/>
                      </a:solidFill>
                    </a:ln>
                  </pic:spPr>
                </pic:pic>
              </a:graphicData>
            </a:graphic>
          </wp:inline>
        </w:drawing>
      </w:r>
      <w:r>
        <w:rPr>
          <w:noProof/>
          <w:color w:val="0070C0"/>
          <w:lang w:val="cs-CZ" w:eastAsia="cs-CZ"/>
        </w:rPr>
        <w:t xml:space="preserve"> </w:t>
      </w:r>
    </w:p>
    <w:p w14:paraId="6E6D1DE6" w14:textId="77777777" w:rsidR="00AF3631" w:rsidRPr="00984271" w:rsidRDefault="00090C3A" w:rsidP="00AF3631">
      <w:pPr>
        <w:spacing w:after="0"/>
        <w:jc w:val="left"/>
        <w:rPr>
          <w:b/>
          <w:noProof/>
          <w:color w:val="0070C0"/>
          <w:lang w:val="cs-CZ" w:eastAsia="cs-CZ"/>
        </w:rPr>
      </w:pPr>
      <w:r>
        <w:rPr>
          <w:rStyle w:val="shorttext"/>
          <w:rFonts w:ascii="Arial" w:hAnsi="Arial" w:cs="Arial"/>
          <w:b/>
          <w:color w:val="FF0000"/>
        </w:rPr>
        <w:t xml:space="preserve"> </w:t>
      </w:r>
    </w:p>
    <w:p w14:paraId="6B20F9F0" w14:textId="77777777" w:rsidR="00090C3A" w:rsidRPr="00090C3A" w:rsidRDefault="00090C3A" w:rsidP="00AF3631">
      <w:pPr>
        <w:spacing w:after="0"/>
        <w:jc w:val="left"/>
        <w:rPr>
          <w:rStyle w:val="shorttext"/>
          <w:rFonts w:ascii="Arial" w:hAnsi="Arial" w:cs="Arial"/>
          <w:color w:val="222222"/>
          <w:lang w:val="cs-CZ"/>
        </w:rPr>
      </w:pPr>
      <w:r w:rsidRPr="00090C3A">
        <w:rPr>
          <w:color w:val="0070C0"/>
          <w:lang w:val="cs-CZ" w:eastAsia="cs-CZ"/>
        </w:rPr>
        <w:t xml:space="preserve"> </w:t>
      </w:r>
    </w:p>
    <w:p w14:paraId="6B214FEA" w14:textId="77777777" w:rsidR="00090C3A" w:rsidRPr="000C2246" w:rsidRDefault="00090C3A" w:rsidP="006513C0">
      <w:pPr>
        <w:spacing w:after="0"/>
        <w:ind w:left="708"/>
        <w:jc w:val="left"/>
        <w:rPr>
          <w:rStyle w:val="shorttext"/>
          <w:rFonts w:asciiTheme="minorHAnsi" w:hAnsiTheme="minorHAnsi" w:cstheme="minorHAnsi"/>
          <w:color w:val="222222"/>
          <w:sz w:val="24"/>
          <w:lang w:val="cs-CZ"/>
        </w:rPr>
      </w:pPr>
      <w:r w:rsidRPr="000C2246">
        <w:rPr>
          <w:rStyle w:val="shorttext"/>
          <w:rFonts w:asciiTheme="minorHAnsi" w:hAnsiTheme="minorHAnsi" w:cstheme="minorHAnsi"/>
          <w:color w:val="222222"/>
          <w:sz w:val="24"/>
          <w:lang w:val="cs-CZ"/>
        </w:rPr>
        <w:t xml:space="preserve">Jako další úkol je potřeba vytvořit </w:t>
      </w:r>
      <w:r w:rsidRPr="0034571B">
        <w:rPr>
          <w:rStyle w:val="shorttext"/>
          <w:rFonts w:asciiTheme="minorHAnsi" w:hAnsiTheme="minorHAnsi" w:cstheme="minorHAnsi"/>
          <w:b/>
          <w:color w:val="222222"/>
          <w:sz w:val="24"/>
          <w:lang w:val="cs-CZ"/>
        </w:rPr>
        <w:t>Náhled pohledu analýzy</w:t>
      </w:r>
      <w:r w:rsidRPr="000C2246">
        <w:rPr>
          <w:rStyle w:val="shorttext"/>
          <w:rFonts w:asciiTheme="minorHAnsi" w:hAnsiTheme="minorHAnsi" w:cstheme="minorHAnsi"/>
          <w:color w:val="222222"/>
          <w:sz w:val="24"/>
          <w:lang w:val="cs-CZ"/>
        </w:rPr>
        <w:t xml:space="preserve">. </w:t>
      </w:r>
      <w:r w:rsidR="006652D5" w:rsidRPr="000C2246">
        <w:rPr>
          <w:rStyle w:val="shorttext"/>
          <w:rFonts w:asciiTheme="minorHAnsi" w:hAnsiTheme="minorHAnsi" w:cstheme="minorHAnsi"/>
          <w:color w:val="222222"/>
          <w:sz w:val="24"/>
          <w:lang w:val="cs-CZ"/>
        </w:rPr>
        <w:t>Rozsah účtů reprezentuje všechny účty z oblasti DPH (vstupní i výstupní pro všechny nadefinované %</w:t>
      </w:r>
      <w:r w:rsidR="004533FD">
        <w:rPr>
          <w:rStyle w:val="shorttext"/>
          <w:rFonts w:asciiTheme="minorHAnsi" w:hAnsiTheme="minorHAnsi" w:cstheme="minorHAnsi"/>
          <w:color w:val="222222"/>
          <w:sz w:val="24"/>
          <w:lang w:val="cs-CZ"/>
        </w:rPr>
        <w:t xml:space="preserve"> </w:t>
      </w:r>
      <w:r w:rsidR="006652D5" w:rsidRPr="000C2246">
        <w:rPr>
          <w:rStyle w:val="shorttext"/>
          <w:rFonts w:asciiTheme="minorHAnsi" w:hAnsiTheme="minorHAnsi" w:cstheme="minorHAnsi"/>
          <w:color w:val="222222"/>
          <w:sz w:val="24"/>
          <w:lang w:val="cs-CZ"/>
        </w:rPr>
        <w:t>sazby</w:t>
      </w:r>
      <w:r w:rsidR="004533FD">
        <w:rPr>
          <w:rStyle w:val="shorttext"/>
          <w:rFonts w:asciiTheme="minorHAnsi" w:hAnsiTheme="minorHAnsi" w:cstheme="minorHAnsi"/>
          <w:color w:val="222222"/>
          <w:sz w:val="24"/>
          <w:lang w:val="cs-CZ"/>
        </w:rPr>
        <w:t xml:space="preserve"> DPH</w:t>
      </w:r>
      <w:r w:rsidR="006652D5" w:rsidRPr="000C2246">
        <w:rPr>
          <w:rStyle w:val="shorttext"/>
          <w:rFonts w:asciiTheme="minorHAnsi" w:hAnsiTheme="minorHAnsi" w:cstheme="minorHAnsi"/>
          <w:color w:val="222222"/>
          <w:sz w:val="24"/>
          <w:lang w:val="cs-CZ"/>
        </w:rPr>
        <w:t xml:space="preserve">).  </w:t>
      </w:r>
      <w:r w:rsidR="008A263E">
        <w:rPr>
          <w:rStyle w:val="shorttext"/>
          <w:rFonts w:asciiTheme="minorHAnsi" w:hAnsiTheme="minorHAnsi" w:cstheme="minorHAnsi"/>
          <w:color w:val="222222"/>
          <w:sz w:val="24"/>
          <w:lang w:val="cs-CZ"/>
        </w:rPr>
        <w:t xml:space="preserve">Pozor na </w:t>
      </w:r>
      <w:r w:rsidR="008A263E" w:rsidRPr="005B29FB">
        <w:rPr>
          <w:rStyle w:val="shorttext"/>
          <w:rFonts w:asciiTheme="minorHAnsi" w:hAnsiTheme="minorHAnsi" w:cstheme="minorHAnsi"/>
          <w:b/>
          <w:color w:val="FF0000"/>
          <w:sz w:val="24"/>
          <w:lang w:val="cs-CZ"/>
        </w:rPr>
        <w:t>dvě tečky</w:t>
      </w:r>
      <w:r w:rsidR="008A263E" w:rsidRPr="005B29FB">
        <w:rPr>
          <w:rStyle w:val="shorttext"/>
          <w:rFonts w:asciiTheme="minorHAnsi" w:hAnsiTheme="minorHAnsi" w:cstheme="minorHAnsi"/>
          <w:color w:val="FF0000"/>
          <w:sz w:val="24"/>
          <w:lang w:val="cs-CZ"/>
        </w:rPr>
        <w:t xml:space="preserve"> </w:t>
      </w:r>
      <w:r w:rsidR="008A263E">
        <w:rPr>
          <w:rStyle w:val="shorttext"/>
          <w:rFonts w:asciiTheme="minorHAnsi" w:hAnsiTheme="minorHAnsi" w:cstheme="minorHAnsi"/>
          <w:color w:val="222222"/>
          <w:sz w:val="24"/>
          <w:lang w:val="cs-CZ"/>
        </w:rPr>
        <w:t xml:space="preserve">mezi ohraničujícími účty podskupiny účtu s DPH. </w:t>
      </w:r>
      <w:r w:rsidRPr="000C2246">
        <w:rPr>
          <w:rStyle w:val="shorttext"/>
          <w:rFonts w:asciiTheme="minorHAnsi" w:hAnsiTheme="minorHAnsi" w:cstheme="minorHAnsi"/>
          <w:color w:val="222222"/>
          <w:sz w:val="24"/>
          <w:lang w:val="cs-CZ"/>
        </w:rPr>
        <w:t>Doplňte to, co vidíte v níže uvedeném formuláři</w:t>
      </w:r>
      <w:r w:rsidR="00DC3496" w:rsidRPr="000C2246">
        <w:rPr>
          <w:rStyle w:val="shorttext"/>
          <w:rFonts w:asciiTheme="minorHAnsi" w:hAnsiTheme="minorHAnsi" w:cstheme="minorHAnsi"/>
          <w:color w:val="222222"/>
          <w:sz w:val="24"/>
          <w:lang w:val="cs-CZ"/>
        </w:rPr>
        <w:t xml:space="preserve"> a proveďte Aktualizaci s pomocí ikony</w:t>
      </w:r>
      <w:r w:rsidR="006513C0">
        <w:rPr>
          <w:rStyle w:val="shorttext"/>
          <w:rFonts w:asciiTheme="minorHAnsi" w:hAnsiTheme="minorHAnsi" w:cstheme="minorHAnsi"/>
          <w:color w:val="222222"/>
          <w:sz w:val="24"/>
          <w:lang w:val="cs-CZ"/>
        </w:rPr>
        <w:t xml:space="preserve"> Aktualizace</w:t>
      </w:r>
      <w:r w:rsidR="00DC3496" w:rsidRPr="000C2246">
        <w:rPr>
          <w:rStyle w:val="shorttext"/>
          <w:rFonts w:asciiTheme="minorHAnsi" w:hAnsiTheme="minorHAnsi" w:cstheme="minorHAnsi"/>
          <w:color w:val="222222"/>
          <w:sz w:val="24"/>
          <w:lang w:val="cs-CZ"/>
        </w:rPr>
        <w:t xml:space="preserve">: </w:t>
      </w:r>
      <w:r w:rsidRPr="000C2246">
        <w:rPr>
          <w:rStyle w:val="shorttext"/>
          <w:rFonts w:asciiTheme="minorHAnsi" w:hAnsiTheme="minorHAnsi" w:cstheme="minorHAnsi"/>
          <w:color w:val="222222"/>
          <w:sz w:val="24"/>
          <w:lang w:val="cs-CZ"/>
        </w:rPr>
        <w:t xml:space="preserve"> </w:t>
      </w:r>
    </w:p>
    <w:p w14:paraId="7803BB37" w14:textId="77777777" w:rsidR="00AF3631" w:rsidRPr="00090C3A" w:rsidRDefault="00AF3631" w:rsidP="00AF3631">
      <w:pPr>
        <w:spacing w:after="0"/>
        <w:jc w:val="left"/>
        <w:rPr>
          <w:rStyle w:val="shorttext"/>
          <w:rFonts w:ascii="Arial" w:hAnsi="Arial" w:cs="Arial"/>
          <w:color w:val="222222"/>
          <w:lang w:val="cs-CZ"/>
        </w:rPr>
      </w:pPr>
    </w:p>
    <w:p w14:paraId="42322CE2" w14:textId="77777777" w:rsidR="00AF3631" w:rsidRDefault="00AF3631" w:rsidP="00AF3631">
      <w:pPr>
        <w:spacing w:after="0"/>
        <w:jc w:val="left"/>
        <w:rPr>
          <w:rStyle w:val="shorttext"/>
          <w:rFonts w:ascii="Arial" w:hAnsi="Arial" w:cs="Arial"/>
          <w:color w:val="222222"/>
        </w:rPr>
      </w:pPr>
    </w:p>
    <w:p w14:paraId="19F0B657" w14:textId="77777777" w:rsidR="00AF3631" w:rsidRDefault="00AF3631" w:rsidP="006652D5">
      <w:pPr>
        <w:spacing w:after="0"/>
        <w:ind w:left="851"/>
        <w:jc w:val="left"/>
        <w:rPr>
          <w:rStyle w:val="shorttext"/>
          <w:rFonts w:ascii="Arial" w:hAnsi="Arial" w:cs="Arial"/>
          <w:color w:val="222222"/>
        </w:rPr>
      </w:pPr>
      <w:r>
        <w:rPr>
          <w:noProof/>
          <w:lang w:val="cs-CZ" w:eastAsia="cs-CZ"/>
        </w:rPr>
        <w:drawing>
          <wp:inline distT="0" distB="0" distL="0" distR="0" wp14:anchorId="027F07D3" wp14:editId="5E5BCA52">
            <wp:extent cx="2686050" cy="2293082"/>
            <wp:effectExtent l="19050" t="19050" r="19050" b="1206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85847" cy="2292909"/>
                    </a:xfrm>
                    <a:prstGeom prst="rect">
                      <a:avLst/>
                    </a:prstGeom>
                    <a:ln>
                      <a:solidFill>
                        <a:schemeClr val="accent1"/>
                      </a:solidFill>
                    </a:ln>
                  </pic:spPr>
                </pic:pic>
              </a:graphicData>
            </a:graphic>
          </wp:inline>
        </w:drawing>
      </w:r>
    </w:p>
    <w:p w14:paraId="428FF216" w14:textId="77777777" w:rsidR="00AF3631" w:rsidRDefault="00AF3631" w:rsidP="00AF3631">
      <w:pPr>
        <w:spacing w:after="0"/>
        <w:jc w:val="left"/>
        <w:rPr>
          <w:rStyle w:val="shorttext"/>
          <w:rFonts w:ascii="Arial" w:hAnsi="Arial" w:cs="Arial"/>
          <w:color w:val="222222"/>
        </w:rPr>
      </w:pPr>
      <w:r>
        <w:rPr>
          <w:rStyle w:val="shorttext"/>
          <w:rFonts w:ascii="Arial" w:hAnsi="Arial" w:cs="Arial"/>
          <w:color w:val="222222"/>
        </w:rPr>
        <w:t xml:space="preserve"> </w:t>
      </w:r>
    </w:p>
    <w:p w14:paraId="2746FE99" w14:textId="77777777" w:rsidR="006652D5" w:rsidRDefault="006652D5" w:rsidP="006652D5">
      <w:pPr>
        <w:spacing w:after="0"/>
        <w:ind w:firstLine="708"/>
        <w:jc w:val="left"/>
        <w:rPr>
          <w:rStyle w:val="shorttext"/>
          <w:rFonts w:ascii="Arial" w:hAnsi="Arial" w:cs="Arial"/>
          <w:color w:val="222222"/>
          <w:lang w:val="cs-CZ"/>
        </w:rPr>
      </w:pPr>
    </w:p>
    <w:p w14:paraId="69A20DCB" w14:textId="77777777" w:rsidR="006652D5" w:rsidRDefault="006652D5" w:rsidP="006652D5">
      <w:pPr>
        <w:spacing w:after="0"/>
        <w:ind w:firstLine="708"/>
        <w:jc w:val="left"/>
        <w:rPr>
          <w:rStyle w:val="shorttext"/>
          <w:rFonts w:ascii="Arial" w:hAnsi="Arial" w:cs="Arial"/>
          <w:color w:val="222222"/>
          <w:lang w:val="cs-CZ"/>
        </w:rPr>
      </w:pPr>
    </w:p>
    <w:p w14:paraId="08F81943" w14:textId="77777777" w:rsidR="006652D5" w:rsidRDefault="006652D5" w:rsidP="006652D5">
      <w:pPr>
        <w:spacing w:after="0"/>
        <w:ind w:firstLine="708"/>
        <w:jc w:val="left"/>
        <w:rPr>
          <w:rStyle w:val="shorttext"/>
          <w:rFonts w:ascii="Arial" w:hAnsi="Arial" w:cs="Arial"/>
          <w:color w:val="222222"/>
          <w:lang w:val="cs-CZ"/>
        </w:rPr>
      </w:pPr>
    </w:p>
    <w:p w14:paraId="30EDE420" w14:textId="77777777" w:rsidR="00AF3631" w:rsidRPr="000C2246" w:rsidRDefault="00090C3A" w:rsidP="000C2246">
      <w:pPr>
        <w:spacing w:after="0"/>
        <w:ind w:left="708"/>
        <w:jc w:val="left"/>
        <w:rPr>
          <w:rStyle w:val="shorttext"/>
          <w:rFonts w:asciiTheme="minorHAnsi" w:hAnsiTheme="minorHAnsi" w:cstheme="minorHAnsi"/>
          <w:color w:val="222222"/>
          <w:sz w:val="24"/>
          <w:lang w:val="cs-CZ"/>
        </w:rPr>
      </w:pPr>
      <w:r w:rsidRPr="000C2246">
        <w:rPr>
          <w:rStyle w:val="shorttext"/>
          <w:rFonts w:asciiTheme="minorHAnsi" w:hAnsiTheme="minorHAnsi" w:cstheme="minorHAnsi"/>
          <w:color w:val="222222"/>
          <w:sz w:val="24"/>
          <w:lang w:val="cs-CZ"/>
        </w:rPr>
        <w:t xml:space="preserve">Po Aktualizaci (viz ikona) </w:t>
      </w:r>
      <w:r w:rsidR="006652D5" w:rsidRPr="000C2246">
        <w:rPr>
          <w:rStyle w:val="shorttext"/>
          <w:rFonts w:asciiTheme="minorHAnsi" w:hAnsiTheme="minorHAnsi" w:cstheme="minorHAnsi"/>
          <w:color w:val="222222"/>
          <w:sz w:val="24"/>
          <w:lang w:val="cs-CZ"/>
        </w:rPr>
        <w:t>se objeví v okně číslo poslední věcné položky, které budou sloužit jako datové zdroje pro vytvářený report. Dostanete</w:t>
      </w:r>
      <w:r w:rsidR="00AF3631" w:rsidRPr="000C2246">
        <w:rPr>
          <w:rStyle w:val="shorttext"/>
          <w:rFonts w:asciiTheme="minorHAnsi" w:hAnsiTheme="minorHAnsi" w:cstheme="minorHAnsi"/>
          <w:color w:val="222222"/>
          <w:sz w:val="24"/>
          <w:lang w:val="cs-CZ"/>
        </w:rPr>
        <w:t xml:space="preserve">:  </w:t>
      </w:r>
    </w:p>
    <w:p w14:paraId="31556FB9" w14:textId="77777777" w:rsidR="00AF3631" w:rsidRDefault="006652D5" w:rsidP="00AF3631">
      <w:pPr>
        <w:spacing w:after="0"/>
        <w:jc w:val="left"/>
        <w:rPr>
          <w:rStyle w:val="shorttext"/>
          <w:rFonts w:ascii="Arial" w:hAnsi="Arial" w:cs="Arial"/>
          <w:color w:val="222222"/>
        </w:rPr>
      </w:pPr>
      <w:r>
        <w:rPr>
          <w:noProof/>
          <w:lang w:val="cs-CZ" w:eastAsia="cs-CZ"/>
        </w:rPr>
        <w:drawing>
          <wp:anchor distT="0" distB="0" distL="114300" distR="114300" simplePos="0" relativeHeight="251655680" behindDoc="0" locked="0" layoutInCell="1" allowOverlap="1" wp14:anchorId="026D8D21" wp14:editId="3FCBCD3B">
            <wp:simplePos x="0" y="0"/>
            <wp:positionH relativeFrom="column">
              <wp:posOffset>505460</wp:posOffset>
            </wp:positionH>
            <wp:positionV relativeFrom="paragraph">
              <wp:posOffset>165735</wp:posOffset>
            </wp:positionV>
            <wp:extent cx="4660265" cy="1812290"/>
            <wp:effectExtent l="19050" t="19050" r="26035" b="16510"/>
            <wp:wrapTopAndBottom/>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660265" cy="1812290"/>
                    </a:xfrm>
                    <a:prstGeom prst="rect">
                      <a:avLst/>
                    </a:prstGeom>
                    <a:ln>
                      <a:solidFill>
                        <a:schemeClr val="accent1"/>
                      </a:solidFill>
                    </a:ln>
                  </pic:spPr>
                </pic:pic>
              </a:graphicData>
            </a:graphic>
            <wp14:sizeRelH relativeFrom="margin">
              <wp14:pctWidth>0</wp14:pctWidth>
            </wp14:sizeRelH>
          </wp:anchor>
        </w:drawing>
      </w:r>
    </w:p>
    <w:p w14:paraId="35ABECB7" w14:textId="77777777" w:rsidR="00AF3631" w:rsidRDefault="00AF3631" w:rsidP="00AF3631">
      <w:pPr>
        <w:spacing w:after="0"/>
        <w:jc w:val="left"/>
        <w:rPr>
          <w:rStyle w:val="shorttext"/>
          <w:rFonts w:ascii="Arial" w:hAnsi="Arial" w:cs="Arial"/>
          <w:color w:val="222222"/>
        </w:rPr>
      </w:pPr>
    </w:p>
    <w:p w14:paraId="1FA50086" w14:textId="77777777" w:rsidR="00AF3631" w:rsidRDefault="00090C3A" w:rsidP="00AF3631">
      <w:pPr>
        <w:spacing w:after="0"/>
        <w:jc w:val="left"/>
        <w:rPr>
          <w:rStyle w:val="shorttext"/>
          <w:rFonts w:ascii="Arial" w:hAnsi="Arial" w:cs="Arial"/>
          <w:color w:val="222222"/>
        </w:rPr>
      </w:pPr>
      <w:r>
        <w:rPr>
          <w:rStyle w:val="shorttext"/>
          <w:rFonts w:ascii="Arial" w:hAnsi="Arial" w:cs="Arial"/>
          <w:b/>
          <w:color w:val="FF0000"/>
        </w:rPr>
        <w:t xml:space="preserve"> </w:t>
      </w:r>
    </w:p>
    <w:p w14:paraId="1811D891" w14:textId="77777777" w:rsidR="00256543" w:rsidRPr="000C2246" w:rsidRDefault="00090C3A" w:rsidP="000C2246">
      <w:pPr>
        <w:spacing w:after="0"/>
        <w:ind w:firstLine="708"/>
        <w:jc w:val="left"/>
        <w:rPr>
          <w:rStyle w:val="shorttext"/>
          <w:rFonts w:asciiTheme="minorHAnsi" w:hAnsiTheme="minorHAnsi" w:cstheme="minorHAnsi"/>
          <w:color w:val="222222"/>
          <w:sz w:val="24"/>
          <w:lang w:val="cs-CZ"/>
        </w:rPr>
      </w:pPr>
      <w:r w:rsidRPr="000C2246">
        <w:rPr>
          <w:rStyle w:val="shorttext"/>
          <w:rFonts w:asciiTheme="minorHAnsi" w:hAnsiTheme="minorHAnsi" w:cstheme="minorHAnsi"/>
          <w:color w:val="222222"/>
          <w:sz w:val="24"/>
          <w:lang w:val="cs-CZ"/>
        </w:rPr>
        <w:t>Jako poslední akci uděláte to</w:t>
      </w:r>
      <w:r w:rsidR="0034571B">
        <w:rPr>
          <w:rStyle w:val="shorttext"/>
          <w:rFonts w:asciiTheme="minorHAnsi" w:hAnsiTheme="minorHAnsi" w:cstheme="minorHAnsi"/>
          <w:color w:val="222222"/>
          <w:sz w:val="24"/>
          <w:lang w:val="cs-CZ"/>
        </w:rPr>
        <w:t>,</w:t>
      </w:r>
      <w:r w:rsidRPr="000C2246">
        <w:rPr>
          <w:rStyle w:val="shorttext"/>
          <w:rFonts w:asciiTheme="minorHAnsi" w:hAnsiTheme="minorHAnsi" w:cstheme="minorHAnsi"/>
          <w:color w:val="222222"/>
          <w:sz w:val="24"/>
          <w:lang w:val="cs-CZ"/>
        </w:rPr>
        <w:t xml:space="preserve"> co je vidět na </w:t>
      </w:r>
      <w:r w:rsidR="0034571B">
        <w:rPr>
          <w:rStyle w:val="shorttext"/>
          <w:rFonts w:asciiTheme="minorHAnsi" w:hAnsiTheme="minorHAnsi" w:cstheme="minorHAnsi"/>
          <w:color w:val="222222"/>
          <w:sz w:val="24"/>
          <w:lang w:val="cs-CZ"/>
        </w:rPr>
        <w:t>níže zobrazen</w:t>
      </w:r>
      <w:r w:rsidR="00FB1187">
        <w:rPr>
          <w:rStyle w:val="shorttext"/>
          <w:rFonts w:asciiTheme="minorHAnsi" w:hAnsiTheme="minorHAnsi" w:cstheme="minorHAnsi"/>
          <w:color w:val="222222"/>
          <w:sz w:val="24"/>
          <w:lang w:val="cs-CZ"/>
        </w:rPr>
        <w:t>ém</w:t>
      </w:r>
      <w:r w:rsidR="0034571B">
        <w:rPr>
          <w:rStyle w:val="shorttext"/>
          <w:rFonts w:asciiTheme="minorHAnsi" w:hAnsiTheme="minorHAnsi" w:cstheme="minorHAnsi"/>
          <w:color w:val="222222"/>
          <w:sz w:val="24"/>
          <w:lang w:val="cs-CZ"/>
        </w:rPr>
        <w:t xml:space="preserve"> </w:t>
      </w:r>
      <w:r w:rsidRPr="000C2246">
        <w:rPr>
          <w:rStyle w:val="shorttext"/>
          <w:rFonts w:asciiTheme="minorHAnsi" w:hAnsiTheme="minorHAnsi" w:cstheme="minorHAnsi"/>
          <w:color w:val="222222"/>
          <w:sz w:val="24"/>
          <w:lang w:val="cs-CZ"/>
        </w:rPr>
        <w:t xml:space="preserve">filtračním okně.   </w:t>
      </w:r>
    </w:p>
    <w:p w14:paraId="7FADFBE1" w14:textId="77777777" w:rsidR="00AF3631" w:rsidRPr="000C2246" w:rsidRDefault="006652D5" w:rsidP="000C2246">
      <w:pPr>
        <w:spacing w:after="0"/>
        <w:ind w:firstLine="708"/>
        <w:jc w:val="left"/>
        <w:rPr>
          <w:rStyle w:val="shorttext"/>
          <w:rFonts w:asciiTheme="minorHAnsi" w:hAnsiTheme="minorHAnsi" w:cstheme="minorHAnsi"/>
          <w:color w:val="222222"/>
          <w:sz w:val="24"/>
          <w:lang w:val="cs-CZ"/>
        </w:rPr>
      </w:pPr>
      <w:r w:rsidRPr="000C2246">
        <w:rPr>
          <w:rStyle w:val="shorttext"/>
          <w:rFonts w:asciiTheme="minorHAnsi" w:hAnsiTheme="minorHAnsi" w:cstheme="minorHAnsi"/>
          <w:noProof/>
          <w:color w:val="222222"/>
          <w:sz w:val="24"/>
          <w:lang w:val="cs-CZ" w:eastAsia="cs-CZ"/>
        </w:rPr>
        <w:drawing>
          <wp:anchor distT="0" distB="0" distL="114300" distR="114300" simplePos="0" relativeHeight="251656704" behindDoc="0" locked="0" layoutInCell="1" allowOverlap="1" wp14:anchorId="088D2AA7" wp14:editId="2AAA0776">
            <wp:simplePos x="0" y="0"/>
            <wp:positionH relativeFrom="column">
              <wp:posOffset>532765</wp:posOffset>
            </wp:positionH>
            <wp:positionV relativeFrom="paragraph">
              <wp:posOffset>312420</wp:posOffset>
            </wp:positionV>
            <wp:extent cx="4670425" cy="1307465"/>
            <wp:effectExtent l="19050" t="19050" r="15875" b="26035"/>
            <wp:wrapTopAndBottom/>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670425" cy="1307465"/>
                    </a:xfrm>
                    <a:prstGeom prst="rect">
                      <a:avLst/>
                    </a:prstGeom>
                    <a:ln>
                      <a:solidFill>
                        <a:schemeClr val="accent1"/>
                      </a:solidFill>
                    </a:ln>
                  </pic:spPr>
                </pic:pic>
              </a:graphicData>
            </a:graphic>
            <wp14:sizeRelH relativeFrom="margin">
              <wp14:pctWidth>0</wp14:pctWidth>
            </wp14:sizeRelH>
          </wp:anchor>
        </w:drawing>
      </w:r>
      <w:r w:rsidR="00AF3631" w:rsidRPr="000C2246">
        <w:rPr>
          <w:rStyle w:val="shorttext"/>
          <w:rFonts w:asciiTheme="minorHAnsi" w:hAnsiTheme="minorHAnsi" w:cstheme="minorHAnsi"/>
          <w:color w:val="222222"/>
          <w:sz w:val="24"/>
          <w:lang w:val="cs-CZ"/>
        </w:rPr>
        <w:t xml:space="preserve"> </w:t>
      </w:r>
      <w:r w:rsidR="00090C3A" w:rsidRPr="000C2246">
        <w:rPr>
          <w:rStyle w:val="shorttext"/>
          <w:rFonts w:asciiTheme="minorHAnsi" w:hAnsiTheme="minorHAnsi" w:cstheme="minorHAnsi"/>
          <w:color w:val="222222"/>
          <w:sz w:val="24"/>
          <w:lang w:val="cs-CZ"/>
        </w:rPr>
        <w:t xml:space="preserve"> </w:t>
      </w:r>
    </w:p>
    <w:p w14:paraId="50A4D256" w14:textId="77777777" w:rsidR="00AF3631" w:rsidRDefault="00AF3631" w:rsidP="00AF3631">
      <w:pPr>
        <w:spacing w:after="0"/>
        <w:jc w:val="left"/>
        <w:rPr>
          <w:noProof/>
          <w:color w:val="0070C0"/>
          <w:lang w:val="cs-CZ" w:eastAsia="cs-CZ"/>
        </w:rPr>
      </w:pPr>
    </w:p>
    <w:p w14:paraId="5E2600C9" w14:textId="77777777" w:rsidR="00AF3631" w:rsidRDefault="00AF3631" w:rsidP="006652D5">
      <w:pPr>
        <w:spacing w:after="0"/>
        <w:ind w:left="851"/>
        <w:jc w:val="left"/>
        <w:rPr>
          <w:noProof/>
          <w:color w:val="0070C0"/>
          <w:lang w:val="cs-CZ" w:eastAsia="cs-CZ"/>
        </w:rPr>
      </w:pPr>
    </w:p>
    <w:p w14:paraId="72F90D29" w14:textId="77777777" w:rsidR="008E00BD" w:rsidRPr="000C2246" w:rsidRDefault="00AF3631" w:rsidP="006513C0">
      <w:pPr>
        <w:spacing w:after="0"/>
        <w:jc w:val="left"/>
        <w:rPr>
          <w:rStyle w:val="shorttext"/>
          <w:rFonts w:asciiTheme="minorHAnsi" w:hAnsiTheme="minorHAnsi" w:cstheme="minorHAnsi"/>
          <w:color w:val="222222"/>
          <w:sz w:val="24"/>
          <w:lang w:val="cs-CZ"/>
        </w:rPr>
      </w:pPr>
      <w:r w:rsidRPr="00AF3631">
        <w:rPr>
          <w:noProof/>
          <w:color w:val="0070C0"/>
          <w:lang w:val="cs-CZ" w:eastAsia="cs-CZ"/>
        </w:rPr>
        <w:t xml:space="preserve">  </w:t>
      </w:r>
      <w:r w:rsidR="006513C0">
        <w:rPr>
          <w:noProof/>
          <w:color w:val="0070C0"/>
          <w:lang w:val="cs-CZ" w:eastAsia="cs-CZ"/>
        </w:rPr>
        <w:tab/>
      </w:r>
      <w:r w:rsidR="008E00BD">
        <w:rPr>
          <w:rStyle w:val="shorttext"/>
          <w:rFonts w:ascii="Arial" w:hAnsi="Arial" w:cs="Arial"/>
          <w:color w:val="222222"/>
          <w:lang w:val="cs-CZ"/>
        </w:rPr>
        <w:t xml:space="preserve"> </w:t>
      </w:r>
      <w:r w:rsidR="00090C3A" w:rsidRPr="000C2246">
        <w:rPr>
          <w:rStyle w:val="shorttext"/>
          <w:rFonts w:asciiTheme="minorHAnsi" w:hAnsiTheme="minorHAnsi" w:cstheme="minorHAnsi"/>
          <w:color w:val="222222"/>
          <w:sz w:val="24"/>
          <w:lang w:val="cs-CZ"/>
        </w:rPr>
        <w:t>Nyní vytvořte novou šablonu tak</w:t>
      </w:r>
      <w:r w:rsidR="0034571B">
        <w:rPr>
          <w:rStyle w:val="shorttext"/>
          <w:rFonts w:asciiTheme="minorHAnsi" w:hAnsiTheme="minorHAnsi" w:cstheme="minorHAnsi"/>
          <w:color w:val="222222"/>
          <w:sz w:val="24"/>
          <w:lang w:val="cs-CZ"/>
        </w:rPr>
        <w:t>,</w:t>
      </w:r>
      <w:r w:rsidR="00090C3A" w:rsidRPr="000C2246">
        <w:rPr>
          <w:rStyle w:val="shorttext"/>
          <w:rFonts w:asciiTheme="minorHAnsi" w:hAnsiTheme="minorHAnsi" w:cstheme="minorHAnsi"/>
          <w:color w:val="222222"/>
          <w:sz w:val="24"/>
          <w:lang w:val="cs-CZ"/>
        </w:rPr>
        <w:t xml:space="preserve"> jak je to vidět v dolním okně</w:t>
      </w:r>
      <w:r w:rsidR="006652D5" w:rsidRPr="000C2246">
        <w:rPr>
          <w:rStyle w:val="shorttext"/>
          <w:rFonts w:asciiTheme="minorHAnsi" w:hAnsiTheme="minorHAnsi" w:cstheme="minorHAnsi"/>
          <w:color w:val="222222"/>
          <w:sz w:val="24"/>
          <w:lang w:val="cs-CZ"/>
        </w:rPr>
        <w:t>.</w:t>
      </w:r>
    </w:p>
    <w:p w14:paraId="577ADE8C" w14:textId="77777777" w:rsidR="00575DBF" w:rsidRPr="0034571B" w:rsidRDefault="006652D5" w:rsidP="000C2246">
      <w:pPr>
        <w:spacing w:after="0"/>
        <w:ind w:firstLine="708"/>
        <w:jc w:val="left"/>
        <w:rPr>
          <w:rStyle w:val="shorttext"/>
          <w:rFonts w:asciiTheme="minorHAnsi" w:hAnsiTheme="minorHAnsi" w:cstheme="minorHAnsi"/>
          <w:color w:val="FF0000"/>
          <w:sz w:val="24"/>
          <w:lang w:val="cs-CZ"/>
        </w:rPr>
      </w:pPr>
      <w:r w:rsidRPr="000C2246">
        <w:rPr>
          <w:rStyle w:val="shorttext"/>
          <w:rFonts w:asciiTheme="minorHAnsi" w:hAnsiTheme="minorHAnsi" w:cstheme="minorHAnsi"/>
          <w:color w:val="222222"/>
          <w:sz w:val="24"/>
          <w:lang w:val="cs-CZ"/>
        </w:rPr>
        <w:t xml:space="preserve"> </w:t>
      </w:r>
      <w:r w:rsidRPr="0034571B">
        <w:rPr>
          <w:rStyle w:val="shorttext"/>
          <w:rFonts w:asciiTheme="minorHAnsi" w:hAnsiTheme="minorHAnsi" w:cstheme="minorHAnsi"/>
          <w:b/>
          <w:color w:val="FF0000"/>
          <w:sz w:val="24"/>
          <w:lang w:val="cs-CZ"/>
        </w:rPr>
        <w:t>Pozor:</w:t>
      </w:r>
      <w:r w:rsidRPr="0034571B">
        <w:rPr>
          <w:rStyle w:val="shorttext"/>
          <w:rFonts w:asciiTheme="minorHAnsi" w:hAnsiTheme="minorHAnsi" w:cstheme="minorHAnsi"/>
          <w:color w:val="FF0000"/>
          <w:sz w:val="24"/>
          <w:lang w:val="cs-CZ"/>
        </w:rPr>
        <w:t xml:space="preserve"> vkládání</w:t>
      </w:r>
      <w:r w:rsidR="008E00BD" w:rsidRPr="0034571B">
        <w:rPr>
          <w:rStyle w:val="shorttext"/>
          <w:rFonts w:asciiTheme="minorHAnsi" w:hAnsiTheme="minorHAnsi" w:cstheme="minorHAnsi"/>
          <w:color w:val="FF0000"/>
          <w:sz w:val="24"/>
          <w:lang w:val="cs-CZ"/>
        </w:rPr>
        <w:t xml:space="preserve"> účtů provádějte pouze ikonou </w:t>
      </w:r>
      <w:r w:rsidR="008E00BD" w:rsidRPr="0034571B">
        <w:rPr>
          <w:rStyle w:val="shorttext"/>
          <w:rFonts w:asciiTheme="minorHAnsi" w:hAnsiTheme="minorHAnsi" w:cstheme="minorHAnsi"/>
          <w:b/>
          <w:color w:val="FF0000"/>
          <w:sz w:val="24"/>
          <w:lang w:val="cs-CZ"/>
        </w:rPr>
        <w:t xml:space="preserve">Vkládat </w:t>
      </w:r>
      <w:r w:rsidR="008A263E">
        <w:rPr>
          <w:rStyle w:val="shorttext"/>
          <w:rFonts w:asciiTheme="minorHAnsi" w:hAnsiTheme="minorHAnsi" w:cstheme="minorHAnsi"/>
          <w:b/>
          <w:color w:val="FF0000"/>
          <w:sz w:val="24"/>
          <w:lang w:val="cs-CZ"/>
        </w:rPr>
        <w:t xml:space="preserve">finanční </w:t>
      </w:r>
      <w:r w:rsidR="008E00BD" w:rsidRPr="0034571B">
        <w:rPr>
          <w:rStyle w:val="shorttext"/>
          <w:rFonts w:asciiTheme="minorHAnsi" w:hAnsiTheme="minorHAnsi" w:cstheme="minorHAnsi"/>
          <w:b/>
          <w:color w:val="FF0000"/>
          <w:sz w:val="24"/>
          <w:lang w:val="cs-CZ"/>
        </w:rPr>
        <w:t>účty</w:t>
      </w:r>
      <w:r w:rsidR="0034571B">
        <w:rPr>
          <w:rStyle w:val="shorttext"/>
          <w:rFonts w:asciiTheme="minorHAnsi" w:hAnsiTheme="minorHAnsi" w:cstheme="minorHAnsi"/>
          <w:color w:val="FF0000"/>
          <w:sz w:val="24"/>
          <w:lang w:val="cs-CZ"/>
        </w:rPr>
        <w:t>!!</w:t>
      </w:r>
      <w:r w:rsidR="008E00BD" w:rsidRPr="0034571B">
        <w:rPr>
          <w:rStyle w:val="shorttext"/>
          <w:rFonts w:asciiTheme="minorHAnsi" w:hAnsiTheme="minorHAnsi" w:cstheme="minorHAnsi"/>
          <w:color w:val="FF0000"/>
          <w:sz w:val="24"/>
          <w:lang w:val="cs-CZ"/>
        </w:rPr>
        <w:t xml:space="preserve"> </w:t>
      </w:r>
    </w:p>
    <w:p w14:paraId="1FB8760E" w14:textId="77777777" w:rsidR="00575DBF" w:rsidRDefault="00575DBF" w:rsidP="0052222C">
      <w:pPr>
        <w:spacing w:after="0"/>
        <w:jc w:val="left"/>
        <w:rPr>
          <w:rStyle w:val="shorttext"/>
          <w:rFonts w:ascii="Arial" w:hAnsi="Arial" w:cs="Arial"/>
          <w:color w:val="222222"/>
          <w:lang w:val="cs-CZ"/>
        </w:rPr>
      </w:pPr>
    </w:p>
    <w:p w14:paraId="0295BEB9" w14:textId="77777777" w:rsidR="00D93462" w:rsidRDefault="00575DBF" w:rsidP="00575DBF">
      <w:pPr>
        <w:spacing w:after="0"/>
        <w:ind w:left="709"/>
        <w:jc w:val="left"/>
        <w:rPr>
          <w:rStyle w:val="shorttext"/>
          <w:rFonts w:ascii="Arial" w:hAnsi="Arial" w:cs="Arial"/>
          <w:color w:val="222222"/>
          <w:lang w:val="cs-CZ"/>
        </w:rPr>
      </w:pPr>
      <w:r>
        <w:rPr>
          <w:noProof/>
          <w:lang w:val="cs-CZ" w:eastAsia="cs-CZ"/>
        </w:rPr>
        <w:drawing>
          <wp:inline distT="0" distB="0" distL="0" distR="0" wp14:anchorId="57ECF595" wp14:editId="38964C6A">
            <wp:extent cx="2558956" cy="905837"/>
            <wp:effectExtent l="19050" t="19050" r="13335" b="279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75482" cy="911687"/>
                    </a:xfrm>
                    <a:prstGeom prst="rect">
                      <a:avLst/>
                    </a:prstGeom>
                    <a:ln>
                      <a:solidFill>
                        <a:schemeClr val="accent1"/>
                      </a:solidFill>
                    </a:ln>
                  </pic:spPr>
                </pic:pic>
              </a:graphicData>
            </a:graphic>
          </wp:inline>
        </w:drawing>
      </w:r>
      <w:r w:rsidR="008E00BD">
        <w:rPr>
          <w:rStyle w:val="shorttext"/>
          <w:rFonts w:ascii="Arial" w:hAnsi="Arial" w:cs="Arial"/>
          <w:color w:val="222222"/>
          <w:lang w:val="cs-CZ"/>
        </w:rPr>
        <w:t xml:space="preserve"> </w:t>
      </w:r>
    </w:p>
    <w:p w14:paraId="45C26532" w14:textId="77777777" w:rsidR="0034571B" w:rsidRPr="00090C3A" w:rsidRDefault="0034571B" w:rsidP="00575DBF">
      <w:pPr>
        <w:spacing w:after="0"/>
        <w:ind w:left="709"/>
        <w:jc w:val="left"/>
        <w:rPr>
          <w:rStyle w:val="shorttext"/>
          <w:rFonts w:ascii="Arial" w:hAnsi="Arial" w:cs="Arial"/>
          <w:color w:val="222222"/>
          <w:lang w:val="cs-CZ"/>
        </w:rPr>
      </w:pPr>
    </w:p>
    <w:p w14:paraId="4DB10C87" w14:textId="77777777" w:rsidR="00090C3A" w:rsidRPr="008A263E" w:rsidRDefault="0034571B" w:rsidP="006652D5">
      <w:pPr>
        <w:spacing w:after="0"/>
        <w:ind w:left="851"/>
        <w:jc w:val="left"/>
        <w:rPr>
          <w:rStyle w:val="shorttext"/>
          <w:rFonts w:asciiTheme="minorHAnsi" w:hAnsiTheme="minorHAnsi" w:cstheme="minorHAnsi"/>
          <w:color w:val="222222"/>
          <w:sz w:val="24"/>
          <w:lang w:val="cs-CZ"/>
        </w:rPr>
      </w:pPr>
      <w:r w:rsidRPr="0034571B">
        <w:rPr>
          <w:rStyle w:val="shorttext"/>
          <w:rFonts w:ascii="Arial" w:hAnsi="Arial" w:cs="Arial"/>
          <w:color w:val="222222"/>
          <w:sz w:val="18"/>
          <w:szCs w:val="18"/>
          <w:lang w:val="cs-CZ"/>
        </w:rPr>
        <w:t>Č</w:t>
      </w:r>
      <w:r w:rsidRPr="008A263E">
        <w:rPr>
          <w:rStyle w:val="shorttext"/>
          <w:rFonts w:asciiTheme="minorHAnsi" w:hAnsiTheme="minorHAnsi" w:cstheme="minorHAnsi"/>
          <w:color w:val="222222"/>
          <w:sz w:val="24"/>
          <w:lang w:val="cs-CZ"/>
        </w:rPr>
        <w:t>ísla řad přepište,  aby se tyto proměnné daly používat pro další výpočty (IN10,..)</w:t>
      </w:r>
    </w:p>
    <w:p w14:paraId="1C3A6DF6" w14:textId="77777777" w:rsidR="00D93462" w:rsidRPr="008A263E" w:rsidRDefault="006652D5" w:rsidP="0052222C">
      <w:pPr>
        <w:spacing w:after="0"/>
        <w:jc w:val="left"/>
        <w:rPr>
          <w:rStyle w:val="shorttext"/>
          <w:rFonts w:asciiTheme="minorHAnsi" w:hAnsiTheme="minorHAnsi" w:cstheme="minorHAnsi"/>
          <w:color w:val="222222"/>
          <w:sz w:val="24"/>
          <w:lang w:val="cs-CZ"/>
        </w:rPr>
      </w:pPr>
      <w:r w:rsidRPr="008A263E">
        <w:rPr>
          <w:rStyle w:val="shorttext"/>
          <w:rFonts w:asciiTheme="minorHAnsi" w:hAnsiTheme="minorHAnsi" w:cstheme="minorHAnsi"/>
          <w:noProof/>
          <w:color w:val="222222"/>
          <w:sz w:val="24"/>
          <w:lang w:val="cs-CZ" w:eastAsia="cs-CZ"/>
        </w:rPr>
        <w:lastRenderedPageBreak/>
        <w:drawing>
          <wp:anchor distT="0" distB="0" distL="114300" distR="114300" simplePos="0" relativeHeight="251658752" behindDoc="0" locked="0" layoutInCell="1" allowOverlap="1" wp14:anchorId="78FE5EF0" wp14:editId="518D149F">
            <wp:simplePos x="0" y="0"/>
            <wp:positionH relativeFrom="column">
              <wp:posOffset>478155</wp:posOffset>
            </wp:positionH>
            <wp:positionV relativeFrom="paragraph">
              <wp:posOffset>166370</wp:posOffset>
            </wp:positionV>
            <wp:extent cx="4724400" cy="1788795"/>
            <wp:effectExtent l="19050" t="19050" r="19050" b="20955"/>
            <wp:wrapTopAndBottom/>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724400" cy="1788795"/>
                    </a:xfrm>
                    <a:prstGeom prst="rect">
                      <a:avLst/>
                    </a:prstGeom>
                    <a:ln>
                      <a:solidFill>
                        <a:schemeClr val="accent1"/>
                      </a:solidFill>
                    </a:ln>
                  </pic:spPr>
                </pic:pic>
              </a:graphicData>
            </a:graphic>
            <wp14:sizeRelH relativeFrom="margin">
              <wp14:pctWidth>0</wp14:pctWidth>
            </wp14:sizeRelH>
          </wp:anchor>
        </w:drawing>
      </w:r>
      <w:r w:rsidR="00090C3A" w:rsidRPr="008A263E">
        <w:rPr>
          <w:rStyle w:val="shorttext"/>
          <w:rFonts w:asciiTheme="minorHAnsi" w:hAnsiTheme="minorHAnsi" w:cstheme="minorHAnsi"/>
          <w:color w:val="222222"/>
          <w:sz w:val="24"/>
          <w:lang w:val="cs-CZ"/>
        </w:rPr>
        <w:t xml:space="preserve"> </w:t>
      </w:r>
      <w:r w:rsidR="0034571B" w:rsidRPr="008A263E">
        <w:rPr>
          <w:rStyle w:val="shorttext"/>
          <w:rFonts w:asciiTheme="minorHAnsi" w:hAnsiTheme="minorHAnsi" w:cstheme="minorHAnsi"/>
          <w:color w:val="222222"/>
          <w:sz w:val="24"/>
          <w:lang w:val="cs-CZ"/>
        </w:rPr>
        <w:t xml:space="preserve">     </w:t>
      </w:r>
    </w:p>
    <w:p w14:paraId="089944D2" w14:textId="77777777" w:rsidR="00D93462" w:rsidRDefault="00D93462" w:rsidP="006652D5">
      <w:pPr>
        <w:spacing w:after="0"/>
        <w:ind w:left="709" w:firstLine="142"/>
        <w:jc w:val="left"/>
        <w:rPr>
          <w:rStyle w:val="shorttext"/>
          <w:rFonts w:ascii="Arial" w:hAnsi="Arial" w:cs="Arial"/>
          <w:color w:val="0070C0"/>
        </w:rPr>
      </w:pPr>
    </w:p>
    <w:p w14:paraId="7AF1E694" w14:textId="77777777" w:rsidR="005119F4" w:rsidRPr="00090C3A" w:rsidRDefault="00090C3A" w:rsidP="008A263E">
      <w:pPr>
        <w:spacing w:after="0"/>
        <w:jc w:val="left"/>
        <w:rPr>
          <w:rStyle w:val="shorttext"/>
          <w:rFonts w:ascii="Arial" w:hAnsi="Arial" w:cs="Arial"/>
          <w:color w:val="222222"/>
          <w:lang w:val="cs-CZ"/>
        </w:rPr>
      </w:pPr>
      <w:r>
        <w:rPr>
          <w:rStyle w:val="shorttext"/>
          <w:rFonts w:ascii="Arial" w:hAnsi="Arial" w:cs="Arial"/>
          <w:b/>
          <w:color w:val="FF0000"/>
        </w:rPr>
        <w:t xml:space="preserve"> </w:t>
      </w:r>
      <w:r w:rsidR="008A263E">
        <w:rPr>
          <w:rStyle w:val="shorttext"/>
          <w:rFonts w:ascii="Arial" w:hAnsi="Arial" w:cs="Arial"/>
          <w:b/>
          <w:color w:val="FF0000"/>
        </w:rPr>
        <w:tab/>
      </w:r>
      <w:r w:rsidR="00AB679C">
        <w:rPr>
          <w:rStyle w:val="shorttext"/>
          <w:rFonts w:ascii="Arial" w:hAnsi="Arial" w:cs="Arial"/>
          <w:color w:val="222222"/>
          <w:lang w:val="cs-CZ"/>
        </w:rPr>
        <w:t xml:space="preserve">   </w:t>
      </w:r>
      <w:r w:rsidRPr="000C2246">
        <w:rPr>
          <w:rStyle w:val="shorttext"/>
          <w:rFonts w:asciiTheme="minorHAnsi" w:hAnsiTheme="minorHAnsi" w:cstheme="minorHAnsi"/>
          <w:color w:val="222222"/>
          <w:sz w:val="24"/>
          <w:lang w:val="cs-CZ"/>
        </w:rPr>
        <w:t xml:space="preserve">Jako náhled </w:t>
      </w:r>
      <w:r w:rsidR="008A263E">
        <w:rPr>
          <w:rStyle w:val="shorttext"/>
          <w:rFonts w:asciiTheme="minorHAnsi" w:hAnsiTheme="minorHAnsi" w:cstheme="minorHAnsi"/>
          <w:color w:val="222222"/>
          <w:sz w:val="24"/>
          <w:lang w:val="cs-CZ"/>
        </w:rPr>
        <w:t xml:space="preserve">reportu </w:t>
      </w:r>
      <w:r w:rsidRPr="000C2246">
        <w:rPr>
          <w:rStyle w:val="shorttext"/>
          <w:rFonts w:asciiTheme="minorHAnsi" w:hAnsiTheme="minorHAnsi" w:cstheme="minorHAnsi"/>
          <w:color w:val="222222"/>
          <w:sz w:val="24"/>
          <w:lang w:val="cs-CZ"/>
        </w:rPr>
        <w:t>dostanete t</w:t>
      </w:r>
      <w:r w:rsidR="00AB679C" w:rsidRPr="000C2246">
        <w:rPr>
          <w:rStyle w:val="shorttext"/>
          <w:rFonts w:asciiTheme="minorHAnsi" w:hAnsiTheme="minorHAnsi" w:cstheme="minorHAnsi"/>
          <w:color w:val="222222"/>
          <w:sz w:val="24"/>
          <w:lang w:val="cs-CZ"/>
        </w:rPr>
        <w:t>ento výsledek</w:t>
      </w:r>
      <w:r w:rsidRPr="000C2246">
        <w:rPr>
          <w:rStyle w:val="shorttext"/>
          <w:rFonts w:asciiTheme="minorHAnsi" w:hAnsiTheme="minorHAnsi" w:cstheme="minorHAnsi"/>
          <w:color w:val="222222"/>
          <w:sz w:val="24"/>
          <w:lang w:val="cs-CZ"/>
        </w:rPr>
        <w:t>:</w:t>
      </w:r>
      <w:r w:rsidRPr="00090C3A">
        <w:rPr>
          <w:rStyle w:val="shorttext"/>
          <w:rFonts w:ascii="Arial" w:hAnsi="Arial" w:cs="Arial"/>
          <w:color w:val="222222"/>
          <w:lang w:val="cs-CZ"/>
        </w:rPr>
        <w:t xml:space="preserve"> </w:t>
      </w:r>
    </w:p>
    <w:p w14:paraId="2D27C81C" w14:textId="77777777" w:rsidR="006871E5" w:rsidRDefault="00AB679C" w:rsidP="005119F4">
      <w:pPr>
        <w:spacing w:after="0"/>
        <w:jc w:val="left"/>
        <w:rPr>
          <w:rStyle w:val="shorttext"/>
          <w:rFonts w:ascii="Arial" w:hAnsi="Arial" w:cs="Arial"/>
          <w:color w:val="222222"/>
        </w:rPr>
      </w:pPr>
      <w:r>
        <w:rPr>
          <w:noProof/>
          <w:lang w:val="cs-CZ" w:eastAsia="cs-CZ"/>
        </w:rPr>
        <w:drawing>
          <wp:anchor distT="0" distB="0" distL="114300" distR="114300" simplePos="0" relativeHeight="251659776" behindDoc="0" locked="0" layoutInCell="1" allowOverlap="1" wp14:anchorId="2C5D0648" wp14:editId="07C6CEED">
            <wp:simplePos x="0" y="0"/>
            <wp:positionH relativeFrom="column">
              <wp:posOffset>525780</wp:posOffset>
            </wp:positionH>
            <wp:positionV relativeFrom="paragraph">
              <wp:posOffset>165735</wp:posOffset>
            </wp:positionV>
            <wp:extent cx="4523740" cy="2222500"/>
            <wp:effectExtent l="19050" t="19050" r="10160" b="25400"/>
            <wp:wrapTopAndBottom/>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23740" cy="22225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6A3495E3" w14:textId="77777777" w:rsidR="006B34C5" w:rsidRDefault="006B34C5" w:rsidP="005119F4">
      <w:pPr>
        <w:spacing w:after="0"/>
        <w:jc w:val="left"/>
        <w:rPr>
          <w:rStyle w:val="shorttext"/>
          <w:rFonts w:ascii="Arial" w:hAnsi="Arial" w:cs="Arial"/>
          <w:color w:val="222222"/>
        </w:rPr>
      </w:pPr>
    </w:p>
    <w:p w14:paraId="7E671CBF" w14:textId="77777777" w:rsidR="006B34C5" w:rsidRPr="00FB1187" w:rsidRDefault="008A263E" w:rsidP="005119F4">
      <w:pPr>
        <w:spacing w:after="0"/>
        <w:jc w:val="left"/>
        <w:rPr>
          <w:rStyle w:val="shorttext"/>
          <w:rFonts w:ascii="Arial" w:hAnsi="Arial" w:cs="Arial"/>
          <w:b/>
          <w:color w:val="FF0000"/>
          <w:sz w:val="24"/>
          <w:lang w:val="cs-CZ"/>
        </w:rPr>
      </w:pPr>
      <w:r>
        <w:rPr>
          <w:rStyle w:val="shorttext"/>
          <w:rFonts w:ascii="Arial" w:hAnsi="Arial" w:cs="Arial"/>
          <w:color w:val="222222"/>
        </w:rPr>
        <w:tab/>
      </w:r>
      <w:r w:rsidRPr="00FB1187">
        <w:rPr>
          <w:rStyle w:val="shorttext"/>
          <w:rFonts w:ascii="Arial" w:hAnsi="Arial" w:cs="Arial"/>
          <w:b/>
          <w:color w:val="FF0000"/>
          <w:sz w:val="24"/>
          <w:lang w:val="cs-CZ"/>
        </w:rPr>
        <w:t>Tato další část příkladu je určena až pro kurz BPH_PIS2</w:t>
      </w:r>
    </w:p>
    <w:p w14:paraId="54C6D22F" w14:textId="77777777" w:rsidR="005B29FB" w:rsidRPr="00FB1187" w:rsidRDefault="005B29FB" w:rsidP="005B29FB">
      <w:pPr>
        <w:spacing w:after="0"/>
        <w:ind w:left="708"/>
        <w:jc w:val="left"/>
        <w:rPr>
          <w:rStyle w:val="shorttext"/>
          <w:rFonts w:ascii="Arial" w:hAnsi="Arial" w:cs="Arial"/>
          <w:b/>
          <w:color w:val="FF0000"/>
          <w:sz w:val="24"/>
          <w:lang w:val="cs-CZ"/>
        </w:rPr>
      </w:pPr>
      <w:r w:rsidRPr="00FB1187">
        <w:rPr>
          <w:rStyle w:val="shorttext"/>
          <w:rFonts w:ascii="Arial" w:hAnsi="Arial" w:cs="Arial"/>
          <w:b/>
          <w:color w:val="FF0000"/>
          <w:sz w:val="24"/>
          <w:lang w:val="cs-CZ"/>
        </w:rPr>
        <w:t>Je ale velmi  pravděpodobné, že budeme toto schéma vytvářet  již v lekci týkající se rozpočtů v závěru kurzu  BPH-PIS1</w:t>
      </w:r>
      <w:r w:rsidR="00FB1187">
        <w:rPr>
          <w:rStyle w:val="shorttext"/>
          <w:rFonts w:ascii="Arial" w:hAnsi="Arial" w:cs="Arial"/>
          <w:b/>
          <w:color w:val="FF0000"/>
          <w:sz w:val="24"/>
          <w:lang w:val="cs-CZ"/>
        </w:rPr>
        <w:t>!</w:t>
      </w:r>
    </w:p>
    <w:p w14:paraId="6A7A2638" w14:textId="77777777" w:rsidR="008A263E" w:rsidRPr="00FB1187" w:rsidRDefault="008A263E" w:rsidP="005119F4">
      <w:pPr>
        <w:spacing w:after="0"/>
        <w:jc w:val="left"/>
        <w:rPr>
          <w:rStyle w:val="shorttext"/>
          <w:rFonts w:ascii="Arial" w:hAnsi="Arial" w:cs="Arial"/>
          <w:color w:val="222222"/>
          <w:sz w:val="24"/>
          <w:lang w:val="cs-CZ"/>
        </w:rPr>
      </w:pPr>
    </w:p>
    <w:p w14:paraId="6B1927AE" w14:textId="77777777" w:rsidR="008A263E" w:rsidRDefault="008A263E" w:rsidP="005119F4">
      <w:pPr>
        <w:spacing w:after="0"/>
        <w:jc w:val="left"/>
        <w:rPr>
          <w:rStyle w:val="shorttext"/>
          <w:rFonts w:ascii="Arial" w:hAnsi="Arial" w:cs="Arial"/>
          <w:color w:val="222222"/>
        </w:rPr>
      </w:pPr>
    </w:p>
    <w:p w14:paraId="3F142949" w14:textId="77777777" w:rsidR="006B34C5" w:rsidRPr="000C2246" w:rsidRDefault="006B34C5" w:rsidP="006B34C5">
      <w:pPr>
        <w:pStyle w:val="Odstavecseseznamem"/>
        <w:numPr>
          <w:ilvl w:val="0"/>
          <w:numId w:val="2"/>
        </w:numPr>
        <w:spacing w:after="0"/>
        <w:jc w:val="left"/>
        <w:rPr>
          <w:rStyle w:val="shorttext"/>
          <w:rFonts w:asciiTheme="minorHAnsi" w:hAnsiTheme="minorHAnsi" w:cstheme="minorHAnsi"/>
          <w:color w:val="222222"/>
          <w:sz w:val="24"/>
          <w:lang w:val="cs-CZ"/>
        </w:rPr>
      </w:pPr>
      <w:r w:rsidRPr="0037217D">
        <w:rPr>
          <w:rStyle w:val="shorttext"/>
          <w:rFonts w:asciiTheme="minorHAnsi" w:hAnsiTheme="minorHAnsi" w:cstheme="minorHAnsi"/>
          <w:b/>
          <w:color w:val="222222"/>
          <w:sz w:val="24"/>
          <w:lang w:val="cs-CZ"/>
        </w:rPr>
        <w:t>Příklad spojený s rozpočty</w:t>
      </w:r>
      <w:r w:rsidR="00575DBF" w:rsidRPr="000C2246">
        <w:rPr>
          <w:rStyle w:val="shorttext"/>
          <w:rFonts w:asciiTheme="minorHAnsi" w:hAnsiTheme="minorHAnsi" w:cstheme="minorHAnsi"/>
          <w:color w:val="222222"/>
          <w:sz w:val="24"/>
          <w:lang w:val="cs-CZ"/>
        </w:rPr>
        <w:t xml:space="preserve">. Je potřeba vytvořit data, která budou sloužit jako zdroje po připravovaný report. Vytvořte </w:t>
      </w:r>
      <w:r w:rsidR="0034571B">
        <w:rPr>
          <w:rStyle w:val="shorttext"/>
          <w:rFonts w:asciiTheme="minorHAnsi" w:hAnsiTheme="minorHAnsi" w:cstheme="minorHAnsi"/>
          <w:color w:val="222222"/>
          <w:sz w:val="24"/>
          <w:lang w:val="cs-CZ"/>
        </w:rPr>
        <w:t xml:space="preserve">si </w:t>
      </w:r>
      <w:r w:rsidR="00575DBF" w:rsidRPr="000C2246">
        <w:rPr>
          <w:rStyle w:val="shorttext"/>
          <w:rFonts w:asciiTheme="minorHAnsi" w:hAnsiTheme="minorHAnsi" w:cstheme="minorHAnsi"/>
          <w:color w:val="222222"/>
          <w:sz w:val="24"/>
          <w:lang w:val="cs-CZ"/>
        </w:rPr>
        <w:t xml:space="preserve">nový účet </w:t>
      </w:r>
      <w:r w:rsidR="00575DBF" w:rsidRPr="004533FD">
        <w:rPr>
          <w:rStyle w:val="shorttext"/>
          <w:rFonts w:asciiTheme="minorHAnsi" w:hAnsiTheme="minorHAnsi" w:cstheme="minorHAnsi"/>
          <w:b/>
          <w:color w:val="222222"/>
          <w:sz w:val="24"/>
          <w:lang w:val="cs-CZ"/>
        </w:rPr>
        <w:t>518400</w:t>
      </w:r>
      <w:r w:rsidR="00575DBF" w:rsidRPr="000C2246">
        <w:rPr>
          <w:rStyle w:val="shorttext"/>
          <w:rFonts w:asciiTheme="minorHAnsi" w:hAnsiTheme="minorHAnsi" w:cstheme="minorHAnsi"/>
          <w:color w:val="222222"/>
          <w:sz w:val="24"/>
          <w:lang w:val="cs-CZ"/>
        </w:rPr>
        <w:t xml:space="preserve"> a v účetní osnově ho odsaďte (podobný úkol b</w:t>
      </w:r>
      <w:r w:rsidR="004533FD">
        <w:rPr>
          <w:rStyle w:val="shorttext"/>
          <w:rFonts w:asciiTheme="minorHAnsi" w:hAnsiTheme="minorHAnsi" w:cstheme="minorHAnsi"/>
          <w:color w:val="222222"/>
          <w:sz w:val="24"/>
          <w:lang w:val="cs-CZ"/>
        </w:rPr>
        <w:t>ude</w:t>
      </w:r>
      <w:r w:rsidR="00575DBF" w:rsidRPr="000C2246">
        <w:rPr>
          <w:rStyle w:val="shorttext"/>
          <w:rFonts w:asciiTheme="minorHAnsi" w:hAnsiTheme="minorHAnsi" w:cstheme="minorHAnsi"/>
          <w:color w:val="222222"/>
          <w:sz w:val="24"/>
          <w:lang w:val="cs-CZ"/>
        </w:rPr>
        <w:t xml:space="preserve"> prezentov</w:t>
      </w:r>
      <w:r w:rsidR="008A263E">
        <w:rPr>
          <w:rStyle w:val="shorttext"/>
          <w:rFonts w:asciiTheme="minorHAnsi" w:hAnsiTheme="minorHAnsi" w:cstheme="minorHAnsi"/>
          <w:color w:val="222222"/>
          <w:sz w:val="24"/>
          <w:lang w:val="cs-CZ"/>
        </w:rPr>
        <w:t>á</w:t>
      </w:r>
      <w:r w:rsidR="00575DBF" w:rsidRPr="000C2246">
        <w:rPr>
          <w:rStyle w:val="shorttext"/>
          <w:rFonts w:asciiTheme="minorHAnsi" w:hAnsiTheme="minorHAnsi" w:cstheme="minorHAnsi"/>
          <w:color w:val="222222"/>
          <w:sz w:val="24"/>
          <w:lang w:val="cs-CZ"/>
        </w:rPr>
        <w:t xml:space="preserve">n v příkladu na rozpočty)  </w:t>
      </w:r>
    </w:p>
    <w:p w14:paraId="03809EBA" w14:textId="77777777" w:rsidR="005119F4" w:rsidRPr="000C2246" w:rsidRDefault="000C2246" w:rsidP="000C2246">
      <w:pPr>
        <w:spacing w:after="0"/>
        <w:ind w:left="710"/>
        <w:jc w:val="left"/>
        <w:rPr>
          <w:rStyle w:val="shorttext"/>
          <w:rFonts w:asciiTheme="minorHAnsi" w:hAnsiTheme="minorHAnsi" w:cstheme="minorHAnsi"/>
          <w:color w:val="222222"/>
          <w:sz w:val="24"/>
          <w:lang w:val="cs-CZ"/>
        </w:rPr>
      </w:pPr>
      <w:r>
        <w:rPr>
          <w:rStyle w:val="shorttext"/>
          <w:rFonts w:asciiTheme="minorHAnsi" w:hAnsiTheme="minorHAnsi" w:cstheme="minorHAnsi"/>
          <w:color w:val="222222"/>
          <w:sz w:val="24"/>
          <w:lang w:val="cs-CZ"/>
        </w:rPr>
        <w:t xml:space="preserve"> </w:t>
      </w:r>
      <w:r w:rsidRPr="000C2246">
        <w:rPr>
          <w:rStyle w:val="shorttext"/>
          <w:rFonts w:asciiTheme="minorHAnsi" w:hAnsiTheme="minorHAnsi" w:cstheme="minorHAnsi"/>
          <w:color w:val="222222"/>
          <w:sz w:val="24"/>
          <w:lang w:val="cs-CZ"/>
        </w:rPr>
        <w:t xml:space="preserve"> </w:t>
      </w:r>
    </w:p>
    <w:p w14:paraId="78560ACD" w14:textId="77777777" w:rsidR="00575DBF" w:rsidRDefault="00575DBF" w:rsidP="00575DBF">
      <w:pPr>
        <w:spacing w:after="0"/>
        <w:ind w:left="708"/>
        <w:jc w:val="left"/>
        <w:rPr>
          <w:rStyle w:val="shorttext"/>
          <w:rFonts w:ascii="Arial" w:hAnsi="Arial" w:cs="Arial"/>
          <w:color w:val="222222"/>
        </w:rPr>
      </w:pPr>
      <w:r>
        <w:rPr>
          <w:noProof/>
          <w:lang w:val="cs-CZ" w:eastAsia="cs-CZ"/>
        </w:rPr>
        <w:drawing>
          <wp:inline distT="0" distB="0" distL="0" distR="0" wp14:anchorId="70FD1A9C" wp14:editId="38F2BB92">
            <wp:extent cx="2859206" cy="2190132"/>
            <wp:effectExtent l="19050" t="19050" r="17780" b="196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70042" cy="2198432"/>
                    </a:xfrm>
                    <a:prstGeom prst="rect">
                      <a:avLst/>
                    </a:prstGeom>
                    <a:ln>
                      <a:solidFill>
                        <a:schemeClr val="accent1"/>
                      </a:solidFill>
                    </a:ln>
                  </pic:spPr>
                </pic:pic>
              </a:graphicData>
            </a:graphic>
          </wp:inline>
        </w:drawing>
      </w:r>
      <w:r w:rsidR="00AB679C">
        <w:rPr>
          <w:rStyle w:val="shorttext"/>
          <w:rFonts w:ascii="Arial" w:hAnsi="Arial" w:cs="Arial"/>
          <w:color w:val="222222"/>
        </w:rPr>
        <w:t xml:space="preserve"> </w:t>
      </w:r>
    </w:p>
    <w:p w14:paraId="17E95462" w14:textId="77777777" w:rsidR="00AB679C" w:rsidRDefault="00AB679C" w:rsidP="00575DBF">
      <w:pPr>
        <w:spacing w:after="0"/>
        <w:ind w:left="708"/>
        <w:jc w:val="left"/>
        <w:rPr>
          <w:rStyle w:val="shorttext"/>
          <w:rFonts w:ascii="Arial" w:hAnsi="Arial" w:cs="Arial"/>
          <w:color w:val="222222"/>
        </w:rPr>
      </w:pPr>
    </w:p>
    <w:p w14:paraId="6D56FB75" w14:textId="77777777" w:rsidR="00AB679C" w:rsidRPr="000C2246" w:rsidRDefault="00AB679C" w:rsidP="00AB679C">
      <w:pPr>
        <w:pStyle w:val="Odstavecseseznamem"/>
        <w:numPr>
          <w:ilvl w:val="0"/>
          <w:numId w:val="2"/>
        </w:numPr>
        <w:spacing w:after="0"/>
        <w:jc w:val="left"/>
        <w:rPr>
          <w:rStyle w:val="shorttext"/>
          <w:rFonts w:asciiTheme="minorHAnsi" w:hAnsiTheme="minorHAnsi" w:cstheme="minorHAnsi"/>
          <w:color w:val="222222"/>
          <w:sz w:val="24"/>
          <w:lang w:val="cs-CZ"/>
        </w:rPr>
      </w:pPr>
      <w:r w:rsidRPr="000C2246">
        <w:rPr>
          <w:rStyle w:val="shorttext"/>
          <w:rFonts w:asciiTheme="minorHAnsi" w:hAnsiTheme="minorHAnsi" w:cstheme="minorHAnsi"/>
          <w:color w:val="222222"/>
          <w:sz w:val="24"/>
          <w:lang w:val="cs-CZ"/>
        </w:rPr>
        <w:t>Nový rozpočet bude vypadat následovně</w:t>
      </w:r>
      <w:r w:rsidR="0078422F" w:rsidRPr="000C2246">
        <w:rPr>
          <w:rStyle w:val="shorttext"/>
          <w:rFonts w:asciiTheme="minorHAnsi" w:hAnsiTheme="minorHAnsi" w:cstheme="minorHAnsi"/>
          <w:color w:val="222222"/>
          <w:sz w:val="24"/>
          <w:lang w:val="cs-CZ"/>
        </w:rPr>
        <w:t xml:space="preserve"> (v našem příkladu je pracovní datum 3.6.2017)</w:t>
      </w:r>
      <w:r w:rsidRPr="000C2246">
        <w:rPr>
          <w:rStyle w:val="shorttext"/>
          <w:rFonts w:asciiTheme="minorHAnsi" w:hAnsiTheme="minorHAnsi" w:cstheme="minorHAnsi"/>
          <w:color w:val="222222"/>
          <w:sz w:val="24"/>
          <w:lang w:val="cs-CZ"/>
        </w:rPr>
        <w:t xml:space="preserve">   </w:t>
      </w:r>
    </w:p>
    <w:p w14:paraId="3CF998C3" w14:textId="77777777" w:rsidR="00AB679C" w:rsidRPr="000C2246" w:rsidRDefault="00AB679C" w:rsidP="00AB679C">
      <w:pPr>
        <w:spacing w:after="0"/>
        <w:jc w:val="left"/>
        <w:rPr>
          <w:rStyle w:val="shorttext"/>
          <w:rFonts w:asciiTheme="minorHAnsi" w:hAnsiTheme="minorHAnsi" w:cstheme="minorHAnsi"/>
          <w:color w:val="222222"/>
          <w:sz w:val="24"/>
          <w:lang w:val="cs-CZ"/>
        </w:rPr>
      </w:pPr>
    </w:p>
    <w:p w14:paraId="4E6641FD" w14:textId="77777777" w:rsidR="00AB679C" w:rsidRPr="00AB679C" w:rsidRDefault="0078422F" w:rsidP="00AB679C">
      <w:pPr>
        <w:spacing w:after="0"/>
        <w:ind w:left="708"/>
        <w:jc w:val="left"/>
        <w:rPr>
          <w:rStyle w:val="shorttext"/>
          <w:rFonts w:ascii="Arial" w:hAnsi="Arial" w:cs="Arial"/>
          <w:color w:val="222222"/>
        </w:rPr>
      </w:pPr>
      <w:r>
        <w:rPr>
          <w:noProof/>
          <w:lang w:val="cs-CZ" w:eastAsia="cs-CZ"/>
        </w:rPr>
        <w:drawing>
          <wp:inline distT="0" distB="0" distL="0" distR="0" wp14:anchorId="5312B544" wp14:editId="0FC0DAC1">
            <wp:extent cx="4053385" cy="1011559"/>
            <wp:effectExtent l="19050" t="19050" r="23495" b="1714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06000" cy="1024690"/>
                    </a:xfrm>
                    <a:prstGeom prst="rect">
                      <a:avLst/>
                    </a:prstGeom>
                    <a:ln>
                      <a:solidFill>
                        <a:schemeClr val="accent1"/>
                      </a:solidFill>
                    </a:ln>
                  </pic:spPr>
                </pic:pic>
              </a:graphicData>
            </a:graphic>
          </wp:inline>
        </w:drawing>
      </w:r>
    </w:p>
    <w:p w14:paraId="43FE55E2" w14:textId="77777777" w:rsidR="005119F4" w:rsidRDefault="005119F4" w:rsidP="005119F4">
      <w:pPr>
        <w:spacing w:after="0"/>
        <w:jc w:val="left"/>
        <w:rPr>
          <w:rStyle w:val="shorttext"/>
          <w:rFonts w:ascii="Arial" w:hAnsi="Arial" w:cs="Arial"/>
          <w:color w:val="222222"/>
        </w:rPr>
      </w:pPr>
    </w:p>
    <w:p w14:paraId="0F31AA2D" w14:textId="77777777" w:rsidR="005119F4" w:rsidRDefault="00AB679C" w:rsidP="00AB679C">
      <w:pPr>
        <w:spacing w:after="0"/>
        <w:ind w:left="708"/>
        <w:jc w:val="left"/>
        <w:rPr>
          <w:rStyle w:val="shorttext"/>
          <w:rFonts w:ascii="Arial" w:hAnsi="Arial" w:cs="Arial"/>
          <w:color w:val="222222"/>
        </w:rPr>
      </w:pPr>
      <w:r>
        <w:rPr>
          <w:noProof/>
          <w:lang w:val="cs-CZ" w:eastAsia="cs-CZ"/>
        </w:rPr>
        <w:drawing>
          <wp:inline distT="0" distB="0" distL="0" distR="0" wp14:anchorId="7494EAE9" wp14:editId="1004F3D2">
            <wp:extent cx="1487606" cy="690249"/>
            <wp:effectExtent l="19050" t="19050" r="17780" b="1460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516315" cy="703570"/>
                    </a:xfrm>
                    <a:prstGeom prst="rect">
                      <a:avLst/>
                    </a:prstGeom>
                    <a:ln>
                      <a:solidFill>
                        <a:schemeClr val="accent1"/>
                      </a:solidFill>
                    </a:ln>
                  </pic:spPr>
                </pic:pic>
              </a:graphicData>
            </a:graphic>
          </wp:inline>
        </w:drawing>
      </w:r>
      <w:r w:rsidR="0078422F">
        <w:rPr>
          <w:rStyle w:val="shorttext"/>
          <w:rFonts w:ascii="Arial" w:hAnsi="Arial" w:cs="Arial"/>
          <w:color w:val="222222"/>
        </w:rPr>
        <w:t xml:space="preserve"> </w:t>
      </w:r>
    </w:p>
    <w:p w14:paraId="7F5A4979" w14:textId="77777777" w:rsidR="00E90D47" w:rsidRDefault="00E90D47" w:rsidP="00AB679C">
      <w:pPr>
        <w:spacing w:after="0"/>
        <w:ind w:left="708"/>
        <w:jc w:val="left"/>
        <w:rPr>
          <w:rStyle w:val="shorttext"/>
          <w:rFonts w:ascii="Arial" w:hAnsi="Arial" w:cs="Arial"/>
          <w:color w:val="222222"/>
        </w:rPr>
      </w:pPr>
    </w:p>
    <w:p w14:paraId="45C1B1F3" w14:textId="77777777" w:rsidR="006871E5" w:rsidRPr="001A4B19" w:rsidRDefault="0078422F" w:rsidP="001A4B19">
      <w:pPr>
        <w:ind w:left="1134"/>
        <w:jc w:val="left"/>
        <w:rPr>
          <w:rStyle w:val="shorttext"/>
          <w:rFonts w:asciiTheme="minorHAnsi" w:hAnsiTheme="minorHAnsi" w:cstheme="minorHAnsi"/>
          <w:color w:val="222222"/>
          <w:sz w:val="24"/>
          <w:lang w:val="cs-CZ"/>
        </w:rPr>
      </w:pPr>
      <w:r w:rsidRPr="001A4B19">
        <w:rPr>
          <w:rFonts w:asciiTheme="minorHAnsi" w:hAnsiTheme="minorHAnsi" w:cstheme="minorHAnsi"/>
          <w:sz w:val="24"/>
          <w:lang w:val="cs-CZ"/>
        </w:rPr>
        <w:t xml:space="preserve">Při doplňování částek </w:t>
      </w:r>
      <w:r w:rsidR="00A24D9A" w:rsidRPr="001A4B19">
        <w:rPr>
          <w:rFonts w:asciiTheme="minorHAnsi" w:hAnsiTheme="minorHAnsi" w:cstheme="minorHAnsi"/>
          <w:sz w:val="24"/>
          <w:lang w:val="cs-CZ"/>
        </w:rPr>
        <w:t xml:space="preserve">a dimenzí do položek rozpočtu používejte </w:t>
      </w:r>
      <w:r w:rsidRPr="001A4B19">
        <w:rPr>
          <w:rFonts w:asciiTheme="minorHAnsi" w:hAnsiTheme="minorHAnsi" w:cstheme="minorHAnsi"/>
          <w:sz w:val="24"/>
          <w:lang w:val="cs-CZ"/>
        </w:rPr>
        <w:t>ikonu Upravi</w:t>
      </w:r>
      <w:r w:rsidR="00A24D9A" w:rsidRPr="001A4B19">
        <w:rPr>
          <w:rFonts w:asciiTheme="minorHAnsi" w:hAnsiTheme="minorHAnsi" w:cstheme="minorHAnsi"/>
          <w:sz w:val="24"/>
          <w:lang w:val="cs-CZ"/>
        </w:rPr>
        <w:t>t</w:t>
      </w:r>
      <w:r w:rsidRPr="001A4B19">
        <w:rPr>
          <w:rFonts w:asciiTheme="minorHAnsi" w:hAnsiTheme="minorHAnsi" w:cstheme="minorHAnsi"/>
          <w:sz w:val="24"/>
          <w:lang w:val="cs-CZ"/>
        </w:rPr>
        <w:t xml:space="preserve"> seznam</w:t>
      </w:r>
      <w:r w:rsidR="00A24D9A" w:rsidRPr="001A4B19">
        <w:rPr>
          <w:rFonts w:asciiTheme="minorHAnsi" w:hAnsiTheme="minorHAnsi" w:cstheme="minorHAnsi"/>
          <w:sz w:val="24"/>
          <w:lang w:val="cs-CZ"/>
        </w:rPr>
        <w:t>.</w:t>
      </w:r>
      <w:r w:rsidR="000C2246" w:rsidRPr="001A4B19">
        <w:rPr>
          <w:rFonts w:asciiTheme="minorHAnsi" w:hAnsiTheme="minorHAnsi" w:cstheme="minorHAnsi"/>
          <w:sz w:val="24"/>
          <w:lang w:val="cs-CZ"/>
        </w:rPr>
        <w:t xml:space="preserve"> </w:t>
      </w:r>
      <w:r w:rsidR="00A24D9A" w:rsidRPr="001A4B19">
        <w:rPr>
          <w:rFonts w:asciiTheme="minorHAnsi" w:hAnsiTheme="minorHAnsi" w:cstheme="minorHAnsi"/>
          <w:sz w:val="24"/>
          <w:lang w:val="cs-CZ"/>
        </w:rPr>
        <w:t>V níže uvedeném okně jsme si zadali filtr na všechny tři týdny</w:t>
      </w:r>
      <w:r w:rsidR="00A24D9A" w:rsidRPr="001A4B19">
        <w:rPr>
          <w:rStyle w:val="shorttext"/>
          <w:rFonts w:asciiTheme="minorHAnsi" w:hAnsiTheme="minorHAnsi" w:cstheme="minorHAnsi"/>
          <w:color w:val="222222"/>
          <w:sz w:val="24"/>
          <w:lang w:val="cs-CZ"/>
        </w:rPr>
        <w:t xml:space="preserve"> </w:t>
      </w:r>
      <w:r w:rsidR="00A24D9A" w:rsidRPr="001A4B19">
        <w:rPr>
          <w:rStyle w:val="shorttext"/>
          <w:rFonts w:asciiTheme="minorHAnsi" w:hAnsiTheme="minorHAnsi" w:cstheme="minorHAnsi"/>
          <w:color w:val="222222"/>
          <w:sz w:val="24"/>
          <w:lang w:val="cs-CZ"/>
        </w:rPr>
        <w:tab/>
      </w:r>
    </w:p>
    <w:p w14:paraId="32D48F05" w14:textId="77777777" w:rsidR="00A24D9A" w:rsidRPr="001A4B19" w:rsidRDefault="00A24D9A" w:rsidP="006871E5">
      <w:pPr>
        <w:spacing w:after="0"/>
        <w:jc w:val="left"/>
        <w:rPr>
          <w:rStyle w:val="shorttext"/>
          <w:rFonts w:ascii="Arial" w:hAnsi="Arial" w:cs="Arial"/>
          <w:color w:val="222222"/>
          <w:lang w:val="cs-CZ"/>
        </w:rPr>
      </w:pPr>
      <w:r w:rsidRPr="001A4B19">
        <w:rPr>
          <w:rStyle w:val="shorttext"/>
          <w:rFonts w:ascii="Arial" w:hAnsi="Arial" w:cs="Arial"/>
          <w:color w:val="222222"/>
          <w:lang w:val="cs-CZ"/>
        </w:rPr>
        <w:tab/>
      </w:r>
    </w:p>
    <w:p w14:paraId="1F7F8132" w14:textId="77777777" w:rsidR="00A24D9A" w:rsidRDefault="00A24D9A" w:rsidP="00A24D9A">
      <w:pPr>
        <w:spacing w:after="0"/>
        <w:ind w:left="1134"/>
        <w:jc w:val="left"/>
        <w:rPr>
          <w:rStyle w:val="shorttext"/>
          <w:rFonts w:ascii="Arial" w:hAnsi="Arial" w:cs="Arial"/>
          <w:b/>
          <w:color w:val="FF0000"/>
        </w:rPr>
      </w:pPr>
      <w:r>
        <w:rPr>
          <w:noProof/>
          <w:lang w:val="cs-CZ" w:eastAsia="cs-CZ"/>
        </w:rPr>
        <w:drawing>
          <wp:inline distT="0" distB="0" distL="0" distR="0" wp14:anchorId="290A667A" wp14:editId="0F0A3016">
            <wp:extent cx="5315803" cy="2341245"/>
            <wp:effectExtent l="19050" t="19050" r="18415" b="2095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19220" cy="2342750"/>
                    </a:xfrm>
                    <a:prstGeom prst="rect">
                      <a:avLst/>
                    </a:prstGeom>
                    <a:ln>
                      <a:solidFill>
                        <a:schemeClr val="accent1"/>
                      </a:solidFill>
                    </a:ln>
                  </pic:spPr>
                </pic:pic>
              </a:graphicData>
            </a:graphic>
          </wp:inline>
        </w:drawing>
      </w:r>
    </w:p>
    <w:p w14:paraId="798C0E7D" w14:textId="77777777" w:rsidR="00A24D9A" w:rsidRPr="0078422F" w:rsidRDefault="00A24D9A" w:rsidP="006871E5">
      <w:pPr>
        <w:spacing w:after="0"/>
        <w:jc w:val="left"/>
        <w:rPr>
          <w:rStyle w:val="shorttext"/>
          <w:rFonts w:ascii="Arial" w:hAnsi="Arial" w:cs="Arial"/>
          <w:b/>
          <w:color w:val="FF0000"/>
        </w:rPr>
      </w:pPr>
    </w:p>
    <w:p w14:paraId="0D14BB83" w14:textId="77777777" w:rsidR="005119F4" w:rsidRDefault="0078422F" w:rsidP="005119F4">
      <w:pPr>
        <w:spacing w:after="0"/>
        <w:jc w:val="left"/>
        <w:rPr>
          <w:rStyle w:val="shorttext"/>
          <w:rFonts w:ascii="Arial" w:hAnsi="Arial" w:cs="Arial"/>
          <w:color w:val="222222"/>
        </w:rPr>
      </w:pPr>
      <w:r>
        <w:rPr>
          <w:rStyle w:val="shorttext"/>
          <w:rFonts w:ascii="Arial" w:hAnsi="Arial" w:cs="Arial"/>
          <w:b/>
          <w:color w:val="FF0000"/>
        </w:rPr>
        <w:tab/>
      </w:r>
      <w:r w:rsidR="00A24D9A">
        <w:rPr>
          <w:rStyle w:val="shorttext"/>
          <w:rFonts w:ascii="Arial" w:hAnsi="Arial" w:cs="Arial"/>
          <w:b/>
          <w:color w:val="FF0000"/>
        </w:rPr>
        <w:t xml:space="preserve">        </w:t>
      </w:r>
      <w:r w:rsidR="00A24D9A">
        <w:rPr>
          <w:rStyle w:val="shorttext"/>
          <w:rFonts w:ascii="Arial" w:hAnsi="Arial" w:cs="Arial"/>
          <w:b/>
          <w:color w:val="FF0000"/>
        </w:rPr>
        <w:tab/>
      </w:r>
    </w:p>
    <w:p w14:paraId="6F6A4BDB" w14:textId="77777777" w:rsidR="004B6E6E" w:rsidRDefault="001835F1" w:rsidP="00A24D9A">
      <w:pPr>
        <w:ind w:left="993"/>
        <w:jc w:val="left"/>
        <w:rPr>
          <w:rFonts w:asciiTheme="minorHAnsi" w:hAnsiTheme="minorHAnsi"/>
          <w:sz w:val="36"/>
          <w:szCs w:val="36"/>
        </w:rPr>
      </w:pPr>
      <w:r>
        <w:rPr>
          <w:rStyle w:val="shorttext"/>
          <w:rFonts w:ascii="Arial" w:hAnsi="Arial" w:cs="Arial"/>
          <w:color w:val="222222"/>
        </w:rPr>
        <w:t xml:space="preserve"> </w:t>
      </w:r>
      <w:r w:rsidR="004B6E6E" w:rsidRPr="004B6E6E">
        <w:rPr>
          <w:rFonts w:asciiTheme="minorHAnsi" w:hAnsiTheme="minorHAnsi"/>
          <w:sz w:val="36"/>
          <w:szCs w:val="36"/>
        </w:rPr>
        <w:t xml:space="preserve">  </w:t>
      </w:r>
      <w:r w:rsidR="0078422F">
        <w:rPr>
          <w:noProof/>
          <w:lang w:val="cs-CZ" w:eastAsia="cs-CZ"/>
        </w:rPr>
        <w:drawing>
          <wp:inline distT="0" distB="0" distL="0" distR="0" wp14:anchorId="14E386B3" wp14:editId="77B3382C">
            <wp:extent cx="4230550" cy="2041427"/>
            <wp:effectExtent l="19050" t="19050" r="17780" b="165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50871" cy="2051233"/>
                    </a:xfrm>
                    <a:prstGeom prst="rect">
                      <a:avLst/>
                    </a:prstGeom>
                    <a:ln>
                      <a:solidFill>
                        <a:schemeClr val="accent1"/>
                      </a:solidFill>
                    </a:ln>
                  </pic:spPr>
                </pic:pic>
              </a:graphicData>
            </a:graphic>
          </wp:inline>
        </w:drawing>
      </w:r>
      <w:r w:rsidR="00A24D9A">
        <w:rPr>
          <w:rFonts w:asciiTheme="minorHAnsi" w:hAnsiTheme="minorHAnsi"/>
          <w:sz w:val="36"/>
          <w:szCs w:val="36"/>
        </w:rPr>
        <w:t xml:space="preserve">  </w:t>
      </w:r>
    </w:p>
    <w:p w14:paraId="5BED0465" w14:textId="77777777" w:rsidR="00A24D9A" w:rsidRDefault="00A24D9A" w:rsidP="00A24D9A">
      <w:pPr>
        <w:ind w:left="993"/>
        <w:jc w:val="left"/>
        <w:rPr>
          <w:rFonts w:asciiTheme="minorHAnsi" w:hAnsiTheme="minorHAnsi"/>
          <w:sz w:val="36"/>
          <w:szCs w:val="36"/>
        </w:rPr>
      </w:pPr>
    </w:p>
    <w:p w14:paraId="2ECE9000" w14:textId="77777777" w:rsidR="008A263E" w:rsidRDefault="008A263E" w:rsidP="00A24D9A">
      <w:pPr>
        <w:ind w:left="993"/>
        <w:jc w:val="left"/>
        <w:rPr>
          <w:rFonts w:asciiTheme="minorHAnsi" w:hAnsiTheme="minorHAnsi"/>
          <w:sz w:val="36"/>
          <w:szCs w:val="36"/>
        </w:rPr>
      </w:pPr>
    </w:p>
    <w:p w14:paraId="45772CC3" w14:textId="77777777" w:rsidR="004049CE" w:rsidRDefault="006513C0" w:rsidP="000C2246">
      <w:pPr>
        <w:pStyle w:val="Odstavecseseznamem"/>
        <w:numPr>
          <w:ilvl w:val="0"/>
          <w:numId w:val="2"/>
        </w:numPr>
        <w:jc w:val="left"/>
        <w:rPr>
          <w:rStyle w:val="shorttext"/>
          <w:rFonts w:ascii="Calibri" w:hAnsi="Calibri" w:cs="Calibri"/>
          <w:color w:val="222222"/>
          <w:sz w:val="24"/>
          <w:lang w:val="cs-CZ"/>
        </w:rPr>
      </w:pPr>
      <w:r w:rsidRPr="00346F1A">
        <w:rPr>
          <w:rStyle w:val="shorttext"/>
          <w:rFonts w:ascii="Calibri" w:hAnsi="Calibri" w:cs="Calibri"/>
          <w:color w:val="222222"/>
          <w:sz w:val="24"/>
          <w:lang w:val="cs-CZ"/>
        </w:rPr>
        <w:lastRenderedPageBreak/>
        <w:t>Vytvoříme tři nákupní objednávky (NO) v jednotlivých týdnech</w:t>
      </w:r>
      <w:r w:rsidR="00FB1187">
        <w:rPr>
          <w:rStyle w:val="shorttext"/>
          <w:rFonts w:ascii="Calibri" w:hAnsi="Calibri" w:cs="Calibri"/>
          <w:color w:val="222222"/>
          <w:sz w:val="24"/>
          <w:lang w:val="cs-CZ"/>
        </w:rPr>
        <w:t xml:space="preserve"> (</w:t>
      </w:r>
      <w:r w:rsidRPr="00346F1A">
        <w:rPr>
          <w:rStyle w:val="shorttext"/>
          <w:rFonts w:ascii="Calibri" w:hAnsi="Calibri" w:cs="Calibri"/>
          <w:color w:val="222222"/>
          <w:sz w:val="24"/>
          <w:lang w:val="cs-CZ"/>
        </w:rPr>
        <w:t>dnech</w:t>
      </w:r>
      <w:r w:rsidR="00FB1187">
        <w:rPr>
          <w:rStyle w:val="shorttext"/>
          <w:rFonts w:ascii="Calibri" w:hAnsi="Calibri" w:cs="Calibri"/>
          <w:color w:val="222222"/>
          <w:sz w:val="24"/>
          <w:lang w:val="cs-CZ"/>
        </w:rPr>
        <w:t>)</w:t>
      </w:r>
      <w:r w:rsidRPr="00346F1A">
        <w:rPr>
          <w:rStyle w:val="shorttext"/>
          <w:rFonts w:ascii="Calibri" w:hAnsi="Calibri" w:cs="Calibri"/>
          <w:color w:val="222222"/>
          <w:sz w:val="24"/>
          <w:lang w:val="cs-CZ"/>
        </w:rPr>
        <w:t xml:space="preserve"> (uvádíme </w:t>
      </w:r>
      <w:r w:rsidR="00FB1187">
        <w:rPr>
          <w:rStyle w:val="shorttext"/>
          <w:rFonts w:ascii="Calibri" w:hAnsi="Calibri" w:cs="Calibri"/>
          <w:color w:val="222222"/>
          <w:sz w:val="24"/>
          <w:lang w:val="cs-CZ"/>
        </w:rPr>
        <w:t xml:space="preserve">zde </w:t>
      </w:r>
      <w:r w:rsidRPr="00346F1A">
        <w:rPr>
          <w:rStyle w:val="shorttext"/>
          <w:rFonts w:ascii="Calibri" w:hAnsi="Calibri" w:cs="Calibri"/>
          <w:color w:val="222222"/>
          <w:sz w:val="24"/>
          <w:lang w:val="cs-CZ"/>
        </w:rPr>
        <w:t xml:space="preserve">pouze nákupní řádky). Vždy před vytvořením </w:t>
      </w:r>
      <w:r w:rsidRPr="00FB1187">
        <w:rPr>
          <w:rStyle w:val="shorttext"/>
          <w:rFonts w:ascii="Calibri" w:hAnsi="Calibri" w:cs="Calibri"/>
          <w:b/>
          <w:color w:val="222222"/>
          <w:sz w:val="24"/>
          <w:lang w:val="cs-CZ"/>
        </w:rPr>
        <w:t>NO</w:t>
      </w:r>
      <w:r w:rsidRPr="00346F1A">
        <w:rPr>
          <w:rStyle w:val="shorttext"/>
          <w:rFonts w:ascii="Calibri" w:hAnsi="Calibri" w:cs="Calibri"/>
          <w:color w:val="222222"/>
          <w:sz w:val="24"/>
          <w:lang w:val="cs-CZ"/>
        </w:rPr>
        <w:t xml:space="preserve"> změňte pracovní datum 29.5.2017, 5.6.2017 a 12.6.2017)</w:t>
      </w:r>
      <w:r w:rsidR="00346F1A">
        <w:rPr>
          <w:rStyle w:val="shorttext"/>
          <w:rFonts w:ascii="Calibri" w:hAnsi="Calibri" w:cs="Calibri"/>
          <w:color w:val="222222"/>
          <w:sz w:val="24"/>
          <w:lang w:val="cs-CZ"/>
        </w:rPr>
        <w:t xml:space="preserve">. </w:t>
      </w:r>
      <w:r w:rsidR="0034571B" w:rsidRPr="0034571B">
        <w:rPr>
          <w:rStyle w:val="shorttext"/>
          <w:rFonts w:ascii="Calibri" w:hAnsi="Calibri" w:cs="Calibri"/>
          <w:i/>
          <w:color w:val="FF0000"/>
          <w:sz w:val="24"/>
          <w:lang w:val="cs-CZ"/>
        </w:rPr>
        <w:t xml:space="preserve">Ve cvičení se mohou objevit jiná data díky aktuálnímu nastavení </w:t>
      </w:r>
      <w:r w:rsidR="00FB1187">
        <w:rPr>
          <w:rStyle w:val="shorttext"/>
          <w:rFonts w:ascii="Calibri" w:hAnsi="Calibri" w:cs="Calibri"/>
          <w:i/>
          <w:color w:val="FF0000"/>
          <w:sz w:val="24"/>
          <w:lang w:val="cs-CZ"/>
        </w:rPr>
        <w:t xml:space="preserve">pracovních datumů v </w:t>
      </w:r>
      <w:r w:rsidR="0034571B" w:rsidRPr="0034571B">
        <w:rPr>
          <w:rStyle w:val="shorttext"/>
          <w:rFonts w:ascii="Calibri" w:hAnsi="Calibri" w:cs="Calibri"/>
          <w:i/>
          <w:color w:val="FF0000"/>
          <w:sz w:val="24"/>
          <w:lang w:val="cs-CZ"/>
        </w:rPr>
        <w:t>databází</w:t>
      </w:r>
      <w:r w:rsidR="00FB1187">
        <w:rPr>
          <w:rStyle w:val="shorttext"/>
          <w:rFonts w:ascii="Calibri" w:hAnsi="Calibri" w:cs="Calibri"/>
          <w:i/>
          <w:color w:val="FF0000"/>
          <w:sz w:val="24"/>
          <w:lang w:val="cs-CZ"/>
        </w:rPr>
        <w:t>ch</w:t>
      </w:r>
      <w:r w:rsidR="0034571B" w:rsidRPr="0034571B">
        <w:rPr>
          <w:rStyle w:val="shorttext"/>
          <w:rFonts w:ascii="Calibri" w:hAnsi="Calibri" w:cs="Calibri"/>
          <w:i/>
          <w:color w:val="FF0000"/>
          <w:sz w:val="24"/>
          <w:lang w:val="cs-CZ"/>
        </w:rPr>
        <w:t>.</w:t>
      </w:r>
      <w:r w:rsidR="0034571B">
        <w:rPr>
          <w:rStyle w:val="shorttext"/>
          <w:rFonts w:ascii="Calibri" w:hAnsi="Calibri" w:cs="Calibri"/>
          <w:color w:val="222222"/>
          <w:sz w:val="24"/>
          <w:lang w:val="cs-CZ"/>
        </w:rPr>
        <w:t xml:space="preserve"> </w:t>
      </w:r>
      <w:r w:rsidR="00346F1A">
        <w:rPr>
          <w:rStyle w:val="shorttext"/>
          <w:rFonts w:ascii="Calibri" w:hAnsi="Calibri" w:cs="Calibri"/>
          <w:color w:val="222222"/>
          <w:sz w:val="24"/>
          <w:lang w:val="cs-CZ"/>
        </w:rPr>
        <w:t xml:space="preserve">Navíc v každém řádku </w:t>
      </w:r>
      <w:r w:rsidR="00346F1A" w:rsidRPr="00FB1187">
        <w:rPr>
          <w:rStyle w:val="shorttext"/>
          <w:rFonts w:ascii="Calibri" w:hAnsi="Calibri" w:cs="Calibri"/>
          <w:b/>
          <w:color w:val="222222"/>
          <w:sz w:val="24"/>
          <w:lang w:val="cs-CZ"/>
        </w:rPr>
        <w:t xml:space="preserve">NO </w:t>
      </w:r>
      <w:r w:rsidR="00346F1A">
        <w:rPr>
          <w:rStyle w:val="shorttext"/>
          <w:rFonts w:ascii="Calibri" w:hAnsi="Calibri" w:cs="Calibri"/>
          <w:color w:val="222222"/>
          <w:sz w:val="24"/>
          <w:lang w:val="cs-CZ"/>
        </w:rPr>
        <w:t xml:space="preserve">přidejte vždy hodnotu dimenze typu </w:t>
      </w:r>
      <w:r w:rsidR="0034571B">
        <w:rPr>
          <w:rStyle w:val="shorttext"/>
          <w:rFonts w:ascii="Calibri" w:hAnsi="Calibri" w:cs="Calibri"/>
          <w:color w:val="222222"/>
          <w:sz w:val="24"/>
          <w:lang w:val="cs-CZ"/>
        </w:rPr>
        <w:t xml:space="preserve">Středisko </w:t>
      </w:r>
      <w:r w:rsidR="00346F1A">
        <w:rPr>
          <w:rStyle w:val="shorttext"/>
          <w:rFonts w:ascii="Calibri" w:hAnsi="Calibri" w:cs="Calibri"/>
          <w:color w:val="222222"/>
          <w:sz w:val="24"/>
          <w:lang w:val="cs-CZ"/>
        </w:rPr>
        <w:t xml:space="preserve">(ADM a PODEJ), takže v každé </w:t>
      </w:r>
      <w:r w:rsidR="0034571B">
        <w:rPr>
          <w:rStyle w:val="shorttext"/>
          <w:rFonts w:ascii="Calibri" w:hAnsi="Calibri" w:cs="Calibri"/>
          <w:color w:val="222222"/>
          <w:sz w:val="24"/>
          <w:lang w:val="cs-CZ"/>
        </w:rPr>
        <w:t xml:space="preserve">ze tří </w:t>
      </w:r>
      <w:r w:rsidR="00346F1A" w:rsidRPr="00FB1187">
        <w:rPr>
          <w:rStyle w:val="shorttext"/>
          <w:rFonts w:ascii="Calibri" w:hAnsi="Calibri" w:cs="Calibri"/>
          <w:b/>
          <w:color w:val="222222"/>
          <w:sz w:val="24"/>
          <w:lang w:val="cs-CZ"/>
        </w:rPr>
        <w:t>N</w:t>
      </w:r>
      <w:r w:rsidR="004049CE" w:rsidRPr="00FB1187">
        <w:rPr>
          <w:rStyle w:val="shorttext"/>
          <w:rFonts w:ascii="Calibri" w:hAnsi="Calibri" w:cs="Calibri"/>
          <w:b/>
          <w:color w:val="222222"/>
          <w:sz w:val="24"/>
          <w:lang w:val="cs-CZ"/>
        </w:rPr>
        <w:t>O</w:t>
      </w:r>
      <w:r w:rsidR="004049CE">
        <w:rPr>
          <w:rStyle w:val="shorttext"/>
          <w:rFonts w:ascii="Calibri" w:hAnsi="Calibri" w:cs="Calibri"/>
          <w:color w:val="222222"/>
          <w:sz w:val="24"/>
          <w:lang w:val="cs-CZ"/>
        </w:rPr>
        <w:t xml:space="preserve"> jsou vždy dva řádky</w:t>
      </w:r>
      <w:r w:rsidR="0034571B">
        <w:rPr>
          <w:rStyle w:val="shorttext"/>
          <w:rFonts w:ascii="Calibri" w:hAnsi="Calibri" w:cs="Calibri"/>
          <w:color w:val="222222"/>
          <w:sz w:val="24"/>
          <w:lang w:val="cs-CZ"/>
        </w:rPr>
        <w:t xml:space="preserve"> pro každou </w:t>
      </w:r>
      <w:r w:rsidR="00FB1187">
        <w:rPr>
          <w:rStyle w:val="shorttext"/>
          <w:rFonts w:ascii="Calibri" w:hAnsi="Calibri" w:cs="Calibri"/>
          <w:color w:val="222222"/>
          <w:sz w:val="24"/>
          <w:lang w:val="cs-CZ"/>
        </w:rPr>
        <w:t xml:space="preserve">zvolenou </w:t>
      </w:r>
      <w:r w:rsidR="0034571B">
        <w:rPr>
          <w:rStyle w:val="shorttext"/>
          <w:rFonts w:ascii="Calibri" w:hAnsi="Calibri" w:cs="Calibri"/>
          <w:color w:val="222222"/>
          <w:sz w:val="24"/>
          <w:lang w:val="cs-CZ"/>
        </w:rPr>
        <w:t>dimenzi</w:t>
      </w:r>
      <w:r w:rsidR="004049CE">
        <w:rPr>
          <w:rStyle w:val="shorttext"/>
          <w:rFonts w:ascii="Calibri" w:hAnsi="Calibri" w:cs="Calibri"/>
          <w:color w:val="222222"/>
          <w:sz w:val="24"/>
          <w:lang w:val="cs-CZ"/>
        </w:rPr>
        <w:t xml:space="preserve">. A </w:t>
      </w:r>
      <w:r w:rsidR="0034571B">
        <w:rPr>
          <w:rStyle w:val="shorttext"/>
          <w:rFonts w:ascii="Calibri" w:hAnsi="Calibri" w:cs="Calibri"/>
          <w:color w:val="222222"/>
          <w:sz w:val="24"/>
          <w:lang w:val="cs-CZ"/>
        </w:rPr>
        <w:t xml:space="preserve">dále </w:t>
      </w:r>
      <w:r w:rsidR="004049CE">
        <w:rPr>
          <w:rStyle w:val="shorttext"/>
          <w:rFonts w:ascii="Calibri" w:hAnsi="Calibri" w:cs="Calibri"/>
          <w:color w:val="222222"/>
          <w:sz w:val="24"/>
          <w:lang w:val="cs-CZ"/>
        </w:rPr>
        <w:t xml:space="preserve">změníme skutečné zaúčtované částky oproti hodnotám </w:t>
      </w:r>
      <w:r w:rsidR="0034571B">
        <w:rPr>
          <w:rStyle w:val="shorttext"/>
          <w:rFonts w:ascii="Calibri" w:hAnsi="Calibri" w:cs="Calibri"/>
          <w:color w:val="222222"/>
          <w:sz w:val="24"/>
          <w:lang w:val="cs-CZ"/>
        </w:rPr>
        <w:t>zadaným v</w:t>
      </w:r>
      <w:r w:rsidR="00704FC2">
        <w:rPr>
          <w:rStyle w:val="shorttext"/>
          <w:rFonts w:ascii="Calibri" w:hAnsi="Calibri" w:cs="Calibri"/>
          <w:color w:val="222222"/>
          <w:sz w:val="24"/>
          <w:lang w:val="cs-CZ"/>
        </w:rPr>
        <w:t> </w:t>
      </w:r>
      <w:r w:rsidR="004049CE">
        <w:rPr>
          <w:rStyle w:val="shorttext"/>
          <w:rFonts w:ascii="Calibri" w:hAnsi="Calibri" w:cs="Calibri"/>
          <w:color w:val="222222"/>
          <w:sz w:val="24"/>
          <w:lang w:val="cs-CZ"/>
        </w:rPr>
        <w:t>rozpočtu</w:t>
      </w:r>
      <w:r w:rsidR="00704FC2">
        <w:rPr>
          <w:rStyle w:val="shorttext"/>
          <w:rFonts w:ascii="Calibri" w:hAnsi="Calibri" w:cs="Calibri"/>
          <w:color w:val="222222"/>
          <w:sz w:val="24"/>
          <w:lang w:val="cs-CZ"/>
        </w:rPr>
        <w:t>.</w:t>
      </w:r>
      <w:r w:rsidR="004049CE" w:rsidRPr="004049CE">
        <w:rPr>
          <w:rStyle w:val="shorttext"/>
          <w:rFonts w:ascii="Calibri" w:hAnsi="Calibri" w:cs="Calibri"/>
          <w:color w:val="222222"/>
          <w:sz w:val="24"/>
          <w:lang w:val="cs-CZ"/>
        </w:rPr>
        <w:t xml:space="preserve"> </w:t>
      </w:r>
      <w:r w:rsidR="00704FC2">
        <w:rPr>
          <w:rStyle w:val="shorttext"/>
          <w:rFonts w:ascii="Calibri" w:hAnsi="Calibri" w:cs="Calibri"/>
          <w:color w:val="222222"/>
          <w:sz w:val="24"/>
          <w:lang w:val="cs-CZ"/>
        </w:rPr>
        <w:t xml:space="preserve"> </w:t>
      </w:r>
    </w:p>
    <w:p w14:paraId="07FD09BD" w14:textId="77777777" w:rsidR="00A24D9A" w:rsidRPr="004049CE" w:rsidRDefault="004049CE" w:rsidP="004049CE">
      <w:pPr>
        <w:ind w:left="993"/>
        <w:jc w:val="left"/>
        <w:rPr>
          <w:rStyle w:val="shorttext"/>
          <w:rFonts w:ascii="Calibri" w:hAnsi="Calibri" w:cs="Calibri"/>
          <w:color w:val="222222"/>
          <w:sz w:val="24"/>
          <w:lang w:val="cs-CZ"/>
        </w:rPr>
      </w:pPr>
      <w:r>
        <w:rPr>
          <w:noProof/>
          <w:lang w:val="cs-CZ" w:eastAsia="cs-CZ"/>
        </w:rPr>
        <mc:AlternateContent>
          <mc:Choice Requires="wps">
            <w:drawing>
              <wp:anchor distT="0" distB="0" distL="114300" distR="114300" simplePos="0" relativeHeight="251662336" behindDoc="0" locked="0" layoutInCell="1" allowOverlap="1" wp14:anchorId="317EE433" wp14:editId="6C0547E0">
                <wp:simplePos x="0" y="0"/>
                <wp:positionH relativeFrom="column">
                  <wp:posOffset>1829757</wp:posOffset>
                </wp:positionH>
                <wp:positionV relativeFrom="paragraph">
                  <wp:posOffset>185666</wp:posOffset>
                </wp:positionV>
                <wp:extent cx="334370" cy="736980"/>
                <wp:effectExtent l="0" t="0" r="66040" b="63500"/>
                <wp:wrapNone/>
                <wp:docPr id="13" name="Přímá spojnice se šipkou 13"/>
                <wp:cNvGraphicFramePr/>
                <a:graphic xmlns:a="http://schemas.openxmlformats.org/drawingml/2006/main">
                  <a:graphicData uri="http://schemas.microsoft.com/office/word/2010/wordprocessingShape">
                    <wps:wsp>
                      <wps:cNvCnPr/>
                      <wps:spPr>
                        <a:xfrm>
                          <a:off x="0" y="0"/>
                          <a:ext cx="334370" cy="736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EB61A5" id="_x0000_t32" coordsize="21600,21600" o:spt="32" o:oned="t" path="m,l21600,21600e" filled="f">
                <v:path arrowok="t" fillok="f" o:connecttype="none"/>
                <o:lock v:ext="edit" shapetype="t"/>
              </v:shapetype>
              <v:shape id="Přímá spojnice se šipkou 13" o:spid="_x0000_s1026" type="#_x0000_t32" style="position:absolute;margin-left:144.1pt;margin-top:14.6pt;width:26.35pt;height:58.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" strokecolor="#4579b8 [3044]">
                <v:stroke endarrow="block"/>
              </v:shape>
            </w:pict>
          </mc:Fallback>
        </mc:AlternateContent>
      </w:r>
      <w:r>
        <w:rPr>
          <w:noProof/>
          <w:lang w:val="cs-CZ" w:eastAsia="cs-CZ"/>
        </w:rPr>
        <w:drawing>
          <wp:inline distT="0" distB="0" distL="0" distR="0" wp14:anchorId="21A343EE" wp14:editId="0F71B624">
            <wp:extent cx="1891405" cy="266065"/>
            <wp:effectExtent l="0" t="0" r="0" b="63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00842" cy="267392"/>
                    </a:xfrm>
                    <a:prstGeom prst="rect">
                      <a:avLst/>
                    </a:prstGeom>
                  </pic:spPr>
                </pic:pic>
              </a:graphicData>
            </a:graphic>
          </wp:inline>
        </w:drawing>
      </w:r>
      <w:r>
        <w:rPr>
          <w:rFonts w:ascii="Calibri" w:hAnsi="Calibri" w:cs="Calibri"/>
          <w:noProof/>
          <w:color w:val="222222"/>
          <w:sz w:val="24"/>
          <w:lang w:val="cs-CZ" w:eastAsia="cs-CZ"/>
        </w:rPr>
        <w:t xml:space="preserve"> </w:t>
      </w:r>
      <w:r>
        <w:rPr>
          <w:rFonts w:ascii="Calibri" w:hAnsi="Calibri" w:cs="Calibri"/>
          <w:noProof/>
          <w:color w:val="222222"/>
          <w:sz w:val="24"/>
          <w:lang w:val="cs-CZ" w:eastAsia="cs-CZ"/>
        </w:rPr>
        <mc:AlternateContent>
          <mc:Choice Requires="wps">
            <w:drawing>
              <wp:anchor distT="0" distB="0" distL="114300" distR="114300" simplePos="0" relativeHeight="251660800" behindDoc="0" locked="0" layoutInCell="1" allowOverlap="1" wp14:anchorId="18652ACB" wp14:editId="7C276B8F">
                <wp:simplePos x="0" y="0"/>
                <wp:positionH relativeFrom="column">
                  <wp:posOffset>1413501</wp:posOffset>
                </wp:positionH>
                <wp:positionV relativeFrom="paragraph">
                  <wp:posOffset>711105</wp:posOffset>
                </wp:positionV>
                <wp:extent cx="245659" cy="498144"/>
                <wp:effectExtent l="0" t="38100" r="59690" b="16510"/>
                <wp:wrapNone/>
                <wp:docPr id="11" name="Přímá spojnice se šipkou 11"/>
                <wp:cNvGraphicFramePr/>
                <a:graphic xmlns:a="http://schemas.openxmlformats.org/drawingml/2006/main">
                  <a:graphicData uri="http://schemas.microsoft.com/office/word/2010/wordprocessingShape">
                    <wps:wsp>
                      <wps:cNvCnPr/>
                      <wps:spPr>
                        <a:xfrm flipV="1">
                          <a:off x="0" y="0"/>
                          <a:ext cx="245659" cy="4981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95C427" id="Přímá spojnice se šipkou 11" o:spid="_x0000_s1026" type="#_x0000_t32" style="position:absolute;margin-left:111.3pt;margin-top:56pt;width:19.35pt;height:39.2pt;flip:y;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" strokecolor="#4579b8 [3044]">
                <v:stroke endarrow="block"/>
              </v:shape>
            </w:pict>
          </mc:Fallback>
        </mc:AlternateContent>
      </w:r>
      <w:r>
        <w:rPr>
          <w:rStyle w:val="shorttext"/>
          <w:rFonts w:ascii="Calibri" w:hAnsi="Calibri" w:cs="Calibri"/>
          <w:color w:val="222222"/>
          <w:sz w:val="24"/>
          <w:lang w:val="cs-CZ"/>
        </w:rPr>
        <w:t xml:space="preserve"> </w:t>
      </w:r>
      <w:r>
        <w:rPr>
          <w:noProof/>
          <w:lang w:val="cs-CZ" w:eastAsia="cs-CZ"/>
        </w:rPr>
        <w:drawing>
          <wp:inline distT="0" distB="0" distL="0" distR="0" wp14:anchorId="0F564789" wp14:editId="7C030C89">
            <wp:extent cx="5643349" cy="681990"/>
            <wp:effectExtent l="19050" t="19050" r="14605" b="2286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648792" cy="682648"/>
                    </a:xfrm>
                    <a:prstGeom prst="rect">
                      <a:avLst/>
                    </a:prstGeom>
                    <a:ln>
                      <a:solidFill>
                        <a:schemeClr val="accent1"/>
                      </a:solidFill>
                    </a:ln>
                  </pic:spPr>
                </pic:pic>
              </a:graphicData>
            </a:graphic>
          </wp:inline>
        </w:drawing>
      </w:r>
      <w:r w:rsidRPr="004049CE">
        <w:rPr>
          <w:rStyle w:val="shorttext"/>
          <w:rFonts w:ascii="Calibri" w:hAnsi="Calibri" w:cs="Calibri"/>
          <w:color w:val="222222"/>
          <w:sz w:val="24"/>
          <w:lang w:val="cs-CZ"/>
        </w:rPr>
        <w:t xml:space="preserve">  </w:t>
      </w:r>
      <w:r w:rsidR="00346F1A" w:rsidRPr="004049CE">
        <w:rPr>
          <w:rStyle w:val="shorttext"/>
          <w:rFonts w:ascii="Calibri" w:hAnsi="Calibri" w:cs="Calibri"/>
          <w:color w:val="222222"/>
          <w:sz w:val="24"/>
          <w:lang w:val="cs-CZ"/>
        </w:rPr>
        <w:t xml:space="preserve">   </w:t>
      </w:r>
      <w:r w:rsidR="006513C0" w:rsidRPr="004049CE">
        <w:rPr>
          <w:rStyle w:val="shorttext"/>
          <w:rFonts w:ascii="Calibri" w:hAnsi="Calibri" w:cs="Calibri"/>
          <w:color w:val="222222"/>
          <w:sz w:val="24"/>
          <w:lang w:val="cs-CZ"/>
        </w:rPr>
        <w:t xml:space="preserve">   </w:t>
      </w:r>
    </w:p>
    <w:p w14:paraId="116B436C" w14:textId="77777777" w:rsidR="00A24D9A" w:rsidRDefault="004049CE" w:rsidP="006513C0">
      <w:pPr>
        <w:ind w:left="1070"/>
        <w:jc w:val="left"/>
        <w:rPr>
          <w:rStyle w:val="shorttext"/>
          <w:rFonts w:cstheme="minorHAnsi"/>
          <w:color w:val="222222"/>
          <w:sz w:val="24"/>
          <w:lang w:val="cs-CZ"/>
        </w:rPr>
      </w:pPr>
      <w:r>
        <w:rPr>
          <w:noProof/>
          <w:lang w:val="cs-CZ" w:eastAsia="cs-CZ"/>
        </w:rPr>
        <w:drawing>
          <wp:inline distT="0" distB="0" distL="0" distR="0" wp14:anchorId="1C04E5B3" wp14:editId="02ECB64F">
            <wp:extent cx="2447619" cy="23809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47619" cy="238095"/>
                    </a:xfrm>
                    <a:prstGeom prst="rect">
                      <a:avLst/>
                    </a:prstGeom>
                  </pic:spPr>
                </pic:pic>
              </a:graphicData>
            </a:graphic>
          </wp:inline>
        </w:drawing>
      </w:r>
      <w:r>
        <w:rPr>
          <w:rStyle w:val="shorttext"/>
          <w:rFonts w:cstheme="minorHAnsi"/>
          <w:color w:val="222222"/>
          <w:sz w:val="24"/>
          <w:lang w:val="cs-CZ"/>
        </w:rPr>
        <w:t xml:space="preserve"> </w:t>
      </w:r>
    </w:p>
    <w:p w14:paraId="5B063CB5" w14:textId="77777777" w:rsidR="004049CE" w:rsidRPr="001A4B19" w:rsidRDefault="004049CE" w:rsidP="006513C0">
      <w:pPr>
        <w:ind w:left="1070"/>
        <w:jc w:val="left"/>
        <w:rPr>
          <w:rStyle w:val="shorttext"/>
          <w:rFonts w:ascii="Calibri" w:hAnsi="Calibri" w:cs="Calibri"/>
          <w:color w:val="222222"/>
          <w:sz w:val="24"/>
          <w:lang w:val="cs-CZ"/>
        </w:rPr>
      </w:pPr>
      <w:r w:rsidRPr="001A4B19">
        <w:rPr>
          <w:rStyle w:val="shorttext"/>
          <w:rFonts w:ascii="Calibri" w:hAnsi="Calibri" w:cs="Calibri"/>
          <w:color w:val="222222"/>
          <w:sz w:val="24"/>
          <w:lang w:val="cs-CZ"/>
        </w:rPr>
        <w:t xml:space="preserve">V obou níže uvedených příkladech jsou </w:t>
      </w:r>
      <w:r w:rsidR="001A4B19" w:rsidRPr="001A4B19">
        <w:rPr>
          <w:rStyle w:val="shorttext"/>
          <w:rFonts w:ascii="Calibri" w:hAnsi="Calibri" w:cs="Calibri"/>
          <w:color w:val="222222"/>
          <w:sz w:val="24"/>
          <w:lang w:val="cs-CZ"/>
        </w:rPr>
        <w:t xml:space="preserve">stejně jako u první </w:t>
      </w:r>
      <w:r w:rsidR="001A4B19" w:rsidRPr="00FB1187">
        <w:rPr>
          <w:rStyle w:val="shorttext"/>
          <w:rFonts w:ascii="Calibri" w:hAnsi="Calibri" w:cs="Calibri"/>
          <w:b/>
          <w:color w:val="222222"/>
          <w:sz w:val="24"/>
          <w:lang w:val="cs-CZ"/>
        </w:rPr>
        <w:t>NO</w:t>
      </w:r>
      <w:r w:rsidR="001A4B19" w:rsidRPr="001A4B19">
        <w:rPr>
          <w:rStyle w:val="shorttext"/>
          <w:rFonts w:ascii="Calibri" w:hAnsi="Calibri" w:cs="Calibri"/>
          <w:color w:val="222222"/>
          <w:sz w:val="24"/>
          <w:lang w:val="cs-CZ"/>
        </w:rPr>
        <w:t xml:space="preserve"> přiřazeny hodnoty dimenzí typu středisko (ADM vžd</w:t>
      </w:r>
      <w:r w:rsidR="001A4B19">
        <w:rPr>
          <w:rStyle w:val="shorttext"/>
          <w:rFonts w:ascii="Calibri" w:hAnsi="Calibri" w:cs="Calibri"/>
          <w:color w:val="222222"/>
          <w:sz w:val="24"/>
          <w:lang w:val="cs-CZ"/>
        </w:rPr>
        <w:t>y</w:t>
      </w:r>
      <w:r w:rsidR="001A4B19" w:rsidRPr="001A4B19">
        <w:rPr>
          <w:rStyle w:val="shorttext"/>
          <w:rFonts w:ascii="Calibri" w:hAnsi="Calibri" w:cs="Calibri"/>
          <w:color w:val="222222"/>
          <w:sz w:val="24"/>
          <w:lang w:val="cs-CZ"/>
        </w:rPr>
        <w:t xml:space="preserve"> k prvnímu řádku a PRODEJ k řádku druhému) </w:t>
      </w:r>
    </w:p>
    <w:p w14:paraId="1953C79E" w14:textId="77777777" w:rsidR="005B29FB" w:rsidRDefault="004049CE" w:rsidP="006513C0">
      <w:pPr>
        <w:ind w:left="1070"/>
        <w:jc w:val="left"/>
        <w:rPr>
          <w:noProof/>
          <w:lang w:val="cs-CZ" w:eastAsia="cs-CZ"/>
        </w:rPr>
      </w:pPr>
      <w:r>
        <w:rPr>
          <w:noProof/>
          <w:lang w:val="cs-CZ" w:eastAsia="cs-CZ"/>
        </w:rPr>
        <w:drawing>
          <wp:inline distT="0" distB="0" distL="0" distR="0" wp14:anchorId="4E1AA39B" wp14:editId="6F033FE8">
            <wp:extent cx="5486400" cy="838200"/>
            <wp:effectExtent l="19050" t="19050" r="19050" b="1905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89518" cy="838676"/>
                    </a:xfrm>
                    <a:prstGeom prst="rect">
                      <a:avLst/>
                    </a:prstGeom>
                    <a:ln>
                      <a:solidFill>
                        <a:schemeClr val="accent1">
                          <a:shade val="95000"/>
                          <a:satMod val="105000"/>
                        </a:schemeClr>
                      </a:solidFill>
                    </a:ln>
                  </pic:spPr>
                </pic:pic>
              </a:graphicData>
            </a:graphic>
          </wp:inline>
        </w:drawing>
      </w:r>
      <w:r>
        <w:rPr>
          <w:noProof/>
          <w:lang w:val="cs-CZ" w:eastAsia="cs-CZ"/>
        </w:rPr>
        <w:t xml:space="preserve"> </w:t>
      </w:r>
      <w:r>
        <w:rPr>
          <w:noProof/>
          <w:lang w:val="cs-CZ" w:eastAsia="cs-CZ"/>
        </w:rPr>
        <w:drawing>
          <wp:inline distT="0" distB="0" distL="0" distR="0" wp14:anchorId="6AB7ACE0" wp14:editId="2370087C">
            <wp:extent cx="5513696" cy="761365"/>
            <wp:effectExtent l="19050" t="19050" r="11430" b="1968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516344" cy="761731"/>
                    </a:xfrm>
                    <a:prstGeom prst="rect">
                      <a:avLst/>
                    </a:prstGeom>
                    <a:ln>
                      <a:solidFill>
                        <a:schemeClr val="accent1">
                          <a:shade val="95000"/>
                          <a:satMod val="105000"/>
                        </a:schemeClr>
                      </a:solidFill>
                    </a:ln>
                  </pic:spPr>
                </pic:pic>
              </a:graphicData>
            </a:graphic>
          </wp:inline>
        </w:drawing>
      </w:r>
    </w:p>
    <w:p w14:paraId="3E1DC666" w14:textId="77777777" w:rsidR="005B29FB" w:rsidRDefault="005B29FB" w:rsidP="006513C0">
      <w:pPr>
        <w:ind w:left="1070"/>
        <w:jc w:val="left"/>
        <w:rPr>
          <w:noProof/>
          <w:lang w:val="cs-CZ" w:eastAsia="cs-CZ"/>
        </w:rPr>
      </w:pPr>
    </w:p>
    <w:p w14:paraId="17511445" w14:textId="77777777" w:rsidR="004049CE" w:rsidRDefault="004049CE" w:rsidP="006513C0">
      <w:pPr>
        <w:ind w:left="1070"/>
        <w:jc w:val="left"/>
        <w:rPr>
          <w:rStyle w:val="shorttext"/>
          <w:rFonts w:cstheme="minorHAnsi"/>
          <w:color w:val="222222"/>
          <w:sz w:val="24"/>
          <w:lang w:val="cs-CZ"/>
        </w:rPr>
      </w:pPr>
    </w:p>
    <w:p w14:paraId="1C834D0C" w14:textId="77777777" w:rsidR="001A4B19" w:rsidRPr="001A4B19" w:rsidRDefault="001A4B19" w:rsidP="001A4B19">
      <w:pPr>
        <w:pStyle w:val="Odstavecseseznamem"/>
        <w:numPr>
          <w:ilvl w:val="0"/>
          <w:numId w:val="2"/>
        </w:numPr>
        <w:jc w:val="left"/>
        <w:rPr>
          <w:rStyle w:val="shorttext"/>
          <w:rFonts w:asciiTheme="minorHAnsi" w:hAnsiTheme="minorHAnsi" w:cstheme="minorHAnsi"/>
          <w:color w:val="222222"/>
          <w:sz w:val="24"/>
          <w:lang w:val="cs-CZ"/>
        </w:rPr>
      </w:pPr>
      <w:r>
        <w:rPr>
          <w:rStyle w:val="shorttext"/>
          <w:rFonts w:asciiTheme="minorHAnsi" w:hAnsiTheme="minorHAnsi" w:cstheme="minorHAnsi"/>
          <w:color w:val="222222"/>
          <w:sz w:val="24"/>
          <w:lang w:val="cs-CZ"/>
        </w:rPr>
        <w:t xml:space="preserve">Věcné položky </w:t>
      </w:r>
      <w:r w:rsidR="00704FC2">
        <w:rPr>
          <w:rStyle w:val="shorttext"/>
          <w:rFonts w:asciiTheme="minorHAnsi" w:hAnsiTheme="minorHAnsi" w:cstheme="minorHAnsi"/>
          <w:color w:val="222222"/>
          <w:sz w:val="24"/>
          <w:lang w:val="cs-CZ"/>
        </w:rPr>
        <w:t xml:space="preserve">po zaúčtování </w:t>
      </w:r>
      <w:r w:rsidR="00704FC2" w:rsidRPr="00FB1187">
        <w:rPr>
          <w:rStyle w:val="shorttext"/>
          <w:rFonts w:asciiTheme="minorHAnsi" w:hAnsiTheme="minorHAnsi" w:cstheme="minorHAnsi"/>
          <w:b/>
          <w:color w:val="222222"/>
          <w:sz w:val="24"/>
          <w:lang w:val="cs-CZ"/>
        </w:rPr>
        <w:t>NO</w:t>
      </w:r>
      <w:r w:rsidR="00704FC2">
        <w:rPr>
          <w:rStyle w:val="shorttext"/>
          <w:rFonts w:asciiTheme="minorHAnsi" w:hAnsiTheme="minorHAnsi" w:cstheme="minorHAnsi"/>
          <w:color w:val="222222"/>
          <w:sz w:val="24"/>
          <w:lang w:val="cs-CZ"/>
        </w:rPr>
        <w:t xml:space="preserve"> (s pomocí klávesy F9) </w:t>
      </w:r>
      <w:r>
        <w:rPr>
          <w:rStyle w:val="shorttext"/>
          <w:rFonts w:asciiTheme="minorHAnsi" w:hAnsiTheme="minorHAnsi" w:cstheme="minorHAnsi"/>
          <w:color w:val="222222"/>
          <w:sz w:val="24"/>
          <w:lang w:val="cs-CZ"/>
        </w:rPr>
        <w:t>budou vypadat takto</w:t>
      </w:r>
      <w:r w:rsidR="00FB1187">
        <w:rPr>
          <w:rStyle w:val="shorttext"/>
          <w:rFonts w:asciiTheme="minorHAnsi" w:hAnsiTheme="minorHAnsi" w:cstheme="minorHAnsi"/>
          <w:color w:val="222222"/>
          <w:sz w:val="24"/>
          <w:lang w:val="cs-CZ"/>
        </w:rPr>
        <w:t>:</w:t>
      </w:r>
    </w:p>
    <w:p w14:paraId="742F7EC0" w14:textId="77777777" w:rsidR="008A263E" w:rsidRDefault="001A4B19" w:rsidP="006513C0">
      <w:pPr>
        <w:ind w:left="1070"/>
        <w:jc w:val="left"/>
        <w:rPr>
          <w:rStyle w:val="shorttext"/>
          <w:rFonts w:cstheme="minorHAnsi"/>
          <w:color w:val="222222"/>
          <w:sz w:val="24"/>
          <w:lang w:val="cs-CZ"/>
        </w:rPr>
      </w:pPr>
      <w:r>
        <w:rPr>
          <w:noProof/>
          <w:lang w:val="cs-CZ" w:eastAsia="cs-CZ"/>
        </w:rPr>
        <w:drawing>
          <wp:inline distT="0" distB="0" distL="0" distR="0" wp14:anchorId="1C02413C" wp14:editId="1D8D5984">
            <wp:extent cx="5533542" cy="1880870"/>
            <wp:effectExtent l="19050" t="19050" r="10160" b="2413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535194" cy="1881432"/>
                    </a:xfrm>
                    <a:prstGeom prst="rect">
                      <a:avLst/>
                    </a:prstGeom>
                    <a:ln>
                      <a:solidFill>
                        <a:schemeClr val="accent1">
                          <a:shade val="95000"/>
                          <a:satMod val="105000"/>
                        </a:schemeClr>
                      </a:solidFill>
                    </a:ln>
                  </pic:spPr>
                </pic:pic>
              </a:graphicData>
            </a:graphic>
          </wp:inline>
        </w:drawing>
      </w:r>
    </w:p>
    <w:p w14:paraId="5D1E9132" w14:textId="77777777" w:rsidR="004049CE" w:rsidRDefault="001A4B19" w:rsidP="006513C0">
      <w:pPr>
        <w:ind w:left="1070"/>
        <w:jc w:val="left"/>
        <w:rPr>
          <w:rStyle w:val="shorttext"/>
          <w:rFonts w:cstheme="minorHAnsi"/>
          <w:color w:val="222222"/>
          <w:sz w:val="24"/>
          <w:lang w:val="cs-CZ"/>
        </w:rPr>
      </w:pPr>
      <w:r>
        <w:rPr>
          <w:rStyle w:val="shorttext"/>
          <w:rFonts w:cstheme="minorHAnsi"/>
          <w:color w:val="222222"/>
          <w:sz w:val="24"/>
          <w:lang w:val="cs-CZ"/>
        </w:rPr>
        <w:t xml:space="preserve"> </w:t>
      </w:r>
    </w:p>
    <w:p w14:paraId="78B51855" w14:textId="77777777" w:rsidR="001A4B19" w:rsidRPr="00F00F11" w:rsidRDefault="001A4B19" w:rsidP="001A4B19">
      <w:pPr>
        <w:pStyle w:val="Odstavecseseznamem"/>
        <w:numPr>
          <w:ilvl w:val="0"/>
          <w:numId w:val="2"/>
        </w:numPr>
        <w:jc w:val="left"/>
        <w:rPr>
          <w:rStyle w:val="shorttext"/>
          <w:rFonts w:asciiTheme="minorHAnsi" w:hAnsiTheme="minorHAnsi" w:cstheme="minorHAnsi"/>
          <w:color w:val="222222"/>
          <w:sz w:val="24"/>
          <w:lang w:val="cs-CZ"/>
        </w:rPr>
      </w:pPr>
      <w:r w:rsidRPr="00F00F11">
        <w:rPr>
          <w:rStyle w:val="shorttext"/>
          <w:rFonts w:asciiTheme="minorHAnsi" w:hAnsiTheme="minorHAnsi" w:cstheme="minorHAnsi"/>
          <w:color w:val="222222"/>
          <w:sz w:val="24"/>
          <w:lang w:val="cs-CZ"/>
        </w:rPr>
        <w:t>Nyní si vytvoříme účetní schéma pro analýzu rozpočtu</w:t>
      </w:r>
      <w:r w:rsidR="00704FC2">
        <w:rPr>
          <w:rStyle w:val="shorttext"/>
          <w:rFonts w:asciiTheme="minorHAnsi" w:hAnsiTheme="minorHAnsi" w:cstheme="minorHAnsi"/>
          <w:color w:val="222222"/>
          <w:sz w:val="24"/>
          <w:lang w:val="cs-CZ"/>
        </w:rPr>
        <w:t xml:space="preserve">. Níže je zobrazena Karta pohledu analýzy pro jeden jediný účet (518400) a jednu dimenzi (Středisko) </w:t>
      </w:r>
    </w:p>
    <w:p w14:paraId="567367AB" w14:textId="77777777" w:rsidR="001A4B19" w:rsidRDefault="001A4B19" w:rsidP="006513C0">
      <w:pPr>
        <w:ind w:left="1070"/>
        <w:jc w:val="left"/>
        <w:rPr>
          <w:rStyle w:val="shorttext"/>
          <w:rFonts w:cstheme="minorHAnsi"/>
          <w:color w:val="222222"/>
          <w:sz w:val="24"/>
          <w:lang w:val="cs-CZ"/>
        </w:rPr>
      </w:pPr>
      <w:r>
        <w:rPr>
          <w:noProof/>
          <w:lang w:val="cs-CZ" w:eastAsia="cs-CZ"/>
        </w:rPr>
        <w:lastRenderedPageBreak/>
        <w:drawing>
          <wp:inline distT="0" distB="0" distL="0" distR="0" wp14:anchorId="52AFD1B4" wp14:editId="3E0CBB6F">
            <wp:extent cx="3132162" cy="2732701"/>
            <wp:effectExtent l="19050" t="19050" r="11430" b="10795"/>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138826" cy="2738515"/>
                    </a:xfrm>
                    <a:prstGeom prst="rect">
                      <a:avLst/>
                    </a:prstGeom>
                    <a:ln>
                      <a:solidFill>
                        <a:schemeClr val="accent1">
                          <a:shade val="95000"/>
                          <a:satMod val="105000"/>
                        </a:schemeClr>
                      </a:solidFill>
                    </a:ln>
                  </pic:spPr>
                </pic:pic>
              </a:graphicData>
            </a:graphic>
          </wp:inline>
        </w:drawing>
      </w:r>
      <w:r w:rsidR="00F00F11">
        <w:rPr>
          <w:rStyle w:val="shorttext"/>
          <w:rFonts w:cstheme="minorHAnsi"/>
          <w:color w:val="222222"/>
          <w:sz w:val="24"/>
          <w:lang w:val="cs-CZ"/>
        </w:rPr>
        <w:t xml:space="preserve"> </w:t>
      </w:r>
    </w:p>
    <w:p w14:paraId="245CEF74" w14:textId="77777777" w:rsidR="005B29FB" w:rsidRDefault="005B29FB" w:rsidP="006513C0">
      <w:pPr>
        <w:ind w:left="1070"/>
        <w:jc w:val="left"/>
        <w:rPr>
          <w:rStyle w:val="shorttext"/>
          <w:rFonts w:cstheme="minorHAnsi"/>
          <w:color w:val="222222"/>
          <w:sz w:val="24"/>
          <w:lang w:val="cs-CZ"/>
        </w:rPr>
      </w:pPr>
    </w:p>
    <w:p w14:paraId="1C5AF0F0" w14:textId="77777777" w:rsidR="00F00F11" w:rsidRPr="008A263E" w:rsidRDefault="00F00F11" w:rsidP="006513C0">
      <w:pPr>
        <w:ind w:left="1070"/>
        <w:jc w:val="left"/>
        <w:rPr>
          <w:rStyle w:val="shorttext"/>
          <w:rFonts w:ascii="Calibri" w:hAnsi="Calibri" w:cs="Calibri"/>
          <w:color w:val="222222"/>
          <w:sz w:val="24"/>
          <w:lang w:val="cs-CZ"/>
        </w:rPr>
      </w:pPr>
      <w:r w:rsidRPr="008A263E">
        <w:rPr>
          <w:rStyle w:val="shorttext"/>
          <w:rFonts w:ascii="Calibri" w:hAnsi="Calibri" w:cs="Calibri"/>
          <w:color w:val="222222"/>
          <w:sz w:val="24"/>
          <w:lang w:val="cs-CZ"/>
        </w:rPr>
        <w:t xml:space="preserve">Díky aktualizaci se objeví ve formuláři čísla posledních položek věcných účtů a rozpočtu, které budou uzavírat množinu položek tvořících datový zdroj reportu.  </w:t>
      </w:r>
    </w:p>
    <w:p w14:paraId="67D9D8B7" w14:textId="77777777" w:rsidR="00F00F11" w:rsidRPr="008A263E" w:rsidRDefault="00F00F11" w:rsidP="006513C0">
      <w:pPr>
        <w:ind w:left="1070"/>
        <w:jc w:val="left"/>
        <w:rPr>
          <w:rStyle w:val="shorttext"/>
          <w:rFonts w:ascii="Calibri" w:hAnsi="Calibri" w:cs="Calibri"/>
          <w:color w:val="222222"/>
          <w:sz w:val="24"/>
          <w:lang w:val="cs-CZ"/>
        </w:rPr>
      </w:pPr>
    </w:p>
    <w:p w14:paraId="2B5BC0CB" w14:textId="77777777" w:rsidR="00F00F11" w:rsidRDefault="00F00F11" w:rsidP="006513C0">
      <w:pPr>
        <w:ind w:left="1070"/>
        <w:jc w:val="left"/>
        <w:rPr>
          <w:rStyle w:val="shorttext"/>
          <w:rFonts w:cstheme="minorHAnsi"/>
          <w:color w:val="222222"/>
          <w:sz w:val="24"/>
          <w:lang w:val="cs-CZ"/>
        </w:rPr>
      </w:pPr>
      <w:r>
        <w:rPr>
          <w:noProof/>
          <w:lang w:val="cs-CZ" w:eastAsia="cs-CZ"/>
        </w:rPr>
        <w:drawing>
          <wp:inline distT="0" distB="0" distL="0" distR="0" wp14:anchorId="097F7163" wp14:editId="792D9131">
            <wp:extent cx="5104263" cy="1599565"/>
            <wp:effectExtent l="19050" t="19050" r="20320" b="1968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107481" cy="1600573"/>
                    </a:xfrm>
                    <a:prstGeom prst="rect">
                      <a:avLst/>
                    </a:prstGeom>
                    <a:ln>
                      <a:solidFill>
                        <a:schemeClr val="accent1">
                          <a:shade val="95000"/>
                          <a:satMod val="105000"/>
                        </a:schemeClr>
                      </a:solidFill>
                    </a:ln>
                  </pic:spPr>
                </pic:pic>
              </a:graphicData>
            </a:graphic>
          </wp:inline>
        </w:drawing>
      </w:r>
    </w:p>
    <w:p w14:paraId="79FFFD31" w14:textId="77777777" w:rsidR="005B29FB" w:rsidRDefault="00F00F11" w:rsidP="006513C0">
      <w:pPr>
        <w:ind w:left="1070"/>
        <w:jc w:val="left"/>
        <w:rPr>
          <w:rStyle w:val="shorttext"/>
          <w:rFonts w:asciiTheme="minorHAnsi" w:hAnsiTheme="minorHAnsi" w:cstheme="minorHAnsi"/>
          <w:color w:val="222222"/>
          <w:sz w:val="24"/>
          <w:lang w:val="cs-CZ"/>
        </w:rPr>
      </w:pPr>
      <w:r>
        <w:rPr>
          <w:noProof/>
          <w:lang w:val="cs-CZ" w:eastAsia="cs-CZ"/>
        </w:rPr>
        <w:drawing>
          <wp:inline distT="0" distB="0" distL="0" distR="0" wp14:anchorId="642807C6" wp14:editId="6EBF243F">
            <wp:extent cx="5104130" cy="1104265"/>
            <wp:effectExtent l="19050" t="19050" r="20320" b="19685"/>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107788" cy="1105056"/>
                    </a:xfrm>
                    <a:prstGeom prst="rect">
                      <a:avLst/>
                    </a:prstGeom>
                    <a:ln>
                      <a:solidFill>
                        <a:schemeClr val="accent1">
                          <a:shade val="95000"/>
                          <a:satMod val="105000"/>
                        </a:schemeClr>
                      </a:solidFill>
                    </a:ln>
                  </pic:spPr>
                </pic:pic>
              </a:graphicData>
            </a:graphic>
          </wp:inline>
        </w:drawing>
      </w:r>
    </w:p>
    <w:p w14:paraId="6CA12BA5" w14:textId="77777777" w:rsidR="00F00F11" w:rsidRDefault="00F00F11" w:rsidP="006513C0">
      <w:pPr>
        <w:ind w:left="1070"/>
        <w:jc w:val="left"/>
        <w:rPr>
          <w:rStyle w:val="shorttext"/>
          <w:rFonts w:asciiTheme="minorHAnsi" w:hAnsiTheme="minorHAnsi" w:cstheme="minorHAnsi"/>
          <w:color w:val="222222"/>
          <w:sz w:val="24"/>
          <w:lang w:val="cs-CZ"/>
        </w:rPr>
      </w:pPr>
      <w:r w:rsidRPr="00F00F11">
        <w:rPr>
          <w:rStyle w:val="shorttext"/>
          <w:rFonts w:asciiTheme="minorHAnsi" w:hAnsiTheme="minorHAnsi" w:cstheme="minorHAnsi"/>
          <w:color w:val="222222"/>
          <w:sz w:val="24"/>
          <w:lang w:val="cs-CZ"/>
        </w:rPr>
        <w:t xml:space="preserve">a náhled po úpravě zobrazovaného období bude bez nasazení filtrů na hodnoty dimenzí typu středisko </w:t>
      </w:r>
      <w:r w:rsidR="00704FC2">
        <w:rPr>
          <w:rStyle w:val="shorttext"/>
          <w:rFonts w:asciiTheme="minorHAnsi" w:hAnsiTheme="minorHAnsi" w:cstheme="minorHAnsi"/>
          <w:color w:val="222222"/>
          <w:sz w:val="24"/>
          <w:lang w:val="cs-CZ"/>
        </w:rPr>
        <w:t>vypadat takto</w:t>
      </w:r>
      <w:r w:rsidR="00FB1187">
        <w:rPr>
          <w:rStyle w:val="shorttext"/>
          <w:rFonts w:asciiTheme="minorHAnsi" w:hAnsiTheme="minorHAnsi" w:cstheme="minorHAnsi"/>
          <w:color w:val="222222"/>
          <w:sz w:val="24"/>
          <w:lang w:val="cs-CZ"/>
        </w:rPr>
        <w:t>:</w:t>
      </w:r>
      <w:r w:rsidR="00704FC2">
        <w:rPr>
          <w:rStyle w:val="shorttext"/>
          <w:rFonts w:asciiTheme="minorHAnsi" w:hAnsiTheme="minorHAnsi" w:cstheme="minorHAnsi"/>
          <w:color w:val="222222"/>
          <w:sz w:val="24"/>
          <w:lang w:val="cs-CZ"/>
        </w:rPr>
        <w:t xml:space="preserve"> </w:t>
      </w:r>
      <w:r w:rsidRPr="00F00F11">
        <w:rPr>
          <w:rStyle w:val="shorttext"/>
          <w:rFonts w:asciiTheme="minorHAnsi" w:hAnsiTheme="minorHAnsi" w:cstheme="minorHAnsi"/>
          <w:color w:val="222222"/>
          <w:sz w:val="24"/>
          <w:lang w:val="cs-CZ"/>
        </w:rPr>
        <w:t xml:space="preserve">  </w:t>
      </w:r>
    </w:p>
    <w:p w14:paraId="7E145A0A" w14:textId="77777777" w:rsidR="005B29FB" w:rsidRPr="00F00F11" w:rsidRDefault="005B29FB" w:rsidP="006513C0">
      <w:pPr>
        <w:ind w:left="1070"/>
        <w:jc w:val="left"/>
        <w:rPr>
          <w:rStyle w:val="shorttext"/>
          <w:rFonts w:asciiTheme="minorHAnsi" w:hAnsiTheme="minorHAnsi" w:cstheme="minorHAnsi"/>
          <w:color w:val="222222"/>
          <w:sz w:val="24"/>
          <w:lang w:val="cs-CZ"/>
        </w:rPr>
      </w:pPr>
    </w:p>
    <w:p w14:paraId="6DCF30A2" w14:textId="77777777" w:rsidR="004049CE" w:rsidRDefault="00F00F11" w:rsidP="006513C0">
      <w:pPr>
        <w:ind w:left="1070"/>
        <w:jc w:val="left"/>
        <w:rPr>
          <w:rStyle w:val="shorttext"/>
          <w:rFonts w:cstheme="minorHAnsi"/>
          <w:color w:val="222222"/>
          <w:sz w:val="24"/>
          <w:lang w:val="cs-CZ"/>
        </w:rPr>
      </w:pPr>
      <w:r>
        <w:rPr>
          <w:noProof/>
          <w:lang w:val="cs-CZ" w:eastAsia="cs-CZ"/>
        </w:rPr>
        <w:drawing>
          <wp:inline distT="0" distB="0" distL="0" distR="0" wp14:anchorId="35DE859D" wp14:editId="34B8B446">
            <wp:extent cx="4625468" cy="1303361"/>
            <wp:effectExtent l="19050" t="19050" r="22860" b="1143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652436" cy="1310960"/>
                    </a:xfrm>
                    <a:prstGeom prst="rect">
                      <a:avLst/>
                    </a:prstGeom>
                    <a:ln>
                      <a:solidFill>
                        <a:schemeClr val="accent1">
                          <a:shade val="95000"/>
                          <a:satMod val="105000"/>
                        </a:schemeClr>
                      </a:solidFill>
                    </a:ln>
                  </pic:spPr>
                </pic:pic>
              </a:graphicData>
            </a:graphic>
          </wp:inline>
        </w:drawing>
      </w:r>
      <w:r>
        <w:rPr>
          <w:rStyle w:val="shorttext"/>
          <w:rFonts w:cstheme="minorHAnsi"/>
          <w:color w:val="222222"/>
          <w:sz w:val="24"/>
          <w:lang w:val="cs-CZ"/>
        </w:rPr>
        <w:t xml:space="preserve">  </w:t>
      </w:r>
    </w:p>
    <w:p w14:paraId="4089B28F" w14:textId="77777777" w:rsidR="00F00F11" w:rsidRPr="003B51EB" w:rsidRDefault="00F00F11" w:rsidP="006513C0">
      <w:pPr>
        <w:ind w:left="1070"/>
        <w:jc w:val="left"/>
        <w:rPr>
          <w:rStyle w:val="shorttext"/>
          <w:rFonts w:asciiTheme="minorHAnsi" w:hAnsiTheme="minorHAnsi" w:cstheme="minorHAnsi"/>
          <w:color w:val="222222"/>
          <w:sz w:val="24"/>
          <w:lang w:val="cs-CZ"/>
        </w:rPr>
      </w:pPr>
      <w:r w:rsidRPr="003B51EB">
        <w:rPr>
          <w:rStyle w:val="shorttext"/>
          <w:rFonts w:asciiTheme="minorHAnsi" w:hAnsiTheme="minorHAnsi" w:cstheme="minorHAnsi"/>
          <w:color w:val="222222"/>
          <w:sz w:val="24"/>
          <w:lang w:val="cs-CZ"/>
        </w:rPr>
        <w:lastRenderedPageBreak/>
        <w:t xml:space="preserve">Pokud nastavíme filtr na Středisko = ADM dostaneme </w:t>
      </w:r>
    </w:p>
    <w:p w14:paraId="7D93ED97" w14:textId="77777777" w:rsidR="00F00F11" w:rsidRDefault="00F00F11" w:rsidP="006513C0">
      <w:pPr>
        <w:ind w:left="1070"/>
        <w:jc w:val="left"/>
        <w:rPr>
          <w:rStyle w:val="shorttext"/>
          <w:rFonts w:cstheme="minorHAnsi"/>
          <w:color w:val="222222"/>
          <w:sz w:val="24"/>
          <w:lang w:val="cs-CZ"/>
        </w:rPr>
      </w:pPr>
      <w:r>
        <w:rPr>
          <w:noProof/>
          <w:lang w:val="cs-CZ" w:eastAsia="cs-CZ"/>
        </w:rPr>
        <w:drawing>
          <wp:inline distT="0" distB="0" distL="0" distR="0" wp14:anchorId="2CE8ABE9" wp14:editId="7517D23F">
            <wp:extent cx="4592472" cy="1312470"/>
            <wp:effectExtent l="19050" t="19050" r="17780" b="2159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621362" cy="1320727"/>
                    </a:xfrm>
                    <a:prstGeom prst="rect">
                      <a:avLst/>
                    </a:prstGeom>
                    <a:ln>
                      <a:solidFill>
                        <a:schemeClr val="accent1">
                          <a:shade val="95000"/>
                          <a:satMod val="105000"/>
                        </a:schemeClr>
                      </a:solidFill>
                    </a:ln>
                  </pic:spPr>
                </pic:pic>
              </a:graphicData>
            </a:graphic>
          </wp:inline>
        </w:drawing>
      </w:r>
      <w:r>
        <w:rPr>
          <w:rStyle w:val="shorttext"/>
          <w:rFonts w:cstheme="minorHAnsi"/>
          <w:color w:val="222222"/>
          <w:sz w:val="24"/>
          <w:lang w:val="cs-CZ"/>
        </w:rPr>
        <w:t xml:space="preserve"> </w:t>
      </w:r>
    </w:p>
    <w:p w14:paraId="2F0EAB4C" w14:textId="77777777" w:rsidR="00F00F11" w:rsidRPr="003B51EB" w:rsidRDefault="00F00F11" w:rsidP="00F00F11">
      <w:pPr>
        <w:ind w:left="1070"/>
        <w:jc w:val="left"/>
        <w:rPr>
          <w:rStyle w:val="shorttext"/>
          <w:rFonts w:asciiTheme="minorHAnsi" w:hAnsiTheme="minorHAnsi" w:cstheme="minorHAnsi"/>
          <w:color w:val="222222"/>
          <w:sz w:val="24"/>
          <w:lang w:val="cs-CZ"/>
        </w:rPr>
      </w:pPr>
      <w:r w:rsidRPr="003B51EB">
        <w:rPr>
          <w:rStyle w:val="shorttext"/>
          <w:rFonts w:asciiTheme="minorHAnsi" w:hAnsiTheme="minorHAnsi" w:cstheme="minorHAnsi"/>
          <w:color w:val="222222"/>
          <w:sz w:val="24"/>
          <w:lang w:val="cs-CZ"/>
        </w:rPr>
        <w:t>Pokud nastavíme filtr na Středisko = PRODEJ dostaneme</w:t>
      </w:r>
    </w:p>
    <w:p w14:paraId="60CE5CBF" w14:textId="77777777" w:rsidR="004049CE" w:rsidRDefault="003B51EB" w:rsidP="006513C0">
      <w:pPr>
        <w:ind w:left="1070"/>
        <w:jc w:val="left"/>
        <w:rPr>
          <w:rStyle w:val="shorttext"/>
          <w:rFonts w:cstheme="minorHAnsi"/>
          <w:color w:val="222222"/>
          <w:sz w:val="24"/>
          <w:lang w:val="cs-CZ"/>
        </w:rPr>
      </w:pPr>
      <w:r>
        <w:rPr>
          <w:noProof/>
          <w:lang w:val="cs-CZ" w:eastAsia="cs-CZ"/>
        </w:rPr>
        <w:drawing>
          <wp:inline distT="0" distB="0" distL="0" distR="0" wp14:anchorId="2DE9BB77" wp14:editId="7AC99261">
            <wp:extent cx="4599296" cy="1308100"/>
            <wp:effectExtent l="19050" t="19050" r="11430" b="2540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604155" cy="1309482"/>
                    </a:xfrm>
                    <a:prstGeom prst="rect">
                      <a:avLst/>
                    </a:prstGeom>
                    <a:ln>
                      <a:solidFill>
                        <a:schemeClr val="accent1">
                          <a:shade val="95000"/>
                          <a:satMod val="105000"/>
                        </a:schemeClr>
                      </a:solidFill>
                    </a:ln>
                  </pic:spPr>
                </pic:pic>
              </a:graphicData>
            </a:graphic>
          </wp:inline>
        </w:drawing>
      </w:r>
    </w:p>
    <w:p w14:paraId="2402B1BB" w14:textId="4A879697" w:rsidR="006513C0" w:rsidRDefault="003B51EB" w:rsidP="0078422F">
      <w:pPr>
        <w:ind w:left="851"/>
        <w:jc w:val="left"/>
        <w:rPr>
          <w:rStyle w:val="shorttext"/>
          <w:rFonts w:cstheme="minorHAnsi"/>
          <w:color w:val="222222"/>
          <w:sz w:val="24"/>
          <w:lang w:val="cs-CZ"/>
        </w:rPr>
      </w:pPr>
      <w:r>
        <w:rPr>
          <w:rStyle w:val="shorttext"/>
          <w:rFonts w:cstheme="minorHAnsi"/>
          <w:color w:val="222222"/>
          <w:sz w:val="24"/>
          <w:lang w:val="cs-CZ"/>
        </w:rPr>
        <w:t xml:space="preserve">  </w:t>
      </w:r>
      <w:r w:rsidRPr="003B51EB">
        <w:rPr>
          <w:rStyle w:val="shorttext"/>
          <w:rFonts w:asciiTheme="minorHAnsi" w:hAnsiTheme="minorHAnsi" w:cstheme="minorHAnsi"/>
          <w:color w:val="222222"/>
          <w:sz w:val="24"/>
          <w:lang w:val="cs-CZ"/>
        </w:rPr>
        <w:t xml:space="preserve">Takže v obou případech </w:t>
      </w:r>
      <w:r w:rsidR="00704FC2">
        <w:rPr>
          <w:rStyle w:val="shorttext"/>
          <w:rFonts w:asciiTheme="minorHAnsi" w:hAnsiTheme="minorHAnsi" w:cstheme="minorHAnsi"/>
          <w:color w:val="222222"/>
          <w:sz w:val="24"/>
          <w:lang w:val="cs-CZ"/>
        </w:rPr>
        <w:t xml:space="preserve">jsme </w:t>
      </w:r>
      <w:r w:rsidRPr="003B51EB">
        <w:rPr>
          <w:rStyle w:val="shorttext"/>
          <w:rFonts w:asciiTheme="minorHAnsi" w:hAnsiTheme="minorHAnsi" w:cstheme="minorHAnsi"/>
          <w:color w:val="222222"/>
          <w:sz w:val="24"/>
          <w:lang w:val="cs-CZ"/>
        </w:rPr>
        <w:t>nevyčerpali to</w:t>
      </w:r>
      <w:r>
        <w:rPr>
          <w:rStyle w:val="shorttext"/>
          <w:rFonts w:asciiTheme="minorHAnsi" w:hAnsiTheme="minorHAnsi" w:cstheme="minorHAnsi"/>
          <w:color w:val="222222"/>
          <w:sz w:val="24"/>
          <w:lang w:val="cs-CZ"/>
        </w:rPr>
        <w:t>,</w:t>
      </w:r>
      <w:r w:rsidRPr="003B51EB">
        <w:rPr>
          <w:rStyle w:val="shorttext"/>
          <w:rFonts w:asciiTheme="minorHAnsi" w:hAnsiTheme="minorHAnsi" w:cstheme="minorHAnsi"/>
          <w:color w:val="222222"/>
          <w:sz w:val="24"/>
          <w:lang w:val="cs-CZ"/>
        </w:rPr>
        <w:t xml:space="preserve"> co bylo v plánu.</w:t>
      </w:r>
      <w:r>
        <w:rPr>
          <w:rStyle w:val="shorttext"/>
          <w:rFonts w:cstheme="minorHAnsi"/>
          <w:color w:val="222222"/>
          <w:sz w:val="24"/>
          <w:lang w:val="cs-CZ"/>
        </w:rPr>
        <w:t xml:space="preserve"> </w:t>
      </w:r>
      <w:r w:rsidR="005A443C">
        <w:rPr>
          <w:rStyle w:val="shorttext"/>
          <w:rFonts w:cstheme="minorHAnsi"/>
          <w:color w:val="222222"/>
          <w:sz w:val="24"/>
          <w:lang w:val="cs-CZ"/>
        </w:rPr>
        <w:t xml:space="preserve"> </w:t>
      </w:r>
    </w:p>
    <w:p w14:paraId="4117D055" w14:textId="77777777" w:rsidR="00C35EA4" w:rsidRDefault="004533FD" w:rsidP="0078422F">
      <w:pPr>
        <w:ind w:left="851"/>
        <w:jc w:val="left"/>
        <w:rPr>
          <w:rStyle w:val="shorttext"/>
          <w:rFonts w:asciiTheme="minorHAnsi" w:hAnsiTheme="minorHAnsi" w:cstheme="minorHAnsi"/>
          <w:color w:val="222222"/>
          <w:sz w:val="24"/>
          <w:lang w:val="cs-CZ"/>
        </w:rPr>
      </w:pPr>
      <w:r>
        <w:rPr>
          <w:rStyle w:val="shorttext"/>
          <w:rFonts w:asciiTheme="minorHAnsi" w:hAnsiTheme="minorHAnsi" w:cstheme="minorHAnsi"/>
          <w:color w:val="222222"/>
          <w:sz w:val="24"/>
          <w:lang w:val="cs-CZ"/>
        </w:rPr>
        <w:t xml:space="preserve">  </w:t>
      </w:r>
    </w:p>
    <w:p w14:paraId="166922A9" w14:textId="469DC24E" w:rsidR="005A443C" w:rsidRPr="005A443C" w:rsidRDefault="008A263E" w:rsidP="0078422F">
      <w:pPr>
        <w:ind w:left="851"/>
        <w:jc w:val="left"/>
        <w:rPr>
          <w:rStyle w:val="shorttext"/>
          <w:rFonts w:asciiTheme="minorHAnsi" w:hAnsiTheme="minorHAnsi" w:cstheme="minorHAnsi"/>
          <w:color w:val="222222"/>
          <w:sz w:val="24"/>
          <w:lang w:val="cs-CZ"/>
        </w:rPr>
      </w:pPr>
      <w:r>
        <w:rPr>
          <w:rStyle w:val="shorttext"/>
          <w:rFonts w:asciiTheme="minorHAnsi" w:hAnsiTheme="minorHAnsi" w:cstheme="minorHAnsi"/>
          <w:color w:val="222222"/>
          <w:sz w:val="24"/>
          <w:lang w:val="cs-CZ"/>
        </w:rPr>
        <w:t xml:space="preserve"> </w:t>
      </w:r>
      <w:r w:rsidR="00C35EA4">
        <w:rPr>
          <w:rStyle w:val="shorttext"/>
          <w:rFonts w:asciiTheme="minorHAnsi" w:hAnsiTheme="minorHAnsi" w:cstheme="minorHAnsi"/>
          <w:color w:val="222222"/>
          <w:sz w:val="24"/>
          <w:lang w:val="cs-CZ"/>
        </w:rPr>
        <w:t>Dále si v</w:t>
      </w:r>
      <w:r w:rsidR="005A443C" w:rsidRPr="005A443C">
        <w:rPr>
          <w:rStyle w:val="shorttext"/>
          <w:rFonts w:asciiTheme="minorHAnsi" w:hAnsiTheme="minorHAnsi" w:cstheme="minorHAnsi"/>
          <w:color w:val="222222"/>
          <w:sz w:val="24"/>
          <w:lang w:val="cs-CZ"/>
        </w:rPr>
        <w:t xml:space="preserve">ytvořte nový pohled </w:t>
      </w:r>
      <w:r w:rsidR="00704FC2">
        <w:rPr>
          <w:rStyle w:val="shorttext"/>
          <w:rFonts w:asciiTheme="minorHAnsi" w:hAnsiTheme="minorHAnsi" w:cstheme="minorHAnsi"/>
          <w:color w:val="222222"/>
          <w:sz w:val="24"/>
          <w:lang w:val="cs-CZ"/>
        </w:rPr>
        <w:t xml:space="preserve">analýzy s názvem </w:t>
      </w:r>
      <w:r w:rsidR="005A443C" w:rsidRPr="005A443C">
        <w:rPr>
          <w:rStyle w:val="shorttext"/>
          <w:rFonts w:asciiTheme="minorHAnsi" w:hAnsiTheme="minorHAnsi" w:cstheme="minorHAnsi"/>
          <w:color w:val="222222"/>
          <w:sz w:val="24"/>
          <w:lang w:val="cs-CZ"/>
        </w:rPr>
        <w:t xml:space="preserve">OSOBNÍ, který aktualizujte </w:t>
      </w:r>
    </w:p>
    <w:p w14:paraId="5A636B0F" w14:textId="77777777" w:rsidR="005A443C" w:rsidRDefault="005A443C" w:rsidP="0078422F">
      <w:pPr>
        <w:ind w:left="851"/>
        <w:jc w:val="left"/>
        <w:rPr>
          <w:rStyle w:val="shorttext"/>
          <w:rFonts w:cstheme="minorHAnsi"/>
          <w:color w:val="222222"/>
          <w:sz w:val="24"/>
          <w:lang w:val="cs-CZ"/>
        </w:rPr>
      </w:pPr>
      <w:r>
        <w:rPr>
          <w:noProof/>
          <w:lang w:val="cs-CZ" w:eastAsia="cs-CZ"/>
        </w:rPr>
        <w:drawing>
          <wp:inline distT="0" distB="0" distL="0" distR="0" wp14:anchorId="22017E63" wp14:editId="2E5A6C37">
            <wp:extent cx="3896436" cy="1571975"/>
            <wp:effectExtent l="19050" t="19050" r="8890" b="28575"/>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910297" cy="1577567"/>
                    </a:xfrm>
                    <a:prstGeom prst="rect">
                      <a:avLst/>
                    </a:prstGeom>
                    <a:ln>
                      <a:solidFill>
                        <a:schemeClr val="accent1"/>
                      </a:solidFill>
                    </a:ln>
                  </pic:spPr>
                </pic:pic>
              </a:graphicData>
            </a:graphic>
          </wp:inline>
        </w:drawing>
      </w:r>
    </w:p>
    <w:p w14:paraId="330F0B19" w14:textId="5C8ED93D" w:rsidR="005A443C" w:rsidRDefault="005A443C" w:rsidP="0078422F">
      <w:pPr>
        <w:ind w:left="851"/>
        <w:jc w:val="left"/>
        <w:rPr>
          <w:rStyle w:val="shorttext"/>
          <w:rFonts w:asciiTheme="minorHAnsi" w:hAnsiTheme="minorHAnsi" w:cstheme="minorHAnsi"/>
          <w:color w:val="222222"/>
          <w:sz w:val="24"/>
          <w:lang w:val="cs-CZ"/>
        </w:rPr>
      </w:pPr>
      <w:r w:rsidRPr="005A443C">
        <w:rPr>
          <w:rStyle w:val="shorttext"/>
          <w:rFonts w:asciiTheme="minorHAnsi" w:hAnsiTheme="minorHAnsi" w:cstheme="minorHAnsi"/>
          <w:color w:val="222222"/>
          <w:sz w:val="24"/>
          <w:lang w:val="cs-CZ"/>
        </w:rPr>
        <w:t>a doplňte již částečně vytvořené účetní schéma včetně klasického rozložené sloupců Období</w:t>
      </w:r>
      <w:r w:rsidR="00EF6E05">
        <w:rPr>
          <w:rStyle w:val="shorttext"/>
          <w:rFonts w:asciiTheme="minorHAnsi" w:hAnsiTheme="minorHAnsi" w:cstheme="minorHAnsi"/>
          <w:color w:val="222222"/>
          <w:sz w:val="24"/>
          <w:lang w:val="cs-CZ"/>
        </w:rPr>
        <w:t xml:space="preserve">, kde figuruje Vzorec srovnávacího období </w:t>
      </w:r>
    </w:p>
    <w:p w14:paraId="6F30CEF3" w14:textId="5DE06FA6" w:rsidR="00C35EA4" w:rsidRDefault="00C35EA4" w:rsidP="0078422F">
      <w:pPr>
        <w:ind w:left="851"/>
        <w:jc w:val="left"/>
        <w:rPr>
          <w:rStyle w:val="shorttext"/>
          <w:rFonts w:asciiTheme="minorHAnsi" w:hAnsiTheme="minorHAnsi" w:cstheme="minorHAnsi"/>
          <w:color w:val="222222"/>
          <w:sz w:val="24"/>
          <w:lang w:val="cs-CZ"/>
        </w:rPr>
      </w:pPr>
      <w:r>
        <w:rPr>
          <w:noProof/>
        </w:rPr>
        <w:drawing>
          <wp:inline distT="0" distB="0" distL="0" distR="0" wp14:anchorId="062823C7" wp14:editId="41EF88BB">
            <wp:extent cx="5760720" cy="955040"/>
            <wp:effectExtent l="19050" t="19050" r="11430" b="1651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60720" cy="955040"/>
                    </a:xfrm>
                    <a:prstGeom prst="rect">
                      <a:avLst/>
                    </a:prstGeom>
                    <a:ln>
                      <a:solidFill>
                        <a:schemeClr val="accent1"/>
                      </a:solidFill>
                    </a:ln>
                  </pic:spPr>
                </pic:pic>
              </a:graphicData>
            </a:graphic>
          </wp:inline>
        </w:drawing>
      </w:r>
    </w:p>
    <w:p w14:paraId="5916E1C7" w14:textId="77777777" w:rsidR="00C35EA4" w:rsidRDefault="00C35EA4" w:rsidP="0078422F">
      <w:pPr>
        <w:ind w:left="851"/>
        <w:jc w:val="left"/>
        <w:rPr>
          <w:rStyle w:val="shorttext"/>
          <w:rFonts w:asciiTheme="minorHAnsi" w:hAnsiTheme="minorHAnsi" w:cstheme="minorHAnsi"/>
          <w:color w:val="222222"/>
          <w:sz w:val="24"/>
          <w:lang w:val="cs-CZ"/>
        </w:rPr>
      </w:pPr>
    </w:p>
    <w:p w14:paraId="63298018" w14:textId="52C7613B" w:rsidR="005A443C" w:rsidRPr="005A443C" w:rsidRDefault="005A443C" w:rsidP="0078422F">
      <w:pPr>
        <w:ind w:left="851"/>
        <w:jc w:val="left"/>
        <w:rPr>
          <w:rStyle w:val="shorttext"/>
          <w:rFonts w:asciiTheme="minorHAnsi" w:hAnsiTheme="minorHAnsi" w:cstheme="minorHAnsi"/>
          <w:color w:val="222222"/>
          <w:sz w:val="24"/>
          <w:lang w:val="cs-CZ"/>
        </w:rPr>
      </w:pPr>
    </w:p>
    <w:p w14:paraId="4A23F388" w14:textId="77777777" w:rsidR="005A443C" w:rsidRDefault="005A443C" w:rsidP="0078422F">
      <w:pPr>
        <w:ind w:left="851"/>
        <w:jc w:val="left"/>
        <w:rPr>
          <w:rStyle w:val="shorttext"/>
          <w:rFonts w:cstheme="minorHAnsi"/>
          <w:color w:val="222222"/>
          <w:sz w:val="24"/>
          <w:lang w:val="cs-CZ"/>
        </w:rPr>
      </w:pPr>
      <w:r>
        <w:rPr>
          <w:noProof/>
          <w:lang w:val="cs-CZ" w:eastAsia="cs-CZ"/>
        </w:rPr>
        <w:lastRenderedPageBreak/>
        <w:drawing>
          <wp:inline distT="0" distB="0" distL="0" distR="0" wp14:anchorId="049C5EAC" wp14:editId="7DE8AEA5">
            <wp:extent cx="3923732" cy="1394846"/>
            <wp:effectExtent l="19050" t="19050" r="19685" b="1524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961333" cy="1408213"/>
                    </a:xfrm>
                    <a:prstGeom prst="rect">
                      <a:avLst/>
                    </a:prstGeom>
                    <a:ln>
                      <a:solidFill>
                        <a:schemeClr val="accent1">
                          <a:shade val="95000"/>
                          <a:satMod val="105000"/>
                        </a:schemeClr>
                      </a:solidFill>
                    </a:ln>
                  </pic:spPr>
                </pic:pic>
              </a:graphicData>
            </a:graphic>
          </wp:inline>
        </w:drawing>
      </w:r>
      <w:r>
        <w:rPr>
          <w:rStyle w:val="shorttext"/>
          <w:rFonts w:cstheme="minorHAnsi"/>
          <w:color w:val="222222"/>
          <w:sz w:val="24"/>
          <w:lang w:val="cs-CZ"/>
        </w:rPr>
        <w:t xml:space="preserve"> </w:t>
      </w:r>
    </w:p>
    <w:p w14:paraId="604287F0" w14:textId="77777777" w:rsidR="005A443C" w:rsidRPr="008A263E" w:rsidRDefault="005A443C" w:rsidP="0078422F">
      <w:pPr>
        <w:ind w:left="851"/>
        <w:jc w:val="left"/>
        <w:rPr>
          <w:rStyle w:val="shorttext"/>
          <w:rFonts w:asciiTheme="minorHAnsi" w:hAnsiTheme="minorHAnsi" w:cstheme="minorHAnsi"/>
          <w:color w:val="222222"/>
          <w:sz w:val="24"/>
          <w:lang w:val="cs-CZ"/>
        </w:rPr>
      </w:pPr>
      <w:r w:rsidRPr="008A263E">
        <w:rPr>
          <w:rStyle w:val="shorttext"/>
          <w:rFonts w:asciiTheme="minorHAnsi" w:hAnsiTheme="minorHAnsi" w:cstheme="minorHAnsi"/>
          <w:color w:val="222222"/>
          <w:sz w:val="24"/>
          <w:lang w:val="cs-CZ"/>
        </w:rPr>
        <w:t xml:space="preserve">Rozložení řádku tohoto účetního schématu je  </w:t>
      </w:r>
    </w:p>
    <w:p w14:paraId="7365F2BA" w14:textId="77777777" w:rsidR="005A443C" w:rsidRDefault="005A443C" w:rsidP="0078422F">
      <w:pPr>
        <w:ind w:left="851"/>
        <w:jc w:val="left"/>
        <w:rPr>
          <w:rStyle w:val="shorttext"/>
          <w:rFonts w:cstheme="minorHAnsi"/>
          <w:color w:val="222222"/>
          <w:sz w:val="24"/>
          <w:lang w:val="cs-CZ"/>
        </w:rPr>
      </w:pPr>
      <w:r>
        <w:rPr>
          <w:noProof/>
          <w:lang w:val="cs-CZ" w:eastAsia="cs-CZ"/>
        </w:rPr>
        <w:drawing>
          <wp:inline distT="0" distB="0" distL="0" distR="0" wp14:anchorId="6280D8B0" wp14:editId="0405D5BF">
            <wp:extent cx="4913194" cy="1028456"/>
            <wp:effectExtent l="19050" t="19050" r="20955" b="19685"/>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955250" cy="1037259"/>
                    </a:xfrm>
                    <a:prstGeom prst="rect">
                      <a:avLst/>
                    </a:prstGeom>
                    <a:ln>
                      <a:solidFill>
                        <a:schemeClr val="accent1">
                          <a:shade val="95000"/>
                          <a:satMod val="105000"/>
                        </a:schemeClr>
                      </a:solidFill>
                    </a:ln>
                  </pic:spPr>
                </pic:pic>
              </a:graphicData>
            </a:graphic>
          </wp:inline>
        </w:drawing>
      </w:r>
      <w:r>
        <w:rPr>
          <w:rStyle w:val="shorttext"/>
          <w:rFonts w:cstheme="minorHAnsi"/>
          <w:color w:val="222222"/>
          <w:sz w:val="24"/>
          <w:lang w:val="cs-CZ"/>
        </w:rPr>
        <w:t xml:space="preserve"> </w:t>
      </w:r>
    </w:p>
    <w:p w14:paraId="291DC308" w14:textId="49042B34" w:rsidR="005A443C" w:rsidRDefault="005A443C" w:rsidP="0078422F">
      <w:pPr>
        <w:ind w:left="851"/>
        <w:jc w:val="left"/>
        <w:rPr>
          <w:rStyle w:val="shorttext"/>
          <w:rFonts w:asciiTheme="minorHAnsi" w:hAnsiTheme="minorHAnsi" w:cstheme="minorHAnsi"/>
          <w:color w:val="222222"/>
          <w:sz w:val="24"/>
          <w:lang w:val="cs-CZ"/>
        </w:rPr>
      </w:pPr>
      <w:r>
        <w:rPr>
          <w:rStyle w:val="shorttext"/>
          <w:rFonts w:cstheme="minorHAnsi"/>
          <w:color w:val="222222"/>
          <w:sz w:val="24"/>
          <w:lang w:val="cs-CZ"/>
        </w:rPr>
        <w:t xml:space="preserve">a </w:t>
      </w:r>
      <w:r w:rsidRPr="008A263E">
        <w:rPr>
          <w:rStyle w:val="shorttext"/>
          <w:rFonts w:asciiTheme="minorHAnsi" w:hAnsiTheme="minorHAnsi" w:cstheme="minorHAnsi"/>
          <w:color w:val="222222"/>
          <w:sz w:val="24"/>
          <w:lang w:val="cs-CZ"/>
        </w:rPr>
        <w:t>výsledek pak bude</w:t>
      </w:r>
      <w:r w:rsidR="005B29FB">
        <w:rPr>
          <w:rStyle w:val="shorttext"/>
          <w:rFonts w:asciiTheme="minorHAnsi" w:hAnsiTheme="minorHAnsi" w:cstheme="minorHAnsi"/>
          <w:color w:val="222222"/>
          <w:sz w:val="24"/>
          <w:lang w:val="cs-CZ"/>
        </w:rPr>
        <w:t xml:space="preserve"> tento</w:t>
      </w:r>
      <w:r w:rsidR="00C35EA4">
        <w:rPr>
          <w:rStyle w:val="shorttext"/>
          <w:rFonts w:asciiTheme="minorHAnsi" w:hAnsiTheme="minorHAnsi" w:cstheme="minorHAnsi"/>
          <w:color w:val="222222"/>
          <w:sz w:val="24"/>
          <w:lang w:val="cs-CZ"/>
        </w:rPr>
        <w:t xml:space="preserve"> (data mohou být díly různým filtrům a stavu zaúčtovaných položek na účtech odlišná, což ale nevadí prezentovanému principu </w:t>
      </w:r>
      <w:r w:rsidR="004533FD" w:rsidRPr="008A263E">
        <w:rPr>
          <w:rStyle w:val="shorttext"/>
          <w:rFonts w:asciiTheme="minorHAnsi" w:hAnsiTheme="minorHAnsi" w:cstheme="minorHAnsi"/>
          <w:color w:val="222222"/>
          <w:sz w:val="24"/>
          <w:lang w:val="cs-CZ"/>
        </w:rPr>
        <w:t>:</w:t>
      </w:r>
    </w:p>
    <w:p w14:paraId="05D79EF7" w14:textId="5EAF0B0F" w:rsidR="00C35EA4" w:rsidRDefault="00C35EA4" w:rsidP="0078422F">
      <w:pPr>
        <w:ind w:left="851"/>
        <w:jc w:val="left"/>
        <w:rPr>
          <w:rStyle w:val="shorttext"/>
          <w:rFonts w:asciiTheme="minorHAnsi" w:hAnsiTheme="minorHAnsi" w:cstheme="minorHAnsi"/>
          <w:color w:val="222222"/>
          <w:sz w:val="24"/>
          <w:lang w:val="cs-CZ"/>
        </w:rPr>
      </w:pPr>
    </w:p>
    <w:p w14:paraId="7C482E50" w14:textId="091EE752" w:rsidR="00C35EA4" w:rsidRPr="008A263E" w:rsidRDefault="00C35EA4" w:rsidP="0078422F">
      <w:pPr>
        <w:ind w:left="851"/>
        <w:jc w:val="left"/>
        <w:rPr>
          <w:rStyle w:val="shorttext"/>
          <w:rFonts w:asciiTheme="minorHAnsi" w:hAnsiTheme="minorHAnsi" w:cstheme="minorHAnsi"/>
          <w:color w:val="222222"/>
          <w:sz w:val="24"/>
          <w:lang w:val="cs-CZ"/>
        </w:rPr>
      </w:pPr>
    </w:p>
    <w:p w14:paraId="75CFCE50" w14:textId="2B4A2135" w:rsidR="005A443C" w:rsidRPr="006513C0" w:rsidRDefault="005A443C" w:rsidP="0078422F">
      <w:pPr>
        <w:ind w:left="851"/>
        <w:jc w:val="left"/>
        <w:rPr>
          <w:rStyle w:val="shorttext"/>
          <w:rFonts w:cstheme="minorHAnsi"/>
          <w:color w:val="222222"/>
          <w:sz w:val="24"/>
          <w:lang w:val="cs-CZ"/>
        </w:rPr>
      </w:pPr>
      <w:r>
        <w:rPr>
          <w:rStyle w:val="shorttext"/>
          <w:rFonts w:cstheme="minorHAnsi"/>
          <w:color w:val="222222"/>
          <w:sz w:val="24"/>
          <w:lang w:val="cs-CZ"/>
        </w:rPr>
        <w:t xml:space="preserve"> </w:t>
      </w:r>
      <w:r w:rsidR="00C35EA4">
        <w:rPr>
          <w:noProof/>
        </w:rPr>
        <w:drawing>
          <wp:inline distT="0" distB="0" distL="0" distR="0" wp14:anchorId="55E8BECD" wp14:editId="5B46FBD5">
            <wp:extent cx="4775586" cy="3734348"/>
            <wp:effectExtent l="19050" t="19050" r="25400" b="1905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815252" cy="3765366"/>
                    </a:xfrm>
                    <a:prstGeom prst="rect">
                      <a:avLst/>
                    </a:prstGeom>
                    <a:ln>
                      <a:solidFill>
                        <a:schemeClr val="accent1">
                          <a:shade val="95000"/>
                          <a:satMod val="105000"/>
                        </a:schemeClr>
                      </a:solidFill>
                    </a:ln>
                  </pic:spPr>
                </pic:pic>
              </a:graphicData>
            </a:graphic>
          </wp:inline>
        </w:drawing>
      </w:r>
    </w:p>
    <w:sectPr w:rsidR="005A443C" w:rsidRPr="006513C0">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B0433" w14:textId="77777777" w:rsidR="006756A9" w:rsidRDefault="006756A9" w:rsidP="00584FEA">
      <w:pPr>
        <w:spacing w:after="0"/>
      </w:pPr>
      <w:r>
        <w:separator/>
      </w:r>
    </w:p>
  </w:endnote>
  <w:endnote w:type="continuationSeparator" w:id="0">
    <w:p w14:paraId="79FDDD33" w14:textId="77777777" w:rsidR="006756A9" w:rsidRDefault="006756A9" w:rsidP="00584F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187420"/>
      <w:docPartObj>
        <w:docPartGallery w:val="Page Numbers (Bottom of Page)"/>
        <w:docPartUnique/>
      </w:docPartObj>
    </w:sdtPr>
    <w:sdtEndPr/>
    <w:sdtContent>
      <w:p w14:paraId="7CE44F02" w14:textId="77777777" w:rsidR="00F00F11" w:rsidRDefault="00F00F11">
        <w:pPr>
          <w:pStyle w:val="Zpat"/>
          <w:jc w:val="center"/>
        </w:pPr>
        <w:r>
          <w:fldChar w:fldCharType="begin"/>
        </w:r>
        <w:r>
          <w:instrText>PAGE   \* MERGEFORMAT</w:instrText>
        </w:r>
        <w:r>
          <w:fldChar w:fldCharType="separate"/>
        </w:r>
        <w:r w:rsidR="00FB1187" w:rsidRPr="00FB1187">
          <w:rPr>
            <w:noProof/>
            <w:lang w:val="cs-CZ"/>
          </w:rPr>
          <w:t>10</w:t>
        </w:r>
        <w:r>
          <w:fldChar w:fldCharType="end"/>
        </w:r>
      </w:p>
    </w:sdtContent>
  </w:sdt>
  <w:p w14:paraId="5DB80AA5" w14:textId="77777777" w:rsidR="00F00F11" w:rsidRDefault="00F00F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CEBC9" w14:textId="77777777" w:rsidR="006756A9" w:rsidRDefault="006756A9" w:rsidP="00584FEA">
      <w:pPr>
        <w:spacing w:after="0"/>
      </w:pPr>
      <w:r>
        <w:separator/>
      </w:r>
    </w:p>
  </w:footnote>
  <w:footnote w:type="continuationSeparator" w:id="0">
    <w:p w14:paraId="14F762B7" w14:textId="77777777" w:rsidR="006756A9" w:rsidRDefault="006756A9" w:rsidP="00584F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B97168"/>
    <w:multiLevelType w:val="hybridMultilevel"/>
    <w:tmpl w:val="A928E08C"/>
    <w:lvl w:ilvl="0" w:tplc="FEF46544">
      <w:start w:val="3"/>
      <w:numFmt w:val="decimal"/>
      <w:lvlText w:val="%1."/>
      <w:lvlJc w:val="left"/>
      <w:pPr>
        <w:ind w:left="1070" w:hanging="360"/>
      </w:pPr>
      <w:rPr>
        <w:rFonts w:hint="default"/>
        <w:sz w:val="24"/>
        <w:szCs w:val="24"/>
      </w:r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 w15:restartNumberingAfterBreak="0">
    <w:nsid w:val="6C287CE2"/>
    <w:multiLevelType w:val="hybridMultilevel"/>
    <w:tmpl w:val="A1DADADA"/>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0MLMwtDQyNTcyMDVV0lEKTi0uzszPAykwNK4FAFN3GastAAAA"/>
  </w:docVars>
  <w:rsids>
    <w:rsidRoot w:val="00EF7BED"/>
    <w:rsid w:val="00004A22"/>
    <w:rsid w:val="00015B70"/>
    <w:rsid w:val="00025193"/>
    <w:rsid w:val="00073834"/>
    <w:rsid w:val="0008411A"/>
    <w:rsid w:val="00090C3A"/>
    <w:rsid w:val="000C2246"/>
    <w:rsid w:val="000E3BFE"/>
    <w:rsid w:val="001657EE"/>
    <w:rsid w:val="001835F1"/>
    <w:rsid w:val="00183A44"/>
    <w:rsid w:val="00197F92"/>
    <w:rsid w:val="001A4B19"/>
    <w:rsid w:val="001E6F84"/>
    <w:rsid w:val="001F3343"/>
    <w:rsid w:val="00215109"/>
    <w:rsid w:val="00256543"/>
    <w:rsid w:val="002832D0"/>
    <w:rsid w:val="002903ED"/>
    <w:rsid w:val="002923E8"/>
    <w:rsid w:val="002A7348"/>
    <w:rsid w:val="002E7721"/>
    <w:rsid w:val="0034571B"/>
    <w:rsid w:val="00346F1A"/>
    <w:rsid w:val="0037217D"/>
    <w:rsid w:val="00376666"/>
    <w:rsid w:val="00393986"/>
    <w:rsid w:val="00396779"/>
    <w:rsid w:val="003A4267"/>
    <w:rsid w:val="003A7AF4"/>
    <w:rsid w:val="003B51EB"/>
    <w:rsid w:val="004008D9"/>
    <w:rsid w:val="004049CE"/>
    <w:rsid w:val="004262CB"/>
    <w:rsid w:val="004411C1"/>
    <w:rsid w:val="004533FD"/>
    <w:rsid w:val="00453404"/>
    <w:rsid w:val="00484907"/>
    <w:rsid w:val="004A7D61"/>
    <w:rsid w:val="004B6E6E"/>
    <w:rsid w:val="00502F8B"/>
    <w:rsid w:val="00507FD9"/>
    <w:rsid w:val="005119F4"/>
    <w:rsid w:val="00513DDD"/>
    <w:rsid w:val="0052222C"/>
    <w:rsid w:val="00522694"/>
    <w:rsid w:val="00567D9F"/>
    <w:rsid w:val="00575DBF"/>
    <w:rsid w:val="00584FEA"/>
    <w:rsid w:val="005A1360"/>
    <w:rsid w:val="005A443C"/>
    <w:rsid w:val="005B29FB"/>
    <w:rsid w:val="006218E6"/>
    <w:rsid w:val="006513C0"/>
    <w:rsid w:val="006652D5"/>
    <w:rsid w:val="006756A9"/>
    <w:rsid w:val="006871E5"/>
    <w:rsid w:val="006B34C5"/>
    <w:rsid w:val="00704FC2"/>
    <w:rsid w:val="0072715F"/>
    <w:rsid w:val="007312DC"/>
    <w:rsid w:val="00772E6B"/>
    <w:rsid w:val="00776DA1"/>
    <w:rsid w:val="0078422F"/>
    <w:rsid w:val="007B5BEA"/>
    <w:rsid w:val="007E296E"/>
    <w:rsid w:val="008A263E"/>
    <w:rsid w:val="008A2BE5"/>
    <w:rsid w:val="008E00BD"/>
    <w:rsid w:val="008E0C8E"/>
    <w:rsid w:val="008F607F"/>
    <w:rsid w:val="00901915"/>
    <w:rsid w:val="009413E6"/>
    <w:rsid w:val="0096577B"/>
    <w:rsid w:val="00984271"/>
    <w:rsid w:val="009C2FC0"/>
    <w:rsid w:val="009F4053"/>
    <w:rsid w:val="00A24D9A"/>
    <w:rsid w:val="00A41C65"/>
    <w:rsid w:val="00AB679C"/>
    <w:rsid w:val="00AF3631"/>
    <w:rsid w:val="00AF4D0D"/>
    <w:rsid w:val="00AF5525"/>
    <w:rsid w:val="00B3260A"/>
    <w:rsid w:val="00B33FE1"/>
    <w:rsid w:val="00B77B4D"/>
    <w:rsid w:val="00B84B67"/>
    <w:rsid w:val="00BE703D"/>
    <w:rsid w:val="00C35EA4"/>
    <w:rsid w:val="00C37437"/>
    <w:rsid w:val="00C45DF5"/>
    <w:rsid w:val="00C50445"/>
    <w:rsid w:val="00C81066"/>
    <w:rsid w:val="00CA23A2"/>
    <w:rsid w:val="00CF4B0B"/>
    <w:rsid w:val="00D64DA2"/>
    <w:rsid w:val="00D930A6"/>
    <w:rsid w:val="00D93462"/>
    <w:rsid w:val="00DB7DC4"/>
    <w:rsid w:val="00DC3496"/>
    <w:rsid w:val="00DD1DE1"/>
    <w:rsid w:val="00DE729C"/>
    <w:rsid w:val="00E90D47"/>
    <w:rsid w:val="00EF37BD"/>
    <w:rsid w:val="00EF6E05"/>
    <w:rsid w:val="00EF7BED"/>
    <w:rsid w:val="00F00F11"/>
    <w:rsid w:val="00F055FD"/>
    <w:rsid w:val="00F433EA"/>
    <w:rsid w:val="00F84207"/>
    <w:rsid w:val="00FA7150"/>
    <w:rsid w:val="00FB1187"/>
    <w:rsid w:val="00FB5CC5"/>
    <w:rsid w:val="00FB660C"/>
    <w:rsid w:val="00FC0859"/>
    <w:rsid w:val="00FD6E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76C7"/>
  <w15:docId w15:val="{339AAD84-AC31-4183-92C7-8DD773F2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EF7BED"/>
    <w:pPr>
      <w:ind w:left="720"/>
      <w:contextualSpacing/>
    </w:pPr>
  </w:style>
  <w:style w:type="character" w:customStyle="1" w:styleId="shorttext">
    <w:name w:val="short_text"/>
    <w:basedOn w:val="Standardnpsmoodstavce"/>
    <w:rsid w:val="00772E6B"/>
  </w:style>
  <w:style w:type="paragraph" w:styleId="Textbubliny">
    <w:name w:val="Balloon Text"/>
    <w:basedOn w:val="Normln"/>
    <w:link w:val="TextbublinyChar"/>
    <w:uiPriority w:val="99"/>
    <w:semiHidden/>
    <w:unhideWhenUsed/>
    <w:rsid w:val="007B5BE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5BEA"/>
    <w:rPr>
      <w:rFonts w:ascii="Tahoma" w:hAnsi="Tahoma" w:cs="Tahoma"/>
      <w:sz w:val="16"/>
      <w:szCs w:val="16"/>
      <w:lang w:val="en-GB" w:eastAsia="zh-CN"/>
    </w:rPr>
  </w:style>
  <w:style w:type="paragraph" w:styleId="Zhlav">
    <w:name w:val="header"/>
    <w:basedOn w:val="Normln"/>
    <w:link w:val="ZhlavChar"/>
    <w:uiPriority w:val="99"/>
    <w:unhideWhenUsed/>
    <w:rsid w:val="00584FEA"/>
    <w:pPr>
      <w:tabs>
        <w:tab w:val="center" w:pos="4536"/>
        <w:tab w:val="right" w:pos="9072"/>
      </w:tabs>
      <w:spacing w:after="0"/>
    </w:pPr>
  </w:style>
  <w:style w:type="character" w:customStyle="1" w:styleId="ZhlavChar">
    <w:name w:val="Záhlaví Char"/>
    <w:basedOn w:val="Standardnpsmoodstavce"/>
    <w:link w:val="Zhlav"/>
    <w:uiPriority w:val="99"/>
    <w:rsid w:val="00584FEA"/>
    <w:rPr>
      <w:sz w:val="20"/>
      <w:szCs w:val="24"/>
      <w:lang w:val="en-GB" w:eastAsia="zh-CN"/>
    </w:rPr>
  </w:style>
  <w:style w:type="paragraph" w:styleId="Zpat">
    <w:name w:val="footer"/>
    <w:basedOn w:val="Normln"/>
    <w:link w:val="ZpatChar"/>
    <w:uiPriority w:val="99"/>
    <w:unhideWhenUsed/>
    <w:rsid w:val="00584FEA"/>
    <w:pPr>
      <w:tabs>
        <w:tab w:val="center" w:pos="4536"/>
        <w:tab w:val="right" w:pos="9072"/>
      </w:tabs>
      <w:spacing w:after="0"/>
    </w:pPr>
  </w:style>
  <w:style w:type="character" w:customStyle="1" w:styleId="ZpatChar">
    <w:name w:val="Zápatí Char"/>
    <w:basedOn w:val="Standardnpsmoodstavce"/>
    <w:link w:val="Zpat"/>
    <w:uiPriority w:val="99"/>
    <w:rsid w:val="00584FEA"/>
    <w:rPr>
      <w:sz w:val="2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956</Words>
  <Characters>5647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Jaromír Skorkovský</cp:lastModifiedBy>
  <cp:revision>6</cp:revision>
  <cp:lastPrinted>2018-11-14T08:40:00Z</cp:lastPrinted>
  <dcterms:created xsi:type="dcterms:W3CDTF">2019-04-10T09:46:00Z</dcterms:created>
  <dcterms:modified xsi:type="dcterms:W3CDTF">2021-04-26T08:26:00Z</dcterms:modified>
</cp:coreProperties>
</file>