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40" w:rsidRPr="00151740" w:rsidRDefault="00151740" w:rsidP="0015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E24E07" w:rsidRDefault="00151740">
      <w:r>
        <w:t xml:space="preserve">1. </w:t>
      </w:r>
      <w:proofErr w:type="spellStart"/>
      <w:r>
        <w:t>Deseo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empezar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>
            <v:imagedata r:id="rId4" o:title=""/>
          </v:shape>
          <w:control r:id="rId5" w:name="DefaultOcxName" w:shapeid="_x0000_i1054"/>
        </w:object>
      </w:r>
      <w:proofErr w:type="spellStart"/>
      <w:r>
        <w:t>cuanto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ese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  <w:r>
        <w:br/>
        <w:t xml:space="preserve">2. No nos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entrar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) </w:t>
      </w:r>
      <w:r>
        <w:object w:dxaOrig="225" w:dyaOrig="225">
          <v:shape id="_x0000_i1057" type="#_x0000_t75" style="width:1in;height:18pt" o:ole="">
            <v:imagedata r:id="rId4" o:title=""/>
          </v:shape>
          <w:control r:id="rId6" w:name="DefaultOcxName1" w:shapeid="_x0000_i1057"/>
        </w:object>
      </w:r>
      <w:r>
        <w:t xml:space="preserve">en el </w:t>
      </w:r>
      <w:proofErr w:type="spellStart"/>
      <w:r>
        <w:t>laboratorio</w:t>
      </w:r>
      <w:proofErr w:type="spellEnd"/>
      <w:r>
        <w:t>.</w:t>
      </w:r>
      <w:r>
        <w:br/>
        <w:t xml:space="preserve">3. </w:t>
      </w:r>
      <w:proofErr w:type="spellStart"/>
      <w:r>
        <w:t>Conseguiré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cambiar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225" w:dyaOrig="225">
          <v:shape id="_x0000_i1060" type="#_x0000_t75" style="width:1in;height:18pt" o:ole="">
            <v:imagedata r:id="rId4" o:title=""/>
          </v:shape>
          <w:control r:id="rId7" w:name="DefaultOcxName2" w:shapeid="_x0000_i1060"/>
        </w:object>
      </w:r>
      <w:r>
        <w:t xml:space="preserve">de </w:t>
      </w:r>
      <w:proofErr w:type="spellStart"/>
      <w:r>
        <w:t>opinión</w:t>
      </w:r>
      <w:proofErr w:type="spellEnd"/>
      <w:r>
        <w:t>.</w:t>
      </w:r>
      <w:r>
        <w:br/>
        <w:t xml:space="preserve">4. </w:t>
      </w:r>
      <w:proofErr w:type="spellStart"/>
      <w:r>
        <w:t>Me</w:t>
      </w:r>
      <w:proofErr w:type="spellEnd"/>
      <w:r>
        <w:t xml:space="preserve"> </w:t>
      </w:r>
      <w:proofErr w:type="spellStart"/>
      <w:r>
        <w:t>alegré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recuperarte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225" w:dyaOrig="225">
          <v:shape id="_x0000_i1064" type="#_x0000_t75" style="width:105.75pt;height:18pt" o:ole="">
            <v:imagedata r:id="rId8" o:title=""/>
          </v:shape>
          <w:control r:id="rId9" w:name="DefaultOcxName3" w:shapeid="_x0000_i1064"/>
        </w:object>
      </w:r>
      <w:proofErr w:type="spellStart"/>
      <w:r>
        <w:t>tan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>.</w:t>
      </w:r>
      <w:r>
        <w:br/>
        <w:t xml:space="preserve">5. No </w:t>
      </w:r>
      <w:proofErr w:type="spellStart"/>
      <w:r>
        <w:t>me</w:t>
      </w:r>
      <w:proofErr w:type="spellEnd"/>
      <w:r>
        <w:t xml:space="preserve"> ha </w:t>
      </w:r>
      <w:proofErr w:type="spellStart"/>
      <w:r>
        <w:t>parecido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hablar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225" w:dyaOrig="225">
          <v:shape id="_x0000_i1067" type="#_x0000_t75" style="width:68.25pt;height:18pt" o:ole="">
            <v:imagedata r:id="rId10" o:title=""/>
          </v:shape>
          <w:control r:id="rId11" w:name="DefaultOcxName4" w:shapeid="_x0000_i1067"/>
        </w:object>
      </w:r>
      <w:r>
        <w:t xml:space="preserve">en la </w:t>
      </w:r>
      <w:proofErr w:type="spellStart"/>
      <w:r>
        <w:t>reunión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>.</w:t>
      </w:r>
      <w:r>
        <w:br/>
        <w:t xml:space="preserve">6. </w:t>
      </w:r>
      <w:proofErr w:type="spellStart"/>
      <w:r>
        <w:t>Sentí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perder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225" w:dyaOrig="225">
          <v:shape id="_x0000_i1070" type="#_x0000_t75" style="width:87pt;height:18pt" o:ole="">
            <v:imagedata r:id="rId12" o:title=""/>
          </v:shape>
          <w:control r:id="rId13" w:name="DefaultOcxName5" w:shapeid="_x0000_i1070"/>
        </w:objec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  <w:r>
        <w:br/>
        <w:t xml:space="preserve">7. </w:t>
      </w:r>
      <w:proofErr w:type="spellStart"/>
      <w:r>
        <w:t>Me</w:t>
      </w:r>
      <w:proofErr w:type="spellEnd"/>
      <w:r>
        <w:t xml:space="preserve"> </w:t>
      </w:r>
      <w:proofErr w:type="spellStart"/>
      <w:r>
        <w:t>fastidiaba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</w:t>
      </w:r>
      <w:proofErr w:type="spellStart"/>
      <w:r>
        <w:t>imitar</w:t>
      </w:r>
      <w:proofErr w:type="spellEnd"/>
      <w:r>
        <w:t xml:space="preserve">) </w:t>
      </w:r>
      <w:r>
        <w:object w:dxaOrig="225" w:dyaOrig="225">
          <v:shape id="_x0000_i1072" type="#_x0000_t75" style="width:1in;height:18pt" o:ole="">
            <v:imagedata r:id="rId4" o:title=""/>
          </v:shape>
          <w:control r:id="rId14" w:name="DefaultOcxName6" w:shapeid="_x0000_i1072"/>
        </w:object>
      </w:r>
      <w:r>
        <w:t>.</w:t>
      </w:r>
      <w:r>
        <w:br/>
        <w:t xml:space="preserve">8. Mamá no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andar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) </w:t>
      </w:r>
      <w:r>
        <w:object w:dxaOrig="225" w:dyaOrig="225">
          <v:shape id="_x0000_i1076" type="#_x0000_t75" style="width:87pt;height:18pt" o:ole="">
            <v:imagedata r:id="rId12" o:title=""/>
          </v:shape>
          <w:control r:id="rId15" w:name="DefaultOcxName7" w:shapeid="_x0000_i1076"/>
        </w:object>
      </w:r>
      <w:r>
        <w:t xml:space="preserve">sin </w:t>
      </w:r>
      <w:proofErr w:type="spellStart"/>
      <w:r>
        <w:t>zapatos</w:t>
      </w:r>
      <w:proofErr w:type="spellEnd"/>
      <w:r>
        <w:t>.</w:t>
      </w:r>
      <w:r>
        <w:br/>
        <w:t xml:space="preserve">9. No </w:t>
      </w:r>
      <w:proofErr w:type="spellStart"/>
      <w:r>
        <w:t>creyó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225" w:dyaOrig="225">
          <v:shape id="_x0000_i1078" type="#_x0000_t75" style="width:1in;height:18pt" o:ole="">
            <v:imagedata r:id="rId4" o:title=""/>
          </v:shape>
          <w:control r:id="rId16" w:name="DefaultOcxName8" w:shapeid="_x0000_i1078"/>
        </w:object>
      </w:r>
      <w:r>
        <w:t xml:space="preserve">la </w:t>
      </w:r>
      <w:proofErr w:type="spellStart"/>
      <w:r>
        <w:t>verdad</w:t>
      </w:r>
      <w:proofErr w:type="spellEnd"/>
      <w:r>
        <w:t>.</w:t>
      </w:r>
      <w:r>
        <w:br/>
        <w:t xml:space="preserve">10. </w:t>
      </w:r>
      <w:proofErr w:type="spellStart"/>
      <w:r>
        <w:t>Le</w:t>
      </w:r>
      <w:proofErr w:type="spellEnd"/>
      <w:r>
        <w:t xml:space="preserve"> </w:t>
      </w:r>
      <w:proofErr w:type="spellStart"/>
      <w:r>
        <w:t>ordenó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traer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225" w:dyaOrig="225">
          <v:shape id="_x0000_i1081" type="#_x0000_t75" style="width:1in;height:18pt" o:ole="">
            <v:imagedata r:id="rId4" o:title=""/>
          </v:shape>
          <w:control r:id="rId17" w:name="DefaultOcxName9" w:shapeid="_x0000_i1081"/>
        </w:object>
      </w:r>
      <w:r>
        <w:t xml:space="preserve">tres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>.</w:t>
      </w:r>
      <w:r>
        <w:br/>
        <w:t xml:space="preserve">11. </w:t>
      </w:r>
      <w:proofErr w:type="spellStart"/>
      <w:r>
        <w:t>Haz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(ser) </w:t>
      </w:r>
      <w:r>
        <w:object w:dxaOrig="225" w:dyaOrig="225">
          <v:shape id="_x0000_i1084" type="#_x0000_t75" style="width:1in;height:18pt" o:ole="">
            <v:imagedata r:id="rId4" o:title=""/>
          </v:shape>
          <w:control r:id="rId18" w:name="DefaultOcxName10" w:shapeid="_x0000_i1084"/>
        </w:object>
      </w:r>
      <w:proofErr w:type="spellStart"/>
      <w:r>
        <w:t>necesario</w:t>
      </w:r>
      <w:proofErr w:type="spellEnd"/>
      <w:r>
        <w:t>.</w:t>
      </w:r>
      <w:r>
        <w:br/>
        <w:t xml:space="preserve">12. </w:t>
      </w:r>
      <w:proofErr w:type="spellStart"/>
      <w:r>
        <w:t>Querría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presentar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225" w:dyaOrig="225">
          <v:shape id="_x0000_i1087" type="#_x0000_t75" style="width:1in;height:18pt" o:ole="">
            <v:imagedata r:id="rId4" o:title=""/>
          </v:shape>
          <w:control r:id="rId19" w:name="DefaultOcxName11" w:shapeid="_x0000_i1087"/>
        </w:object>
      </w:r>
      <w:r>
        <w:t xml:space="preserve">el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>.</w:t>
      </w:r>
      <w:r>
        <w:br/>
        <w:t xml:space="preserve">13. </w:t>
      </w:r>
      <w:proofErr w:type="spellStart"/>
      <w:r>
        <w:t>Le</w:t>
      </w:r>
      <w:proofErr w:type="spellEnd"/>
      <w:r>
        <w:t xml:space="preserve"> </w:t>
      </w:r>
      <w:proofErr w:type="spellStart"/>
      <w:r>
        <w:t>habrían</w:t>
      </w:r>
      <w:proofErr w:type="spellEnd"/>
      <w:r>
        <w:t xml:space="preserve"> </w:t>
      </w:r>
      <w:proofErr w:type="spellStart"/>
      <w:r>
        <w:t>suspendido</w:t>
      </w:r>
      <w:proofErr w:type="spellEnd"/>
      <w:r>
        <w:t xml:space="preserve"> si no (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) </w:t>
      </w:r>
      <w:r>
        <w:object w:dxaOrig="225" w:dyaOrig="225">
          <v:shape id="_x0000_i1091" type="#_x0000_t75" style="width:68.25pt;height:18pt" o:ole="">
            <v:imagedata r:id="rId10" o:title=""/>
          </v:shape>
          <w:control r:id="rId20" w:name="DefaultOcxName12" w:shapeid="_x0000_i1091"/>
        </w:object>
      </w:r>
      <w:proofErr w:type="spellStart"/>
      <w:r>
        <w:t>allí</w:t>
      </w:r>
      <w:proofErr w:type="spellEnd"/>
      <w:r>
        <w:t xml:space="preserve"> </w:t>
      </w:r>
      <w:proofErr w:type="spellStart"/>
      <w:r>
        <w:t>puntalmente</w:t>
      </w:r>
      <w:proofErr w:type="spellEnd"/>
      <w:r>
        <w:t>.</w:t>
      </w:r>
      <w:r>
        <w:br/>
        <w:t xml:space="preserve">14. </w:t>
      </w:r>
      <w:proofErr w:type="gramStart"/>
      <w:r>
        <w:t>Si</w:t>
      </w:r>
      <w:proofErr w:type="gramEnd"/>
      <w:r>
        <w:t xml:space="preserve">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hubieras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amablemente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(</w:t>
      </w:r>
      <w:proofErr w:type="spellStart"/>
      <w:r>
        <w:t>hacer</w:t>
      </w:r>
      <w:proofErr w:type="spellEnd"/>
      <w:r>
        <w:t xml:space="preserve">) </w:t>
      </w:r>
      <w:r>
        <w:object w:dxaOrig="225" w:dyaOrig="225">
          <v:shape id="_x0000_i1094" type="#_x0000_t75" style="width:68.25pt;height:18pt" o:ole="">
            <v:imagedata r:id="rId10" o:title=""/>
          </v:shape>
          <w:control r:id="rId21" w:name="DefaultOcxName13" w:shapeid="_x0000_i1094"/>
        </w:object>
      </w:r>
      <w:proofErr w:type="spellStart"/>
      <w:r>
        <w:t>ese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:rsidR="00151740" w:rsidRDefault="00151740"/>
    <w:sectPr w:rsidR="0015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40"/>
    <w:rsid w:val="00151740"/>
    <w:rsid w:val="00331F3D"/>
    <w:rsid w:val="009E5880"/>
    <w:rsid w:val="00C34DC8"/>
    <w:rsid w:val="00E2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689A5C8-6F31-41F2-B3A4-EE079802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17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1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2021-04-08T05:07:00Z</cp:lastPrinted>
  <dcterms:created xsi:type="dcterms:W3CDTF">2021-04-08T05:08:00Z</dcterms:created>
  <dcterms:modified xsi:type="dcterms:W3CDTF">2021-04-08T05:08:00Z</dcterms:modified>
</cp:coreProperties>
</file>