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288" w:rsidRPr="00467288" w:rsidRDefault="00467288" w:rsidP="00467288">
      <w:pPr>
        <w:jc w:val="center"/>
        <w:rPr>
          <w:b/>
          <w:sz w:val="36"/>
          <w:lang w:val="en-US"/>
        </w:rPr>
      </w:pPr>
      <w:bookmarkStart w:id="0" w:name="_GoBack"/>
      <w:bookmarkEnd w:id="0"/>
      <w:r w:rsidRPr="00467288">
        <w:rPr>
          <w:b/>
          <w:sz w:val="36"/>
          <w:lang w:val="en-US"/>
        </w:rPr>
        <w:t>Lecture 1</w:t>
      </w:r>
    </w:p>
    <w:p w:rsidR="00467288" w:rsidRPr="00467288" w:rsidRDefault="00467288" w:rsidP="00467288">
      <w:pPr>
        <w:jc w:val="center"/>
        <w:rPr>
          <w:b/>
          <w:sz w:val="36"/>
          <w:lang w:val="en-US"/>
        </w:rPr>
      </w:pPr>
    </w:p>
    <w:p w:rsidR="00467288" w:rsidRPr="00467288" w:rsidRDefault="00467288">
      <w:pPr>
        <w:rPr>
          <w:b/>
          <w:sz w:val="24"/>
          <w:lang w:val="en-US"/>
        </w:rPr>
      </w:pPr>
      <w:r w:rsidRPr="00467288">
        <w:rPr>
          <w:b/>
          <w:sz w:val="24"/>
          <w:lang w:val="en-US"/>
        </w:rPr>
        <w:t>Example 1</w:t>
      </w:r>
    </w:p>
    <w:p w:rsidR="00467288" w:rsidRPr="00467288" w:rsidRDefault="00467288">
      <w:pPr>
        <w:rPr>
          <w:b/>
          <w:sz w:val="24"/>
          <w:lang w:val="en-US"/>
        </w:rPr>
      </w:pPr>
    </w:p>
    <w:p w:rsidR="00467288" w:rsidRPr="00467288" w:rsidRDefault="00467288" w:rsidP="00467288">
      <w:pPr>
        <w:spacing w:line="360" w:lineRule="auto"/>
        <w:rPr>
          <w:sz w:val="24"/>
          <w:lang w:val="en-US"/>
        </w:rPr>
      </w:pPr>
      <w:r w:rsidRPr="00467288">
        <w:rPr>
          <w:sz w:val="24"/>
          <w:lang w:val="en-US"/>
        </w:rPr>
        <w:t>Calculate return and risk of following stocks. Consider return fo</w:t>
      </w:r>
      <w:r>
        <w:rPr>
          <w:sz w:val="24"/>
          <w:lang w:val="en-US"/>
        </w:rPr>
        <w:t>r one day and return for two day</w:t>
      </w:r>
      <w:r w:rsidRPr="00467288">
        <w:rPr>
          <w:sz w:val="24"/>
          <w:lang w:val="en-US"/>
        </w:rPr>
        <w:t>s.</w:t>
      </w:r>
    </w:p>
    <w:p w:rsidR="00467288" w:rsidRPr="00467288" w:rsidRDefault="00467288">
      <w:pPr>
        <w:rPr>
          <w:lang w:val="en-US"/>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559"/>
        <w:gridCol w:w="1701"/>
        <w:gridCol w:w="1487"/>
      </w:tblGrid>
      <w:tr w:rsidR="00467288" w:rsidRPr="00467288" w:rsidTr="00467288">
        <w:trPr>
          <w:cantSplit/>
        </w:trPr>
        <w:tc>
          <w:tcPr>
            <w:tcW w:w="9212" w:type="dxa"/>
            <w:gridSpan w:val="4"/>
            <w:tcBorders>
              <w:top w:val="single" w:sz="18" w:space="0" w:color="auto"/>
              <w:left w:val="single" w:sz="18" w:space="0" w:color="auto"/>
              <w:bottom w:val="nil"/>
              <w:right w:val="single" w:sz="18" w:space="0" w:color="auto"/>
            </w:tcBorders>
          </w:tcPr>
          <w:p w:rsidR="00467288" w:rsidRPr="00467288" w:rsidRDefault="00467288" w:rsidP="00C50182">
            <w:pPr>
              <w:pStyle w:val="Heading1"/>
              <w:jc w:val="center"/>
              <w:rPr>
                <w:lang w:val="en-US"/>
              </w:rPr>
            </w:pPr>
            <w:r w:rsidRPr="00467288">
              <w:rPr>
                <w:lang w:val="en-US"/>
              </w:rPr>
              <w:t>Theoretical price of stock</w:t>
            </w:r>
          </w:p>
        </w:tc>
      </w:tr>
      <w:tr w:rsidR="00467288" w:rsidRPr="00467288" w:rsidTr="00467288">
        <w:trPr>
          <w:cantSplit/>
        </w:trPr>
        <w:tc>
          <w:tcPr>
            <w:tcW w:w="4465" w:type="dxa"/>
            <w:vMerge w:val="restart"/>
            <w:tcBorders>
              <w:top w:val="double" w:sz="4" w:space="0" w:color="auto"/>
              <w:left w:val="single" w:sz="18" w:space="0" w:color="auto"/>
              <w:right w:val="single" w:sz="18" w:space="0" w:color="auto"/>
            </w:tcBorders>
          </w:tcPr>
          <w:p w:rsidR="00467288" w:rsidRPr="00467288" w:rsidRDefault="00467288" w:rsidP="00C50182">
            <w:pPr>
              <w:jc w:val="center"/>
              <w:rPr>
                <w:rFonts w:ascii="Arial" w:hAnsi="Arial"/>
                <w:b/>
                <w:sz w:val="28"/>
                <w:lang w:val="en-US"/>
              </w:rPr>
            </w:pPr>
          </w:p>
          <w:p w:rsidR="00467288" w:rsidRPr="00467288" w:rsidRDefault="00467288" w:rsidP="00C50182">
            <w:pPr>
              <w:pStyle w:val="Heading2"/>
              <w:jc w:val="center"/>
              <w:rPr>
                <w:rFonts w:ascii="Times New Roman" w:hAnsi="Times New Roman"/>
                <w:i/>
                <w:sz w:val="24"/>
                <w:lang w:val="en-US"/>
              </w:rPr>
            </w:pPr>
            <w:r w:rsidRPr="00467288">
              <w:rPr>
                <w:rFonts w:ascii="Times New Roman" w:hAnsi="Times New Roman"/>
                <w:i/>
                <w:sz w:val="24"/>
                <w:lang w:val="en-US"/>
              </w:rPr>
              <w:t>Trading day</w:t>
            </w:r>
          </w:p>
        </w:tc>
        <w:tc>
          <w:tcPr>
            <w:tcW w:w="4747" w:type="dxa"/>
            <w:gridSpan w:val="3"/>
            <w:tcBorders>
              <w:top w:val="double" w:sz="4" w:space="0" w:color="auto"/>
              <w:left w:val="nil"/>
              <w:bottom w:val="nil"/>
              <w:right w:val="single" w:sz="18" w:space="0" w:color="auto"/>
            </w:tcBorders>
          </w:tcPr>
          <w:p w:rsidR="00467288" w:rsidRPr="00467288" w:rsidRDefault="00467288" w:rsidP="00C50182">
            <w:pPr>
              <w:pStyle w:val="Heading2"/>
              <w:jc w:val="center"/>
              <w:rPr>
                <w:rFonts w:ascii="Times New Roman" w:hAnsi="Times New Roman"/>
                <w:i/>
                <w:sz w:val="24"/>
                <w:lang w:val="en-US"/>
              </w:rPr>
            </w:pPr>
            <w:r w:rsidRPr="00467288">
              <w:rPr>
                <w:rFonts w:ascii="Times New Roman" w:hAnsi="Times New Roman"/>
                <w:i/>
                <w:sz w:val="24"/>
                <w:lang w:val="en-US"/>
              </w:rPr>
              <w:t>Stock-</w:t>
            </w:r>
            <w:proofErr w:type="spellStart"/>
            <w:r w:rsidRPr="00467288">
              <w:rPr>
                <w:rFonts w:ascii="Times New Roman" w:hAnsi="Times New Roman"/>
                <w:i/>
                <w:sz w:val="24"/>
                <w:lang w:val="en-US"/>
              </w:rPr>
              <w:t>i</w:t>
            </w:r>
            <w:proofErr w:type="spellEnd"/>
          </w:p>
        </w:tc>
      </w:tr>
      <w:tr w:rsidR="00467288" w:rsidRPr="00467288" w:rsidTr="00467288">
        <w:trPr>
          <w:cantSplit/>
        </w:trPr>
        <w:tc>
          <w:tcPr>
            <w:tcW w:w="4465" w:type="dxa"/>
            <w:vMerge/>
            <w:tcBorders>
              <w:left w:val="single" w:sz="18" w:space="0" w:color="auto"/>
              <w:bottom w:val="nil"/>
              <w:right w:val="single" w:sz="18" w:space="0" w:color="auto"/>
            </w:tcBorders>
          </w:tcPr>
          <w:p w:rsidR="00467288" w:rsidRPr="00467288" w:rsidRDefault="00467288" w:rsidP="00C50182">
            <w:pPr>
              <w:rPr>
                <w:sz w:val="28"/>
                <w:lang w:val="en-US"/>
              </w:rPr>
            </w:pPr>
          </w:p>
        </w:tc>
        <w:tc>
          <w:tcPr>
            <w:tcW w:w="1559" w:type="dxa"/>
            <w:tcBorders>
              <w:top w:val="double" w:sz="4" w:space="0" w:color="auto"/>
              <w:left w:val="nil"/>
              <w:bottom w:val="single" w:sz="18" w:space="0" w:color="auto"/>
              <w:right w:val="single" w:sz="18" w:space="0" w:color="auto"/>
            </w:tcBorders>
          </w:tcPr>
          <w:p w:rsidR="00467288" w:rsidRPr="00467288" w:rsidRDefault="00467288" w:rsidP="00C50182">
            <w:pPr>
              <w:pStyle w:val="Heading2"/>
              <w:jc w:val="center"/>
              <w:rPr>
                <w:rFonts w:ascii="Times New Roman" w:hAnsi="Times New Roman"/>
                <w:sz w:val="22"/>
                <w:lang w:val="en-US"/>
              </w:rPr>
            </w:pPr>
            <w:r w:rsidRPr="00467288">
              <w:rPr>
                <w:rFonts w:ascii="Times New Roman" w:hAnsi="Times New Roman"/>
                <w:sz w:val="22"/>
                <w:lang w:val="en-US"/>
              </w:rPr>
              <w:t>Company 1</w:t>
            </w:r>
          </w:p>
        </w:tc>
        <w:tc>
          <w:tcPr>
            <w:tcW w:w="1701" w:type="dxa"/>
            <w:tcBorders>
              <w:top w:val="double" w:sz="4" w:space="0" w:color="auto"/>
              <w:left w:val="nil"/>
              <w:bottom w:val="single" w:sz="18" w:space="0" w:color="auto"/>
              <w:right w:val="single" w:sz="18" w:space="0" w:color="auto"/>
            </w:tcBorders>
          </w:tcPr>
          <w:p w:rsidR="00467288" w:rsidRPr="00467288" w:rsidRDefault="00467288" w:rsidP="00C50182">
            <w:pPr>
              <w:pStyle w:val="Heading1"/>
              <w:jc w:val="center"/>
              <w:rPr>
                <w:rFonts w:ascii="Times New Roman" w:hAnsi="Times New Roman"/>
                <w:sz w:val="22"/>
                <w:lang w:val="en-US"/>
              </w:rPr>
            </w:pPr>
            <w:r w:rsidRPr="00467288">
              <w:rPr>
                <w:rFonts w:ascii="Times New Roman" w:hAnsi="Times New Roman"/>
                <w:sz w:val="22"/>
                <w:lang w:val="en-US"/>
              </w:rPr>
              <w:t>Company 2</w:t>
            </w:r>
          </w:p>
        </w:tc>
        <w:tc>
          <w:tcPr>
            <w:tcW w:w="1487" w:type="dxa"/>
            <w:tcBorders>
              <w:top w:val="double" w:sz="4" w:space="0" w:color="auto"/>
              <w:left w:val="nil"/>
              <w:bottom w:val="single" w:sz="18" w:space="0" w:color="auto"/>
              <w:right w:val="single" w:sz="18" w:space="0" w:color="auto"/>
            </w:tcBorders>
          </w:tcPr>
          <w:p w:rsidR="00467288" w:rsidRPr="00467288" w:rsidRDefault="00467288" w:rsidP="00C50182">
            <w:pPr>
              <w:jc w:val="center"/>
              <w:rPr>
                <w:b/>
                <w:sz w:val="22"/>
                <w:lang w:val="en-US"/>
              </w:rPr>
            </w:pPr>
            <w:r w:rsidRPr="00467288">
              <w:rPr>
                <w:b/>
                <w:sz w:val="22"/>
                <w:lang w:val="en-US"/>
              </w:rPr>
              <w:t>Company 3</w:t>
            </w:r>
          </w:p>
        </w:tc>
      </w:tr>
      <w:tr w:rsidR="00467288" w:rsidRPr="00467288" w:rsidTr="00467288">
        <w:tc>
          <w:tcPr>
            <w:tcW w:w="4465" w:type="dxa"/>
            <w:tcBorders>
              <w:top w:val="single" w:sz="18" w:space="0" w:color="auto"/>
              <w:left w:val="single" w:sz="18" w:space="0" w:color="auto"/>
              <w:right w:val="single" w:sz="18" w:space="0" w:color="auto"/>
            </w:tcBorders>
          </w:tcPr>
          <w:p w:rsidR="00467288" w:rsidRPr="00467288" w:rsidRDefault="00467288" w:rsidP="00C50182">
            <w:pPr>
              <w:jc w:val="center"/>
              <w:rPr>
                <w:b/>
                <w:sz w:val="28"/>
                <w:lang w:val="en-US"/>
              </w:rPr>
            </w:pPr>
            <w:r w:rsidRPr="00467288">
              <w:rPr>
                <w:b/>
                <w:sz w:val="28"/>
                <w:lang w:val="en-US"/>
              </w:rPr>
              <w:t>1.</w:t>
            </w:r>
          </w:p>
        </w:tc>
        <w:tc>
          <w:tcPr>
            <w:tcW w:w="1559" w:type="dxa"/>
            <w:tcBorders>
              <w:top w:val="nil"/>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100</w:t>
            </w:r>
          </w:p>
        </w:tc>
        <w:tc>
          <w:tcPr>
            <w:tcW w:w="1701" w:type="dxa"/>
            <w:tcBorders>
              <w:top w:val="nil"/>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200</w:t>
            </w:r>
          </w:p>
        </w:tc>
        <w:tc>
          <w:tcPr>
            <w:tcW w:w="1487" w:type="dxa"/>
            <w:tcBorders>
              <w:top w:val="nil"/>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1000</w:t>
            </w:r>
          </w:p>
        </w:tc>
      </w:tr>
      <w:tr w:rsidR="00467288" w:rsidRPr="00467288" w:rsidTr="00467288">
        <w:tc>
          <w:tcPr>
            <w:tcW w:w="4465" w:type="dxa"/>
            <w:tcBorders>
              <w:left w:val="single" w:sz="18" w:space="0" w:color="auto"/>
              <w:right w:val="single" w:sz="18" w:space="0" w:color="auto"/>
            </w:tcBorders>
          </w:tcPr>
          <w:p w:rsidR="00467288" w:rsidRPr="00467288" w:rsidRDefault="00467288" w:rsidP="00C50182">
            <w:pPr>
              <w:jc w:val="center"/>
              <w:rPr>
                <w:b/>
                <w:sz w:val="28"/>
                <w:lang w:val="en-US"/>
              </w:rPr>
            </w:pPr>
            <w:r w:rsidRPr="00467288">
              <w:rPr>
                <w:b/>
                <w:sz w:val="28"/>
                <w:lang w:val="en-US"/>
              </w:rPr>
              <w:t>2.</w:t>
            </w:r>
          </w:p>
        </w:tc>
        <w:tc>
          <w:tcPr>
            <w:tcW w:w="1559" w:type="dxa"/>
            <w:tcBorders>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110</w:t>
            </w:r>
          </w:p>
        </w:tc>
        <w:tc>
          <w:tcPr>
            <w:tcW w:w="1701" w:type="dxa"/>
            <w:tcBorders>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210</w:t>
            </w:r>
          </w:p>
        </w:tc>
        <w:tc>
          <w:tcPr>
            <w:tcW w:w="1487" w:type="dxa"/>
            <w:tcBorders>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1050</w:t>
            </w:r>
          </w:p>
        </w:tc>
      </w:tr>
      <w:tr w:rsidR="00467288" w:rsidRPr="00467288" w:rsidTr="00467288">
        <w:tc>
          <w:tcPr>
            <w:tcW w:w="4465" w:type="dxa"/>
            <w:tcBorders>
              <w:left w:val="single" w:sz="18" w:space="0" w:color="auto"/>
              <w:right w:val="single" w:sz="18" w:space="0" w:color="auto"/>
            </w:tcBorders>
          </w:tcPr>
          <w:p w:rsidR="00467288" w:rsidRPr="00467288" w:rsidRDefault="00467288" w:rsidP="00C50182">
            <w:pPr>
              <w:jc w:val="center"/>
              <w:rPr>
                <w:b/>
                <w:sz w:val="28"/>
                <w:lang w:val="en-US"/>
              </w:rPr>
            </w:pPr>
            <w:r w:rsidRPr="00467288">
              <w:rPr>
                <w:b/>
                <w:sz w:val="28"/>
                <w:lang w:val="en-US"/>
              </w:rPr>
              <w:t>3.</w:t>
            </w:r>
          </w:p>
        </w:tc>
        <w:tc>
          <w:tcPr>
            <w:tcW w:w="1559" w:type="dxa"/>
            <w:tcBorders>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121</w:t>
            </w:r>
          </w:p>
        </w:tc>
        <w:tc>
          <w:tcPr>
            <w:tcW w:w="1701" w:type="dxa"/>
            <w:tcBorders>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205</w:t>
            </w:r>
          </w:p>
        </w:tc>
        <w:tc>
          <w:tcPr>
            <w:tcW w:w="1487" w:type="dxa"/>
            <w:tcBorders>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1080</w:t>
            </w:r>
          </w:p>
        </w:tc>
      </w:tr>
      <w:tr w:rsidR="00467288" w:rsidRPr="00467288" w:rsidTr="00467288">
        <w:tc>
          <w:tcPr>
            <w:tcW w:w="4465" w:type="dxa"/>
            <w:tcBorders>
              <w:left w:val="single" w:sz="18" w:space="0" w:color="auto"/>
              <w:right w:val="single" w:sz="18" w:space="0" w:color="auto"/>
            </w:tcBorders>
          </w:tcPr>
          <w:p w:rsidR="00467288" w:rsidRPr="00467288" w:rsidRDefault="00467288" w:rsidP="00C50182">
            <w:pPr>
              <w:jc w:val="center"/>
              <w:rPr>
                <w:b/>
                <w:sz w:val="28"/>
                <w:lang w:val="en-US"/>
              </w:rPr>
            </w:pPr>
            <w:r w:rsidRPr="00467288">
              <w:rPr>
                <w:b/>
                <w:sz w:val="28"/>
                <w:lang w:val="en-US"/>
              </w:rPr>
              <w:t>4.</w:t>
            </w:r>
          </w:p>
        </w:tc>
        <w:tc>
          <w:tcPr>
            <w:tcW w:w="1559" w:type="dxa"/>
            <w:tcBorders>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95</w:t>
            </w:r>
          </w:p>
        </w:tc>
        <w:tc>
          <w:tcPr>
            <w:tcW w:w="1701" w:type="dxa"/>
            <w:tcBorders>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150</w:t>
            </w:r>
          </w:p>
        </w:tc>
        <w:tc>
          <w:tcPr>
            <w:tcW w:w="1487" w:type="dxa"/>
            <w:tcBorders>
              <w:left w:val="nil"/>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1020</w:t>
            </w:r>
          </w:p>
        </w:tc>
      </w:tr>
      <w:tr w:rsidR="00467288" w:rsidRPr="00467288" w:rsidTr="00467288">
        <w:tc>
          <w:tcPr>
            <w:tcW w:w="4465" w:type="dxa"/>
            <w:tcBorders>
              <w:left w:val="single" w:sz="18" w:space="0" w:color="auto"/>
              <w:bottom w:val="single" w:sz="18" w:space="0" w:color="auto"/>
              <w:right w:val="single" w:sz="18" w:space="0" w:color="auto"/>
            </w:tcBorders>
          </w:tcPr>
          <w:p w:rsidR="00467288" w:rsidRPr="00467288" w:rsidRDefault="00467288" w:rsidP="00C50182">
            <w:pPr>
              <w:jc w:val="center"/>
              <w:rPr>
                <w:b/>
                <w:sz w:val="28"/>
                <w:lang w:val="en-US"/>
              </w:rPr>
            </w:pPr>
            <w:r w:rsidRPr="00467288">
              <w:rPr>
                <w:b/>
                <w:sz w:val="28"/>
                <w:lang w:val="en-US"/>
              </w:rPr>
              <w:t>5.</w:t>
            </w:r>
          </w:p>
        </w:tc>
        <w:tc>
          <w:tcPr>
            <w:tcW w:w="1559" w:type="dxa"/>
            <w:tcBorders>
              <w:left w:val="nil"/>
              <w:bottom w:val="single" w:sz="18" w:space="0" w:color="auto"/>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98</w:t>
            </w:r>
          </w:p>
        </w:tc>
        <w:tc>
          <w:tcPr>
            <w:tcW w:w="1701" w:type="dxa"/>
            <w:tcBorders>
              <w:left w:val="nil"/>
              <w:bottom w:val="single" w:sz="18" w:space="0" w:color="auto"/>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210</w:t>
            </w:r>
          </w:p>
        </w:tc>
        <w:tc>
          <w:tcPr>
            <w:tcW w:w="1487" w:type="dxa"/>
            <w:tcBorders>
              <w:left w:val="nil"/>
              <w:bottom w:val="single" w:sz="18" w:space="0" w:color="auto"/>
              <w:right w:val="single" w:sz="18"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950</w:t>
            </w:r>
          </w:p>
        </w:tc>
      </w:tr>
    </w:tbl>
    <w:p w:rsidR="008F6566" w:rsidRPr="00467288" w:rsidRDefault="008F6566">
      <w:pPr>
        <w:rPr>
          <w:lang w:val="en-US"/>
        </w:rPr>
      </w:pPr>
    </w:p>
    <w:p w:rsidR="00467288" w:rsidRPr="00467288" w:rsidRDefault="00467288" w:rsidP="00467288">
      <w:pPr>
        <w:rPr>
          <w:b/>
          <w:sz w:val="24"/>
          <w:lang w:val="en-US"/>
        </w:rPr>
      </w:pPr>
      <w:r w:rsidRPr="00467288">
        <w:rPr>
          <w:b/>
          <w:sz w:val="24"/>
          <w:lang w:val="en-US"/>
        </w:rPr>
        <w:t>Example 2</w:t>
      </w:r>
    </w:p>
    <w:p w:rsidR="00467288" w:rsidRPr="00467288" w:rsidRDefault="00467288" w:rsidP="00467288">
      <w:pPr>
        <w:rPr>
          <w:b/>
          <w:sz w:val="24"/>
          <w:lang w:val="en-US"/>
        </w:rPr>
      </w:pPr>
    </w:p>
    <w:p w:rsidR="00467288" w:rsidRPr="00467288" w:rsidRDefault="00467288" w:rsidP="00467288">
      <w:pPr>
        <w:spacing w:line="360" w:lineRule="auto"/>
        <w:rPr>
          <w:sz w:val="24"/>
          <w:lang w:val="en-US"/>
        </w:rPr>
      </w:pPr>
      <w:r w:rsidRPr="00467288">
        <w:rPr>
          <w:sz w:val="24"/>
          <w:lang w:val="en-US"/>
        </w:rPr>
        <w:t xml:space="preserve">Calculate quarter return and risk of stocks (A-F). How will be the results of two-year return and risk? </w:t>
      </w:r>
    </w:p>
    <w:p w:rsidR="00467288" w:rsidRPr="00467288" w:rsidRDefault="00467288" w:rsidP="00467288">
      <w:pPr>
        <w:spacing w:line="360" w:lineRule="auto"/>
        <w:rPr>
          <w:sz w:val="24"/>
          <w:lang w:val="en-US"/>
        </w:rPr>
      </w:pPr>
      <w:r w:rsidRPr="00467288">
        <w:rPr>
          <w:sz w:val="24"/>
          <w:lang w:val="en-US"/>
        </w:rPr>
        <w:t>Create a covariance and correlation matrix.</w:t>
      </w:r>
    </w:p>
    <w:p w:rsidR="00467288" w:rsidRPr="00467288" w:rsidRDefault="00467288" w:rsidP="00467288">
      <w:pPr>
        <w:rPr>
          <w:lang w:val="en-US"/>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992"/>
        <w:gridCol w:w="850"/>
        <w:gridCol w:w="851"/>
        <w:gridCol w:w="992"/>
        <w:gridCol w:w="851"/>
        <w:gridCol w:w="850"/>
        <w:gridCol w:w="851"/>
        <w:gridCol w:w="773"/>
      </w:tblGrid>
      <w:tr w:rsidR="00467288" w:rsidRPr="00467288" w:rsidTr="00C50182">
        <w:trPr>
          <w:cantSplit/>
        </w:trPr>
        <w:tc>
          <w:tcPr>
            <w:tcW w:w="2197" w:type="dxa"/>
            <w:vMerge w:val="restart"/>
            <w:tcBorders>
              <w:top w:val="single" w:sz="18" w:space="0" w:color="auto"/>
              <w:bottom w:val="single" w:sz="4" w:space="0" w:color="auto"/>
              <w:right w:val="single" w:sz="18" w:space="0" w:color="auto"/>
            </w:tcBorders>
          </w:tcPr>
          <w:p w:rsidR="00467288" w:rsidRPr="00467288" w:rsidRDefault="00467288" w:rsidP="00C50182">
            <w:pPr>
              <w:rPr>
                <w:rFonts w:ascii="Arial" w:hAnsi="Arial"/>
                <w:b/>
                <w:sz w:val="32"/>
                <w:lang w:val="en-US"/>
              </w:rPr>
            </w:pPr>
          </w:p>
        </w:tc>
        <w:tc>
          <w:tcPr>
            <w:tcW w:w="7010" w:type="dxa"/>
            <w:gridSpan w:val="8"/>
            <w:tcBorders>
              <w:left w:val="nil"/>
              <w:bottom w:val="nil"/>
            </w:tcBorders>
          </w:tcPr>
          <w:p w:rsidR="00467288" w:rsidRPr="00467288" w:rsidRDefault="00467288" w:rsidP="00C50182">
            <w:pPr>
              <w:pStyle w:val="Heading2"/>
              <w:jc w:val="center"/>
              <w:rPr>
                <w:lang w:val="en-US"/>
              </w:rPr>
            </w:pPr>
            <w:r w:rsidRPr="00467288">
              <w:rPr>
                <w:lang w:val="en-US"/>
              </w:rPr>
              <w:t>Year</w:t>
            </w:r>
          </w:p>
        </w:tc>
      </w:tr>
      <w:tr w:rsidR="00467288" w:rsidRPr="00467288" w:rsidTr="00C50182">
        <w:trPr>
          <w:cantSplit/>
        </w:trPr>
        <w:tc>
          <w:tcPr>
            <w:tcW w:w="2197" w:type="dxa"/>
            <w:vMerge/>
            <w:tcBorders>
              <w:top w:val="single" w:sz="4" w:space="0" w:color="auto"/>
              <w:bottom w:val="single" w:sz="4" w:space="0" w:color="auto"/>
              <w:right w:val="single" w:sz="18" w:space="0" w:color="auto"/>
            </w:tcBorders>
          </w:tcPr>
          <w:p w:rsidR="00467288" w:rsidRPr="00467288" w:rsidRDefault="00467288" w:rsidP="00C50182">
            <w:pPr>
              <w:rPr>
                <w:rFonts w:ascii="Arial" w:hAnsi="Arial"/>
                <w:b/>
                <w:sz w:val="32"/>
                <w:lang w:val="en-US"/>
              </w:rPr>
            </w:pPr>
          </w:p>
        </w:tc>
        <w:tc>
          <w:tcPr>
            <w:tcW w:w="3685" w:type="dxa"/>
            <w:gridSpan w:val="4"/>
            <w:tcBorders>
              <w:top w:val="double" w:sz="4" w:space="0" w:color="auto"/>
              <w:left w:val="nil"/>
              <w:bottom w:val="nil"/>
            </w:tcBorders>
          </w:tcPr>
          <w:p w:rsidR="00467288" w:rsidRPr="00467288" w:rsidRDefault="00467288" w:rsidP="00C50182">
            <w:pPr>
              <w:jc w:val="center"/>
              <w:rPr>
                <w:rFonts w:ascii="Arial" w:hAnsi="Arial"/>
                <w:b/>
                <w:sz w:val="32"/>
                <w:lang w:val="en-US"/>
              </w:rPr>
            </w:pPr>
            <w:r w:rsidRPr="00467288">
              <w:rPr>
                <w:rFonts w:ascii="Arial" w:hAnsi="Arial"/>
                <w:b/>
                <w:sz w:val="32"/>
                <w:lang w:val="en-US"/>
              </w:rPr>
              <w:t>2014</w:t>
            </w:r>
          </w:p>
        </w:tc>
        <w:tc>
          <w:tcPr>
            <w:tcW w:w="3325" w:type="dxa"/>
            <w:gridSpan w:val="4"/>
            <w:tcBorders>
              <w:top w:val="double" w:sz="4" w:space="0" w:color="auto"/>
              <w:left w:val="nil"/>
              <w:bottom w:val="nil"/>
            </w:tcBorders>
          </w:tcPr>
          <w:p w:rsidR="00467288" w:rsidRPr="00467288" w:rsidRDefault="00467288" w:rsidP="00C50182">
            <w:pPr>
              <w:jc w:val="center"/>
              <w:rPr>
                <w:rFonts w:ascii="Arial" w:hAnsi="Arial"/>
                <w:b/>
                <w:sz w:val="32"/>
                <w:lang w:val="en-US"/>
              </w:rPr>
            </w:pPr>
            <w:r w:rsidRPr="00467288">
              <w:rPr>
                <w:rFonts w:ascii="Arial" w:hAnsi="Arial"/>
                <w:b/>
                <w:sz w:val="32"/>
                <w:lang w:val="en-US"/>
              </w:rPr>
              <w:t>2015</w:t>
            </w:r>
          </w:p>
        </w:tc>
      </w:tr>
      <w:tr w:rsidR="00467288" w:rsidRPr="00467288" w:rsidTr="00C50182">
        <w:tc>
          <w:tcPr>
            <w:tcW w:w="2197" w:type="dxa"/>
            <w:tcBorders>
              <w:top w:val="single" w:sz="4" w:space="0" w:color="auto"/>
              <w:bottom w:val="nil"/>
              <w:right w:val="single" w:sz="18" w:space="0" w:color="auto"/>
            </w:tcBorders>
          </w:tcPr>
          <w:p w:rsidR="00467288" w:rsidRPr="00467288" w:rsidRDefault="00467288" w:rsidP="00467288">
            <w:pPr>
              <w:jc w:val="center"/>
              <w:rPr>
                <w:b/>
                <w:sz w:val="28"/>
                <w:lang w:val="en-US"/>
              </w:rPr>
            </w:pPr>
            <w:r w:rsidRPr="00467288">
              <w:rPr>
                <w:b/>
                <w:sz w:val="28"/>
                <w:lang w:val="en-US"/>
              </w:rPr>
              <w:t>Company</w:t>
            </w:r>
          </w:p>
        </w:tc>
        <w:tc>
          <w:tcPr>
            <w:tcW w:w="992" w:type="dxa"/>
            <w:tcBorders>
              <w:left w:val="nil"/>
              <w:bottom w:val="nil"/>
            </w:tcBorders>
          </w:tcPr>
          <w:p w:rsidR="00467288" w:rsidRPr="00467288" w:rsidRDefault="00467288" w:rsidP="00C50182">
            <w:pPr>
              <w:jc w:val="center"/>
              <w:rPr>
                <w:rFonts w:ascii="Arial" w:hAnsi="Arial"/>
                <w:b/>
                <w:sz w:val="24"/>
                <w:lang w:val="en-US"/>
              </w:rPr>
            </w:pPr>
            <w:r w:rsidRPr="00467288">
              <w:rPr>
                <w:rFonts w:ascii="Arial" w:hAnsi="Arial"/>
                <w:b/>
                <w:sz w:val="24"/>
                <w:lang w:val="en-US"/>
              </w:rPr>
              <w:t>I.</w:t>
            </w:r>
          </w:p>
        </w:tc>
        <w:tc>
          <w:tcPr>
            <w:tcW w:w="850" w:type="dxa"/>
            <w:tcBorders>
              <w:bottom w:val="nil"/>
            </w:tcBorders>
          </w:tcPr>
          <w:p w:rsidR="00467288" w:rsidRPr="00467288" w:rsidRDefault="00467288" w:rsidP="00C50182">
            <w:pPr>
              <w:jc w:val="center"/>
              <w:rPr>
                <w:rFonts w:ascii="Arial" w:hAnsi="Arial"/>
                <w:b/>
                <w:sz w:val="24"/>
                <w:lang w:val="en-US"/>
              </w:rPr>
            </w:pPr>
            <w:r w:rsidRPr="00467288">
              <w:rPr>
                <w:rFonts w:ascii="Arial" w:hAnsi="Arial"/>
                <w:b/>
                <w:sz w:val="24"/>
                <w:lang w:val="en-US"/>
              </w:rPr>
              <w:t>II.</w:t>
            </w:r>
          </w:p>
        </w:tc>
        <w:tc>
          <w:tcPr>
            <w:tcW w:w="851" w:type="dxa"/>
            <w:tcBorders>
              <w:bottom w:val="nil"/>
            </w:tcBorders>
          </w:tcPr>
          <w:p w:rsidR="00467288" w:rsidRPr="00467288" w:rsidRDefault="00467288" w:rsidP="00C50182">
            <w:pPr>
              <w:jc w:val="center"/>
              <w:rPr>
                <w:rFonts w:ascii="Arial" w:hAnsi="Arial"/>
                <w:b/>
                <w:sz w:val="24"/>
                <w:lang w:val="en-US"/>
              </w:rPr>
            </w:pPr>
            <w:r w:rsidRPr="00467288">
              <w:rPr>
                <w:rFonts w:ascii="Arial" w:hAnsi="Arial"/>
                <w:b/>
                <w:sz w:val="24"/>
                <w:lang w:val="en-US"/>
              </w:rPr>
              <w:t>III.</w:t>
            </w:r>
          </w:p>
        </w:tc>
        <w:tc>
          <w:tcPr>
            <w:tcW w:w="992" w:type="dxa"/>
            <w:tcBorders>
              <w:bottom w:val="nil"/>
            </w:tcBorders>
          </w:tcPr>
          <w:p w:rsidR="00467288" w:rsidRPr="00467288" w:rsidRDefault="00467288" w:rsidP="00C50182">
            <w:pPr>
              <w:jc w:val="center"/>
              <w:rPr>
                <w:rFonts w:ascii="Arial" w:hAnsi="Arial"/>
                <w:b/>
                <w:sz w:val="24"/>
                <w:lang w:val="en-US"/>
              </w:rPr>
            </w:pPr>
            <w:r w:rsidRPr="00467288">
              <w:rPr>
                <w:rFonts w:ascii="Arial" w:hAnsi="Arial"/>
                <w:b/>
                <w:sz w:val="24"/>
                <w:lang w:val="en-US"/>
              </w:rPr>
              <w:t>IV.</w:t>
            </w:r>
          </w:p>
        </w:tc>
        <w:tc>
          <w:tcPr>
            <w:tcW w:w="851" w:type="dxa"/>
            <w:tcBorders>
              <w:left w:val="nil"/>
              <w:bottom w:val="nil"/>
            </w:tcBorders>
          </w:tcPr>
          <w:p w:rsidR="00467288" w:rsidRPr="00467288" w:rsidRDefault="00467288" w:rsidP="00C50182">
            <w:pPr>
              <w:jc w:val="center"/>
              <w:rPr>
                <w:rFonts w:ascii="Arial" w:hAnsi="Arial"/>
                <w:b/>
                <w:sz w:val="24"/>
                <w:lang w:val="en-US"/>
              </w:rPr>
            </w:pPr>
            <w:r w:rsidRPr="00467288">
              <w:rPr>
                <w:rFonts w:ascii="Arial" w:hAnsi="Arial"/>
                <w:b/>
                <w:sz w:val="24"/>
                <w:lang w:val="en-US"/>
              </w:rPr>
              <w:t>I.</w:t>
            </w:r>
          </w:p>
        </w:tc>
        <w:tc>
          <w:tcPr>
            <w:tcW w:w="850" w:type="dxa"/>
            <w:tcBorders>
              <w:bottom w:val="nil"/>
            </w:tcBorders>
          </w:tcPr>
          <w:p w:rsidR="00467288" w:rsidRPr="00467288" w:rsidRDefault="00467288" w:rsidP="00C50182">
            <w:pPr>
              <w:jc w:val="center"/>
              <w:rPr>
                <w:rFonts w:ascii="Arial" w:hAnsi="Arial"/>
                <w:b/>
                <w:sz w:val="24"/>
                <w:lang w:val="en-US"/>
              </w:rPr>
            </w:pPr>
            <w:r w:rsidRPr="00467288">
              <w:rPr>
                <w:rFonts w:ascii="Arial" w:hAnsi="Arial"/>
                <w:b/>
                <w:sz w:val="24"/>
                <w:lang w:val="en-US"/>
              </w:rPr>
              <w:t>II.</w:t>
            </w:r>
          </w:p>
        </w:tc>
        <w:tc>
          <w:tcPr>
            <w:tcW w:w="851" w:type="dxa"/>
            <w:tcBorders>
              <w:bottom w:val="nil"/>
            </w:tcBorders>
          </w:tcPr>
          <w:p w:rsidR="00467288" w:rsidRPr="00467288" w:rsidRDefault="00467288" w:rsidP="00C50182">
            <w:pPr>
              <w:jc w:val="center"/>
              <w:rPr>
                <w:rFonts w:ascii="Arial" w:hAnsi="Arial"/>
                <w:b/>
                <w:sz w:val="24"/>
                <w:lang w:val="en-US"/>
              </w:rPr>
            </w:pPr>
            <w:r w:rsidRPr="00467288">
              <w:rPr>
                <w:rFonts w:ascii="Arial" w:hAnsi="Arial"/>
                <w:b/>
                <w:sz w:val="24"/>
                <w:lang w:val="en-US"/>
              </w:rPr>
              <w:t>III.</w:t>
            </w:r>
          </w:p>
        </w:tc>
        <w:tc>
          <w:tcPr>
            <w:tcW w:w="773" w:type="dxa"/>
            <w:tcBorders>
              <w:bottom w:val="nil"/>
            </w:tcBorders>
          </w:tcPr>
          <w:p w:rsidR="00467288" w:rsidRPr="00467288" w:rsidRDefault="00467288" w:rsidP="00C50182">
            <w:pPr>
              <w:jc w:val="center"/>
              <w:rPr>
                <w:rFonts w:ascii="Arial" w:hAnsi="Arial"/>
                <w:b/>
                <w:sz w:val="24"/>
                <w:lang w:val="en-US"/>
              </w:rPr>
            </w:pPr>
            <w:r w:rsidRPr="00467288">
              <w:rPr>
                <w:rFonts w:ascii="Arial" w:hAnsi="Arial"/>
                <w:b/>
                <w:sz w:val="24"/>
                <w:lang w:val="en-US"/>
              </w:rPr>
              <w:t>IV.</w:t>
            </w:r>
          </w:p>
        </w:tc>
      </w:tr>
      <w:tr w:rsidR="00467288" w:rsidRPr="00467288" w:rsidTr="00C50182">
        <w:tc>
          <w:tcPr>
            <w:tcW w:w="2197" w:type="dxa"/>
            <w:tcBorders>
              <w:top w:val="double" w:sz="4" w:space="0" w:color="auto"/>
              <w:bottom w:val="single" w:sz="4" w:space="0" w:color="auto"/>
              <w:right w:val="single" w:sz="18" w:space="0" w:color="auto"/>
            </w:tcBorders>
          </w:tcPr>
          <w:p w:rsidR="00467288" w:rsidRPr="00467288" w:rsidRDefault="00467288" w:rsidP="00467288">
            <w:pPr>
              <w:jc w:val="center"/>
              <w:rPr>
                <w:b/>
                <w:sz w:val="28"/>
                <w:lang w:val="en-US"/>
              </w:rPr>
            </w:pPr>
            <w:r w:rsidRPr="00467288">
              <w:rPr>
                <w:b/>
                <w:sz w:val="28"/>
                <w:lang w:val="en-US"/>
              </w:rPr>
              <w:t>A</w:t>
            </w:r>
          </w:p>
        </w:tc>
        <w:tc>
          <w:tcPr>
            <w:tcW w:w="992" w:type="dxa"/>
            <w:tcBorders>
              <w:top w:val="double" w:sz="4" w:space="0" w:color="auto"/>
              <w:left w:val="nil"/>
              <w:bottom w:val="single" w:sz="4"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1010</w:t>
            </w:r>
          </w:p>
        </w:tc>
        <w:tc>
          <w:tcPr>
            <w:tcW w:w="850" w:type="dxa"/>
            <w:tcBorders>
              <w:top w:val="double" w:sz="4" w:space="0" w:color="auto"/>
              <w:bottom w:val="single" w:sz="4"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1055</w:t>
            </w:r>
          </w:p>
        </w:tc>
        <w:tc>
          <w:tcPr>
            <w:tcW w:w="851" w:type="dxa"/>
            <w:tcBorders>
              <w:top w:val="double" w:sz="4" w:space="0" w:color="auto"/>
              <w:bottom w:val="single" w:sz="4"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1100</w:t>
            </w:r>
          </w:p>
        </w:tc>
        <w:tc>
          <w:tcPr>
            <w:tcW w:w="992" w:type="dxa"/>
            <w:tcBorders>
              <w:top w:val="double" w:sz="4" w:space="0" w:color="auto"/>
              <w:bottom w:val="single" w:sz="4"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1031</w:t>
            </w:r>
          </w:p>
        </w:tc>
        <w:tc>
          <w:tcPr>
            <w:tcW w:w="851" w:type="dxa"/>
            <w:tcBorders>
              <w:top w:val="double" w:sz="4" w:space="0" w:color="auto"/>
              <w:left w:val="nil"/>
              <w:bottom w:val="single" w:sz="4"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988</w:t>
            </w:r>
          </w:p>
        </w:tc>
        <w:tc>
          <w:tcPr>
            <w:tcW w:w="850" w:type="dxa"/>
            <w:tcBorders>
              <w:top w:val="double" w:sz="4" w:space="0" w:color="auto"/>
              <w:bottom w:val="single" w:sz="4"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1065</w:t>
            </w:r>
          </w:p>
        </w:tc>
        <w:tc>
          <w:tcPr>
            <w:tcW w:w="851" w:type="dxa"/>
            <w:tcBorders>
              <w:top w:val="double" w:sz="4" w:space="0" w:color="auto"/>
              <w:bottom w:val="single" w:sz="4"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918</w:t>
            </w:r>
          </w:p>
        </w:tc>
        <w:tc>
          <w:tcPr>
            <w:tcW w:w="773" w:type="dxa"/>
            <w:tcBorders>
              <w:top w:val="double" w:sz="4" w:space="0" w:color="auto"/>
              <w:bottom w:val="single" w:sz="4" w:space="0" w:color="auto"/>
            </w:tcBorders>
          </w:tcPr>
          <w:p w:rsidR="00467288" w:rsidRPr="00467288" w:rsidRDefault="00467288" w:rsidP="00C50182">
            <w:pPr>
              <w:jc w:val="center"/>
              <w:rPr>
                <w:rFonts w:ascii="Arial" w:hAnsi="Arial"/>
                <w:sz w:val="24"/>
                <w:lang w:val="en-US"/>
              </w:rPr>
            </w:pPr>
            <w:r w:rsidRPr="00467288">
              <w:rPr>
                <w:rFonts w:ascii="Arial" w:hAnsi="Arial"/>
                <w:sz w:val="24"/>
                <w:lang w:val="en-US"/>
              </w:rPr>
              <w:t>1060</w:t>
            </w:r>
          </w:p>
        </w:tc>
      </w:tr>
      <w:tr w:rsidR="00467288" w:rsidRPr="00467288" w:rsidTr="00C50182">
        <w:tc>
          <w:tcPr>
            <w:tcW w:w="2197" w:type="dxa"/>
            <w:tcBorders>
              <w:top w:val="nil"/>
              <w:bottom w:val="single" w:sz="4" w:space="0" w:color="auto"/>
              <w:right w:val="single" w:sz="18" w:space="0" w:color="auto"/>
            </w:tcBorders>
          </w:tcPr>
          <w:p w:rsidR="00467288" w:rsidRPr="00467288" w:rsidRDefault="00467288" w:rsidP="00467288">
            <w:pPr>
              <w:jc w:val="center"/>
              <w:rPr>
                <w:b/>
                <w:sz w:val="28"/>
                <w:lang w:val="en-US"/>
              </w:rPr>
            </w:pPr>
            <w:r w:rsidRPr="00467288">
              <w:rPr>
                <w:b/>
                <w:sz w:val="28"/>
                <w:lang w:val="en-US"/>
              </w:rPr>
              <w:t>B</w:t>
            </w:r>
          </w:p>
        </w:tc>
        <w:tc>
          <w:tcPr>
            <w:tcW w:w="992" w:type="dxa"/>
            <w:tcBorders>
              <w:top w:val="nil"/>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2650</w:t>
            </w:r>
          </w:p>
        </w:tc>
        <w:tc>
          <w:tcPr>
            <w:tcW w:w="850" w:type="dxa"/>
            <w:tcBorders>
              <w:top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3000</w:t>
            </w:r>
          </w:p>
        </w:tc>
        <w:tc>
          <w:tcPr>
            <w:tcW w:w="851" w:type="dxa"/>
            <w:tcBorders>
              <w:top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3848</w:t>
            </w:r>
          </w:p>
        </w:tc>
        <w:tc>
          <w:tcPr>
            <w:tcW w:w="992" w:type="dxa"/>
            <w:tcBorders>
              <w:top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3228</w:t>
            </w:r>
          </w:p>
        </w:tc>
        <w:tc>
          <w:tcPr>
            <w:tcW w:w="851" w:type="dxa"/>
            <w:tcBorders>
              <w:top w:val="nil"/>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3638</w:t>
            </w:r>
          </w:p>
        </w:tc>
        <w:tc>
          <w:tcPr>
            <w:tcW w:w="850" w:type="dxa"/>
            <w:tcBorders>
              <w:top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4205</w:t>
            </w:r>
          </w:p>
        </w:tc>
        <w:tc>
          <w:tcPr>
            <w:tcW w:w="851" w:type="dxa"/>
            <w:tcBorders>
              <w:top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3979</w:t>
            </w:r>
          </w:p>
        </w:tc>
        <w:tc>
          <w:tcPr>
            <w:tcW w:w="773" w:type="dxa"/>
            <w:tcBorders>
              <w:top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4731</w:t>
            </w:r>
          </w:p>
        </w:tc>
      </w:tr>
      <w:tr w:rsidR="00467288" w:rsidRPr="00467288" w:rsidTr="00C50182">
        <w:tc>
          <w:tcPr>
            <w:tcW w:w="2197" w:type="dxa"/>
            <w:tcBorders>
              <w:top w:val="single" w:sz="4" w:space="0" w:color="auto"/>
              <w:bottom w:val="single" w:sz="4" w:space="0" w:color="auto"/>
              <w:right w:val="single" w:sz="18" w:space="0" w:color="auto"/>
            </w:tcBorders>
          </w:tcPr>
          <w:p w:rsidR="00467288" w:rsidRPr="00467288" w:rsidRDefault="00467288" w:rsidP="00467288">
            <w:pPr>
              <w:jc w:val="center"/>
              <w:rPr>
                <w:b/>
                <w:sz w:val="28"/>
                <w:lang w:val="en-US"/>
              </w:rPr>
            </w:pPr>
            <w:r w:rsidRPr="00467288">
              <w:rPr>
                <w:b/>
                <w:sz w:val="28"/>
                <w:lang w:val="en-US"/>
              </w:rPr>
              <w:t>C</w:t>
            </w:r>
          </w:p>
        </w:tc>
        <w:tc>
          <w:tcPr>
            <w:tcW w:w="992" w:type="dxa"/>
            <w:tcBorders>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1505</w:t>
            </w:r>
          </w:p>
        </w:tc>
        <w:tc>
          <w:tcPr>
            <w:tcW w:w="850" w:type="dxa"/>
          </w:tcPr>
          <w:p w:rsidR="00467288" w:rsidRPr="00467288" w:rsidRDefault="00467288" w:rsidP="00C50182">
            <w:pPr>
              <w:jc w:val="center"/>
              <w:rPr>
                <w:rFonts w:ascii="Arial" w:hAnsi="Arial"/>
                <w:sz w:val="24"/>
                <w:lang w:val="en-US"/>
              </w:rPr>
            </w:pPr>
            <w:r w:rsidRPr="00467288">
              <w:rPr>
                <w:rFonts w:ascii="Arial" w:hAnsi="Arial"/>
                <w:sz w:val="24"/>
                <w:lang w:val="en-US"/>
              </w:rPr>
              <w:t>2030</w:t>
            </w:r>
          </w:p>
        </w:tc>
        <w:tc>
          <w:tcPr>
            <w:tcW w:w="851" w:type="dxa"/>
          </w:tcPr>
          <w:p w:rsidR="00467288" w:rsidRPr="00467288" w:rsidRDefault="00467288" w:rsidP="00C50182">
            <w:pPr>
              <w:jc w:val="center"/>
              <w:rPr>
                <w:rFonts w:ascii="Arial" w:hAnsi="Arial"/>
                <w:sz w:val="24"/>
                <w:lang w:val="en-US"/>
              </w:rPr>
            </w:pPr>
            <w:r w:rsidRPr="00467288">
              <w:rPr>
                <w:rFonts w:ascii="Arial" w:hAnsi="Arial"/>
                <w:sz w:val="24"/>
                <w:lang w:val="en-US"/>
              </w:rPr>
              <w:t>2190</w:t>
            </w:r>
          </w:p>
        </w:tc>
        <w:tc>
          <w:tcPr>
            <w:tcW w:w="992" w:type="dxa"/>
          </w:tcPr>
          <w:p w:rsidR="00467288" w:rsidRPr="00467288" w:rsidRDefault="00467288" w:rsidP="00C50182">
            <w:pPr>
              <w:jc w:val="center"/>
              <w:rPr>
                <w:rFonts w:ascii="Arial" w:hAnsi="Arial"/>
                <w:sz w:val="24"/>
                <w:lang w:val="en-US"/>
              </w:rPr>
            </w:pPr>
            <w:r w:rsidRPr="00467288">
              <w:rPr>
                <w:rFonts w:ascii="Arial" w:hAnsi="Arial"/>
                <w:sz w:val="24"/>
                <w:lang w:val="en-US"/>
              </w:rPr>
              <w:t>2325</w:t>
            </w:r>
          </w:p>
        </w:tc>
        <w:tc>
          <w:tcPr>
            <w:tcW w:w="851" w:type="dxa"/>
            <w:tcBorders>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2250</w:t>
            </w:r>
          </w:p>
        </w:tc>
        <w:tc>
          <w:tcPr>
            <w:tcW w:w="850" w:type="dxa"/>
          </w:tcPr>
          <w:p w:rsidR="00467288" w:rsidRPr="00467288" w:rsidRDefault="00467288" w:rsidP="00C50182">
            <w:pPr>
              <w:jc w:val="center"/>
              <w:rPr>
                <w:rFonts w:ascii="Arial" w:hAnsi="Arial"/>
                <w:sz w:val="24"/>
                <w:lang w:val="en-US"/>
              </w:rPr>
            </w:pPr>
            <w:r w:rsidRPr="00467288">
              <w:rPr>
                <w:rFonts w:ascii="Arial" w:hAnsi="Arial"/>
                <w:sz w:val="24"/>
                <w:lang w:val="en-US"/>
              </w:rPr>
              <w:t>2443</w:t>
            </w:r>
          </w:p>
        </w:tc>
        <w:tc>
          <w:tcPr>
            <w:tcW w:w="851" w:type="dxa"/>
          </w:tcPr>
          <w:p w:rsidR="00467288" w:rsidRPr="00467288" w:rsidRDefault="00467288" w:rsidP="00C50182">
            <w:pPr>
              <w:jc w:val="center"/>
              <w:rPr>
                <w:rFonts w:ascii="Arial" w:hAnsi="Arial"/>
                <w:sz w:val="24"/>
                <w:lang w:val="en-US"/>
              </w:rPr>
            </w:pPr>
            <w:r w:rsidRPr="00467288">
              <w:rPr>
                <w:rFonts w:ascii="Arial" w:hAnsi="Arial"/>
                <w:sz w:val="24"/>
                <w:lang w:val="en-US"/>
              </w:rPr>
              <w:t>1700</w:t>
            </w:r>
          </w:p>
        </w:tc>
        <w:tc>
          <w:tcPr>
            <w:tcW w:w="773" w:type="dxa"/>
          </w:tcPr>
          <w:p w:rsidR="00467288" w:rsidRPr="00467288" w:rsidRDefault="00467288" w:rsidP="00C50182">
            <w:pPr>
              <w:jc w:val="center"/>
              <w:rPr>
                <w:rFonts w:ascii="Arial" w:hAnsi="Arial"/>
                <w:sz w:val="24"/>
                <w:lang w:val="en-US"/>
              </w:rPr>
            </w:pPr>
            <w:r w:rsidRPr="00467288">
              <w:rPr>
                <w:rFonts w:ascii="Arial" w:hAnsi="Arial"/>
                <w:sz w:val="24"/>
                <w:lang w:val="en-US"/>
              </w:rPr>
              <w:t>1796</w:t>
            </w:r>
          </w:p>
        </w:tc>
      </w:tr>
      <w:tr w:rsidR="00467288" w:rsidRPr="00467288" w:rsidTr="00C50182">
        <w:tc>
          <w:tcPr>
            <w:tcW w:w="2197" w:type="dxa"/>
            <w:tcBorders>
              <w:top w:val="single" w:sz="4" w:space="0" w:color="auto"/>
              <w:bottom w:val="single" w:sz="4" w:space="0" w:color="auto"/>
              <w:right w:val="single" w:sz="18" w:space="0" w:color="auto"/>
            </w:tcBorders>
          </w:tcPr>
          <w:p w:rsidR="00467288" w:rsidRPr="00467288" w:rsidRDefault="00467288" w:rsidP="00C50182">
            <w:pPr>
              <w:jc w:val="center"/>
              <w:rPr>
                <w:b/>
                <w:sz w:val="28"/>
                <w:lang w:val="en-US"/>
              </w:rPr>
            </w:pPr>
            <w:r w:rsidRPr="00467288">
              <w:rPr>
                <w:b/>
                <w:sz w:val="28"/>
                <w:lang w:val="en-US"/>
              </w:rPr>
              <w:t>D</w:t>
            </w:r>
          </w:p>
        </w:tc>
        <w:tc>
          <w:tcPr>
            <w:tcW w:w="992" w:type="dxa"/>
            <w:tcBorders>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178</w:t>
            </w:r>
          </w:p>
        </w:tc>
        <w:tc>
          <w:tcPr>
            <w:tcW w:w="850" w:type="dxa"/>
          </w:tcPr>
          <w:p w:rsidR="00467288" w:rsidRPr="00467288" w:rsidRDefault="00467288" w:rsidP="00C50182">
            <w:pPr>
              <w:jc w:val="center"/>
              <w:rPr>
                <w:rFonts w:ascii="Arial" w:hAnsi="Arial"/>
                <w:sz w:val="24"/>
                <w:lang w:val="en-US"/>
              </w:rPr>
            </w:pPr>
            <w:r w:rsidRPr="00467288">
              <w:rPr>
                <w:rFonts w:ascii="Arial" w:hAnsi="Arial"/>
                <w:sz w:val="24"/>
                <w:lang w:val="en-US"/>
              </w:rPr>
              <w:t>300</w:t>
            </w:r>
          </w:p>
        </w:tc>
        <w:tc>
          <w:tcPr>
            <w:tcW w:w="851" w:type="dxa"/>
          </w:tcPr>
          <w:p w:rsidR="00467288" w:rsidRPr="00467288" w:rsidRDefault="00467288" w:rsidP="00C50182">
            <w:pPr>
              <w:jc w:val="center"/>
              <w:rPr>
                <w:rFonts w:ascii="Arial" w:hAnsi="Arial"/>
                <w:sz w:val="24"/>
                <w:lang w:val="en-US"/>
              </w:rPr>
            </w:pPr>
            <w:r w:rsidRPr="00467288">
              <w:rPr>
                <w:rFonts w:ascii="Arial" w:hAnsi="Arial"/>
                <w:sz w:val="24"/>
                <w:lang w:val="en-US"/>
              </w:rPr>
              <w:t>325</w:t>
            </w:r>
          </w:p>
        </w:tc>
        <w:tc>
          <w:tcPr>
            <w:tcW w:w="992" w:type="dxa"/>
          </w:tcPr>
          <w:p w:rsidR="00467288" w:rsidRPr="00467288" w:rsidRDefault="00467288" w:rsidP="00C50182">
            <w:pPr>
              <w:jc w:val="center"/>
              <w:rPr>
                <w:rFonts w:ascii="Arial" w:hAnsi="Arial"/>
                <w:sz w:val="24"/>
                <w:lang w:val="en-US"/>
              </w:rPr>
            </w:pPr>
            <w:r w:rsidRPr="00467288">
              <w:rPr>
                <w:rFonts w:ascii="Arial" w:hAnsi="Arial"/>
                <w:sz w:val="24"/>
                <w:lang w:val="en-US"/>
              </w:rPr>
              <w:t>396</w:t>
            </w:r>
          </w:p>
        </w:tc>
        <w:tc>
          <w:tcPr>
            <w:tcW w:w="851" w:type="dxa"/>
            <w:tcBorders>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351</w:t>
            </w:r>
          </w:p>
        </w:tc>
        <w:tc>
          <w:tcPr>
            <w:tcW w:w="850" w:type="dxa"/>
          </w:tcPr>
          <w:p w:rsidR="00467288" w:rsidRPr="00467288" w:rsidRDefault="00467288" w:rsidP="00C50182">
            <w:pPr>
              <w:jc w:val="center"/>
              <w:rPr>
                <w:rFonts w:ascii="Arial" w:hAnsi="Arial"/>
                <w:sz w:val="24"/>
                <w:lang w:val="en-US"/>
              </w:rPr>
            </w:pPr>
            <w:r w:rsidRPr="00467288">
              <w:rPr>
                <w:rFonts w:ascii="Arial" w:hAnsi="Arial"/>
                <w:sz w:val="24"/>
                <w:lang w:val="en-US"/>
              </w:rPr>
              <w:t>370</w:t>
            </w:r>
          </w:p>
        </w:tc>
        <w:tc>
          <w:tcPr>
            <w:tcW w:w="851" w:type="dxa"/>
          </w:tcPr>
          <w:p w:rsidR="00467288" w:rsidRPr="00467288" w:rsidRDefault="00467288" w:rsidP="00C50182">
            <w:pPr>
              <w:jc w:val="center"/>
              <w:rPr>
                <w:rFonts w:ascii="Arial" w:hAnsi="Arial"/>
                <w:sz w:val="24"/>
                <w:lang w:val="en-US"/>
              </w:rPr>
            </w:pPr>
            <w:r w:rsidRPr="00467288">
              <w:rPr>
                <w:rFonts w:ascii="Arial" w:hAnsi="Arial"/>
                <w:sz w:val="24"/>
                <w:lang w:val="en-US"/>
              </w:rPr>
              <w:t>335</w:t>
            </w:r>
          </w:p>
        </w:tc>
        <w:tc>
          <w:tcPr>
            <w:tcW w:w="773" w:type="dxa"/>
          </w:tcPr>
          <w:p w:rsidR="00467288" w:rsidRPr="00467288" w:rsidRDefault="00467288" w:rsidP="00C50182">
            <w:pPr>
              <w:jc w:val="center"/>
              <w:rPr>
                <w:rFonts w:ascii="Arial" w:hAnsi="Arial"/>
                <w:sz w:val="24"/>
                <w:lang w:val="en-US"/>
              </w:rPr>
            </w:pPr>
            <w:r w:rsidRPr="00467288">
              <w:rPr>
                <w:rFonts w:ascii="Arial" w:hAnsi="Arial"/>
                <w:sz w:val="24"/>
                <w:lang w:val="en-US"/>
              </w:rPr>
              <w:t>327</w:t>
            </w:r>
          </w:p>
        </w:tc>
      </w:tr>
      <w:tr w:rsidR="00467288" w:rsidRPr="00467288" w:rsidTr="00C50182">
        <w:tc>
          <w:tcPr>
            <w:tcW w:w="2197" w:type="dxa"/>
            <w:tcBorders>
              <w:top w:val="single" w:sz="4" w:space="0" w:color="auto"/>
              <w:bottom w:val="single" w:sz="4" w:space="0" w:color="auto"/>
              <w:right w:val="single" w:sz="18" w:space="0" w:color="auto"/>
            </w:tcBorders>
          </w:tcPr>
          <w:p w:rsidR="00467288" w:rsidRPr="00467288" w:rsidRDefault="00467288" w:rsidP="00C50182">
            <w:pPr>
              <w:jc w:val="center"/>
              <w:rPr>
                <w:b/>
                <w:sz w:val="28"/>
                <w:lang w:val="en-US"/>
              </w:rPr>
            </w:pPr>
            <w:r w:rsidRPr="00467288">
              <w:rPr>
                <w:b/>
                <w:sz w:val="28"/>
                <w:lang w:val="en-US"/>
              </w:rPr>
              <w:t>E</w:t>
            </w:r>
          </w:p>
        </w:tc>
        <w:tc>
          <w:tcPr>
            <w:tcW w:w="992" w:type="dxa"/>
            <w:tcBorders>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281</w:t>
            </w:r>
          </w:p>
        </w:tc>
        <w:tc>
          <w:tcPr>
            <w:tcW w:w="850" w:type="dxa"/>
          </w:tcPr>
          <w:p w:rsidR="00467288" w:rsidRPr="00467288" w:rsidRDefault="00467288" w:rsidP="00C50182">
            <w:pPr>
              <w:jc w:val="center"/>
              <w:rPr>
                <w:rFonts w:ascii="Arial" w:hAnsi="Arial"/>
                <w:sz w:val="24"/>
                <w:lang w:val="en-US"/>
              </w:rPr>
            </w:pPr>
            <w:r w:rsidRPr="00467288">
              <w:rPr>
                <w:rFonts w:ascii="Arial" w:hAnsi="Arial"/>
                <w:sz w:val="24"/>
                <w:lang w:val="en-US"/>
              </w:rPr>
              <w:t>372</w:t>
            </w:r>
          </w:p>
        </w:tc>
        <w:tc>
          <w:tcPr>
            <w:tcW w:w="851" w:type="dxa"/>
          </w:tcPr>
          <w:p w:rsidR="00467288" w:rsidRPr="00467288" w:rsidRDefault="00467288" w:rsidP="00C50182">
            <w:pPr>
              <w:jc w:val="center"/>
              <w:rPr>
                <w:rFonts w:ascii="Arial" w:hAnsi="Arial"/>
                <w:sz w:val="24"/>
                <w:lang w:val="en-US"/>
              </w:rPr>
            </w:pPr>
            <w:r w:rsidRPr="00467288">
              <w:rPr>
                <w:rFonts w:ascii="Arial" w:hAnsi="Arial"/>
                <w:sz w:val="24"/>
                <w:lang w:val="en-US"/>
              </w:rPr>
              <w:t>358</w:t>
            </w:r>
          </w:p>
        </w:tc>
        <w:tc>
          <w:tcPr>
            <w:tcW w:w="992" w:type="dxa"/>
          </w:tcPr>
          <w:p w:rsidR="00467288" w:rsidRPr="00467288" w:rsidRDefault="00467288" w:rsidP="00C50182">
            <w:pPr>
              <w:jc w:val="center"/>
              <w:rPr>
                <w:rFonts w:ascii="Arial" w:hAnsi="Arial"/>
                <w:sz w:val="24"/>
                <w:lang w:val="en-US"/>
              </w:rPr>
            </w:pPr>
            <w:r w:rsidRPr="00467288">
              <w:rPr>
                <w:rFonts w:ascii="Arial" w:hAnsi="Arial"/>
                <w:sz w:val="24"/>
                <w:lang w:val="en-US"/>
              </w:rPr>
              <w:t>494</w:t>
            </w:r>
          </w:p>
        </w:tc>
        <w:tc>
          <w:tcPr>
            <w:tcW w:w="851" w:type="dxa"/>
            <w:tcBorders>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460</w:t>
            </w:r>
          </w:p>
        </w:tc>
        <w:tc>
          <w:tcPr>
            <w:tcW w:w="850" w:type="dxa"/>
          </w:tcPr>
          <w:p w:rsidR="00467288" w:rsidRPr="00467288" w:rsidRDefault="00467288" w:rsidP="00C50182">
            <w:pPr>
              <w:jc w:val="center"/>
              <w:rPr>
                <w:rFonts w:ascii="Arial" w:hAnsi="Arial"/>
                <w:sz w:val="24"/>
                <w:lang w:val="en-US"/>
              </w:rPr>
            </w:pPr>
            <w:r w:rsidRPr="00467288">
              <w:rPr>
                <w:rFonts w:ascii="Arial" w:hAnsi="Arial"/>
                <w:sz w:val="24"/>
                <w:lang w:val="en-US"/>
              </w:rPr>
              <w:t>539</w:t>
            </w:r>
          </w:p>
        </w:tc>
        <w:tc>
          <w:tcPr>
            <w:tcW w:w="851" w:type="dxa"/>
          </w:tcPr>
          <w:p w:rsidR="00467288" w:rsidRPr="00467288" w:rsidRDefault="00467288" w:rsidP="00C50182">
            <w:pPr>
              <w:jc w:val="center"/>
              <w:rPr>
                <w:rFonts w:ascii="Arial" w:hAnsi="Arial"/>
                <w:sz w:val="24"/>
                <w:lang w:val="en-US"/>
              </w:rPr>
            </w:pPr>
            <w:r w:rsidRPr="00467288">
              <w:rPr>
                <w:rFonts w:ascii="Arial" w:hAnsi="Arial"/>
                <w:sz w:val="24"/>
                <w:lang w:val="en-US"/>
              </w:rPr>
              <w:t>443</w:t>
            </w:r>
          </w:p>
        </w:tc>
        <w:tc>
          <w:tcPr>
            <w:tcW w:w="773" w:type="dxa"/>
          </w:tcPr>
          <w:p w:rsidR="00467288" w:rsidRPr="00467288" w:rsidRDefault="00467288" w:rsidP="00C50182">
            <w:pPr>
              <w:jc w:val="center"/>
              <w:rPr>
                <w:rFonts w:ascii="Arial" w:hAnsi="Arial"/>
                <w:sz w:val="24"/>
                <w:lang w:val="en-US"/>
              </w:rPr>
            </w:pPr>
            <w:r w:rsidRPr="00467288">
              <w:rPr>
                <w:rFonts w:ascii="Arial" w:hAnsi="Arial"/>
                <w:sz w:val="24"/>
                <w:lang w:val="en-US"/>
              </w:rPr>
              <w:t>468</w:t>
            </w:r>
          </w:p>
        </w:tc>
      </w:tr>
      <w:tr w:rsidR="00467288" w:rsidRPr="00467288" w:rsidTr="00C50182">
        <w:tc>
          <w:tcPr>
            <w:tcW w:w="2197" w:type="dxa"/>
            <w:tcBorders>
              <w:top w:val="single" w:sz="4" w:space="0" w:color="auto"/>
              <w:bottom w:val="single" w:sz="4" w:space="0" w:color="auto"/>
              <w:right w:val="single" w:sz="18" w:space="0" w:color="auto"/>
            </w:tcBorders>
          </w:tcPr>
          <w:p w:rsidR="00467288" w:rsidRPr="00467288" w:rsidRDefault="00467288" w:rsidP="00C50182">
            <w:pPr>
              <w:jc w:val="center"/>
              <w:rPr>
                <w:b/>
                <w:sz w:val="28"/>
                <w:lang w:val="en-US"/>
              </w:rPr>
            </w:pPr>
            <w:r w:rsidRPr="00467288">
              <w:rPr>
                <w:b/>
                <w:sz w:val="28"/>
                <w:lang w:val="en-US"/>
              </w:rPr>
              <w:t>F</w:t>
            </w:r>
          </w:p>
        </w:tc>
        <w:tc>
          <w:tcPr>
            <w:tcW w:w="992" w:type="dxa"/>
            <w:tcBorders>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2645</w:t>
            </w:r>
          </w:p>
        </w:tc>
        <w:tc>
          <w:tcPr>
            <w:tcW w:w="850" w:type="dxa"/>
          </w:tcPr>
          <w:p w:rsidR="00467288" w:rsidRPr="00467288" w:rsidRDefault="00467288" w:rsidP="00C50182">
            <w:pPr>
              <w:jc w:val="center"/>
              <w:rPr>
                <w:rFonts w:ascii="Arial" w:hAnsi="Arial"/>
                <w:sz w:val="24"/>
                <w:lang w:val="en-US"/>
              </w:rPr>
            </w:pPr>
            <w:r w:rsidRPr="00467288">
              <w:rPr>
                <w:rFonts w:ascii="Arial" w:hAnsi="Arial"/>
                <w:sz w:val="24"/>
                <w:lang w:val="en-US"/>
              </w:rPr>
              <w:t>3125</w:t>
            </w:r>
          </w:p>
        </w:tc>
        <w:tc>
          <w:tcPr>
            <w:tcW w:w="851" w:type="dxa"/>
          </w:tcPr>
          <w:p w:rsidR="00467288" w:rsidRPr="00467288" w:rsidRDefault="00467288" w:rsidP="00C50182">
            <w:pPr>
              <w:jc w:val="center"/>
              <w:rPr>
                <w:rFonts w:ascii="Arial" w:hAnsi="Arial"/>
                <w:sz w:val="24"/>
                <w:lang w:val="en-US"/>
              </w:rPr>
            </w:pPr>
            <w:r w:rsidRPr="00467288">
              <w:rPr>
                <w:rFonts w:ascii="Arial" w:hAnsi="Arial"/>
                <w:sz w:val="24"/>
                <w:lang w:val="en-US"/>
              </w:rPr>
              <w:t>3400</w:t>
            </w:r>
          </w:p>
        </w:tc>
        <w:tc>
          <w:tcPr>
            <w:tcW w:w="992" w:type="dxa"/>
          </w:tcPr>
          <w:p w:rsidR="00467288" w:rsidRPr="00467288" w:rsidRDefault="00467288" w:rsidP="00C50182">
            <w:pPr>
              <w:jc w:val="center"/>
              <w:rPr>
                <w:rFonts w:ascii="Arial" w:hAnsi="Arial"/>
                <w:sz w:val="24"/>
                <w:lang w:val="en-US"/>
              </w:rPr>
            </w:pPr>
            <w:r w:rsidRPr="00467288">
              <w:rPr>
                <w:rFonts w:ascii="Arial" w:hAnsi="Arial"/>
                <w:sz w:val="24"/>
                <w:lang w:val="en-US"/>
              </w:rPr>
              <w:t>3330</w:t>
            </w:r>
          </w:p>
        </w:tc>
        <w:tc>
          <w:tcPr>
            <w:tcW w:w="851" w:type="dxa"/>
            <w:tcBorders>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3400</w:t>
            </w:r>
          </w:p>
        </w:tc>
        <w:tc>
          <w:tcPr>
            <w:tcW w:w="850" w:type="dxa"/>
          </w:tcPr>
          <w:p w:rsidR="00467288" w:rsidRPr="00467288" w:rsidRDefault="00467288" w:rsidP="00C50182">
            <w:pPr>
              <w:jc w:val="center"/>
              <w:rPr>
                <w:rFonts w:ascii="Arial" w:hAnsi="Arial"/>
                <w:sz w:val="24"/>
                <w:lang w:val="en-US"/>
              </w:rPr>
            </w:pPr>
            <w:r w:rsidRPr="00467288">
              <w:rPr>
                <w:rFonts w:ascii="Arial" w:hAnsi="Arial"/>
                <w:sz w:val="24"/>
                <w:lang w:val="en-US"/>
              </w:rPr>
              <w:t>3425</w:t>
            </w:r>
          </w:p>
        </w:tc>
        <w:tc>
          <w:tcPr>
            <w:tcW w:w="851" w:type="dxa"/>
          </w:tcPr>
          <w:p w:rsidR="00467288" w:rsidRPr="00467288" w:rsidRDefault="00467288" w:rsidP="00C50182">
            <w:pPr>
              <w:jc w:val="center"/>
              <w:rPr>
                <w:rFonts w:ascii="Arial" w:hAnsi="Arial"/>
                <w:sz w:val="24"/>
                <w:lang w:val="en-US"/>
              </w:rPr>
            </w:pPr>
            <w:r w:rsidRPr="00467288">
              <w:rPr>
                <w:rFonts w:ascii="Arial" w:hAnsi="Arial"/>
                <w:sz w:val="24"/>
                <w:lang w:val="en-US"/>
              </w:rPr>
              <w:t>3475</w:t>
            </w:r>
          </w:p>
        </w:tc>
        <w:tc>
          <w:tcPr>
            <w:tcW w:w="773" w:type="dxa"/>
          </w:tcPr>
          <w:p w:rsidR="00467288" w:rsidRPr="00467288" w:rsidRDefault="00467288" w:rsidP="00C50182">
            <w:pPr>
              <w:jc w:val="center"/>
              <w:rPr>
                <w:rFonts w:ascii="Arial" w:hAnsi="Arial"/>
                <w:sz w:val="24"/>
                <w:lang w:val="en-US"/>
              </w:rPr>
            </w:pPr>
            <w:r w:rsidRPr="00467288">
              <w:rPr>
                <w:rFonts w:ascii="Arial" w:hAnsi="Arial"/>
                <w:sz w:val="24"/>
                <w:lang w:val="en-US"/>
              </w:rPr>
              <w:t>4100</w:t>
            </w:r>
          </w:p>
        </w:tc>
      </w:tr>
      <w:tr w:rsidR="00467288" w:rsidRPr="00467288" w:rsidTr="00C50182">
        <w:tc>
          <w:tcPr>
            <w:tcW w:w="2197" w:type="dxa"/>
            <w:tcBorders>
              <w:top w:val="single" w:sz="4" w:space="0" w:color="auto"/>
              <w:bottom w:val="single" w:sz="18" w:space="0" w:color="auto"/>
              <w:right w:val="single" w:sz="18" w:space="0" w:color="auto"/>
            </w:tcBorders>
          </w:tcPr>
          <w:p w:rsidR="00467288" w:rsidRPr="00467288" w:rsidRDefault="00467288" w:rsidP="00C50182">
            <w:pPr>
              <w:jc w:val="center"/>
              <w:rPr>
                <w:b/>
                <w:sz w:val="28"/>
                <w:lang w:val="en-US"/>
              </w:rPr>
            </w:pPr>
            <w:r w:rsidRPr="00467288">
              <w:rPr>
                <w:b/>
                <w:sz w:val="28"/>
                <w:lang w:val="en-US"/>
              </w:rPr>
              <w:t>G</w:t>
            </w:r>
          </w:p>
        </w:tc>
        <w:tc>
          <w:tcPr>
            <w:tcW w:w="992" w:type="dxa"/>
            <w:tcBorders>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547</w:t>
            </w:r>
          </w:p>
        </w:tc>
        <w:tc>
          <w:tcPr>
            <w:tcW w:w="850" w:type="dxa"/>
          </w:tcPr>
          <w:p w:rsidR="00467288" w:rsidRPr="00467288" w:rsidRDefault="00467288" w:rsidP="00C50182">
            <w:pPr>
              <w:jc w:val="center"/>
              <w:rPr>
                <w:rFonts w:ascii="Arial" w:hAnsi="Arial"/>
                <w:sz w:val="24"/>
                <w:lang w:val="en-US"/>
              </w:rPr>
            </w:pPr>
            <w:r w:rsidRPr="00467288">
              <w:rPr>
                <w:rFonts w:ascii="Arial" w:hAnsi="Arial"/>
                <w:sz w:val="24"/>
                <w:lang w:val="en-US"/>
              </w:rPr>
              <w:t>800</w:t>
            </w:r>
          </w:p>
        </w:tc>
        <w:tc>
          <w:tcPr>
            <w:tcW w:w="851" w:type="dxa"/>
          </w:tcPr>
          <w:p w:rsidR="00467288" w:rsidRPr="00467288" w:rsidRDefault="00467288" w:rsidP="00C50182">
            <w:pPr>
              <w:jc w:val="center"/>
              <w:rPr>
                <w:rFonts w:ascii="Arial" w:hAnsi="Arial"/>
                <w:sz w:val="24"/>
                <w:lang w:val="en-US"/>
              </w:rPr>
            </w:pPr>
            <w:r w:rsidRPr="00467288">
              <w:rPr>
                <w:rFonts w:ascii="Arial" w:hAnsi="Arial"/>
                <w:sz w:val="24"/>
                <w:lang w:val="en-US"/>
              </w:rPr>
              <w:t>803</w:t>
            </w:r>
          </w:p>
        </w:tc>
        <w:tc>
          <w:tcPr>
            <w:tcW w:w="992" w:type="dxa"/>
          </w:tcPr>
          <w:p w:rsidR="00467288" w:rsidRPr="00467288" w:rsidRDefault="00467288" w:rsidP="00C50182">
            <w:pPr>
              <w:jc w:val="center"/>
              <w:rPr>
                <w:rFonts w:ascii="Arial" w:hAnsi="Arial"/>
                <w:sz w:val="24"/>
                <w:lang w:val="en-US"/>
              </w:rPr>
            </w:pPr>
            <w:r w:rsidRPr="00467288">
              <w:rPr>
                <w:rFonts w:ascii="Arial" w:hAnsi="Arial"/>
                <w:sz w:val="24"/>
                <w:lang w:val="en-US"/>
              </w:rPr>
              <w:t>1070</w:t>
            </w:r>
          </w:p>
        </w:tc>
        <w:tc>
          <w:tcPr>
            <w:tcW w:w="851" w:type="dxa"/>
            <w:tcBorders>
              <w:left w:val="nil"/>
            </w:tcBorders>
          </w:tcPr>
          <w:p w:rsidR="00467288" w:rsidRPr="00467288" w:rsidRDefault="00467288" w:rsidP="00C50182">
            <w:pPr>
              <w:jc w:val="center"/>
              <w:rPr>
                <w:rFonts w:ascii="Arial" w:hAnsi="Arial"/>
                <w:sz w:val="24"/>
                <w:lang w:val="en-US"/>
              </w:rPr>
            </w:pPr>
            <w:r w:rsidRPr="00467288">
              <w:rPr>
                <w:rFonts w:ascii="Arial" w:hAnsi="Arial"/>
                <w:sz w:val="24"/>
                <w:lang w:val="en-US"/>
              </w:rPr>
              <w:t>975</w:t>
            </w:r>
          </w:p>
        </w:tc>
        <w:tc>
          <w:tcPr>
            <w:tcW w:w="850" w:type="dxa"/>
          </w:tcPr>
          <w:p w:rsidR="00467288" w:rsidRPr="00467288" w:rsidRDefault="00467288" w:rsidP="00C50182">
            <w:pPr>
              <w:jc w:val="center"/>
              <w:rPr>
                <w:rFonts w:ascii="Arial" w:hAnsi="Arial"/>
                <w:sz w:val="24"/>
                <w:lang w:val="en-US"/>
              </w:rPr>
            </w:pPr>
            <w:r w:rsidRPr="00467288">
              <w:rPr>
                <w:rFonts w:ascii="Arial" w:hAnsi="Arial"/>
                <w:sz w:val="24"/>
                <w:lang w:val="en-US"/>
              </w:rPr>
              <w:t>952</w:t>
            </w:r>
          </w:p>
        </w:tc>
        <w:tc>
          <w:tcPr>
            <w:tcW w:w="851" w:type="dxa"/>
          </w:tcPr>
          <w:p w:rsidR="00467288" w:rsidRPr="00467288" w:rsidRDefault="00467288" w:rsidP="00C50182">
            <w:pPr>
              <w:jc w:val="center"/>
              <w:rPr>
                <w:rFonts w:ascii="Arial" w:hAnsi="Arial"/>
                <w:sz w:val="24"/>
                <w:lang w:val="en-US"/>
              </w:rPr>
            </w:pPr>
            <w:r w:rsidRPr="00467288">
              <w:rPr>
                <w:rFonts w:ascii="Arial" w:hAnsi="Arial"/>
                <w:sz w:val="24"/>
                <w:lang w:val="en-US"/>
              </w:rPr>
              <w:t>997</w:t>
            </w:r>
          </w:p>
        </w:tc>
        <w:tc>
          <w:tcPr>
            <w:tcW w:w="773" w:type="dxa"/>
          </w:tcPr>
          <w:p w:rsidR="00467288" w:rsidRPr="00467288" w:rsidRDefault="00467288" w:rsidP="00C50182">
            <w:pPr>
              <w:jc w:val="center"/>
              <w:rPr>
                <w:rFonts w:ascii="Arial" w:hAnsi="Arial"/>
                <w:sz w:val="24"/>
                <w:lang w:val="en-US"/>
              </w:rPr>
            </w:pPr>
            <w:r w:rsidRPr="00467288">
              <w:rPr>
                <w:rFonts w:ascii="Arial" w:hAnsi="Arial"/>
                <w:sz w:val="24"/>
                <w:lang w:val="en-US"/>
              </w:rPr>
              <w:t>944</w:t>
            </w:r>
          </w:p>
        </w:tc>
      </w:tr>
    </w:tbl>
    <w:p w:rsidR="00467288" w:rsidRPr="00467288" w:rsidRDefault="00467288" w:rsidP="00467288">
      <w:pPr>
        <w:rPr>
          <w:b/>
          <w:sz w:val="24"/>
          <w:lang w:val="en-US"/>
        </w:rPr>
      </w:pPr>
    </w:p>
    <w:p w:rsidR="00467288" w:rsidRPr="00467288" w:rsidRDefault="00467288" w:rsidP="00467288">
      <w:pPr>
        <w:rPr>
          <w:b/>
          <w:sz w:val="24"/>
          <w:lang w:val="en-US"/>
        </w:rPr>
      </w:pPr>
    </w:p>
    <w:p w:rsidR="00467288" w:rsidRPr="00467288" w:rsidRDefault="00467288" w:rsidP="00467288">
      <w:pPr>
        <w:rPr>
          <w:b/>
          <w:sz w:val="24"/>
          <w:lang w:val="en-US"/>
        </w:rPr>
      </w:pPr>
      <w:r w:rsidRPr="00467288">
        <w:rPr>
          <w:b/>
          <w:sz w:val="24"/>
          <w:lang w:val="en-US"/>
        </w:rPr>
        <w:t>Example 3</w:t>
      </w:r>
    </w:p>
    <w:p w:rsidR="00467288" w:rsidRPr="00467288" w:rsidRDefault="00467288" w:rsidP="00467288">
      <w:pPr>
        <w:rPr>
          <w:b/>
          <w:sz w:val="24"/>
          <w:lang w:val="en-US"/>
        </w:rPr>
      </w:pPr>
    </w:p>
    <w:p w:rsidR="00467288" w:rsidRPr="00467288" w:rsidRDefault="00467288" w:rsidP="00467288">
      <w:pPr>
        <w:spacing w:line="360" w:lineRule="auto"/>
        <w:rPr>
          <w:sz w:val="24"/>
          <w:lang w:val="en-US"/>
        </w:rPr>
      </w:pPr>
      <w:r w:rsidRPr="00467288">
        <w:rPr>
          <w:sz w:val="24"/>
          <w:lang w:val="en-US"/>
        </w:rPr>
        <w:t>Download the closing prices for last year of Exxon Mobile, Apple and Godman Sachs (use Yahoo Finance). Then calculate expected return and risk for one day and one month. Further create covariance and correlation matrix from one day returns.</w:t>
      </w:r>
    </w:p>
    <w:p w:rsidR="00467288" w:rsidRPr="00467288" w:rsidRDefault="00467288">
      <w:pPr>
        <w:rPr>
          <w:lang w:val="en-US"/>
        </w:rPr>
      </w:pPr>
    </w:p>
    <w:sectPr w:rsidR="00467288" w:rsidRPr="00467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88"/>
    <w:rsid w:val="000364FB"/>
    <w:rsid w:val="00075F28"/>
    <w:rsid w:val="00077F9C"/>
    <w:rsid w:val="00090FF0"/>
    <w:rsid w:val="000A2FAE"/>
    <w:rsid w:val="000B3FE1"/>
    <w:rsid w:val="000D4374"/>
    <w:rsid w:val="00102D77"/>
    <w:rsid w:val="001623A2"/>
    <w:rsid w:val="001A4C3F"/>
    <w:rsid w:val="002070F9"/>
    <w:rsid w:val="0022195E"/>
    <w:rsid w:val="002222B4"/>
    <w:rsid w:val="00225CA9"/>
    <w:rsid w:val="0023171E"/>
    <w:rsid w:val="002506F6"/>
    <w:rsid w:val="00260A7D"/>
    <w:rsid w:val="00263DEC"/>
    <w:rsid w:val="00290D7B"/>
    <w:rsid w:val="00297AF4"/>
    <w:rsid w:val="002B054D"/>
    <w:rsid w:val="002D263A"/>
    <w:rsid w:val="002D5616"/>
    <w:rsid w:val="002D5CF1"/>
    <w:rsid w:val="002F57F1"/>
    <w:rsid w:val="00305D5F"/>
    <w:rsid w:val="00322ACA"/>
    <w:rsid w:val="00323BC9"/>
    <w:rsid w:val="003265CD"/>
    <w:rsid w:val="00326D9B"/>
    <w:rsid w:val="003337B8"/>
    <w:rsid w:val="003520D2"/>
    <w:rsid w:val="00357104"/>
    <w:rsid w:val="00363C7D"/>
    <w:rsid w:val="003722D3"/>
    <w:rsid w:val="0037402E"/>
    <w:rsid w:val="00375344"/>
    <w:rsid w:val="003A7AB0"/>
    <w:rsid w:val="003B1FB4"/>
    <w:rsid w:val="003C1620"/>
    <w:rsid w:val="003C2936"/>
    <w:rsid w:val="003E2B32"/>
    <w:rsid w:val="003F3D24"/>
    <w:rsid w:val="00415160"/>
    <w:rsid w:val="00424B73"/>
    <w:rsid w:val="00435942"/>
    <w:rsid w:val="00456220"/>
    <w:rsid w:val="00457C69"/>
    <w:rsid w:val="00467288"/>
    <w:rsid w:val="00471DEC"/>
    <w:rsid w:val="004869DD"/>
    <w:rsid w:val="00490E25"/>
    <w:rsid w:val="004B5223"/>
    <w:rsid w:val="004E2ED6"/>
    <w:rsid w:val="004E355F"/>
    <w:rsid w:val="004F55E9"/>
    <w:rsid w:val="00521547"/>
    <w:rsid w:val="00521C70"/>
    <w:rsid w:val="00567C85"/>
    <w:rsid w:val="00590443"/>
    <w:rsid w:val="005A63B3"/>
    <w:rsid w:val="005B6E07"/>
    <w:rsid w:val="005D2453"/>
    <w:rsid w:val="005E1159"/>
    <w:rsid w:val="005E45E7"/>
    <w:rsid w:val="005E4645"/>
    <w:rsid w:val="00601091"/>
    <w:rsid w:val="00614C68"/>
    <w:rsid w:val="0061571B"/>
    <w:rsid w:val="00617E29"/>
    <w:rsid w:val="006215E6"/>
    <w:rsid w:val="00625E37"/>
    <w:rsid w:val="00636653"/>
    <w:rsid w:val="00652FD8"/>
    <w:rsid w:val="00661535"/>
    <w:rsid w:val="00663684"/>
    <w:rsid w:val="00666363"/>
    <w:rsid w:val="0068073F"/>
    <w:rsid w:val="006C23C5"/>
    <w:rsid w:val="006E09B6"/>
    <w:rsid w:val="006E1782"/>
    <w:rsid w:val="006E43B5"/>
    <w:rsid w:val="007141DD"/>
    <w:rsid w:val="0075252A"/>
    <w:rsid w:val="00784DE6"/>
    <w:rsid w:val="0079471D"/>
    <w:rsid w:val="007A1687"/>
    <w:rsid w:val="007A780F"/>
    <w:rsid w:val="007C3DC8"/>
    <w:rsid w:val="007D05D8"/>
    <w:rsid w:val="007E4106"/>
    <w:rsid w:val="007E46CA"/>
    <w:rsid w:val="007F025B"/>
    <w:rsid w:val="007F2892"/>
    <w:rsid w:val="007F4A4C"/>
    <w:rsid w:val="007F783A"/>
    <w:rsid w:val="007F7A54"/>
    <w:rsid w:val="00800CD3"/>
    <w:rsid w:val="00810A9F"/>
    <w:rsid w:val="008140DE"/>
    <w:rsid w:val="008201A3"/>
    <w:rsid w:val="008260EB"/>
    <w:rsid w:val="0083308D"/>
    <w:rsid w:val="0083472C"/>
    <w:rsid w:val="00835BA4"/>
    <w:rsid w:val="0085014B"/>
    <w:rsid w:val="00851994"/>
    <w:rsid w:val="00862A69"/>
    <w:rsid w:val="008666E4"/>
    <w:rsid w:val="008B1407"/>
    <w:rsid w:val="008B1593"/>
    <w:rsid w:val="008B2750"/>
    <w:rsid w:val="008B6265"/>
    <w:rsid w:val="008C0680"/>
    <w:rsid w:val="008D79EB"/>
    <w:rsid w:val="008E7FD9"/>
    <w:rsid w:val="008F4849"/>
    <w:rsid w:val="008F64CF"/>
    <w:rsid w:val="008F6566"/>
    <w:rsid w:val="008F67AB"/>
    <w:rsid w:val="008F7B18"/>
    <w:rsid w:val="00931E34"/>
    <w:rsid w:val="00951E3F"/>
    <w:rsid w:val="0096761E"/>
    <w:rsid w:val="009753DE"/>
    <w:rsid w:val="00982753"/>
    <w:rsid w:val="00983B44"/>
    <w:rsid w:val="0099323D"/>
    <w:rsid w:val="009A5C48"/>
    <w:rsid w:val="009C58FB"/>
    <w:rsid w:val="009E00DF"/>
    <w:rsid w:val="00A00AB5"/>
    <w:rsid w:val="00A16BA0"/>
    <w:rsid w:val="00A2428F"/>
    <w:rsid w:val="00A2781E"/>
    <w:rsid w:val="00A42BC1"/>
    <w:rsid w:val="00A451D0"/>
    <w:rsid w:val="00A66145"/>
    <w:rsid w:val="00A71A60"/>
    <w:rsid w:val="00A754BE"/>
    <w:rsid w:val="00A77816"/>
    <w:rsid w:val="00A84010"/>
    <w:rsid w:val="00A857A6"/>
    <w:rsid w:val="00A933CF"/>
    <w:rsid w:val="00A93507"/>
    <w:rsid w:val="00AB6DF1"/>
    <w:rsid w:val="00AD0398"/>
    <w:rsid w:val="00AD0BB5"/>
    <w:rsid w:val="00AD7743"/>
    <w:rsid w:val="00AF7E2C"/>
    <w:rsid w:val="00B20373"/>
    <w:rsid w:val="00B24269"/>
    <w:rsid w:val="00B24C90"/>
    <w:rsid w:val="00B52479"/>
    <w:rsid w:val="00B54115"/>
    <w:rsid w:val="00B62CBD"/>
    <w:rsid w:val="00B670FD"/>
    <w:rsid w:val="00B87149"/>
    <w:rsid w:val="00BA5625"/>
    <w:rsid w:val="00BB6BB1"/>
    <w:rsid w:val="00BD1011"/>
    <w:rsid w:val="00BD2098"/>
    <w:rsid w:val="00C03E6C"/>
    <w:rsid w:val="00C16544"/>
    <w:rsid w:val="00C1710A"/>
    <w:rsid w:val="00C20D83"/>
    <w:rsid w:val="00C4057C"/>
    <w:rsid w:val="00C40F0D"/>
    <w:rsid w:val="00C42AAC"/>
    <w:rsid w:val="00C62DC0"/>
    <w:rsid w:val="00C72BA1"/>
    <w:rsid w:val="00C774F9"/>
    <w:rsid w:val="00C77AC5"/>
    <w:rsid w:val="00C77F91"/>
    <w:rsid w:val="00CA3404"/>
    <w:rsid w:val="00CC43C7"/>
    <w:rsid w:val="00CC5336"/>
    <w:rsid w:val="00CE2210"/>
    <w:rsid w:val="00CE6E66"/>
    <w:rsid w:val="00D04286"/>
    <w:rsid w:val="00D0549E"/>
    <w:rsid w:val="00D12A18"/>
    <w:rsid w:val="00D204CD"/>
    <w:rsid w:val="00D2489B"/>
    <w:rsid w:val="00D43EBD"/>
    <w:rsid w:val="00D64D6B"/>
    <w:rsid w:val="00D858B9"/>
    <w:rsid w:val="00D87AEB"/>
    <w:rsid w:val="00DA1454"/>
    <w:rsid w:val="00DD1EBF"/>
    <w:rsid w:val="00DE235D"/>
    <w:rsid w:val="00DF75E4"/>
    <w:rsid w:val="00E17B25"/>
    <w:rsid w:val="00E225C4"/>
    <w:rsid w:val="00E3321F"/>
    <w:rsid w:val="00E37D09"/>
    <w:rsid w:val="00E660B9"/>
    <w:rsid w:val="00E84156"/>
    <w:rsid w:val="00E928EF"/>
    <w:rsid w:val="00EC032C"/>
    <w:rsid w:val="00EF5FDB"/>
    <w:rsid w:val="00EF6771"/>
    <w:rsid w:val="00F00C8F"/>
    <w:rsid w:val="00F04D83"/>
    <w:rsid w:val="00F252DB"/>
    <w:rsid w:val="00F317DB"/>
    <w:rsid w:val="00F3391B"/>
    <w:rsid w:val="00F5001D"/>
    <w:rsid w:val="00F51BAE"/>
    <w:rsid w:val="00F562E5"/>
    <w:rsid w:val="00F77414"/>
    <w:rsid w:val="00FD0DDB"/>
    <w:rsid w:val="00FE5847"/>
    <w:rsid w:val="00FF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F232F-0BEA-45A2-B9E5-C59B8332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288"/>
    <w:pPr>
      <w:spacing w:after="0" w:line="240" w:lineRule="auto"/>
    </w:pPr>
    <w:rPr>
      <w:rFonts w:ascii="Times New Roman" w:eastAsia="Times New Roman" w:hAnsi="Times New Roman" w:cs="Times New Roman"/>
      <w:sz w:val="20"/>
      <w:szCs w:val="20"/>
      <w:lang w:eastAsia="cs-CZ"/>
    </w:rPr>
  </w:style>
  <w:style w:type="paragraph" w:styleId="Heading1">
    <w:name w:val="heading 1"/>
    <w:basedOn w:val="Normal"/>
    <w:next w:val="Normal"/>
    <w:link w:val="Heading1Char"/>
    <w:qFormat/>
    <w:rsid w:val="00467288"/>
    <w:pPr>
      <w:keepNext/>
      <w:outlineLvl w:val="0"/>
    </w:pPr>
    <w:rPr>
      <w:rFonts w:ascii="Arial" w:hAnsi="Arial"/>
      <w:b/>
      <w:sz w:val="28"/>
    </w:rPr>
  </w:style>
  <w:style w:type="paragraph" w:styleId="Heading2">
    <w:name w:val="heading 2"/>
    <w:basedOn w:val="Normal"/>
    <w:next w:val="Normal"/>
    <w:link w:val="Heading2Char"/>
    <w:qFormat/>
    <w:rsid w:val="00467288"/>
    <w:pPr>
      <w:keepNext/>
      <w:outlineLvl w:val="1"/>
    </w:pPr>
    <w:rPr>
      <w:rFonts w:ascii="Arial" w:hAnsi="Arial"/>
      <w:b/>
      <w:sz w:val="32"/>
    </w:rPr>
  </w:style>
  <w:style w:type="paragraph" w:styleId="Heading3">
    <w:name w:val="heading 3"/>
    <w:basedOn w:val="Normal"/>
    <w:next w:val="Normal"/>
    <w:link w:val="Heading3Char"/>
    <w:uiPriority w:val="9"/>
    <w:semiHidden/>
    <w:unhideWhenUsed/>
    <w:qFormat/>
    <w:rsid w:val="0046728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6728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6728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288"/>
    <w:rPr>
      <w:rFonts w:ascii="Arial" w:eastAsia="Times New Roman" w:hAnsi="Arial" w:cs="Times New Roman"/>
      <w:b/>
      <w:sz w:val="28"/>
      <w:szCs w:val="20"/>
      <w:lang w:eastAsia="cs-CZ"/>
    </w:rPr>
  </w:style>
  <w:style w:type="character" w:customStyle="1" w:styleId="Heading2Char">
    <w:name w:val="Heading 2 Char"/>
    <w:basedOn w:val="DefaultParagraphFont"/>
    <w:link w:val="Heading2"/>
    <w:rsid w:val="00467288"/>
    <w:rPr>
      <w:rFonts w:ascii="Arial" w:eastAsia="Times New Roman" w:hAnsi="Arial" w:cs="Times New Roman"/>
      <w:b/>
      <w:sz w:val="32"/>
      <w:szCs w:val="20"/>
      <w:lang w:eastAsia="cs-CZ"/>
    </w:rPr>
  </w:style>
  <w:style w:type="character" w:customStyle="1" w:styleId="Heading3Char">
    <w:name w:val="Heading 3 Char"/>
    <w:basedOn w:val="DefaultParagraphFont"/>
    <w:link w:val="Heading3"/>
    <w:uiPriority w:val="9"/>
    <w:semiHidden/>
    <w:rsid w:val="00467288"/>
    <w:rPr>
      <w:rFonts w:asciiTheme="majorHAnsi" w:eastAsiaTheme="majorEastAsia" w:hAnsiTheme="majorHAnsi" w:cstheme="majorBidi"/>
      <w:color w:val="1F4D78" w:themeColor="accent1" w:themeShade="7F"/>
      <w:sz w:val="24"/>
      <w:szCs w:val="24"/>
      <w:lang w:eastAsia="cs-CZ"/>
    </w:rPr>
  </w:style>
  <w:style w:type="character" w:customStyle="1" w:styleId="Heading4Char">
    <w:name w:val="Heading 4 Char"/>
    <w:basedOn w:val="DefaultParagraphFont"/>
    <w:link w:val="Heading4"/>
    <w:uiPriority w:val="9"/>
    <w:semiHidden/>
    <w:rsid w:val="00467288"/>
    <w:rPr>
      <w:rFonts w:asciiTheme="majorHAnsi" w:eastAsiaTheme="majorEastAsia" w:hAnsiTheme="majorHAnsi" w:cstheme="majorBidi"/>
      <w:i/>
      <w:iCs/>
      <w:color w:val="2E74B5" w:themeColor="accent1" w:themeShade="BF"/>
      <w:sz w:val="20"/>
      <w:szCs w:val="20"/>
      <w:lang w:eastAsia="cs-CZ"/>
    </w:rPr>
  </w:style>
  <w:style w:type="character" w:customStyle="1" w:styleId="Heading5Char">
    <w:name w:val="Heading 5 Char"/>
    <w:basedOn w:val="DefaultParagraphFont"/>
    <w:link w:val="Heading5"/>
    <w:uiPriority w:val="9"/>
    <w:semiHidden/>
    <w:rsid w:val="00467288"/>
    <w:rPr>
      <w:rFonts w:asciiTheme="majorHAnsi" w:eastAsiaTheme="majorEastAsia" w:hAnsiTheme="majorHAnsi" w:cstheme="majorBidi"/>
      <w:color w:val="2E74B5" w:themeColor="accent1" w:themeShade="B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890</Characters>
  <Application>Microsoft Office Word</Application>
  <DocSecurity>0</DocSecurity>
  <Lines>7</Lines>
  <Paragraphs>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Ludek</dc:creator>
  <cp:keywords/>
  <dc:description/>
  <cp:lastModifiedBy>Benada Ludek</cp:lastModifiedBy>
  <cp:revision>2</cp:revision>
  <dcterms:created xsi:type="dcterms:W3CDTF">2018-02-27T16:56:00Z</dcterms:created>
  <dcterms:modified xsi:type="dcterms:W3CDTF">2018-02-27T16:56:00Z</dcterms:modified>
</cp:coreProperties>
</file>