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E0071" w14:textId="6117747A" w:rsidR="00977149" w:rsidRPr="006E1E2B" w:rsidRDefault="00977149" w:rsidP="006E1E2B">
      <w:pPr>
        <w:pBdr>
          <w:bottom w:val="single" w:sz="12" w:space="7" w:color="auto"/>
        </w:pBdr>
        <w:rPr>
          <w:b/>
          <w:bCs/>
        </w:rPr>
      </w:pPr>
      <w:r w:rsidRPr="006E1E2B">
        <w:rPr>
          <w:b/>
          <w:bCs/>
        </w:rPr>
        <w:t>Terminálový server Orion - návod  jak</w:t>
      </w:r>
      <w:r w:rsidR="006E1E2B">
        <w:rPr>
          <w:b/>
          <w:bCs/>
        </w:rPr>
        <w:t xml:space="preserve"> se připojit k </w:t>
      </w:r>
      <w:r w:rsidRPr="006E1E2B">
        <w:rPr>
          <w:b/>
          <w:bCs/>
        </w:rPr>
        <w:t xml:space="preserve"> ERP MS Dynamics </w:t>
      </w:r>
    </w:p>
    <w:p w14:paraId="20147C60" w14:textId="5A2CEF8E" w:rsidR="006E1E2B" w:rsidRDefault="006E1E2B">
      <w:r w:rsidRPr="00905CBD">
        <w:rPr>
          <w:b/>
          <w:bCs/>
        </w:rPr>
        <w:t>Důvod využívání</w:t>
      </w:r>
      <w:r>
        <w:t xml:space="preserve"> : dočasný problém s instalací NAV na Vaše počítače. </w:t>
      </w:r>
    </w:p>
    <w:p w14:paraId="64627449" w14:textId="153C5749" w:rsidR="00977149" w:rsidRDefault="00977149">
      <w:r w:rsidRPr="00905CBD">
        <w:rPr>
          <w:b/>
          <w:bCs/>
        </w:rPr>
        <w:t xml:space="preserve">Verze </w:t>
      </w:r>
      <w:r>
        <w:t>: MS Dynamics NAV 2018 (česká verze, čeká databáze)</w:t>
      </w:r>
    </w:p>
    <w:p w14:paraId="0EA06A35" w14:textId="2A37B6B1" w:rsidR="00977149" w:rsidRDefault="00977149">
      <w:r>
        <w:t xml:space="preserve">              MS Dynamics  NAV 2018w1 (anglická verze, britská varianta nastavení)  </w:t>
      </w:r>
    </w:p>
    <w:p w14:paraId="7940D06B" w14:textId="0B200783" w:rsidR="00977149" w:rsidRDefault="00977149">
      <w:r w:rsidRPr="00905CBD">
        <w:rPr>
          <w:b/>
          <w:bCs/>
        </w:rPr>
        <w:t>Přístup</w:t>
      </w:r>
      <w:r>
        <w:t xml:space="preserve"> :</w:t>
      </w:r>
    </w:p>
    <w:p w14:paraId="757C16AE" w14:textId="176FE207" w:rsidR="00977149" w:rsidRDefault="00977149">
      <w:hyperlink r:id="rId7" w:history="1">
        <w:r>
          <w:rPr>
            <w:rStyle w:val="Hypertextovodkaz"/>
          </w:rPr>
          <w:t>Terminálový server Orion | Ekonomicko-správní fakulta MU (muni.cz)</w:t>
        </w:r>
      </w:hyperlink>
      <w:r>
        <w:t xml:space="preserve"> </w:t>
      </w:r>
    </w:p>
    <w:p w14:paraId="3A3ED2FA" w14:textId="3E95FA6A" w:rsidR="00977149" w:rsidRDefault="00977149">
      <w:hyperlink r:id="rId8" w:history="1">
        <w:r w:rsidRPr="00981086">
          <w:rPr>
            <w:rStyle w:val="Hypertextovodkaz"/>
          </w:rPr>
          <w:t>https://www.econ.muni.</w:t>
        </w:r>
        <w:r w:rsidRPr="00981086">
          <w:rPr>
            <w:rStyle w:val="Hypertextovodkaz"/>
          </w:rPr>
          <w:t>c</w:t>
        </w:r>
        <w:r w:rsidRPr="00981086">
          <w:rPr>
            <w:rStyle w:val="Hypertextovodkaz"/>
          </w:rPr>
          <w:t>z/it-sluzby/terminalovy-server-orion</w:t>
        </w:r>
      </w:hyperlink>
    </w:p>
    <w:p w14:paraId="1AB49997" w14:textId="0F72C736" w:rsidR="00977149" w:rsidRDefault="00977149"/>
    <w:p w14:paraId="4151095B" w14:textId="4932B3A6" w:rsidR="00977149" w:rsidRPr="00977149" w:rsidRDefault="00977149">
      <w:pPr>
        <w:rPr>
          <w:b/>
          <w:bCs/>
        </w:rPr>
      </w:pPr>
      <w:r w:rsidRPr="00977149">
        <w:rPr>
          <w:b/>
          <w:bCs/>
        </w:rPr>
        <w:t xml:space="preserve">Připojení s pomocí návodu: </w:t>
      </w:r>
    </w:p>
    <w:p w14:paraId="3922C0C5" w14:textId="3E4B6AC1" w:rsidR="00977149" w:rsidRDefault="00977149" w:rsidP="00977149">
      <w:pPr>
        <w:pStyle w:val="Odstavecseseznamem"/>
        <w:numPr>
          <w:ilvl w:val="0"/>
          <w:numId w:val="1"/>
        </w:numPr>
      </w:pPr>
      <w:r>
        <w:t>mstsc.exe nebo do vyhledávacího pole</w:t>
      </w:r>
      <w:r w:rsidR="00905CBD">
        <w:t xml:space="preserve"> napíšete </w:t>
      </w:r>
      <w:r>
        <w:t xml:space="preserve"> „Připojení ke vzdálené ploše“</w:t>
      </w:r>
    </w:p>
    <w:p w14:paraId="659D9F93" w14:textId="5ED74854" w:rsidR="00977149" w:rsidRPr="00977149" w:rsidRDefault="00977149" w:rsidP="00977149">
      <w:pPr>
        <w:pStyle w:val="Odstavecseseznamem"/>
        <w:numPr>
          <w:ilvl w:val="0"/>
          <w:numId w:val="1"/>
        </w:numPr>
      </w:pPr>
      <w:r>
        <w:t>Do kolonky Počítač :</w:t>
      </w:r>
      <w:r w:rsidRPr="00977149">
        <w:t>orion.econ.mu</w:t>
      </w:r>
      <w:r w:rsidRPr="00977149">
        <w:softHyphen/>
        <w:t>ni.cz</w:t>
      </w:r>
      <w:r>
        <w:t xml:space="preserve"> nebo </w:t>
      </w:r>
      <w:r w:rsidRPr="00977149">
        <w:rPr>
          <w:b/>
          <w:bCs/>
        </w:rPr>
        <w:t>147.251.190.14</w:t>
      </w:r>
    </w:p>
    <w:p w14:paraId="6CFC7C6A" w14:textId="7D7920DD" w:rsidR="00977149" w:rsidRPr="00977149" w:rsidRDefault="00977149" w:rsidP="00977149">
      <w:pPr>
        <w:pStyle w:val="Odstavecseseznamem"/>
        <w:numPr>
          <w:ilvl w:val="0"/>
          <w:numId w:val="1"/>
        </w:numPr>
      </w:pPr>
      <w:r w:rsidRPr="00977149">
        <w:t>login: ESF\Vaše UČO</w:t>
      </w:r>
    </w:p>
    <w:p w14:paraId="2AEEBF63" w14:textId="5B82DE14" w:rsidR="00977149" w:rsidRDefault="00977149" w:rsidP="00977149">
      <w:pPr>
        <w:pStyle w:val="Odstavecseseznamem"/>
        <w:numPr>
          <w:ilvl w:val="0"/>
          <w:numId w:val="1"/>
        </w:numPr>
      </w:pPr>
      <w:r w:rsidRPr="00977149">
        <w:t xml:space="preserve">heslo : </w:t>
      </w:r>
      <w:r w:rsidRPr="00977149">
        <w:t>vaše fakultní heslo</w:t>
      </w:r>
    </w:p>
    <w:p w14:paraId="468E8566" w14:textId="1F42DDBE" w:rsidR="00977149" w:rsidRDefault="00977149" w:rsidP="00977149">
      <w:pPr>
        <w:ind w:left="360"/>
      </w:pPr>
      <w:r>
        <w:t xml:space="preserve"> </w:t>
      </w:r>
      <w:r>
        <w:rPr>
          <w:noProof/>
        </w:rPr>
        <w:drawing>
          <wp:inline distT="0" distB="0" distL="0" distR="0" wp14:anchorId="74FC008D" wp14:editId="03C5AC6E">
            <wp:extent cx="2261036" cy="1381125"/>
            <wp:effectExtent l="19050" t="19050" r="25400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868" cy="13969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3417B7E" w14:textId="78366361" w:rsidR="00977149" w:rsidRDefault="00977149" w:rsidP="00977149">
      <w:pPr>
        <w:ind w:left="360"/>
      </w:pPr>
    </w:p>
    <w:p w14:paraId="598F75A6" w14:textId="688512B2" w:rsidR="00977149" w:rsidRDefault="00977149" w:rsidP="00977149">
      <w:pPr>
        <w:ind w:left="360"/>
      </w:pPr>
      <w:r>
        <w:t xml:space="preserve">Následně zadáte vaše heslo </w:t>
      </w:r>
      <w:r w:rsidR="00905CBD">
        <w:t>a dostanete :</w:t>
      </w:r>
    </w:p>
    <w:p w14:paraId="31ACBBDA" w14:textId="6CD8B3A1" w:rsidR="00977149" w:rsidRDefault="00977149" w:rsidP="00977149">
      <w:pPr>
        <w:ind w:left="360"/>
      </w:pPr>
      <w:r>
        <w:rPr>
          <w:noProof/>
        </w:rPr>
        <w:drawing>
          <wp:inline distT="0" distB="0" distL="0" distR="0" wp14:anchorId="7A452AC1" wp14:editId="7060DC26">
            <wp:extent cx="2276475" cy="2353947"/>
            <wp:effectExtent l="19050" t="19050" r="9525" b="2730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9374" cy="2367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E1E2B">
        <w:t xml:space="preserve">  </w:t>
      </w:r>
    </w:p>
    <w:p w14:paraId="50701003" w14:textId="45A76747" w:rsidR="006E1E2B" w:rsidRDefault="006E1E2B" w:rsidP="00977149">
      <w:pPr>
        <w:ind w:left="360"/>
      </w:pPr>
    </w:p>
    <w:p w14:paraId="20F549E1" w14:textId="77777777" w:rsidR="006E1E2B" w:rsidRDefault="006E1E2B" w:rsidP="00977149">
      <w:pPr>
        <w:ind w:left="360"/>
      </w:pPr>
    </w:p>
    <w:p w14:paraId="4231EC27" w14:textId="07AFDAAC" w:rsidR="006E1E2B" w:rsidRDefault="006E1E2B" w:rsidP="00977149">
      <w:pPr>
        <w:ind w:left="360"/>
      </w:pPr>
      <w:r>
        <w:lastRenderedPageBreak/>
        <w:t>Objeví se obrazovka terminálového serveru a vy použijete ikonu pro připojení k MS Dynamics NAV 2018</w:t>
      </w:r>
      <w:r w:rsidR="00905CBD">
        <w:t xml:space="preserve"> (dvojklikem)</w:t>
      </w:r>
      <w:r>
        <w:t xml:space="preserve"> </w:t>
      </w:r>
    </w:p>
    <w:p w14:paraId="7977E355" w14:textId="2549D77D" w:rsidR="006E1E2B" w:rsidRDefault="006E1E2B" w:rsidP="00977149">
      <w:pPr>
        <w:ind w:left="360"/>
      </w:pPr>
      <w:r>
        <w:rPr>
          <w:noProof/>
        </w:rPr>
        <w:drawing>
          <wp:inline distT="0" distB="0" distL="0" distR="0" wp14:anchorId="1D74DB5F" wp14:editId="2710898E">
            <wp:extent cx="685714" cy="2047619"/>
            <wp:effectExtent l="0" t="0" r="635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714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CDC95BA" w14:textId="638E1A49" w:rsidR="006E1E2B" w:rsidRDefault="006E1E2B" w:rsidP="00977149">
      <w:pPr>
        <w:ind w:left="360"/>
      </w:pPr>
    </w:p>
    <w:p w14:paraId="5D935515" w14:textId="00920320" w:rsidR="006E1E2B" w:rsidRDefault="000A085D" w:rsidP="00977149">
      <w:pPr>
        <w:ind w:left="360"/>
      </w:pPr>
      <w:r>
        <w:rPr>
          <w:noProof/>
        </w:rPr>
        <w:drawing>
          <wp:inline distT="0" distB="0" distL="0" distR="0" wp14:anchorId="4BD9B996" wp14:editId="274BE617">
            <wp:extent cx="4400550" cy="1563864"/>
            <wp:effectExtent l="19050" t="19050" r="19050" b="177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5221" cy="15690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C8EA143" w14:textId="579AA649" w:rsidR="000A085D" w:rsidRDefault="000A085D" w:rsidP="00977149">
      <w:pPr>
        <w:ind w:left="360"/>
      </w:pPr>
    </w:p>
    <w:p w14:paraId="62EA1223" w14:textId="1A6681D5" w:rsidR="000A085D" w:rsidRDefault="000A085D" w:rsidP="00977149">
      <w:pPr>
        <w:ind w:left="360"/>
      </w:pPr>
      <w:r w:rsidRPr="000A085D">
        <w:rPr>
          <w:b/>
          <w:bCs/>
        </w:rPr>
        <w:t>Důležité upozornění</w:t>
      </w:r>
      <w:r>
        <w:t xml:space="preserve"> : v žádném případě v průběhu využívání ERP MS Dynamics NAV 2018 se nepokoušejte o jakoukoliv změnu nastavení </w:t>
      </w:r>
      <w:r w:rsidR="00413F46">
        <w:t>u</w:t>
      </w:r>
      <w:r>
        <w:t>živatelů. Jakýkoliv pokus tohoto typu vede k velice pracnému nastavení systému a často k</w:t>
      </w:r>
      <w:r w:rsidR="00413F46">
        <w:t xml:space="preserve"> jeho </w:t>
      </w:r>
      <w:r>
        <w:t>dlouhodobému výpadku !!!!</w:t>
      </w:r>
    </w:p>
    <w:p w14:paraId="2EBBCB48" w14:textId="7941867D" w:rsidR="000A085D" w:rsidRDefault="000A085D" w:rsidP="00977149">
      <w:pPr>
        <w:ind w:left="360"/>
      </w:pPr>
      <w:r>
        <w:t xml:space="preserve"> </w:t>
      </w:r>
    </w:p>
    <w:p w14:paraId="05796024" w14:textId="2E8020B6" w:rsidR="006E1E2B" w:rsidRDefault="006E1E2B" w:rsidP="00977149">
      <w:pPr>
        <w:ind w:left="360"/>
      </w:pPr>
    </w:p>
    <w:p w14:paraId="0473C296" w14:textId="77777777" w:rsidR="006E1E2B" w:rsidRPr="00977149" w:rsidRDefault="006E1E2B" w:rsidP="00977149">
      <w:pPr>
        <w:ind w:left="360"/>
      </w:pPr>
    </w:p>
    <w:p w14:paraId="45041B53" w14:textId="77777777" w:rsidR="00977149" w:rsidRDefault="00977149"/>
    <w:sectPr w:rsidR="0097714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D677E" w14:textId="77777777" w:rsidR="00EC233A" w:rsidRDefault="00EC233A" w:rsidP="00977149">
      <w:pPr>
        <w:spacing w:after="0" w:line="240" w:lineRule="auto"/>
      </w:pPr>
      <w:r>
        <w:separator/>
      </w:r>
    </w:p>
  </w:endnote>
  <w:endnote w:type="continuationSeparator" w:id="0">
    <w:p w14:paraId="15E52BD4" w14:textId="77777777" w:rsidR="00EC233A" w:rsidRDefault="00EC233A" w:rsidP="0097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350AE" w14:textId="77777777" w:rsidR="00EC233A" w:rsidRDefault="00EC233A" w:rsidP="00977149">
      <w:pPr>
        <w:spacing w:after="0" w:line="240" w:lineRule="auto"/>
      </w:pPr>
      <w:r>
        <w:separator/>
      </w:r>
    </w:p>
  </w:footnote>
  <w:footnote w:type="continuationSeparator" w:id="0">
    <w:p w14:paraId="0C400BB7" w14:textId="77777777" w:rsidR="00EC233A" w:rsidRDefault="00EC233A" w:rsidP="0097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6817500"/>
      <w:docPartObj>
        <w:docPartGallery w:val="Page Numbers (Top of Page)"/>
        <w:docPartUnique/>
      </w:docPartObj>
    </w:sdtPr>
    <w:sdtContent>
      <w:p w14:paraId="5725EDA2" w14:textId="3B23E177" w:rsidR="00977149" w:rsidRDefault="00977149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E1640" w14:textId="77777777" w:rsidR="00977149" w:rsidRDefault="009771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3005B"/>
    <w:multiLevelType w:val="hybridMultilevel"/>
    <w:tmpl w:val="A1C44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wNDA0MjM0NjA2MzNW0lEKTi0uzszPAykwrAUA1EDOgiwAAAA="/>
  </w:docVars>
  <w:rsids>
    <w:rsidRoot w:val="00977149"/>
    <w:rsid w:val="000A085D"/>
    <w:rsid w:val="00413F46"/>
    <w:rsid w:val="006E1E2B"/>
    <w:rsid w:val="00905CBD"/>
    <w:rsid w:val="00977149"/>
    <w:rsid w:val="00B00822"/>
    <w:rsid w:val="00E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1A17"/>
  <w15:chartTrackingRefBased/>
  <w15:docId w15:val="{A88F2D0E-6B8F-47D5-9CD6-A5968606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714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714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7714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7714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7714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7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149"/>
  </w:style>
  <w:style w:type="paragraph" w:styleId="Zpat">
    <w:name w:val="footer"/>
    <w:basedOn w:val="Normln"/>
    <w:link w:val="ZpatChar"/>
    <w:uiPriority w:val="99"/>
    <w:unhideWhenUsed/>
    <w:rsid w:val="0097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it-sluzby/terminalovy-server-or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it-sluzby/terminalovy-server-orion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Skorkovský</dc:creator>
  <cp:keywords/>
  <dc:description/>
  <cp:lastModifiedBy>Jaromír Skorkovský</cp:lastModifiedBy>
  <cp:revision>3</cp:revision>
  <dcterms:created xsi:type="dcterms:W3CDTF">2022-01-31T08:08:00Z</dcterms:created>
  <dcterms:modified xsi:type="dcterms:W3CDTF">2022-01-31T08:31:00Z</dcterms:modified>
</cp:coreProperties>
</file>