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D9EA" w14:textId="77777777" w:rsidR="00F2358F" w:rsidRPr="00F2358F" w:rsidRDefault="00F2358F" w:rsidP="00F2358F">
      <w:pPr>
        <w:autoSpaceDE w:val="0"/>
        <w:autoSpaceDN w:val="0"/>
        <w:adjustRightInd w:val="0"/>
        <w:spacing w:after="0" w:line="240" w:lineRule="auto"/>
        <w:rPr>
          <w:rFonts w:ascii="Times New Roman" w:eastAsia="TimesLTStd-Roman" w:hAnsi="Times New Roman" w:cs="Times New Roman"/>
          <w:b/>
          <w:bCs/>
          <w:sz w:val="24"/>
          <w:szCs w:val="24"/>
        </w:rPr>
      </w:pPr>
      <w:r w:rsidRPr="00F2358F">
        <w:rPr>
          <w:rFonts w:ascii="Times New Roman" w:eastAsia="TimesLTStd-Roman" w:hAnsi="Times New Roman" w:cs="Times New Roman"/>
          <w:b/>
          <w:bCs/>
          <w:sz w:val="24"/>
          <w:szCs w:val="24"/>
        </w:rPr>
        <w:t>Exercise 8</w:t>
      </w:r>
    </w:p>
    <w:p w14:paraId="02399B56" w14:textId="77777777" w:rsidR="00F2358F" w:rsidRDefault="00F2358F" w:rsidP="00F2358F">
      <w:pPr>
        <w:autoSpaceDE w:val="0"/>
        <w:autoSpaceDN w:val="0"/>
        <w:adjustRightInd w:val="0"/>
        <w:spacing w:after="0" w:line="240" w:lineRule="auto"/>
        <w:rPr>
          <w:rFonts w:ascii="Times New Roman" w:eastAsia="TimesLTStd-Roman" w:hAnsi="Times New Roman" w:cs="Times New Roman"/>
          <w:sz w:val="24"/>
          <w:szCs w:val="24"/>
        </w:rPr>
      </w:pPr>
    </w:p>
    <w:p w14:paraId="6BA29F26" w14:textId="2B36D18F" w:rsidR="00F2358F" w:rsidRPr="00F2358F" w:rsidRDefault="00F2358F" w:rsidP="00F2358F">
      <w:pPr>
        <w:autoSpaceDE w:val="0"/>
        <w:autoSpaceDN w:val="0"/>
        <w:adjustRightInd w:val="0"/>
        <w:spacing w:after="0" w:line="240" w:lineRule="auto"/>
        <w:rPr>
          <w:rFonts w:ascii="Times New Roman" w:eastAsia="TimesLTStd-Roman" w:hAnsi="Times New Roman" w:cs="Times New Roman"/>
          <w:sz w:val="24"/>
          <w:szCs w:val="24"/>
        </w:rPr>
      </w:pPr>
      <w:r w:rsidRPr="00F2358F">
        <w:rPr>
          <w:rFonts w:ascii="Times New Roman" w:eastAsia="TimesLTStd-Roman" w:hAnsi="Times New Roman" w:cs="Times New Roman"/>
          <w:sz w:val="24"/>
          <w:szCs w:val="24"/>
        </w:rPr>
        <w:t xml:space="preserve">The file </w:t>
      </w:r>
      <w:r w:rsidRPr="00A862F1">
        <w:rPr>
          <w:rFonts w:ascii="Times New Roman" w:eastAsia="TimesLTStd-Roman" w:hAnsi="Times New Roman" w:cs="Times New Roman"/>
          <w:b/>
          <w:bCs/>
          <w:sz w:val="24"/>
          <w:szCs w:val="24"/>
        </w:rPr>
        <w:t>JTRAIN2.</w:t>
      </w:r>
      <w:r w:rsidR="004C6406">
        <w:rPr>
          <w:rFonts w:ascii="Times New Roman" w:eastAsia="TimesLTStd-Roman" w:hAnsi="Times New Roman" w:cs="Times New Roman"/>
          <w:b/>
          <w:bCs/>
          <w:sz w:val="24"/>
          <w:szCs w:val="24"/>
        </w:rPr>
        <w:t>GDT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 xml:space="preserve"> contains data on a job training experiment for a group of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men. Men could enter the program starting in January 1976 through about mid-1977.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The program ended in December 1977. The idea is to test whether participation in the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job training program had an effect on unemployment probabilities and earnings in</w:t>
      </w:r>
      <w:r w:rsidR="00A862F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F2358F">
        <w:rPr>
          <w:rFonts w:ascii="Times New Roman" w:eastAsia="TimesLTStd-Roman" w:hAnsi="Times New Roman" w:cs="Times New Roman"/>
          <w:sz w:val="24"/>
          <w:szCs w:val="24"/>
        </w:rPr>
        <w:t>1978.</w:t>
      </w:r>
    </w:p>
    <w:p w14:paraId="55736B34" w14:textId="65C1F867" w:rsidR="003966A9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The variable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is the job training indicator. How many men in the sample participated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in the job training program? What was the highest number of months a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man actually participated in the program?</w:t>
      </w:r>
      <w:r w:rsidR="00615F5A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</w:p>
    <w:p w14:paraId="4D808E95" w14:textId="75528502" w:rsidR="00F2358F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Run a linear regression of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on several demographic and pretraining variables: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unem74, unem75, age, educ, black, </w:t>
      </w:r>
      <w:proofErr w:type="spellStart"/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>hisp</w:t>
      </w:r>
      <w:proofErr w:type="spellEnd"/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,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and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>married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. Are these variables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jointly significant at the 5% level?</w:t>
      </w:r>
      <w:r w:rsidR="00615F5A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</w:p>
    <w:p w14:paraId="62506B14" w14:textId="79C58799" w:rsidR="00F2358F" w:rsidRDefault="00F2358F" w:rsidP="00AE75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LTStd-Roman" w:hAnsi="Times New Roman" w:cs="Times New Roman"/>
          <w:sz w:val="24"/>
          <w:szCs w:val="24"/>
        </w:rPr>
      </w:pPr>
      <w:r w:rsidRPr="00AE7571">
        <w:rPr>
          <w:rFonts w:ascii="Times New Roman" w:eastAsia="TimesLTStd-Roman" w:hAnsi="Times New Roman" w:cs="Times New Roman"/>
          <w:sz w:val="24"/>
          <w:szCs w:val="24"/>
        </w:rPr>
        <w:t xml:space="preserve">Estimate a </w:t>
      </w:r>
      <w:proofErr w:type="spellStart"/>
      <w:r w:rsidRPr="00AE7571">
        <w:rPr>
          <w:rFonts w:ascii="Times New Roman" w:eastAsia="TimesLTStd-Roman" w:hAnsi="Times New Roman" w:cs="Times New Roman"/>
          <w:sz w:val="24"/>
          <w:szCs w:val="24"/>
        </w:rPr>
        <w:t>probit</w:t>
      </w:r>
      <w:proofErr w:type="spellEnd"/>
      <w:r w:rsidRPr="00AE7571">
        <w:rPr>
          <w:rFonts w:ascii="Times New Roman" w:eastAsia="TimesLTStd-Roman" w:hAnsi="Times New Roman" w:cs="Times New Roman"/>
          <w:sz w:val="24"/>
          <w:szCs w:val="24"/>
        </w:rPr>
        <w:t xml:space="preserve"> version of the linear model in part (ii). Compute the likelihood</w:t>
      </w:r>
      <w:r w:rsidR="003966A9" w:rsidRPr="00AE7571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AE7571">
        <w:rPr>
          <w:rFonts w:ascii="Times New Roman" w:eastAsia="TimesLTStd-Roman" w:hAnsi="Times New Roman" w:cs="Times New Roman"/>
          <w:sz w:val="24"/>
          <w:szCs w:val="24"/>
        </w:rPr>
        <w:t>ratio test for joint significance of all variables. What do you conclude?</w:t>
      </w:r>
      <w:r w:rsidR="00615F5A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</w:p>
    <w:p w14:paraId="15ED5C80" w14:textId="29EFEBC0" w:rsidR="003D3162" w:rsidRPr="00397B2B" w:rsidRDefault="00F2358F" w:rsidP="003D31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</w:pPr>
      <w:r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>Based on your answers to parts (ii) and (iii), does it appear that participation</w:t>
      </w:r>
      <w:r w:rsidR="003966A9"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 xml:space="preserve"> </w:t>
      </w:r>
      <w:r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>in job training can be treated as exogenous for explaining 1978 unemployment</w:t>
      </w:r>
      <w:r w:rsidR="003966A9"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 xml:space="preserve"> </w:t>
      </w:r>
      <w:r w:rsidRPr="00397B2B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>status? Explain.</w:t>
      </w:r>
      <w:r w:rsidR="00F83542">
        <w:rPr>
          <w:rFonts w:ascii="Times New Roman" w:eastAsia="TimesLTStd-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28CB35" w14:textId="16A502F9" w:rsidR="00F2358F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Run a simple regression of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unem78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on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and report the results in equation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form. What is the estimated effect of participating in the job training program on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the probability of being unemployed in 1978? Is it statistically significant?</w:t>
      </w:r>
    </w:p>
    <w:p w14:paraId="7D905C42" w14:textId="359D026A" w:rsidR="00501816" w:rsidRDefault="00F2358F" w:rsidP="00133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Run a </w:t>
      </w:r>
      <w:proofErr w:type="spellStart"/>
      <w:r w:rsidRPr="003966A9">
        <w:rPr>
          <w:rFonts w:ascii="Times New Roman" w:eastAsia="TimesLTStd-Roman" w:hAnsi="Times New Roman" w:cs="Times New Roman"/>
          <w:sz w:val="24"/>
          <w:szCs w:val="24"/>
        </w:rPr>
        <w:t>probit</w:t>
      </w:r>
      <w:proofErr w:type="spellEnd"/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 of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unem78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on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>train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. Does it make sense to compare the </w:t>
      </w:r>
      <w:proofErr w:type="spellStart"/>
      <w:r w:rsidRPr="003966A9">
        <w:rPr>
          <w:rFonts w:ascii="Times New Roman" w:eastAsia="TimesLTStd-Roman" w:hAnsi="Times New Roman" w:cs="Times New Roman"/>
          <w:sz w:val="24"/>
          <w:szCs w:val="24"/>
        </w:rPr>
        <w:t>probit</w:t>
      </w:r>
      <w:proofErr w:type="spellEnd"/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 xml:space="preserve">coefficient on </w:t>
      </w:r>
      <w:r w:rsidRPr="003966A9">
        <w:rPr>
          <w:rFonts w:ascii="Times New Roman" w:eastAsia="TimesLTStd-Italic" w:hAnsi="Times New Roman" w:cs="Times New Roman"/>
          <w:i/>
          <w:iCs/>
          <w:sz w:val="24"/>
          <w:szCs w:val="24"/>
        </w:rPr>
        <w:t xml:space="preserve">train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with the coefficient obtained from the linear model in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part (v)?</w:t>
      </w:r>
    </w:p>
    <w:p w14:paraId="049D2C42" w14:textId="1E78A39F" w:rsidR="005148BA" w:rsidRPr="00397B2B" w:rsidRDefault="00A862F1" w:rsidP="006B39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6B39AE">
        <w:rPr>
          <w:rFonts w:ascii="Times New Roman" w:eastAsia="TimesLTStd-Roman" w:hAnsi="Times New Roman" w:cs="Times New Roman"/>
          <w:sz w:val="24"/>
          <w:szCs w:val="24"/>
        </w:rPr>
        <w:t>Find the fitted probabilities from parts (v) and (vi). Explain why they are identical.</w:t>
      </w:r>
      <w:r w:rsidR="003966A9" w:rsidRPr="006B39AE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6B39AE">
        <w:rPr>
          <w:rFonts w:ascii="Times New Roman" w:eastAsia="TimesLTStd-Roman" w:hAnsi="Times New Roman" w:cs="Times New Roman"/>
          <w:sz w:val="24"/>
          <w:szCs w:val="24"/>
        </w:rPr>
        <w:t>Which approach would you use to measure the effect and statistical significance</w:t>
      </w:r>
      <w:r w:rsidR="003966A9" w:rsidRPr="006B39AE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6B39AE">
        <w:rPr>
          <w:rFonts w:ascii="Times New Roman" w:eastAsia="TimesLTStd-Roman" w:hAnsi="Times New Roman" w:cs="Times New Roman"/>
          <w:sz w:val="24"/>
          <w:szCs w:val="24"/>
        </w:rPr>
        <w:t>of the job training program?</w:t>
      </w:r>
    </w:p>
    <w:p w14:paraId="332E505F" w14:textId="7C4386D4" w:rsidR="00E37DC6" w:rsidRDefault="00A862F1" w:rsidP="00E37D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LTStd-Roman" w:hAnsi="Times New Roman" w:cs="Times New Roman"/>
          <w:sz w:val="24"/>
          <w:szCs w:val="24"/>
        </w:rPr>
      </w:pPr>
      <w:r w:rsidRPr="003966A9">
        <w:rPr>
          <w:rFonts w:ascii="Times New Roman" w:eastAsia="TimesLTStd-Roman" w:hAnsi="Times New Roman" w:cs="Times New Roman"/>
          <w:sz w:val="24"/>
          <w:szCs w:val="24"/>
        </w:rPr>
        <w:t>Add all of the variables from part (ii) as additional controls to the models from</w:t>
      </w:r>
      <w:r w:rsidR="003966A9" w:rsidRP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parts (v) and (vi). Are the fitted probabilities now identical? What is the correlation</w:t>
      </w:r>
      <w:r w:rsidR="003966A9">
        <w:rPr>
          <w:rFonts w:ascii="Times New Roman" w:eastAsia="TimesLTStd-Roman" w:hAnsi="Times New Roman" w:cs="Times New Roman"/>
          <w:sz w:val="24"/>
          <w:szCs w:val="24"/>
        </w:rPr>
        <w:t xml:space="preserve"> </w:t>
      </w:r>
      <w:r w:rsidRPr="003966A9">
        <w:rPr>
          <w:rFonts w:ascii="Times New Roman" w:eastAsia="TimesLTStd-Roman" w:hAnsi="Times New Roman" w:cs="Times New Roman"/>
          <w:sz w:val="24"/>
          <w:szCs w:val="24"/>
        </w:rPr>
        <w:t>between them?</w:t>
      </w:r>
    </w:p>
    <w:sectPr w:rsidR="00E37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698E"/>
    <w:multiLevelType w:val="hybridMultilevel"/>
    <w:tmpl w:val="B27831D0"/>
    <w:lvl w:ilvl="0" w:tplc="A336F5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F"/>
    <w:rsid w:val="00133E85"/>
    <w:rsid w:val="00160865"/>
    <w:rsid w:val="002A1D85"/>
    <w:rsid w:val="002B3C68"/>
    <w:rsid w:val="003636A2"/>
    <w:rsid w:val="003966A9"/>
    <w:rsid w:val="00397B2B"/>
    <w:rsid w:val="003D3162"/>
    <w:rsid w:val="00437883"/>
    <w:rsid w:val="004A4E4B"/>
    <w:rsid w:val="004C6406"/>
    <w:rsid w:val="00501816"/>
    <w:rsid w:val="005148BA"/>
    <w:rsid w:val="00615F5A"/>
    <w:rsid w:val="006B39AE"/>
    <w:rsid w:val="007F2C37"/>
    <w:rsid w:val="008B4B6C"/>
    <w:rsid w:val="00963B00"/>
    <w:rsid w:val="009A3E68"/>
    <w:rsid w:val="00A3692F"/>
    <w:rsid w:val="00A862F1"/>
    <w:rsid w:val="00AE7571"/>
    <w:rsid w:val="00C53FC6"/>
    <w:rsid w:val="00C72239"/>
    <w:rsid w:val="00E37DC6"/>
    <w:rsid w:val="00F2358F"/>
    <w:rsid w:val="00F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BA0B"/>
  <w15:chartTrackingRefBased/>
  <w15:docId w15:val="{310240F4-0197-4142-9778-02B4574B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6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6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27</cp:revision>
  <dcterms:created xsi:type="dcterms:W3CDTF">2020-12-03T22:57:00Z</dcterms:created>
  <dcterms:modified xsi:type="dcterms:W3CDTF">2021-12-10T09:17:00Z</dcterms:modified>
</cp:coreProperties>
</file>