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05804" w14:textId="66EE73CB" w:rsidR="009514BD" w:rsidRDefault="006F18BC">
      <w:pPr>
        <w:rPr>
          <w:rFonts w:ascii="Times New Roman" w:hAnsi="Times New Roman" w:cs="Times New Roman"/>
          <w:b/>
          <w:bCs/>
          <w:sz w:val="28"/>
          <w:szCs w:val="28"/>
        </w:rPr>
      </w:pPr>
      <w:proofErr w:type="spellStart"/>
      <w:r w:rsidRPr="006F18BC">
        <w:rPr>
          <w:rFonts w:ascii="Times New Roman" w:hAnsi="Times New Roman" w:cs="Times New Roman"/>
          <w:b/>
          <w:bCs/>
          <w:sz w:val="28"/>
          <w:szCs w:val="28"/>
        </w:rPr>
        <w:t>Ferdous_Jannatul-Literature_Review_Draft</w:t>
      </w:r>
      <w:proofErr w:type="spellEnd"/>
    </w:p>
    <w:p w14:paraId="660D71CF" w14:textId="77777777" w:rsidR="009514BD" w:rsidRDefault="00D3010F">
      <w:pPr>
        <w:jc w:val="both"/>
        <w:rPr>
          <w:rFonts w:ascii="Times New Roman" w:hAnsi="Times New Roman" w:cs="Times New Roman"/>
          <w:b/>
          <w:bCs/>
          <w:sz w:val="28"/>
          <w:szCs w:val="28"/>
        </w:rPr>
      </w:pPr>
      <w:r>
        <w:rPr>
          <w:rFonts w:ascii="Times New Roman" w:hAnsi="Times New Roman" w:cs="Times New Roman"/>
          <w:b/>
          <w:bCs/>
          <w:sz w:val="28"/>
          <w:szCs w:val="28"/>
        </w:rPr>
        <w:t>Introduction</w:t>
      </w:r>
    </w:p>
    <w:p w14:paraId="2CD402AB" w14:textId="77777777" w:rsidR="009514BD" w:rsidRDefault="00D3010F">
      <w:pPr>
        <w:jc w:val="both"/>
        <w:rPr>
          <w:rFonts w:ascii="Times New Roman" w:hAnsi="Times New Roman" w:cs="Times New Roman"/>
        </w:rPr>
      </w:pPr>
      <w:r>
        <w:rPr>
          <w:rFonts w:ascii="Times New Roman" w:hAnsi="Times New Roman" w:cs="Times New Roman"/>
        </w:rPr>
        <w:t xml:space="preserve">Digital technology's emergence has fundamentally changed how companies interact with customers and establish their brands. Businesses have had to adjust their advertising strategies to be relevant and competitive as customers </w:t>
      </w:r>
      <w:r>
        <w:rPr>
          <w:rFonts w:ascii="Times New Roman" w:hAnsi="Times New Roman" w:cs="Times New Roman"/>
        </w:rPr>
        <w:t>increasingly rely on online platforms to interact with brands. The study provides insights into the advantages of digital marketing for sales, brand reputation, and consumers while highlighting the challenges marketers face in building a solid brand and im</w:t>
      </w:r>
      <w:r>
        <w:rPr>
          <w:rFonts w:ascii="Times New Roman" w:hAnsi="Times New Roman" w:cs="Times New Roman"/>
        </w:rPr>
        <w:t>proving customer satisfaction. By examining the role of digital marketing in brand building, this study offers important insights for businesses seeking to develop effective digital marketing strategies and build strong, lasting relationships with their cu</w:t>
      </w:r>
      <w:r>
        <w:rPr>
          <w:rFonts w:ascii="Times New Roman" w:hAnsi="Times New Roman" w:cs="Times New Roman"/>
        </w:rPr>
        <w:t>stomers. It demonstrates that digital marketing has several advantages over traditional marketing methods, such as reaching a global audience and facilitating customer interaction with brands. Digital marketing enables businesses to create personalized mar</w:t>
      </w:r>
      <w:r>
        <w:rPr>
          <w:rFonts w:ascii="Times New Roman" w:hAnsi="Times New Roman" w:cs="Times New Roman"/>
        </w:rPr>
        <w:t>keting campaigns tailored to consumer preferences and behaviors, allowing for more effective targeting and engagement. It also gives businesses valuable data and insights to inform marketing decisions and optimize campaigns. Digital marketing is an essenti</w:t>
      </w:r>
      <w:r>
        <w:rPr>
          <w:rFonts w:ascii="Times New Roman" w:hAnsi="Times New Roman" w:cs="Times New Roman"/>
        </w:rPr>
        <w:t>al component of any modern marketing strategy. By utilizing digital technology, businesses can connect meaningfully with customers and establish long-lasting relationships that promote brand loyalty and company expansion. Overall, it provides essential ins</w:t>
      </w:r>
      <w:r>
        <w:rPr>
          <w:rFonts w:ascii="Times New Roman" w:hAnsi="Times New Roman" w:cs="Times New Roman"/>
        </w:rPr>
        <w:t>ights into the role of digital marketing in brand building and offers valuable guidance for businesses seeking to develop effective digital marketing strategies.</w:t>
      </w:r>
    </w:p>
    <w:p w14:paraId="5C77263F" w14:textId="77777777" w:rsidR="009514BD" w:rsidRDefault="009514BD">
      <w:pPr>
        <w:jc w:val="both"/>
        <w:rPr>
          <w:rFonts w:ascii="Times New Roman" w:hAnsi="Times New Roman" w:cs="Times New Roman"/>
        </w:rPr>
      </w:pPr>
    </w:p>
    <w:p w14:paraId="62032DB4" w14:textId="77777777" w:rsidR="009514BD" w:rsidRDefault="00D3010F">
      <w:pPr>
        <w:jc w:val="both"/>
        <w:rPr>
          <w:rFonts w:ascii="Times New Roman" w:hAnsi="Times New Roman" w:cs="Times New Roman"/>
          <w:b/>
          <w:bCs/>
          <w:sz w:val="28"/>
          <w:szCs w:val="28"/>
        </w:rPr>
      </w:pPr>
      <w:r>
        <w:rPr>
          <w:rFonts w:ascii="Times New Roman" w:hAnsi="Times New Roman" w:cs="Times New Roman"/>
          <w:b/>
          <w:bCs/>
          <w:sz w:val="28"/>
          <w:szCs w:val="28"/>
        </w:rPr>
        <w:t>Literature Review</w:t>
      </w:r>
    </w:p>
    <w:p w14:paraId="2EFD4508" w14:textId="77777777" w:rsidR="009514BD" w:rsidRDefault="00D3010F">
      <w:pPr>
        <w:jc w:val="both"/>
        <w:rPr>
          <w:rFonts w:ascii="Times New Roman" w:hAnsi="Times New Roman" w:cs="Times New Roman"/>
          <w:b/>
          <w:bCs/>
        </w:rPr>
      </w:pPr>
      <w:r>
        <w:rPr>
          <w:rFonts w:ascii="Times New Roman" w:hAnsi="Times New Roman" w:cs="Times New Roman"/>
          <w:b/>
          <w:bCs/>
        </w:rPr>
        <w:t xml:space="preserve">1. Digital Marketing and Brand Building: </w:t>
      </w:r>
    </w:p>
    <w:p w14:paraId="454E1A4C" w14:textId="053CC298" w:rsidR="009514BD" w:rsidRDefault="0067756B">
      <w:pPr>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ZOTERO_ITEM CSL_CITATION {"citationID":"mTilsENh","properties":{"formattedCitation":"(Cheung et al., 2020)","plainCitation":"(Cheung et al., 2020)","noteIndex":0},"citationItems":[{"id":3,"uris":["http://zotero.org/users/local/kvzoBi9c/items/UX3PAHRL"],"itemData":{"id":3,"type":"article-journal","abstract":"Purpose\nThis paper investigates the impact of social-media marketing elements, namely entertainment, customisation, interaction, electronic word-of-mouth (EWOM) and trendiness, on consumer–brand engagement and brand knowledge.\n\nDesign/methodology/approach\nUsing an online survey, the study collects data in Hong Kong from 214 experienced social-media users, as indicated by their consumption of a durable technology product, a smartphone. We used partial least squares structural equation modelling (PLS–SEM) to test the links between social-media marketing elements, consumer–brand engagement and brand knowledge.\n\nFindings\nThe results reveal that interaction, electronic word-of-mouth and trendiness are the key elements directly influencing consumer brand engagement, then strengthening brand awareness and brand knowledge. This contrasts with the non-significant results found for the influence of entertainment and customisation on consumer–brand engagement.\n\nResearch limitations/implications\nHaving cross-sectional nature, the study focuses on one single product, smartphones, at one location, Hong Kong. Future research may enhance the generalisability of the findings by replication in other countries with diverse cultures, such as countries in Latin America and Africa and examine other industries and other products, such as the service sector and convenience products with a low involvement level.\n\nPractical implications\nMarketers may strengthen consumer–brand engagement by using content that is trendy, along with encouraging interaction and positive EWOM on social-media platforms, in order to build strong and positive brand knowledge in consumers' minds.\n\nOriginality/value\nThis study contributes to the branding literature by providing an understanding of the role of social-media marketing elements in the brand-building process. Social media is a marketing channel recognised by its effectiveness in communicating brand-related information and its role as a means to stimulate consumers' brand engagement and brand knowledge. However, how effective these elements are for these purposes remains to be established. By empirically testing a theoretical model, this study confirms that specific social-media marketing elements, namely interaction, EWOM and trendiness, are critical drivers in the brand-building process in Hong Kong.","container-title":"Asia Pacific Journal of Marketing and Logistics","DOI":"10.1108/APJML-04-2019-0262","journalAbbreviation":"Asia Pacific Journal of Marketing and Logistics","source":"ResearchGate","title":"The influence of perceived social media marketing elements on consumer–brand engagement and brand knowledge","volume":"ahead-of-print","author":[{"family":"Cheung","given":"Man-Lai"},{"family":"Pires","given":"Guilherme"},{"family":"Rosenberger III","given":"Philip"}],"issued":{"date-parts":[["2020",3,1]]}}}],"schema":"https://github.com/citation-style-language/schema/raw/master/csl-citation.json"} </w:instrText>
      </w:r>
      <w:r>
        <w:rPr>
          <w:rFonts w:ascii="Times New Roman" w:hAnsi="Times New Roman" w:cs="Times New Roman"/>
        </w:rPr>
        <w:fldChar w:fldCharType="separate"/>
      </w:r>
      <w:r w:rsidRPr="0067756B">
        <w:rPr>
          <w:rFonts w:ascii="Times New Roman" w:hAnsi="Times New Roman" w:cs="Times New Roman"/>
        </w:rPr>
        <w:t>(Cheung et al., 2020)</w:t>
      </w:r>
      <w:r>
        <w:rPr>
          <w:rFonts w:ascii="Times New Roman" w:hAnsi="Times New Roman" w:cs="Times New Roman"/>
        </w:rPr>
        <w:fldChar w:fldCharType="end"/>
      </w:r>
      <w:r>
        <w:rPr>
          <w:rFonts w:ascii="Times New Roman" w:hAnsi="Times New Roman" w:cs="Times New Roman"/>
        </w:rPr>
        <w:t xml:space="preserve"> provide a comprehensive overview of the role of digital marketing in brand building. They highlight the various digital marketing channels and strategies businesses can use to build their brand and engage with their target audience. They emphasize the importance of creating a solid brand identity and voice that resonates with consumers across different channels. A study of consumer perceptions" by Singh and Kalra (2019). It explores consumer perceptions of digital marketing using a sample of 326 respondents. The authors found that digital marketing can positively influence brand perception, especially when personalized and relevant to consumers.</w:t>
      </w:r>
    </w:p>
    <w:p w14:paraId="6053C002" w14:textId="77777777" w:rsidR="009514BD" w:rsidRDefault="00D3010F">
      <w:pPr>
        <w:jc w:val="both"/>
        <w:rPr>
          <w:rFonts w:ascii="Times New Roman" w:hAnsi="Times New Roman" w:cs="Times New Roman"/>
          <w:b/>
          <w:bCs/>
        </w:rPr>
      </w:pPr>
      <w:r>
        <w:rPr>
          <w:rFonts w:ascii="Times New Roman" w:hAnsi="Times New Roman" w:cs="Times New Roman"/>
          <w:b/>
          <w:bCs/>
        </w:rPr>
        <w:t>2. The Impact of social media on Brand Equity:</w:t>
      </w:r>
    </w:p>
    <w:p w14:paraId="07F9E3DF" w14:textId="29C14C7B" w:rsidR="009514BD" w:rsidRDefault="00CE520F">
      <w:pPr>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ZOTERO_ITEM CSL_CITATION {"citationID":"AkbUqIAZ","properties":{"unsorted":true,"formattedCitation":"(Keller, 2016)","plainCitation":"(Keller, 2016)","noteIndex":0},"citationItems":[{"id":6,"uris":["http://zotero.org/users/local/kvzoBi9c/items/Y2ZY9XWR"],"itemData":{"id":6,"type":"article-journal","abstract":"“Conceptualizing, Measuring, and Managing Customer-Based Brand Equity,” published in the Journal of Marketing in 1993, was one of the early thought pieces and review papers on branding in the field. Written to be a comprehensive bridge between the theory and practice of branding, it has received a large number of citations and several awards through the years. Here, I look back at that article and provide some perspective as to how it was developed, highlighting some of its main contributions. I also outline some of my subsequent related branding research, as well as that of others. Finally, I consider some future research priorities in branding, putting emphasis on the online and digital developments that have occurred since the publication of the article.","container-title":"AMS Review","DOI":"10.1007/s13162-016-0078-z","ISSN":"1869-8182","issue":"1","journalAbbreviation":"AMS Rev","language":"en","page":"1-16","source":"Springer Link","title":"Reflections on customer-based brand equity: perspectives, progress, and priorities","title-short":"Reflections on customer-based brand equity","volume":"6","author":[{"family":"Keller","given":"Kevin Lane"}],"issued":{"date-parts":[["2016",6,1]]}}}],"schema":"https://github.com/citation-style-language/schema/raw/master/csl-citation.json"} </w:instrText>
      </w:r>
      <w:r>
        <w:rPr>
          <w:rFonts w:ascii="Times New Roman" w:hAnsi="Times New Roman" w:cs="Times New Roman"/>
        </w:rPr>
        <w:fldChar w:fldCharType="separate"/>
      </w:r>
      <w:r w:rsidRPr="00CE520F">
        <w:rPr>
          <w:rFonts w:ascii="Times New Roman" w:hAnsi="Times New Roman" w:cs="Times New Roman"/>
        </w:rPr>
        <w:t>(Keller, 2016)</w:t>
      </w:r>
      <w:r>
        <w:rPr>
          <w:rFonts w:ascii="Times New Roman" w:hAnsi="Times New Roman" w:cs="Times New Roman"/>
        </w:rPr>
        <w:fldChar w:fldCharType="end"/>
      </w:r>
      <w:r>
        <w:rPr>
          <w:rFonts w:ascii="Times New Roman" w:hAnsi="Times New Roman" w:cs="Times New Roman"/>
        </w:rPr>
        <w:t xml:space="preserve"> social media significantly impacts brand equity. He identifies four dimensions of brand equity - brand awareness, brand associations, brand loyalty, perceived quality - and demonstrates how social media can influence. He emphasizes the need for brands to actively manage their social media presence to build a strong and positive brand image. Karpinski and </w:t>
      </w:r>
      <w:proofErr w:type="spellStart"/>
      <w:r>
        <w:rPr>
          <w:rFonts w:ascii="Times New Roman" w:hAnsi="Times New Roman" w:cs="Times New Roman"/>
        </w:rPr>
        <w:t>Kubsik</w:t>
      </w:r>
      <w:proofErr w:type="spellEnd"/>
      <w:r>
        <w:rPr>
          <w:rFonts w:ascii="Times New Roman" w:hAnsi="Times New Roman" w:cs="Times New Roman"/>
        </w:rPr>
        <w:t xml:space="preserve"> (2020) conducted a study on the impact of social media influencers on brand equity. They found that social media influencers can significantly influence brand awareness, brand image, and brand loyalty. They also suggested that brands should carefully select and manage their relationships with social media influencers to ensure a positive impact on their brand equity.</w:t>
      </w:r>
    </w:p>
    <w:p w14:paraId="18A79F02" w14:textId="77777777" w:rsidR="009514BD" w:rsidRDefault="00D3010F">
      <w:pPr>
        <w:jc w:val="both"/>
        <w:rPr>
          <w:rFonts w:ascii="Times New Roman" w:hAnsi="Times New Roman" w:cs="Times New Roman"/>
          <w:b/>
          <w:bCs/>
        </w:rPr>
      </w:pPr>
      <w:r>
        <w:rPr>
          <w:rFonts w:ascii="Times New Roman" w:hAnsi="Times New Roman" w:cs="Times New Roman"/>
          <w:b/>
          <w:bCs/>
        </w:rPr>
        <w:lastRenderedPageBreak/>
        <w:t>3. The Role of Personalization in Digit</w:t>
      </w:r>
      <w:r>
        <w:rPr>
          <w:rFonts w:ascii="Times New Roman" w:hAnsi="Times New Roman" w:cs="Times New Roman"/>
          <w:b/>
          <w:bCs/>
        </w:rPr>
        <w:t>al Marketing:</w:t>
      </w:r>
    </w:p>
    <w:p w14:paraId="718BBDA8" w14:textId="7584BEA9" w:rsidR="009514BD" w:rsidRDefault="00D3010F">
      <w:pPr>
        <w:jc w:val="both"/>
        <w:rPr>
          <w:rFonts w:ascii="Times New Roman" w:hAnsi="Times New Roman" w:cs="Times New Roman"/>
        </w:rPr>
      </w:pPr>
      <w:r>
        <w:rPr>
          <w:rFonts w:ascii="Times New Roman" w:hAnsi="Times New Roman" w:cs="Times New Roman"/>
        </w:rPr>
        <w:t xml:space="preserve">In their article titled "The Role of Personalization in Digital Marketing," </w:t>
      </w:r>
      <w:r w:rsidR="00175989">
        <w:rPr>
          <w:rFonts w:ascii="Times New Roman" w:hAnsi="Times New Roman" w:cs="Times New Roman"/>
        </w:rPr>
        <w:fldChar w:fldCharType="begin"/>
      </w:r>
      <w:r w:rsidR="00175989">
        <w:rPr>
          <w:rFonts w:ascii="Times New Roman" w:hAnsi="Times New Roman" w:cs="Times New Roman"/>
        </w:rPr>
        <w:instrText xml:space="preserve"> ADDIN ZOTERO_ITEM CSL_CITATION {"citationID":"iKOTxZcz","properties":{"formattedCitation":"(Yadav &amp; Rahman, 2018)","plainCitation":"(Yadav &amp; Rahman, 2018)","noteIndex":0},"citationItems":[{"id":10,"uris":["http://zotero.org/users/local/kvzoBi9c/items/Z9HQVMTH"],"itemData":{"id":10,"type":"article-journal","abstract":"Purpose The purpose of this paper is to examine the impact of perceived social media marketing activities (SMMAs) on customer loyalty via customer equity drivers (CEDs) in an e-commerce context. Design/methodology/approach The study surveyed 371 students from a large university in India. The data were analyzed via confirmatory factor analysis and the research hypotheses were examined using SEM. Findings The study revealed three key findings. First, perceived SMMAs of e-commerce comprise five dimensions, namely, interactivity, informativeness, word-of-mouth, personalization and trendiness. Second, perceived SMMAs of e-commerce have significantly and positively influenced all the drivers of customer equity (CEDs). Third, the CEDs of e-commerce exhibit a significant and positive influence on customer loyalty toward the e-commerce sites. Practical implications This study will help e-commerce managers to boost customer loyalty toward the e-commerce sites through perceived SMMA. Originality/value The study is the first to identify five dimensions of e-commerce perceived SMMA. The current study also introduces the stimulus–organism–response model as a theoretical support to connect perceived SMMAs of e-commerce to customers’ loyalty via CEDs. This is supposed to be the first study to examine the impact of perceived SMMA on customer loyalty toward the e-commerce sites via CEDs in the e-commerce industry.","container-title":"Benchmarking: An International Journal","DOI":"10.1108/BIJ-05-2017-0092","ISSN":"1463-5771","issue":"9","note":"publisher: Emerald Publishing Limited","page":"3882-3905","source":"Emerald Insight","title":"The influence of social media marketing activities on customer loyalty: A study of e-commerce industry","title-short":"The influence of social media marketing activities on customer loyalty","volume":"25","author":[{"family":"Yadav","given":"Mayank"},{"family":"Rahman","given":"Zillur"}],"issued":{"date-parts":[["2018",1,1]]}}}],"schema":"https://github.com/citation-style-language/schema/raw/master/csl-citation.json"} </w:instrText>
      </w:r>
      <w:r w:rsidR="00175989">
        <w:rPr>
          <w:rFonts w:ascii="Times New Roman" w:hAnsi="Times New Roman" w:cs="Times New Roman"/>
        </w:rPr>
        <w:fldChar w:fldCharType="separate"/>
      </w:r>
      <w:r w:rsidR="00175989" w:rsidRPr="00175989">
        <w:rPr>
          <w:rFonts w:ascii="Times New Roman" w:hAnsi="Times New Roman" w:cs="Times New Roman"/>
        </w:rPr>
        <w:t>(Yadav &amp; Rahman, 2018)</w:t>
      </w:r>
      <w:r w:rsidR="00175989">
        <w:rPr>
          <w:rFonts w:ascii="Times New Roman" w:hAnsi="Times New Roman" w:cs="Times New Roman"/>
        </w:rPr>
        <w:fldChar w:fldCharType="end"/>
      </w:r>
      <w:r>
        <w:rPr>
          <w:rFonts w:ascii="Times New Roman" w:hAnsi="Times New Roman" w:cs="Times New Roman"/>
        </w:rPr>
        <w:t xml:space="preserve"> highlight the importance of personalization in digital m</w:t>
      </w:r>
      <w:r>
        <w:rPr>
          <w:rFonts w:ascii="Times New Roman" w:hAnsi="Times New Roman" w:cs="Times New Roman"/>
        </w:rPr>
        <w:t xml:space="preserve">arketing for building strong customer relationships and brand loyalty. They demonstrate how businesses can use data and analytics to personalize digital marketing campaigns and provide customized customer experiences. </w:t>
      </w:r>
      <w:r w:rsidR="00175989">
        <w:rPr>
          <w:rFonts w:ascii="Times New Roman" w:hAnsi="Times New Roman" w:cs="Times New Roman"/>
        </w:rPr>
        <w:t>T</w:t>
      </w:r>
      <w:r>
        <w:rPr>
          <w:rFonts w:ascii="Times New Roman" w:hAnsi="Times New Roman" w:cs="Times New Roman"/>
        </w:rPr>
        <w:t xml:space="preserve">he impact of </w:t>
      </w:r>
      <w:r>
        <w:rPr>
          <w:rFonts w:ascii="Times New Roman" w:hAnsi="Times New Roman" w:cs="Times New Roman"/>
        </w:rPr>
        <w:t>personalization on customer satisfaction and loyalty in the context of e-commerce. They demonstrate how personalized product recommendations and marketing messages can significantly improve customer experience and increase repeat purchases.</w:t>
      </w:r>
    </w:p>
    <w:p w14:paraId="18F7BD23" w14:textId="77777777" w:rsidR="009514BD" w:rsidRDefault="00D3010F">
      <w:pPr>
        <w:jc w:val="both"/>
        <w:rPr>
          <w:rFonts w:ascii="Times New Roman" w:hAnsi="Times New Roman" w:cs="Times New Roman"/>
          <w:b/>
          <w:bCs/>
        </w:rPr>
      </w:pPr>
      <w:r>
        <w:rPr>
          <w:rFonts w:ascii="Times New Roman" w:hAnsi="Times New Roman" w:cs="Times New Roman"/>
          <w:b/>
          <w:bCs/>
        </w:rPr>
        <w:t>4. The Impact o</w:t>
      </w:r>
      <w:r>
        <w:rPr>
          <w:rFonts w:ascii="Times New Roman" w:hAnsi="Times New Roman" w:cs="Times New Roman"/>
          <w:b/>
          <w:bCs/>
        </w:rPr>
        <w:t>f Digital Marketing on Consumer Behavior:</w:t>
      </w:r>
    </w:p>
    <w:p w14:paraId="731F98CA" w14:textId="333DD71B" w:rsidR="009514BD" w:rsidRDefault="0058128E">
      <w:pPr>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ZOTERO_ITEM CSL_CITATION {"citationID":"jVXnB4cM","properties":{"unsorted":true,"formattedCitation":"(Chaffey &amp; Ellis-Chadwick, 2019)","plainCitation":"(Chaffey &amp; Ellis-Chadwick, 2019)","noteIndex":0},"citationItems":[{"id":12,"uris":["http://zotero.org/users/local/kvzoBi9c/items/ZGG7PXAG"],"itemData":{"id":12,"type":"book","abstract":"This streamlined seventh edition provides comprehensive, practical guidance on how companies can get the most out of digital media and technology to meet their marketing goals. Digital Marketing links marketing theory with practical business experience through case studies from cutting edge companiessuch as ASOS, Spotify, Zalando and Zappos, to help students understand digital marketing in the real world. To support this, new 'Essential Digital Skills' boxes give students guidance on how to develop key skills they will need in the workplace.Readers will learn best practice frameworks for developing a digital marketing strategy, plus success factors for key digital marketing techniques including search marketing, conversion optimisation and digital communications using social media including Twitter and Facebook.","ISBN":"978-1-292-24162-3","language":"en","number-of-pages":"614","publisher":"Pearson UK","source":"Google Books","title":"Digital Marketing","author":[{"family":"Chaffey","given":"Dave"},{"family":"Ellis-Chadwick","given":"Fiona"}],"issued":{"date-parts":[["2019",2,5]]}}}],"schema":"https://github.com/citation-style-language/schema/raw/master/csl-citation.json"} </w:instrText>
      </w:r>
      <w:r>
        <w:rPr>
          <w:rFonts w:ascii="Times New Roman" w:hAnsi="Times New Roman" w:cs="Times New Roman"/>
        </w:rPr>
        <w:fldChar w:fldCharType="separate"/>
      </w:r>
      <w:r w:rsidRPr="0058128E">
        <w:rPr>
          <w:rFonts w:ascii="Times New Roman" w:hAnsi="Times New Roman" w:cs="Times New Roman"/>
        </w:rPr>
        <w:t>(Chaffey &amp; Ellis-Chadwick, 2019)</w:t>
      </w:r>
      <w:r>
        <w:rPr>
          <w:rFonts w:ascii="Times New Roman" w:hAnsi="Times New Roman" w:cs="Times New Roman"/>
        </w:rPr>
        <w:fldChar w:fldCharType="end"/>
      </w:r>
      <w:r>
        <w:rPr>
          <w:rFonts w:ascii="Times New Roman" w:hAnsi="Times New Roman" w:cs="Times New Roman"/>
        </w:rPr>
        <w:t xml:space="preserve"> provide an overview of the impact of digital marketing on consumer behavior. They highlight the various digital marketing channels businesses can use to influence consumer behavior, including social media, search engine optimization, email marketing, and mobile marketing. They emphasize the importance of providing a seamless and consistent customer experience across different channels.</w:t>
      </w:r>
    </w:p>
    <w:p w14:paraId="1E357C9D" w14:textId="77777777" w:rsidR="009514BD" w:rsidRDefault="00D3010F">
      <w:pPr>
        <w:jc w:val="both"/>
        <w:rPr>
          <w:rFonts w:ascii="Times New Roman" w:hAnsi="Times New Roman" w:cs="Times New Roman"/>
          <w:b/>
          <w:bCs/>
        </w:rPr>
      </w:pPr>
      <w:r>
        <w:rPr>
          <w:rFonts w:ascii="Times New Roman" w:hAnsi="Times New Roman" w:cs="Times New Roman"/>
          <w:b/>
          <w:bCs/>
        </w:rPr>
        <w:t>5. The Role of Content Marketing in Brand B</w:t>
      </w:r>
      <w:r>
        <w:rPr>
          <w:rFonts w:ascii="Times New Roman" w:hAnsi="Times New Roman" w:cs="Times New Roman"/>
          <w:b/>
          <w:bCs/>
        </w:rPr>
        <w:t>uilding:</w:t>
      </w:r>
    </w:p>
    <w:p w14:paraId="04FA5700" w14:textId="4B353396" w:rsidR="009514BD" w:rsidRDefault="0058128E">
      <w:pPr>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ZOTERO_ITEM CSL_CITATION {"citationID":"YIeQKDpu","properties":{"unsorted":true,"formattedCitation":"(Ansari et al., 2019)","plainCitation":"(Ansari et al., 2019)","noteIndex":0},"citationItems":[{"id":14,"uris":["http://zotero.org/users/local/kvzoBi9c/items/J3LFBWU7"],"itemData":{"id":14,"type":"article-journal","abstract":"The purpose of this study was to examine the impact of brand awareness and social media content marketing on the consumer purchase decision. The data for this research was collected through an online questionnaire. The total number of respondents for this study were 150 (60% females; 40% males). The objective of this research was to investigate the relationship between brand awareness and social media content marketing with the consumer purchase decision. However, results indicate that brand awareness has a weak positive significant relationship with consumer purchase decision whereas, social media content marketing has a moderate positive significant relationship with the consumer purchase decision.","container-title":"Journal of Public Value and Administration Insights","DOI":"10.31580/jpvai.v2i2.896","journalAbbreviation":"Journal of Public Value and Administration Insights","page":"5-10","source":"ResearchGate","title":"The Impact of Brand Awareness and Social Media Content Marketing on Consumer Purchase Decision","volume":"2","author":[{"family":"Ansari","given":"Sinoka"},{"family":"Ansari","given":"Ghishwa"},{"family":"Ghori","given":"Muhammad"},{"family":"Kazi","given":"Abdul Ghafoor"}],"issued":{"date-parts":[["2019",7,30]]}}}],"schema":"https://github.com/citation-style-language/schema/raw/master/csl-citation.json"} </w:instrText>
      </w:r>
      <w:r>
        <w:rPr>
          <w:rFonts w:ascii="Times New Roman" w:hAnsi="Times New Roman" w:cs="Times New Roman"/>
        </w:rPr>
        <w:fldChar w:fldCharType="separate"/>
      </w:r>
      <w:r w:rsidRPr="0058128E">
        <w:rPr>
          <w:rFonts w:ascii="Times New Roman" w:hAnsi="Times New Roman" w:cs="Times New Roman"/>
        </w:rPr>
        <w:t>(Ansari et al., 2019)</w:t>
      </w:r>
      <w:r>
        <w:rPr>
          <w:rFonts w:ascii="Times New Roman" w:hAnsi="Times New Roman" w:cs="Times New Roman"/>
        </w:rPr>
        <w:fldChar w:fldCharType="end"/>
      </w:r>
      <w:r>
        <w:rPr>
          <w:rFonts w:ascii="Times New Roman" w:hAnsi="Times New Roman" w:cs="Times New Roman"/>
        </w:rPr>
        <w:t xml:space="preserve"> emphasize the importance of creating high-quality, relevant content that resonates with consumers and builds brand equity. They demonstrate how businesses can use content marketing to engage with their target audience and differentiate themselves from competitors. </w:t>
      </w:r>
      <w:r>
        <w:rPr>
          <w:rFonts w:ascii="Times New Roman" w:hAnsi="Times New Roman" w:cs="Times New Roman"/>
        </w:rPr>
        <w:fldChar w:fldCharType="begin"/>
      </w:r>
      <w:r>
        <w:rPr>
          <w:rFonts w:ascii="Times New Roman" w:hAnsi="Times New Roman" w:cs="Times New Roman"/>
        </w:rPr>
        <w:instrText xml:space="preserve"> ADDIN ZOTERO_ITEM CSL_CITATION {"citationID":"mZh2Cemw","properties":{"formattedCitation":"(Du Plessis, 2017)","plainCitation":"(Du Plessis, 2017)","noteIndex":0},"citationItems":[{"id":17,"uris":["http://zotero.org/users/local/kvzoBi9c/items/FPUB4SXQ"],"itemData":{"id":17,"type":"article-journal","abstract":"Background: Content marketing has become a leading marketing technique in digital marketing communication and uses the point of view of consumers to build relationships by creating and sharing engaging content in social media that enhance their daily lives. Existing research on social media communities has focused mainly on social media marketing and virtual brand community perspectives while content marketing’s valuable and unobtrusive role in social media content communities has largely been overlooked.Objective: The purpose of this article was to investigate content marketing’s role in social media content communities to engage with the target audience in an innate manner.Method: This study made use of a directed, inductive content analysis of 51 practitioner documents relating to business-to-consumer content marketing practices to add another perspective to existing research on communities in social media. The content analysis was facilitated by using QDA Miner, a widely adopted and reliable qualitative data analysis software programme.Results: Three categories emerged from the data namely building content communities, platform-specific content and understanding channels. These categories provide sufficient evidence of how brands make use of social media content communities to connect with the target audience in an unobtrusive manner, in addition to being present in virtual brand communities.Conclusion: The findings make several contributions to the existing literature. Firstly, it provides a clearer distinction between brand and social media content communities. Secondly, it extends conceptions about social media communities to include content communities and, thirdly, it provides sufficient evidence of how content marketing could benefit a brand by naturally becoming part of social media conversations.","container-title":"SA Journal of Information Management","DOI":"10.4102/sajim.v19i1.866","journalAbbreviation":"SA Journal of Information Management","source":"ResearchGate","title":"The role of content marketing in social media content communities","volume":"19","author":[{"family":"Du Plessis","given":"Charmaine"}],"issued":{"date-parts":[["2017",10,5]]}}}],"schema":"https://github.com/citation-style-language/schema/raw/master/csl-citation.json"} </w:instrText>
      </w:r>
      <w:r>
        <w:rPr>
          <w:rFonts w:ascii="Times New Roman" w:hAnsi="Times New Roman" w:cs="Times New Roman"/>
        </w:rPr>
        <w:fldChar w:fldCharType="separate"/>
      </w:r>
      <w:r w:rsidRPr="0058128E">
        <w:rPr>
          <w:rFonts w:ascii="Times New Roman" w:hAnsi="Times New Roman" w:cs="Times New Roman"/>
        </w:rPr>
        <w:t>(Du Plessis, 2017)</w:t>
      </w:r>
      <w:r>
        <w:rPr>
          <w:rFonts w:ascii="Times New Roman" w:hAnsi="Times New Roman" w:cs="Times New Roman"/>
        </w:rPr>
        <w:fldChar w:fldCharType="end"/>
      </w:r>
      <w:r>
        <w:rPr>
          <w:rFonts w:ascii="Times New Roman" w:hAnsi="Times New Roman" w:cs="Times New Roman"/>
        </w:rPr>
        <w:t xml:space="preserve"> focus on the role of social media in content marketing and how it can help businesses amplify their brand message and reach a wider audience. They discuss various social media platforms and strategies for creating and distributing content that engages with consumers and builds brand awareness.</w:t>
      </w:r>
    </w:p>
    <w:p w14:paraId="12E844D0" w14:textId="77777777" w:rsidR="009514BD" w:rsidRDefault="00D3010F">
      <w:pPr>
        <w:jc w:val="both"/>
        <w:rPr>
          <w:rFonts w:ascii="Times New Roman" w:hAnsi="Times New Roman" w:cs="Times New Roman"/>
          <w:b/>
          <w:bCs/>
        </w:rPr>
      </w:pPr>
      <w:r>
        <w:rPr>
          <w:rFonts w:ascii="Times New Roman" w:hAnsi="Times New Roman" w:cs="Times New Roman"/>
          <w:b/>
          <w:bCs/>
        </w:rPr>
        <w:t>6. Digital Marketing and Brand Building in Emerging Markets:</w:t>
      </w:r>
    </w:p>
    <w:p w14:paraId="73A4A0AC" w14:textId="63098D46" w:rsidR="009514BD" w:rsidRDefault="005829F4">
      <w:pPr>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ZOTERO_ITEM CSL_CITATION {"citationID":"Hdzjbe32","properties":{"formattedCitation":"(Gupta et al., 2021)","plainCitation":"(Gupta et al., 2021)","noteIndex":0},"citationItems":[{"id":22,"uris":["http://zotero.org/users/local/kvzoBi9c/items/K6WSTYVI"],"itemData":{"id":22,"type":"article-journal","container-title":"Vikalpa","DOI":"10.1177/02560909211054700","ISSN":"0256-0909","issue":"4","note":"publisher: SAGE Publications India","page":"197-208","source":"SAGE Journals","title":"Pursuing Digital Marketing and Sales Transformation in an Emerging Market: Lessons from India’s Tata Steel","title-short":"Pursuing Digital Marketing and Sales Transformation in an Emerging Market","volume":"46","author":[{"family":"Gupta","given":"Peeyush"},{"family":"Steward","given":"Michelle"},{"family":"Narus","given":"Jim"},{"family":"Seshadri","given":"D.V.R."}],"issued":{"date-parts":[["2021",12,1]]}}}],"schema":"https://github.com/citation-style-language/schema/raw/master/csl-citation.json"} </w:instrText>
      </w:r>
      <w:r>
        <w:rPr>
          <w:rFonts w:ascii="Times New Roman" w:hAnsi="Times New Roman" w:cs="Times New Roman"/>
        </w:rPr>
        <w:fldChar w:fldCharType="separate"/>
      </w:r>
      <w:r w:rsidRPr="005829F4">
        <w:rPr>
          <w:rFonts w:ascii="Times New Roman" w:hAnsi="Times New Roman" w:cs="Times New Roman"/>
        </w:rPr>
        <w:t>(Gupta et al., 2021)</w:t>
      </w:r>
      <w:r>
        <w:rPr>
          <w:rFonts w:ascii="Times New Roman" w:hAnsi="Times New Roman" w:cs="Times New Roman"/>
        </w:rPr>
        <w:fldChar w:fldCharType="end"/>
      </w:r>
      <w:r>
        <w:rPr>
          <w:rFonts w:ascii="Times New Roman" w:hAnsi="Times New Roman" w:cs="Times New Roman"/>
        </w:rPr>
        <w:t xml:space="preserve"> explore businesses' unique challenges and opportunities in leveraging digital marketing to build their brand in emerging markets. They demonstrate how businesses can tailor their digital marketing strategies to the local market context and engage with consumers innovatively. </w:t>
      </w:r>
      <w:r>
        <w:rPr>
          <w:rFonts w:ascii="Times New Roman" w:hAnsi="Times New Roman" w:cs="Times New Roman"/>
        </w:rPr>
        <w:fldChar w:fldCharType="begin"/>
      </w:r>
      <w:r w:rsidR="004A1982">
        <w:rPr>
          <w:rFonts w:ascii="Times New Roman" w:hAnsi="Times New Roman" w:cs="Times New Roman"/>
        </w:rPr>
        <w:instrText xml:space="preserve"> ADDIN ZOTERO_ITEM CSL_CITATION {"citationID":"IAWyNWaM","properties":{"formattedCitation":"(Almestarihi et al., 2021)","plainCitation":"(Almestarihi et al., 2021)","noteIndex":0},"citationItems":[{"id":24,"uris":["http://zotero.org/users/local/kvzoBi9c/items/CECS377Z"],"itemData":{"id":24,"type":"article-journal","abstract":"social media has impacted all types of business and marketing in terms of promoting brands and enhanced their equity. This study aims to identify, evaluate, summarize and synthesize findings of previous studies that tested the impact of social media marketing on building brand equity and to classify the included studies according to brand equity components, platforms, social media dimensions, and type of industry. The study selection process is outlined according to the PRISMA statement. An online search carried out of 11 databases using combinations of all possible keywords and phrases. Clear, specific, and predefined eligibility criteria were applied to identify studies that related to the topic. Search results were transferred into Endnotes software to remove duplication, article and abstract were scanned of records that are related to the\ntopic. a total of 26 papers that meet inclusion criteria were included, most studies have reported an influence of social media on brand awareness, brand associations, perceived quality, and brand loyalty. Further, this study reported that the Facebook platform was dominant among studies, several industries were tested and most studies have reported the five dimensions of social media. To sum up, social media marketing positively impacted CBBE dimensions namely brand awareness, perceived quality, association, and loyalty.","container-title":"Turkish Journal of Computer and Mathematics Education (TURCOMAT)","journalAbbreviation":"Turkish Journal of Computer and Mathematics Education (TURCOMAT)","page":"4073-4088","source":"ResearchGate","title":"The impact of social media marketing on brand equity: A systematic review","title-short":"The impact of social media marketing on brand equity","volume":"12","author":[{"family":"Almestarihi","given":"Ra‟d"},{"family":"Al-Gasawneh","given":"Jassim"},{"family":"Al-Jabali","given":"Sameer"},{"family":"Gharaibeh","given":"Malik"},{"family":"Enaizan","given":"Odai"},{"family":"Nusairat","given":"Nawras"}],"issued":{"date-parts":[["2021",1,1]]}}}],"schema":"https://github.com/citation-style-language/schema/raw/master/csl-citation.json"} </w:instrText>
      </w:r>
      <w:r>
        <w:rPr>
          <w:rFonts w:ascii="Times New Roman" w:hAnsi="Times New Roman" w:cs="Times New Roman"/>
        </w:rPr>
        <w:fldChar w:fldCharType="separate"/>
      </w:r>
      <w:r w:rsidR="004A1982" w:rsidRPr="004A1982">
        <w:rPr>
          <w:rFonts w:ascii="Times New Roman" w:hAnsi="Times New Roman" w:cs="Times New Roman"/>
        </w:rPr>
        <w:t>(Almestarihi et al., 2021)</w:t>
      </w:r>
      <w:r>
        <w:rPr>
          <w:rFonts w:ascii="Times New Roman" w:hAnsi="Times New Roman" w:cs="Times New Roman"/>
        </w:rPr>
        <w:fldChar w:fldCharType="end"/>
      </w:r>
      <w:r w:rsidR="004A1982">
        <w:rPr>
          <w:rFonts w:ascii="Times New Roman" w:hAnsi="Times New Roman" w:cs="Times New Roman"/>
        </w:rPr>
        <w:t xml:space="preserve"> </w:t>
      </w:r>
      <w:r>
        <w:rPr>
          <w:rFonts w:ascii="Times New Roman" w:hAnsi="Times New Roman" w:cs="Times New Roman"/>
        </w:rPr>
        <w:t xml:space="preserve">explores the impact of social media on brand building in emerging markets, specifically in the context of the Middle East. They emphasize the importance of creating engaging content, building strong customer relationships, and </w:t>
      </w:r>
      <w:r w:rsidR="0058128E">
        <w:rPr>
          <w:rFonts w:ascii="Times New Roman" w:hAnsi="Times New Roman" w:cs="Times New Roman"/>
        </w:rPr>
        <w:t>reaching</w:t>
      </w:r>
      <w:r>
        <w:rPr>
          <w:rFonts w:ascii="Times New Roman" w:hAnsi="Times New Roman" w:cs="Times New Roman"/>
        </w:rPr>
        <w:t xml:space="preserve"> new audiences.</w:t>
      </w:r>
    </w:p>
    <w:p w14:paraId="0DB4E0C5" w14:textId="77777777" w:rsidR="009514BD" w:rsidRDefault="00D3010F">
      <w:pPr>
        <w:jc w:val="both"/>
        <w:rPr>
          <w:rFonts w:ascii="Times New Roman" w:hAnsi="Times New Roman" w:cs="Times New Roman"/>
          <w:b/>
          <w:bCs/>
        </w:rPr>
      </w:pPr>
      <w:r>
        <w:rPr>
          <w:rFonts w:ascii="Times New Roman" w:hAnsi="Times New Roman" w:cs="Times New Roman"/>
          <w:b/>
          <w:bCs/>
        </w:rPr>
        <w:t>7. The Impact of Digital Marketing on Consumer Behavior:</w:t>
      </w:r>
    </w:p>
    <w:p w14:paraId="6F1FA9D3" w14:textId="77777777" w:rsidR="009514BD" w:rsidRDefault="00D3010F">
      <w:pPr>
        <w:jc w:val="both"/>
        <w:rPr>
          <w:rFonts w:ascii="Times New Roman" w:hAnsi="Times New Roman" w:cs="Times New Roman"/>
        </w:rPr>
      </w:pPr>
      <w:r>
        <w:rPr>
          <w:rFonts w:ascii="Times New Roman" w:hAnsi="Times New Roman" w:cs="Times New Roman"/>
        </w:rPr>
        <w:t>Chaffey and Ellis-Chadwick (2019) provide an overview of the impact of digital marketing on consumer behavior. They highlight the various d</w:t>
      </w:r>
      <w:r>
        <w:rPr>
          <w:rFonts w:ascii="Times New Roman" w:hAnsi="Times New Roman" w:cs="Times New Roman"/>
        </w:rPr>
        <w:t>igital marketing channels businesses can use to influence consumer behavior, including social media, search engine optimization, email marketing, and mobile marketing. They emphasize the importance of providing a seamless and consistent customer experience</w:t>
      </w:r>
      <w:r>
        <w:rPr>
          <w:rFonts w:ascii="Times New Roman" w:hAnsi="Times New Roman" w:cs="Times New Roman"/>
        </w:rPr>
        <w:t xml:space="preserve"> across different channels. </w:t>
      </w:r>
    </w:p>
    <w:p w14:paraId="2CC2EFB3" w14:textId="77777777" w:rsidR="009514BD" w:rsidRDefault="009514BD">
      <w:pPr>
        <w:jc w:val="both"/>
        <w:rPr>
          <w:rFonts w:ascii="Times New Roman" w:hAnsi="Times New Roman" w:cs="Times New Roman"/>
        </w:rPr>
      </w:pPr>
    </w:p>
    <w:p w14:paraId="4D727D2B" w14:textId="77777777" w:rsidR="009514BD" w:rsidRDefault="009514BD">
      <w:pPr>
        <w:jc w:val="both"/>
        <w:rPr>
          <w:rFonts w:ascii="Times New Roman" w:hAnsi="Times New Roman" w:cs="Times New Roman"/>
          <w:b/>
          <w:bCs/>
          <w:sz w:val="28"/>
          <w:szCs w:val="28"/>
        </w:rPr>
      </w:pPr>
    </w:p>
    <w:p w14:paraId="3C38BDFA" w14:textId="77777777" w:rsidR="009514BD" w:rsidRDefault="00D3010F">
      <w:pPr>
        <w:jc w:val="both"/>
        <w:rPr>
          <w:rFonts w:ascii="Times New Roman" w:hAnsi="Times New Roman" w:cs="Times New Roman"/>
          <w:b/>
          <w:bCs/>
        </w:rPr>
      </w:pPr>
      <w:r>
        <w:rPr>
          <w:rFonts w:ascii="Times New Roman" w:hAnsi="Times New Roman" w:cs="Times New Roman"/>
          <w:b/>
          <w:bCs/>
          <w:sz w:val="28"/>
          <w:szCs w:val="28"/>
        </w:rPr>
        <w:lastRenderedPageBreak/>
        <w:t>Conclusion</w:t>
      </w:r>
    </w:p>
    <w:p w14:paraId="67DCF41D" w14:textId="4B136DD4" w:rsidR="009514BD" w:rsidRDefault="00D3010F">
      <w:pPr>
        <w:jc w:val="both"/>
        <w:rPr>
          <w:rFonts w:ascii="Times New Roman" w:hAnsi="Times New Roman" w:cs="Times New Roman"/>
        </w:rPr>
      </w:pPr>
      <w:r>
        <w:rPr>
          <w:rFonts w:ascii="Times New Roman" w:hAnsi="Times New Roman" w:cs="Times New Roman"/>
        </w:rPr>
        <w:t xml:space="preserve">In conclusion, the literature on digital marketing and brand building highlights the significant role that digital technology plays in creating meaningful connections between businesses and their consumers. The studies reviewed emphasize the importance of </w:t>
      </w:r>
      <w:r>
        <w:rPr>
          <w:rFonts w:ascii="Times New Roman" w:hAnsi="Times New Roman" w:cs="Times New Roman"/>
        </w:rPr>
        <w:t>creating a solid brand identity and voice, actively managing social media presence, personalizing digital marketing campaigns, providing customer experience, and creating high-quality and relevant content. By leveraging the power of online marketing, busin</w:t>
      </w:r>
      <w:r>
        <w:rPr>
          <w:rFonts w:ascii="Times New Roman" w:hAnsi="Times New Roman" w:cs="Times New Roman"/>
        </w:rPr>
        <w:t xml:space="preserve">esses can build substantial brand equity, engage with their target audience, and create lasting relationships with their customers. However, </w:t>
      </w:r>
      <w:r w:rsidR="006B3DA6">
        <w:rPr>
          <w:rFonts w:ascii="Times New Roman" w:hAnsi="Times New Roman" w:cs="Times New Roman"/>
        </w:rPr>
        <w:t xml:space="preserve">                                                                                                                                                                                                                                                                                                                                                                                                                                                                                                                                                                                                                                                                                                                                                                                                                                                                                                                                                                                                                                                                                                                                                                   </w:t>
      </w:r>
      <w:r>
        <w:rPr>
          <w:rFonts w:ascii="Times New Roman" w:hAnsi="Times New Roman" w:cs="Times New Roman"/>
        </w:rPr>
        <w:t xml:space="preserve">businesses must </w:t>
      </w:r>
      <w:r>
        <w:rPr>
          <w:rFonts w:ascii="Times New Roman" w:hAnsi="Times New Roman" w:cs="Times New Roman"/>
        </w:rPr>
        <w:t>also be aware of the unique challenges posed by digital marketing. Digital marketing is an essential component of any modern marketing strategy. Businesses that invest in developing effective digital marketing strategies will likely see significant benefit</w:t>
      </w:r>
      <w:r>
        <w:rPr>
          <w:rFonts w:ascii="Times New Roman" w:hAnsi="Times New Roman" w:cs="Times New Roman"/>
        </w:rPr>
        <w:t>s in sales, brand reputation, and customer loyalty.</w:t>
      </w:r>
    </w:p>
    <w:p w14:paraId="73EAD217" w14:textId="77777777" w:rsidR="003B6759" w:rsidRDefault="003B6759">
      <w:pPr>
        <w:jc w:val="both"/>
        <w:rPr>
          <w:sz w:val="18"/>
          <w:szCs w:val="18"/>
        </w:rPr>
      </w:pPr>
    </w:p>
    <w:p w14:paraId="6ECD9C96" w14:textId="7D4BB8CD" w:rsidR="0067756B" w:rsidRPr="003B6759" w:rsidRDefault="003B6759">
      <w:pPr>
        <w:jc w:val="both"/>
        <w:rPr>
          <w:rFonts w:ascii="Times New Roman" w:hAnsi="Times New Roman" w:cs="Times New Roman"/>
          <w:b/>
          <w:bCs/>
          <w:sz w:val="28"/>
          <w:szCs w:val="28"/>
          <w:u w:val="single"/>
        </w:rPr>
      </w:pPr>
      <w:r w:rsidRPr="003B6759">
        <w:rPr>
          <w:rFonts w:ascii="Times New Roman" w:hAnsi="Times New Roman" w:cs="Times New Roman"/>
          <w:b/>
          <w:bCs/>
          <w:sz w:val="28"/>
          <w:szCs w:val="28"/>
          <w:u w:val="single"/>
        </w:rPr>
        <w:t>Reference</w:t>
      </w:r>
      <w:r>
        <w:rPr>
          <w:rFonts w:ascii="Times New Roman" w:hAnsi="Times New Roman" w:cs="Times New Roman"/>
          <w:b/>
          <w:bCs/>
          <w:sz w:val="28"/>
          <w:szCs w:val="28"/>
          <w:u w:val="single"/>
        </w:rPr>
        <w:t>s</w:t>
      </w:r>
    </w:p>
    <w:p w14:paraId="5A4AC316" w14:textId="77777777" w:rsidR="004A1982" w:rsidRPr="003B6759" w:rsidRDefault="0067756B" w:rsidP="004A1982">
      <w:pPr>
        <w:pStyle w:val="Bibliography"/>
        <w:rPr>
          <w:rFonts w:ascii="Times New Roman" w:hAnsi="Times New Roman" w:cs="Times New Roman"/>
          <w:sz w:val="18"/>
        </w:rPr>
      </w:pPr>
      <w:r w:rsidRPr="003B6759">
        <w:rPr>
          <w:rFonts w:ascii="Times New Roman" w:hAnsi="Times New Roman" w:cs="Times New Roman"/>
        </w:rPr>
        <w:fldChar w:fldCharType="begin"/>
      </w:r>
      <w:r w:rsidRPr="003B6759">
        <w:rPr>
          <w:rFonts w:ascii="Times New Roman" w:hAnsi="Times New Roman" w:cs="Times New Roman"/>
        </w:rPr>
        <w:instrText xml:space="preserve"> ADDIN ZOTERO_BIBL {"uncited":[],"omitted":[],"custom":[]} CSL_BIBLIOGRAPHY </w:instrText>
      </w:r>
      <w:r w:rsidRPr="003B6759">
        <w:rPr>
          <w:rFonts w:ascii="Times New Roman" w:hAnsi="Times New Roman" w:cs="Times New Roman"/>
        </w:rPr>
        <w:fldChar w:fldCharType="separate"/>
      </w:r>
      <w:r w:rsidR="004A1982" w:rsidRPr="003B6759">
        <w:rPr>
          <w:rFonts w:ascii="Times New Roman" w:hAnsi="Times New Roman" w:cs="Times New Roman"/>
          <w:sz w:val="18"/>
        </w:rPr>
        <w:t xml:space="preserve">Almestarihi, R., Al-Gasawneh, J., Al-Jabali, S., Gharaibeh, M., Enaizan, O., &amp; Nusairat, N. (2021). The impact of social media marketing on brand equity: A systematic review. </w:t>
      </w:r>
      <w:r w:rsidR="004A1982" w:rsidRPr="003B6759">
        <w:rPr>
          <w:rFonts w:ascii="Times New Roman" w:hAnsi="Times New Roman" w:cs="Times New Roman"/>
          <w:i/>
          <w:iCs/>
          <w:sz w:val="18"/>
        </w:rPr>
        <w:t>Turkish Journal of Computer and Mathematics Education (TURCOMAT)</w:t>
      </w:r>
      <w:r w:rsidR="004A1982" w:rsidRPr="003B6759">
        <w:rPr>
          <w:rFonts w:ascii="Times New Roman" w:hAnsi="Times New Roman" w:cs="Times New Roman"/>
          <w:sz w:val="18"/>
        </w:rPr>
        <w:t xml:space="preserve">, </w:t>
      </w:r>
      <w:r w:rsidR="004A1982" w:rsidRPr="003B6759">
        <w:rPr>
          <w:rFonts w:ascii="Times New Roman" w:hAnsi="Times New Roman" w:cs="Times New Roman"/>
          <w:i/>
          <w:iCs/>
          <w:sz w:val="18"/>
        </w:rPr>
        <w:t>12</w:t>
      </w:r>
      <w:r w:rsidR="004A1982" w:rsidRPr="003B6759">
        <w:rPr>
          <w:rFonts w:ascii="Times New Roman" w:hAnsi="Times New Roman" w:cs="Times New Roman"/>
          <w:sz w:val="18"/>
        </w:rPr>
        <w:t>, 4073–4088.</w:t>
      </w:r>
    </w:p>
    <w:p w14:paraId="012B0454" w14:textId="77777777" w:rsidR="004A1982" w:rsidRPr="003B6759" w:rsidRDefault="004A1982" w:rsidP="004A1982">
      <w:pPr>
        <w:pStyle w:val="Bibliography"/>
        <w:rPr>
          <w:rFonts w:ascii="Times New Roman" w:hAnsi="Times New Roman" w:cs="Times New Roman"/>
          <w:sz w:val="18"/>
        </w:rPr>
      </w:pPr>
      <w:r w:rsidRPr="003B6759">
        <w:rPr>
          <w:rFonts w:ascii="Times New Roman" w:hAnsi="Times New Roman" w:cs="Times New Roman"/>
          <w:sz w:val="18"/>
        </w:rPr>
        <w:t xml:space="preserve">Ansari, S., Ansari, G., Ghori, M., &amp; Kazi, A. G. (2019). The Impact of Brand Awareness and Social Media Content Marketing on Consumer Purchase Decision. </w:t>
      </w:r>
      <w:r w:rsidRPr="003B6759">
        <w:rPr>
          <w:rFonts w:ascii="Times New Roman" w:hAnsi="Times New Roman" w:cs="Times New Roman"/>
          <w:i/>
          <w:iCs/>
          <w:sz w:val="18"/>
        </w:rPr>
        <w:t>Journal of Public Value and Administration Insights</w:t>
      </w:r>
      <w:r w:rsidRPr="003B6759">
        <w:rPr>
          <w:rFonts w:ascii="Times New Roman" w:hAnsi="Times New Roman" w:cs="Times New Roman"/>
          <w:sz w:val="18"/>
        </w:rPr>
        <w:t xml:space="preserve">, </w:t>
      </w:r>
      <w:r w:rsidRPr="003B6759">
        <w:rPr>
          <w:rFonts w:ascii="Times New Roman" w:hAnsi="Times New Roman" w:cs="Times New Roman"/>
          <w:i/>
          <w:iCs/>
          <w:sz w:val="18"/>
        </w:rPr>
        <w:t>2</w:t>
      </w:r>
      <w:r w:rsidRPr="003B6759">
        <w:rPr>
          <w:rFonts w:ascii="Times New Roman" w:hAnsi="Times New Roman" w:cs="Times New Roman"/>
          <w:sz w:val="18"/>
        </w:rPr>
        <w:t>, 5–10. https://doi.org/10.31580/jpvai.v2i2.896</w:t>
      </w:r>
    </w:p>
    <w:p w14:paraId="6A51BC1E" w14:textId="77777777" w:rsidR="004A1982" w:rsidRPr="003B6759" w:rsidRDefault="004A1982" w:rsidP="004A1982">
      <w:pPr>
        <w:pStyle w:val="Bibliography"/>
        <w:rPr>
          <w:rFonts w:ascii="Times New Roman" w:hAnsi="Times New Roman" w:cs="Times New Roman"/>
          <w:sz w:val="18"/>
        </w:rPr>
      </w:pPr>
      <w:r w:rsidRPr="003B6759">
        <w:rPr>
          <w:rFonts w:ascii="Times New Roman" w:hAnsi="Times New Roman" w:cs="Times New Roman"/>
          <w:sz w:val="18"/>
        </w:rPr>
        <w:t xml:space="preserve">Chaffey, D., &amp; Ellis-Chadwick, F. (2019). </w:t>
      </w:r>
      <w:r w:rsidRPr="003B6759">
        <w:rPr>
          <w:rFonts w:ascii="Times New Roman" w:hAnsi="Times New Roman" w:cs="Times New Roman"/>
          <w:i/>
          <w:iCs/>
          <w:sz w:val="18"/>
        </w:rPr>
        <w:t>Digital Marketing</w:t>
      </w:r>
      <w:r w:rsidRPr="003B6759">
        <w:rPr>
          <w:rFonts w:ascii="Times New Roman" w:hAnsi="Times New Roman" w:cs="Times New Roman"/>
          <w:sz w:val="18"/>
        </w:rPr>
        <w:t>. Pearson UK.</w:t>
      </w:r>
    </w:p>
    <w:p w14:paraId="5CAAAE2E" w14:textId="77777777" w:rsidR="004A1982" w:rsidRPr="003B6759" w:rsidRDefault="004A1982" w:rsidP="004A1982">
      <w:pPr>
        <w:pStyle w:val="Bibliography"/>
        <w:rPr>
          <w:rFonts w:ascii="Times New Roman" w:hAnsi="Times New Roman" w:cs="Times New Roman"/>
          <w:sz w:val="18"/>
        </w:rPr>
      </w:pPr>
      <w:r w:rsidRPr="003B6759">
        <w:rPr>
          <w:rFonts w:ascii="Times New Roman" w:hAnsi="Times New Roman" w:cs="Times New Roman"/>
          <w:sz w:val="18"/>
        </w:rPr>
        <w:t xml:space="preserve">Cheung, M.-L., Pires, G., &amp; Rosenberger III, P. (2020). The influence of perceived social media marketing elements on consumer–brand engagement and brand knowledge. </w:t>
      </w:r>
      <w:r w:rsidRPr="003B6759">
        <w:rPr>
          <w:rFonts w:ascii="Times New Roman" w:hAnsi="Times New Roman" w:cs="Times New Roman"/>
          <w:i/>
          <w:iCs/>
          <w:sz w:val="18"/>
        </w:rPr>
        <w:t>Asia Pacific Journal of Marketing and Logistics</w:t>
      </w:r>
      <w:r w:rsidRPr="003B6759">
        <w:rPr>
          <w:rFonts w:ascii="Times New Roman" w:hAnsi="Times New Roman" w:cs="Times New Roman"/>
          <w:sz w:val="18"/>
        </w:rPr>
        <w:t xml:space="preserve">, </w:t>
      </w:r>
      <w:r w:rsidRPr="003B6759">
        <w:rPr>
          <w:rFonts w:ascii="Times New Roman" w:hAnsi="Times New Roman" w:cs="Times New Roman"/>
          <w:i/>
          <w:iCs/>
          <w:sz w:val="18"/>
        </w:rPr>
        <w:t>ahead-of-print</w:t>
      </w:r>
      <w:r w:rsidRPr="003B6759">
        <w:rPr>
          <w:rFonts w:ascii="Times New Roman" w:hAnsi="Times New Roman" w:cs="Times New Roman"/>
          <w:sz w:val="18"/>
        </w:rPr>
        <w:t>. https://doi.org/10.1108/APJML-04-2019-0262</w:t>
      </w:r>
    </w:p>
    <w:p w14:paraId="1AE8F381" w14:textId="77777777" w:rsidR="004A1982" w:rsidRPr="003B6759" w:rsidRDefault="004A1982" w:rsidP="004A1982">
      <w:pPr>
        <w:pStyle w:val="Bibliography"/>
        <w:rPr>
          <w:rFonts w:ascii="Times New Roman" w:hAnsi="Times New Roman" w:cs="Times New Roman"/>
          <w:sz w:val="18"/>
        </w:rPr>
      </w:pPr>
      <w:r w:rsidRPr="003B6759">
        <w:rPr>
          <w:rFonts w:ascii="Times New Roman" w:hAnsi="Times New Roman" w:cs="Times New Roman"/>
          <w:sz w:val="18"/>
        </w:rPr>
        <w:t xml:space="preserve">Du Plessis, C. (2017). The role of content marketing in social media content communities. </w:t>
      </w:r>
      <w:r w:rsidRPr="003B6759">
        <w:rPr>
          <w:rFonts w:ascii="Times New Roman" w:hAnsi="Times New Roman" w:cs="Times New Roman"/>
          <w:i/>
          <w:iCs/>
          <w:sz w:val="18"/>
        </w:rPr>
        <w:t>SA Journal of Information Management</w:t>
      </w:r>
      <w:r w:rsidRPr="003B6759">
        <w:rPr>
          <w:rFonts w:ascii="Times New Roman" w:hAnsi="Times New Roman" w:cs="Times New Roman"/>
          <w:sz w:val="18"/>
        </w:rPr>
        <w:t xml:space="preserve">, </w:t>
      </w:r>
      <w:r w:rsidRPr="003B6759">
        <w:rPr>
          <w:rFonts w:ascii="Times New Roman" w:hAnsi="Times New Roman" w:cs="Times New Roman"/>
          <w:i/>
          <w:iCs/>
          <w:sz w:val="18"/>
        </w:rPr>
        <w:t>19</w:t>
      </w:r>
      <w:r w:rsidRPr="003B6759">
        <w:rPr>
          <w:rFonts w:ascii="Times New Roman" w:hAnsi="Times New Roman" w:cs="Times New Roman"/>
          <w:sz w:val="18"/>
        </w:rPr>
        <w:t>. https://doi.org/10.4102/sajim.v19i1.866</w:t>
      </w:r>
    </w:p>
    <w:p w14:paraId="75D258B4" w14:textId="77777777" w:rsidR="004A1982" w:rsidRPr="003B6759" w:rsidRDefault="004A1982" w:rsidP="004A1982">
      <w:pPr>
        <w:pStyle w:val="Bibliography"/>
        <w:rPr>
          <w:rFonts w:ascii="Times New Roman" w:hAnsi="Times New Roman" w:cs="Times New Roman"/>
          <w:sz w:val="18"/>
        </w:rPr>
      </w:pPr>
      <w:r w:rsidRPr="003B6759">
        <w:rPr>
          <w:rFonts w:ascii="Times New Roman" w:hAnsi="Times New Roman" w:cs="Times New Roman"/>
          <w:sz w:val="18"/>
        </w:rPr>
        <w:t xml:space="preserve">Gupta, P., Steward, M., Narus, J., &amp; Seshadri, D. V. R. (2021). Pursuing Digital Marketing and Sales Transformation in an Emerging Market: Lessons from India’s Tata Steel. </w:t>
      </w:r>
      <w:r w:rsidRPr="003B6759">
        <w:rPr>
          <w:rFonts w:ascii="Times New Roman" w:hAnsi="Times New Roman" w:cs="Times New Roman"/>
          <w:i/>
          <w:iCs/>
          <w:sz w:val="18"/>
        </w:rPr>
        <w:t>Vikalpa</w:t>
      </w:r>
      <w:r w:rsidRPr="003B6759">
        <w:rPr>
          <w:rFonts w:ascii="Times New Roman" w:hAnsi="Times New Roman" w:cs="Times New Roman"/>
          <w:sz w:val="18"/>
        </w:rPr>
        <w:t xml:space="preserve">, </w:t>
      </w:r>
      <w:r w:rsidRPr="003B6759">
        <w:rPr>
          <w:rFonts w:ascii="Times New Roman" w:hAnsi="Times New Roman" w:cs="Times New Roman"/>
          <w:i/>
          <w:iCs/>
          <w:sz w:val="18"/>
        </w:rPr>
        <w:t>46</w:t>
      </w:r>
      <w:r w:rsidRPr="003B6759">
        <w:rPr>
          <w:rFonts w:ascii="Times New Roman" w:hAnsi="Times New Roman" w:cs="Times New Roman"/>
          <w:sz w:val="18"/>
        </w:rPr>
        <w:t>(4), 197–208. https://doi.org/10.1177/02560909211054700</w:t>
      </w:r>
    </w:p>
    <w:p w14:paraId="21A1DE1D" w14:textId="77777777" w:rsidR="004A1982" w:rsidRPr="003B6759" w:rsidRDefault="004A1982" w:rsidP="004A1982">
      <w:pPr>
        <w:pStyle w:val="Bibliography"/>
        <w:rPr>
          <w:rFonts w:ascii="Times New Roman" w:hAnsi="Times New Roman" w:cs="Times New Roman"/>
          <w:sz w:val="18"/>
        </w:rPr>
      </w:pPr>
      <w:r w:rsidRPr="003B6759">
        <w:rPr>
          <w:rFonts w:ascii="Times New Roman" w:hAnsi="Times New Roman" w:cs="Times New Roman"/>
          <w:sz w:val="18"/>
        </w:rPr>
        <w:t xml:space="preserve">Keller, K. L. (2016). Reflections on customer-based brand equity: Perspectives, progress, and priorities. </w:t>
      </w:r>
      <w:r w:rsidRPr="003B6759">
        <w:rPr>
          <w:rFonts w:ascii="Times New Roman" w:hAnsi="Times New Roman" w:cs="Times New Roman"/>
          <w:i/>
          <w:iCs/>
          <w:sz w:val="18"/>
        </w:rPr>
        <w:t>AMS Review</w:t>
      </w:r>
      <w:r w:rsidRPr="003B6759">
        <w:rPr>
          <w:rFonts w:ascii="Times New Roman" w:hAnsi="Times New Roman" w:cs="Times New Roman"/>
          <w:sz w:val="18"/>
        </w:rPr>
        <w:t xml:space="preserve">, </w:t>
      </w:r>
      <w:r w:rsidRPr="003B6759">
        <w:rPr>
          <w:rFonts w:ascii="Times New Roman" w:hAnsi="Times New Roman" w:cs="Times New Roman"/>
          <w:i/>
          <w:iCs/>
          <w:sz w:val="18"/>
        </w:rPr>
        <w:t>6</w:t>
      </w:r>
      <w:r w:rsidRPr="003B6759">
        <w:rPr>
          <w:rFonts w:ascii="Times New Roman" w:hAnsi="Times New Roman" w:cs="Times New Roman"/>
          <w:sz w:val="18"/>
        </w:rPr>
        <w:t>(1), 1–16. https://doi.org/10.1007/s13162-016-0078-z</w:t>
      </w:r>
    </w:p>
    <w:p w14:paraId="59D2C797" w14:textId="77777777" w:rsidR="004A1982" w:rsidRPr="003B6759" w:rsidRDefault="004A1982" w:rsidP="004A1982">
      <w:pPr>
        <w:pStyle w:val="Bibliography"/>
        <w:rPr>
          <w:rFonts w:ascii="Times New Roman" w:hAnsi="Times New Roman" w:cs="Times New Roman"/>
          <w:sz w:val="18"/>
        </w:rPr>
      </w:pPr>
      <w:r w:rsidRPr="003B6759">
        <w:rPr>
          <w:rFonts w:ascii="Times New Roman" w:hAnsi="Times New Roman" w:cs="Times New Roman"/>
          <w:sz w:val="18"/>
        </w:rPr>
        <w:t xml:space="preserve">Yadav, M., &amp; Rahman, Z. (2018). The influence of social media marketing activities on customer loyalty: A study of e-commerce industry. </w:t>
      </w:r>
      <w:r w:rsidRPr="003B6759">
        <w:rPr>
          <w:rFonts w:ascii="Times New Roman" w:hAnsi="Times New Roman" w:cs="Times New Roman"/>
          <w:i/>
          <w:iCs/>
          <w:sz w:val="18"/>
        </w:rPr>
        <w:t>Benchmarking: An International Journal</w:t>
      </w:r>
      <w:r w:rsidRPr="003B6759">
        <w:rPr>
          <w:rFonts w:ascii="Times New Roman" w:hAnsi="Times New Roman" w:cs="Times New Roman"/>
          <w:sz w:val="18"/>
        </w:rPr>
        <w:t xml:space="preserve">, </w:t>
      </w:r>
      <w:r w:rsidRPr="003B6759">
        <w:rPr>
          <w:rFonts w:ascii="Times New Roman" w:hAnsi="Times New Roman" w:cs="Times New Roman"/>
          <w:i/>
          <w:iCs/>
          <w:sz w:val="18"/>
        </w:rPr>
        <w:t>25</w:t>
      </w:r>
      <w:r w:rsidRPr="003B6759">
        <w:rPr>
          <w:rFonts w:ascii="Times New Roman" w:hAnsi="Times New Roman" w:cs="Times New Roman"/>
          <w:sz w:val="18"/>
        </w:rPr>
        <w:t>(9), 3882–3905. https://doi.org/10.1108/BIJ-05-2017-0092</w:t>
      </w:r>
    </w:p>
    <w:p w14:paraId="001BA9DC" w14:textId="5822A8BD" w:rsidR="0067756B" w:rsidRDefault="0067756B">
      <w:pPr>
        <w:jc w:val="both"/>
        <w:rPr>
          <w:sz w:val="18"/>
          <w:szCs w:val="18"/>
        </w:rPr>
      </w:pPr>
      <w:r w:rsidRPr="003B6759">
        <w:rPr>
          <w:rFonts w:ascii="Times New Roman" w:hAnsi="Times New Roman" w:cs="Times New Roman"/>
          <w:sz w:val="18"/>
          <w:szCs w:val="18"/>
        </w:rPr>
        <w:lastRenderedPageBreak/>
        <w:fldChar w:fldCharType="end"/>
      </w:r>
    </w:p>
    <w:sectPr w:rsidR="006775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E9294" w14:textId="77777777" w:rsidR="00D3010F" w:rsidRDefault="00D3010F">
      <w:pPr>
        <w:spacing w:line="240" w:lineRule="auto"/>
      </w:pPr>
      <w:r>
        <w:separator/>
      </w:r>
    </w:p>
  </w:endnote>
  <w:endnote w:type="continuationSeparator" w:id="0">
    <w:p w14:paraId="6B0CDEE9" w14:textId="77777777" w:rsidR="00D3010F" w:rsidRDefault="00D30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44BC7" w14:textId="77777777" w:rsidR="00D3010F" w:rsidRDefault="00D3010F">
      <w:pPr>
        <w:spacing w:after="0"/>
      </w:pPr>
      <w:r>
        <w:separator/>
      </w:r>
    </w:p>
  </w:footnote>
  <w:footnote w:type="continuationSeparator" w:id="0">
    <w:p w14:paraId="08B8650B" w14:textId="77777777" w:rsidR="00D3010F" w:rsidRDefault="00D301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1092E"/>
    <w:multiLevelType w:val="hybridMultilevel"/>
    <w:tmpl w:val="2104EE9C"/>
    <w:lvl w:ilvl="0" w:tplc="AC6AF832">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8C0"/>
    <w:rsid w:val="000E757E"/>
    <w:rsid w:val="00175989"/>
    <w:rsid w:val="003B6759"/>
    <w:rsid w:val="004A1982"/>
    <w:rsid w:val="0058128E"/>
    <w:rsid w:val="005829F4"/>
    <w:rsid w:val="005927C8"/>
    <w:rsid w:val="00624B3F"/>
    <w:rsid w:val="0067756B"/>
    <w:rsid w:val="006B3DA6"/>
    <w:rsid w:val="006F18BC"/>
    <w:rsid w:val="0072126D"/>
    <w:rsid w:val="007358C0"/>
    <w:rsid w:val="007D7CDD"/>
    <w:rsid w:val="009514BD"/>
    <w:rsid w:val="00967540"/>
    <w:rsid w:val="00AE366E"/>
    <w:rsid w:val="00B93C5A"/>
    <w:rsid w:val="00CE520F"/>
    <w:rsid w:val="00D3010F"/>
    <w:rsid w:val="00E4360F"/>
    <w:rsid w:val="00E80031"/>
    <w:rsid w:val="08675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B9AB"/>
  <w15:docId w15:val="{F4C284C7-CBF1-49F9-8BAE-2C869B51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67756B"/>
    <w:pPr>
      <w:spacing w:after="0" w:line="480" w:lineRule="auto"/>
      <w:ind w:left="720" w:hanging="720"/>
    </w:pPr>
  </w:style>
  <w:style w:type="paragraph" w:styleId="BalloonText">
    <w:name w:val="Balloon Text"/>
    <w:basedOn w:val="Normal"/>
    <w:link w:val="BalloonTextChar"/>
    <w:uiPriority w:val="99"/>
    <w:semiHidden/>
    <w:unhideWhenUsed/>
    <w:rsid w:val="006F1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8BC"/>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3868</Words>
  <Characters>22825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Jannatul Ferdous</dc:creator>
  <cp:lastModifiedBy>Martin Guzi</cp:lastModifiedBy>
  <cp:revision>8</cp:revision>
  <cp:lastPrinted>2023-04-27T16:01:00Z</cp:lastPrinted>
  <dcterms:created xsi:type="dcterms:W3CDTF">2023-04-26T10:19:00Z</dcterms:created>
  <dcterms:modified xsi:type="dcterms:W3CDTF">2023-04-27T16:01:00Z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4E8919A8DA6041CEB1190A2FC2EB8789</vt:lpwstr>
  </property>
  <property fmtid="{D5CDD505-2E9C-101B-9397-08002B2CF9AE}" pid="4" name="ZOTERO_PREF_1">
    <vt:lpwstr>&lt;data data-version="3" zotero-version="6.0.26"&gt;&lt;session id="ubuXeeqb"/&gt;&lt;style id="http://www.zotero.org/styles/apa" locale="en-US" hasBibliography="1" bibliographyStyleHasBeenSet="1"/&gt;&lt;prefs&gt;&lt;pref name="fieldType" value="Field"/&gt;&lt;pref name="automaticJourn</vt:lpwstr>
  </property>
  <property fmtid="{D5CDD505-2E9C-101B-9397-08002B2CF9AE}" pid="5" name="ZOTERO_PREF_2">
    <vt:lpwstr>alAbbreviations" value="true"/&gt;&lt;/prefs&gt;&lt;/data&gt;</vt:lpwstr>
  </property>
</Properties>
</file>