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7059" w14:textId="3C7DBF41" w:rsidR="004600FB" w:rsidRDefault="004600FB" w:rsidP="004600FB">
      <w:pPr>
        <w:jc w:val="center"/>
        <w:rPr>
          <w:rFonts w:ascii="Times New Roman" w:hAnsi="Times New Roman" w:cs="Times New Roman"/>
          <w:b/>
          <w:bCs/>
          <w:sz w:val="26"/>
          <w:szCs w:val="26"/>
        </w:rPr>
      </w:pPr>
      <w:r w:rsidRPr="004600FB">
        <w:rPr>
          <w:rFonts w:ascii="Times New Roman" w:hAnsi="Times New Roman" w:cs="Times New Roman"/>
          <w:b/>
          <w:bCs/>
          <w:sz w:val="26"/>
          <w:szCs w:val="26"/>
        </w:rPr>
        <w:t>The Effects of Social Media on Mental Health</w:t>
      </w:r>
    </w:p>
    <w:p w14:paraId="739F95EC" w14:textId="4C21AE45"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Introduction </w:t>
      </w:r>
    </w:p>
    <w:p w14:paraId="2C554667" w14:textId="0C3E4305" w:rsidR="00614A79" w:rsidRPr="007C0009" w:rsidRDefault="00B85961" w:rsidP="007C0009">
      <w:pPr>
        <w:pStyle w:val="NoSpacing"/>
        <w:jc w:val="both"/>
        <w:rPr>
          <w:rFonts w:ascii="Times New Roman" w:hAnsi="Times New Roman" w:cs="Times New Roman"/>
          <w:sz w:val="24"/>
          <w:szCs w:val="24"/>
        </w:rPr>
      </w:pPr>
      <w:r w:rsidRPr="00B85961">
        <w:rPr>
          <w:rFonts w:ascii="Times New Roman" w:hAnsi="Times New Roman" w:cs="Times New Roman"/>
          <w:sz w:val="24"/>
          <w:szCs w:val="24"/>
        </w:rPr>
        <w:t>Researchers are interested in looking into how social media use affects mental health since it continues to play an important role in people's</w:t>
      </w:r>
      <w:r w:rsidR="004600FB">
        <w:rPr>
          <w:rFonts w:ascii="Times New Roman" w:hAnsi="Times New Roman" w:cs="Times New Roman"/>
          <w:sz w:val="24"/>
          <w:szCs w:val="24"/>
        </w:rPr>
        <w:t xml:space="preserve"> </w:t>
      </w:r>
      <w:r w:rsidRPr="00B85961">
        <w:rPr>
          <w:rFonts w:ascii="Times New Roman" w:hAnsi="Times New Roman" w:cs="Times New Roman"/>
          <w:sz w:val="24"/>
          <w:szCs w:val="24"/>
        </w:rPr>
        <w:t>lives all around the world. Given that mental health problems are widespread around the world, the connection between social media use and mental health has been a subject of great concern</w:t>
      </w:r>
      <w:r w:rsidRPr="004600FB">
        <w:t xml:space="preserve">. </w:t>
      </w:r>
      <w:r w:rsidR="004600FB" w:rsidRPr="004600FB">
        <w:rPr>
          <w:rFonts w:ascii="Times New Roman" w:hAnsi="Times New Roman" w:cs="Times New Roman"/>
          <w:sz w:val="24"/>
          <w:szCs w:val="24"/>
        </w:rPr>
        <w:t xml:space="preserve">This literature review critically analyzes five studies that </w:t>
      </w:r>
      <w:r w:rsidR="004600FB">
        <w:rPr>
          <w:rFonts w:ascii="Times New Roman" w:hAnsi="Times New Roman" w:cs="Times New Roman"/>
          <w:sz w:val="24"/>
          <w:szCs w:val="24"/>
        </w:rPr>
        <w:t>examine</w:t>
      </w:r>
      <w:r w:rsidR="004600FB" w:rsidRPr="004600FB">
        <w:rPr>
          <w:rFonts w:ascii="Times New Roman" w:hAnsi="Times New Roman" w:cs="Times New Roman"/>
          <w:sz w:val="24"/>
          <w:szCs w:val="24"/>
        </w:rPr>
        <w:t xml:space="preserve"> the relationship between social media and mental health</w:t>
      </w:r>
      <w:r w:rsidRPr="004600FB">
        <w:rPr>
          <w:rFonts w:ascii="Times New Roman" w:hAnsi="Times New Roman" w:cs="Times New Roman"/>
          <w:sz w:val="24"/>
          <w:szCs w:val="24"/>
        </w:rPr>
        <w:t>.</w:t>
      </w:r>
      <w:r w:rsidRPr="00B85961">
        <w:rPr>
          <w:rFonts w:ascii="Times New Roman" w:hAnsi="Times New Roman" w:cs="Times New Roman"/>
          <w:sz w:val="24"/>
          <w:szCs w:val="24"/>
        </w:rPr>
        <w:t xml:space="preserve"> While some studies have found a link between social media use</w:t>
      </w:r>
      <w:r w:rsidR="0067505B">
        <w:rPr>
          <w:rFonts w:ascii="Times New Roman" w:hAnsi="Times New Roman" w:cs="Times New Roman"/>
          <w:sz w:val="24"/>
          <w:szCs w:val="24"/>
        </w:rPr>
        <w:t xml:space="preserve"> with</w:t>
      </w:r>
      <w:r w:rsidRPr="00B85961">
        <w:rPr>
          <w:rFonts w:ascii="Times New Roman" w:hAnsi="Times New Roman" w:cs="Times New Roman"/>
          <w:sz w:val="24"/>
          <w:szCs w:val="24"/>
        </w:rPr>
        <w:t xml:space="preserve"> </w:t>
      </w:r>
      <w:r w:rsidR="00F34AF0">
        <w:rPr>
          <w:rFonts w:ascii="Times New Roman" w:hAnsi="Times New Roman" w:cs="Times New Roman"/>
          <w:sz w:val="24"/>
          <w:szCs w:val="24"/>
        </w:rPr>
        <w:t>positive</w:t>
      </w:r>
      <w:r w:rsidRPr="00B85961">
        <w:rPr>
          <w:rFonts w:ascii="Times New Roman" w:hAnsi="Times New Roman" w:cs="Times New Roman"/>
          <w:sz w:val="24"/>
          <w:szCs w:val="24"/>
        </w:rPr>
        <w:t xml:space="preserve">  mental health outcomes, other studies have shown that excessive social media use can have a detrimental effect on mental health. Therefore, in order to better comprehend the implications for both individuals and society as a whole, it is crucial to take into account the possible advantages and disadvantages of social media use on mental health.</w:t>
      </w:r>
    </w:p>
    <w:p w14:paraId="793FD74B" w14:textId="77777777" w:rsidR="007C0009" w:rsidRDefault="007C0009" w:rsidP="001865C6">
      <w:pPr>
        <w:jc w:val="both"/>
        <w:rPr>
          <w:rFonts w:ascii="Times New Roman" w:hAnsi="Times New Roman" w:cs="Times New Roman"/>
          <w:b/>
          <w:bCs/>
          <w:sz w:val="26"/>
          <w:szCs w:val="26"/>
        </w:rPr>
      </w:pPr>
    </w:p>
    <w:p w14:paraId="6E89BD7E" w14:textId="4692652A" w:rsidR="007D5094"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Literature Review </w:t>
      </w:r>
    </w:p>
    <w:p w14:paraId="5BBB4207" w14:textId="4C888A0C"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 xml:space="preserve">The study by </w:t>
      </w:r>
      <w:bookmarkStart w:id="0" w:name="_Hlk135388827"/>
      <w:r w:rsidR="00E06BAF">
        <w:rPr>
          <w:rFonts w:ascii="Times New Roman" w:hAnsi="Times New Roman" w:cs="Times New Roman"/>
          <w:sz w:val="24"/>
          <w:szCs w:val="24"/>
        </w:rPr>
        <w:t>(</w:t>
      </w:r>
      <w:r w:rsidRPr="00B85961">
        <w:rPr>
          <w:rFonts w:ascii="Times New Roman" w:hAnsi="Times New Roman" w:cs="Times New Roman"/>
          <w:sz w:val="24"/>
          <w:szCs w:val="24"/>
        </w:rPr>
        <w:t>Lin et al</w:t>
      </w:r>
      <w:r w:rsidR="00E06BAF">
        <w:rPr>
          <w:rFonts w:ascii="Times New Roman" w:hAnsi="Times New Roman" w:cs="Times New Roman"/>
          <w:sz w:val="24"/>
          <w:szCs w:val="24"/>
        </w:rPr>
        <w:t>,</w:t>
      </w:r>
      <w:r w:rsidRPr="00B85961">
        <w:rPr>
          <w:rFonts w:ascii="Times New Roman" w:hAnsi="Times New Roman" w:cs="Times New Roman"/>
          <w:sz w:val="24"/>
          <w:szCs w:val="24"/>
        </w:rPr>
        <w:t>. 2016)</w:t>
      </w:r>
      <w:bookmarkEnd w:id="0"/>
      <w:r w:rsidRPr="00B85961">
        <w:rPr>
          <w:rFonts w:ascii="Times New Roman" w:hAnsi="Times New Roman" w:cs="Times New Roman"/>
          <w:sz w:val="24"/>
          <w:szCs w:val="24"/>
        </w:rPr>
        <w:t xml:space="preserve"> </w:t>
      </w:r>
      <w:r w:rsidR="00614A79">
        <w:rPr>
          <w:rFonts w:ascii="Times New Roman" w:hAnsi="Times New Roman" w:cs="Times New Roman"/>
          <w:sz w:val="24"/>
          <w:szCs w:val="24"/>
        </w:rPr>
        <w:t>showed</w:t>
      </w:r>
      <w:r w:rsidRPr="00B85961">
        <w:rPr>
          <w:rFonts w:ascii="Times New Roman" w:hAnsi="Times New Roman" w:cs="Times New Roman"/>
          <w:sz w:val="24"/>
          <w:szCs w:val="24"/>
        </w:rPr>
        <w:t xml:space="preserve"> the association between social media use and depression among young adults in the United States. Researchers discovered that people who spent more time on social media had higher depression risk</w:t>
      </w:r>
      <w:r w:rsidR="00081472">
        <w:rPr>
          <w:rFonts w:ascii="Times New Roman" w:hAnsi="Times New Roman" w:cs="Times New Roman"/>
          <w:sz w:val="24"/>
          <w:szCs w:val="24"/>
        </w:rPr>
        <w:t xml:space="preserve"> </w:t>
      </w:r>
      <w:r w:rsidR="00081472">
        <w:rPr>
          <w:rFonts w:ascii="Times New Roman" w:hAnsi="Times New Roman" w:cs="Times New Roman"/>
          <w:sz w:val="24"/>
          <w:szCs w:val="24"/>
        </w:rPr>
        <w:t>(</w:t>
      </w:r>
      <w:r w:rsidR="00081472" w:rsidRPr="00B85961">
        <w:rPr>
          <w:rFonts w:ascii="Times New Roman" w:hAnsi="Times New Roman" w:cs="Times New Roman"/>
          <w:sz w:val="24"/>
          <w:szCs w:val="24"/>
        </w:rPr>
        <w:t>Lin et al</w:t>
      </w:r>
      <w:r w:rsidR="00081472">
        <w:rPr>
          <w:rFonts w:ascii="Times New Roman" w:hAnsi="Times New Roman" w:cs="Times New Roman"/>
          <w:sz w:val="24"/>
          <w:szCs w:val="24"/>
        </w:rPr>
        <w:t>,</w:t>
      </w:r>
      <w:r w:rsidR="00081472" w:rsidRPr="00B85961">
        <w:rPr>
          <w:rFonts w:ascii="Times New Roman" w:hAnsi="Times New Roman" w:cs="Times New Roman"/>
          <w:sz w:val="24"/>
          <w:szCs w:val="24"/>
        </w:rPr>
        <w:t>. 2016)</w:t>
      </w:r>
      <w:r w:rsidRPr="00B85961">
        <w:rPr>
          <w:rFonts w:ascii="Times New Roman" w:hAnsi="Times New Roman" w:cs="Times New Roman"/>
          <w:sz w:val="24"/>
          <w:szCs w:val="24"/>
        </w:rPr>
        <w:t>. The authors</w:t>
      </w:r>
      <w:r w:rsidR="00614A79">
        <w:rPr>
          <w:rFonts w:ascii="Times New Roman" w:hAnsi="Times New Roman" w:cs="Times New Roman"/>
          <w:sz w:val="24"/>
          <w:szCs w:val="24"/>
        </w:rPr>
        <w:t xml:space="preserve"> of the study</w:t>
      </w:r>
      <w:r w:rsidRPr="00B85961">
        <w:rPr>
          <w:rFonts w:ascii="Times New Roman" w:hAnsi="Times New Roman" w:cs="Times New Roman"/>
          <w:sz w:val="24"/>
          <w:szCs w:val="24"/>
        </w:rPr>
        <w:t xml:space="preserve"> believe that the negative effects of social media on mental health may be caused by social comparison, exposure to unfavorable events and news</w:t>
      </w:r>
      <w:r w:rsidR="00614A79">
        <w:rPr>
          <w:rFonts w:ascii="Times New Roman" w:hAnsi="Times New Roman" w:cs="Times New Roman"/>
          <w:sz w:val="24"/>
          <w:szCs w:val="24"/>
        </w:rPr>
        <w:t xml:space="preserve"> or</w:t>
      </w:r>
      <w:r w:rsidRPr="00B85961">
        <w:rPr>
          <w:rFonts w:ascii="Times New Roman" w:hAnsi="Times New Roman" w:cs="Times New Roman"/>
          <w:sz w:val="24"/>
          <w:szCs w:val="24"/>
        </w:rPr>
        <w:t xml:space="preserve"> the pressure to maintain an ideal online persona. Although the study provides evidence of the potential negative effects of social media use on mental health, it is limited by the fact that the data was collected at a single point in time and relied on self-reported measures.</w:t>
      </w:r>
    </w:p>
    <w:p w14:paraId="63946D9B" w14:textId="3B376D98" w:rsidR="008931BB" w:rsidRPr="00B85961" w:rsidRDefault="00EE08CC" w:rsidP="008931BB">
      <w:pPr>
        <w:jc w:val="both"/>
        <w:rPr>
          <w:rFonts w:ascii="Times New Roman" w:hAnsi="Times New Roman" w:cs="Times New Roman"/>
          <w:sz w:val="24"/>
          <w:szCs w:val="24"/>
        </w:rPr>
      </w:pPr>
      <w:r>
        <w:rPr>
          <w:rFonts w:ascii="Times New Roman" w:hAnsi="Times New Roman" w:cs="Times New Roman"/>
          <w:sz w:val="24"/>
          <w:szCs w:val="24"/>
        </w:rPr>
        <w:t>(</w:t>
      </w:r>
      <w:r w:rsidR="007D5094" w:rsidRPr="00B85961">
        <w:rPr>
          <w:rFonts w:ascii="Times New Roman" w:hAnsi="Times New Roman" w:cs="Times New Roman"/>
          <w:sz w:val="24"/>
          <w:szCs w:val="24"/>
        </w:rPr>
        <w:t>Braghieri</w:t>
      </w:r>
      <w:r>
        <w:rPr>
          <w:rFonts w:ascii="Times New Roman" w:hAnsi="Times New Roman" w:cs="Times New Roman"/>
          <w:sz w:val="24"/>
          <w:szCs w:val="24"/>
        </w:rPr>
        <w:t xml:space="preserve">, L., et al,. </w:t>
      </w:r>
      <w:r w:rsidR="007D5094" w:rsidRPr="00B85961">
        <w:rPr>
          <w:rFonts w:ascii="Times New Roman" w:hAnsi="Times New Roman" w:cs="Times New Roman"/>
          <w:sz w:val="24"/>
          <w:szCs w:val="24"/>
        </w:rPr>
        <w:t xml:space="preserve">2020) present a report on the current state of social media use in the United States. </w:t>
      </w:r>
      <w:r w:rsidR="00C373C6" w:rsidRPr="00C373C6">
        <w:rPr>
          <w:rFonts w:ascii="Times New Roman" w:hAnsi="Times New Roman" w:cs="Times New Roman"/>
          <w:sz w:val="24"/>
          <w:szCs w:val="24"/>
        </w:rPr>
        <w:t>The</w:t>
      </w:r>
      <w:r w:rsidR="0084483C">
        <w:rPr>
          <w:rFonts w:ascii="Times New Roman" w:hAnsi="Times New Roman" w:cs="Times New Roman"/>
          <w:sz w:val="24"/>
          <w:szCs w:val="24"/>
        </w:rPr>
        <w:t xml:space="preserve"> authors</w:t>
      </w:r>
      <w:r w:rsidR="00C373C6" w:rsidRPr="00C373C6">
        <w:rPr>
          <w:rFonts w:ascii="Times New Roman" w:hAnsi="Times New Roman" w:cs="Times New Roman"/>
          <w:sz w:val="24"/>
          <w:szCs w:val="24"/>
        </w:rPr>
        <w:t xml:space="preserve"> conducted a analysis of the data gathered from over 4,000 adults by the Pew Research Centre, revealing that most Americans use one or more social media platforms. </w:t>
      </w:r>
      <w:r w:rsidR="007D5094" w:rsidRPr="00B85961">
        <w:rPr>
          <w:rFonts w:ascii="Times New Roman" w:hAnsi="Times New Roman" w:cs="Times New Roman"/>
          <w:sz w:val="24"/>
          <w:szCs w:val="24"/>
        </w:rPr>
        <w:t xml:space="preserve">The report also highlighted the differences in social media use across different </w:t>
      </w:r>
      <w:r w:rsidR="001F1526">
        <w:rPr>
          <w:rFonts w:ascii="Times New Roman" w:hAnsi="Times New Roman" w:cs="Times New Roman"/>
          <w:sz w:val="24"/>
          <w:szCs w:val="24"/>
        </w:rPr>
        <w:t>demographic</w:t>
      </w:r>
      <w:r w:rsidR="007D5094" w:rsidRPr="00B85961">
        <w:rPr>
          <w:rFonts w:ascii="Times New Roman" w:hAnsi="Times New Roman" w:cs="Times New Roman"/>
          <w:sz w:val="24"/>
          <w:szCs w:val="24"/>
        </w:rPr>
        <w:t xml:space="preserve"> groups. Although the report provides valuable insights into social media use in the United States, i</w:t>
      </w:r>
      <w:r w:rsidR="00C373C6">
        <w:rPr>
          <w:rFonts w:ascii="Times New Roman" w:hAnsi="Times New Roman" w:cs="Times New Roman"/>
          <w:sz w:val="24"/>
          <w:szCs w:val="24"/>
        </w:rPr>
        <w:t>t is limitited</w:t>
      </w:r>
      <w:r w:rsidR="007D5094" w:rsidRPr="00B85961">
        <w:rPr>
          <w:rFonts w:ascii="Times New Roman" w:hAnsi="Times New Roman" w:cs="Times New Roman"/>
          <w:sz w:val="24"/>
          <w:szCs w:val="24"/>
        </w:rPr>
        <w:t xml:space="preserve"> by the fact that it only focuses on one country. </w:t>
      </w:r>
      <w:r w:rsidR="001F1526">
        <w:rPr>
          <w:rFonts w:ascii="Times New Roman" w:hAnsi="Times New Roman" w:cs="Times New Roman"/>
          <w:sz w:val="24"/>
          <w:szCs w:val="24"/>
        </w:rPr>
        <w:t xml:space="preserve">On the other hand the recent research done by </w:t>
      </w:r>
      <w:r w:rsidR="001F1526" w:rsidRPr="00B85961">
        <w:rPr>
          <w:rFonts w:ascii="Times New Roman" w:hAnsi="Times New Roman" w:cs="Times New Roman"/>
          <w:sz w:val="24"/>
          <w:szCs w:val="24"/>
        </w:rPr>
        <w:t>Bashir and Bhat (2020)</w:t>
      </w:r>
      <w:r w:rsidR="001F1526" w:rsidRPr="001F1526">
        <w:rPr>
          <w:rFonts w:ascii="Times New Roman" w:hAnsi="Times New Roman" w:cs="Times New Roman"/>
          <w:sz w:val="24"/>
          <w:szCs w:val="24"/>
        </w:rPr>
        <w:t xml:space="preserve"> </w:t>
      </w:r>
      <w:r w:rsidR="001F1526">
        <w:rPr>
          <w:rFonts w:ascii="Times New Roman" w:hAnsi="Times New Roman" w:cs="Times New Roman"/>
          <w:sz w:val="24"/>
          <w:szCs w:val="24"/>
        </w:rPr>
        <w:t>focused</w:t>
      </w:r>
      <w:r w:rsidR="001F1526" w:rsidRPr="001F1526">
        <w:rPr>
          <w:rFonts w:ascii="Times New Roman" w:hAnsi="Times New Roman" w:cs="Times New Roman"/>
          <w:sz w:val="24"/>
          <w:szCs w:val="24"/>
        </w:rPr>
        <w:t xml:space="preserve"> </w:t>
      </w:r>
      <w:r w:rsidR="001F1526" w:rsidRPr="00B85961">
        <w:rPr>
          <w:rFonts w:ascii="Times New Roman" w:hAnsi="Times New Roman" w:cs="Times New Roman"/>
          <w:sz w:val="24"/>
          <w:szCs w:val="24"/>
        </w:rPr>
        <w:t>on the effects of social media on mental health</w:t>
      </w:r>
      <w:r w:rsidR="00511449">
        <w:rPr>
          <w:rFonts w:ascii="Times New Roman" w:hAnsi="Times New Roman" w:cs="Times New Roman"/>
          <w:sz w:val="24"/>
          <w:szCs w:val="24"/>
        </w:rPr>
        <w:t xml:space="preserve"> (</w:t>
      </w:r>
      <w:r w:rsidR="00511449" w:rsidRPr="00B85961">
        <w:rPr>
          <w:rFonts w:ascii="Times New Roman" w:hAnsi="Times New Roman" w:cs="Times New Roman"/>
          <w:sz w:val="24"/>
          <w:szCs w:val="24"/>
        </w:rPr>
        <w:t xml:space="preserve">Bashir </w:t>
      </w:r>
      <w:r w:rsidR="00AA322A">
        <w:rPr>
          <w:rFonts w:ascii="Times New Roman" w:hAnsi="Times New Roman" w:cs="Times New Roman"/>
          <w:sz w:val="24"/>
          <w:szCs w:val="24"/>
        </w:rPr>
        <w:t>&amp;</w:t>
      </w:r>
      <w:r w:rsidR="00511449" w:rsidRPr="00B85961">
        <w:rPr>
          <w:rFonts w:ascii="Times New Roman" w:hAnsi="Times New Roman" w:cs="Times New Roman"/>
          <w:sz w:val="24"/>
          <w:szCs w:val="24"/>
        </w:rPr>
        <w:t xml:space="preserve"> Bhat</w:t>
      </w:r>
      <w:r w:rsidR="008A72E3">
        <w:rPr>
          <w:rFonts w:ascii="Times New Roman" w:hAnsi="Times New Roman" w:cs="Times New Roman"/>
          <w:sz w:val="24"/>
          <w:szCs w:val="24"/>
        </w:rPr>
        <w:t>,</w:t>
      </w:r>
      <w:r w:rsidR="00511449" w:rsidRPr="00B85961">
        <w:rPr>
          <w:rFonts w:ascii="Times New Roman" w:hAnsi="Times New Roman" w:cs="Times New Roman"/>
          <w:sz w:val="24"/>
          <w:szCs w:val="24"/>
        </w:rPr>
        <w:t xml:space="preserve"> 2020)</w:t>
      </w:r>
      <w:r w:rsidR="001F1526" w:rsidRPr="00B85961">
        <w:rPr>
          <w:rFonts w:ascii="Times New Roman" w:hAnsi="Times New Roman" w:cs="Times New Roman"/>
          <w:sz w:val="24"/>
          <w:szCs w:val="24"/>
        </w:rPr>
        <w:t>.</w:t>
      </w:r>
      <w:r w:rsidR="001F1526">
        <w:rPr>
          <w:rFonts w:ascii="Times New Roman" w:hAnsi="Times New Roman" w:cs="Times New Roman"/>
          <w:sz w:val="24"/>
          <w:szCs w:val="24"/>
        </w:rPr>
        <w:t xml:space="preserve"> Compared to </w:t>
      </w:r>
      <w:r w:rsidR="001F1526" w:rsidRPr="00B85961">
        <w:rPr>
          <w:rFonts w:ascii="Times New Roman" w:hAnsi="Times New Roman" w:cs="Times New Roman"/>
          <w:sz w:val="24"/>
          <w:szCs w:val="24"/>
        </w:rPr>
        <w:t>Braghieri</w:t>
      </w:r>
      <w:r w:rsidR="001F1526">
        <w:rPr>
          <w:rFonts w:ascii="Times New Roman" w:hAnsi="Times New Roman" w:cs="Times New Roman"/>
          <w:sz w:val="24"/>
          <w:szCs w:val="24"/>
        </w:rPr>
        <w:t xml:space="preserve">’s and </w:t>
      </w:r>
      <w:r w:rsidR="001F1526" w:rsidRPr="00B85961">
        <w:rPr>
          <w:rFonts w:ascii="Times New Roman" w:hAnsi="Times New Roman" w:cs="Times New Roman"/>
          <w:sz w:val="24"/>
          <w:szCs w:val="24"/>
        </w:rPr>
        <w:t>Levy</w:t>
      </w:r>
      <w:r w:rsidR="001F1526">
        <w:rPr>
          <w:rFonts w:ascii="Times New Roman" w:hAnsi="Times New Roman" w:cs="Times New Roman"/>
          <w:sz w:val="24"/>
          <w:szCs w:val="24"/>
        </w:rPr>
        <w:t xml:space="preserve">’s </w:t>
      </w:r>
      <w:r w:rsidR="0026218E">
        <w:rPr>
          <w:rFonts w:ascii="Times New Roman" w:hAnsi="Times New Roman" w:cs="Times New Roman"/>
          <w:sz w:val="24"/>
          <w:szCs w:val="24"/>
        </w:rPr>
        <w:t>report</w:t>
      </w:r>
      <w:r w:rsidR="001F1526">
        <w:rPr>
          <w:rFonts w:ascii="Times New Roman" w:hAnsi="Times New Roman" w:cs="Times New Roman"/>
          <w:sz w:val="24"/>
          <w:szCs w:val="24"/>
        </w:rPr>
        <w:t xml:space="preserve"> this </w:t>
      </w:r>
      <w:r w:rsidR="0026218E">
        <w:rPr>
          <w:rFonts w:ascii="Times New Roman" w:hAnsi="Times New Roman" w:cs="Times New Roman"/>
          <w:sz w:val="24"/>
          <w:szCs w:val="24"/>
        </w:rPr>
        <w:t xml:space="preserve">research is not limited by the fact that it focuses on only one country. </w:t>
      </w:r>
      <w:r w:rsidR="007D5094" w:rsidRPr="00B85961">
        <w:rPr>
          <w:rFonts w:ascii="Times New Roman" w:hAnsi="Times New Roman" w:cs="Times New Roman"/>
          <w:sz w:val="24"/>
          <w:szCs w:val="24"/>
        </w:rPr>
        <w:t xml:space="preserve">The authors examined both potential negative and positive effects of social media use on mental health, including anxiety, stress, depression, loneliness, and self-esteem. </w:t>
      </w:r>
      <w:r w:rsidR="00727C4D">
        <w:rPr>
          <w:rFonts w:ascii="Times New Roman" w:hAnsi="Times New Roman" w:cs="Times New Roman"/>
          <w:sz w:val="24"/>
          <w:szCs w:val="24"/>
        </w:rPr>
        <w:t>(</w:t>
      </w:r>
      <w:r w:rsidR="00727C4D" w:rsidRPr="00B85961">
        <w:rPr>
          <w:rFonts w:ascii="Times New Roman" w:hAnsi="Times New Roman" w:cs="Times New Roman"/>
          <w:sz w:val="24"/>
          <w:szCs w:val="24"/>
        </w:rPr>
        <w:t xml:space="preserve">Bashir </w:t>
      </w:r>
      <w:r w:rsidR="00727C4D">
        <w:rPr>
          <w:rFonts w:ascii="Times New Roman" w:hAnsi="Times New Roman" w:cs="Times New Roman"/>
          <w:sz w:val="24"/>
          <w:szCs w:val="24"/>
        </w:rPr>
        <w:t>&amp;</w:t>
      </w:r>
      <w:r w:rsidR="00727C4D" w:rsidRPr="00B85961">
        <w:rPr>
          <w:rFonts w:ascii="Times New Roman" w:hAnsi="Times New Roman" w:cs="Times New Roman"/>
          <w:sz w:val="24"/>
          <w:szCs w:val="24"/>
        </w:rPr>
        <w:t xml:space="preserve"> Bhat</w:t>
      </w:r>
      <w:r w:rsidR="00727C4D">
        <w:rPr>
          <w:rFonts w:ascii="Times New Roman" w:hAnsi="Times New Roman" w:cs="Times New Roman"/>
          <w:sz w:val="24"/>
          <w:szCs w:val="24"/>
        </w:rPr>
        <w:t>,</w:t>
      </w:r>
      <w:r w:rsidR="00727C4D" w:rsidRPr="00B85961">
        <w:rPr>
          <w:rFonts w:ascii="Times New Roman" w:hAnsi="Times New Roman" w:cs="Times New Roman"/>
          <w:sz w:val="24"/>
          <w:szCs w:val="24"/>
        </w:rPr>
        <w:t xml:space="preserve"> 2020)</w:t>
      </w:r>
      <w:r w:rsidR="00727C4D">
        <w:rPr>
          <w:rFonts w:ascii="Times New Roman" w:hAnsi="Times New Roman" w:cs="Times New Roman"/>
          <w:sz w:val="24"/>
          <w:szCs w:val="24"/>
        </w:rPr>
        <w:t xml:space="preserve"> </w:t>
      </w:r>
      <w:r w:rsidR="007D5094" w:rsidRPr="00B85961">
        <w:rPr>
          <w:rFonts w:ascii="Times New Roman" w:hAnsi="Times New Roman" w:cs="Times New Roman"/>
          <w:sz w:val="24"/>
          <w:szCs w:val="24"/>
        </w:rPr>
        <w:t>found that the more time spent on social media, the more likely one is to experience one of the potential negative effects. The article also highlights the rise of Phantom Vibration Syndrome, which is the frequent checking of messages even though nobody texted you. While this article provides a comprehensive overview of the potential effects of social media on mental health, it is limited by the fact that it does not include any original research and only relies on existing studies</w:t>
      </w:r>
      <w:r w:rsidR="0020401D">
        <w:rPr>
          <w:rFonts w:ascii="Times New Roman" w:hAnsi="Times New Roman" w:cs="Times New Roman"/>
          <w:sz w:val="24"/>
          <w:szCs w:val="24"/>
        </w:rPr>
        <w:t>.</w:t>
      </w:r>
      <w:r w:rsidR="00693193" w:rsidRPr="00693193">
        <w:rPr>
          <w:rFonts w:ascii="Times New Roman" w:hAnsi="Times New Roman" w:cs="Times New Roman"/>
          <w:color w:val="000000" w:themeColor="text1"/>
          <w:sz w:val="24"/>
          <w:szCs w:val="24"/>
          <w:shd w:val="clear" w:color="auto" w:fill="FFFFFF"/>
        </w:rPr>
        <w:t xml:space="preserve"> </w:t>
      </w:r>
      <w:r w:rsidR="009040DB">
        <w:rPr>
          <w:rFonts w:ascii="Times New Roman" w:hAnsi="Times New Roman" w:cs="Times New Roman"/>
          <w:color w:val="000000" w:themeColor="text1"/>
          <w:sz w:val="24"/>
          <w:szCs w:val="24"/>
          <w:shd w:val="clear" w:color="auto" w:fill="FFFFFF"/>
        </w:rPr>
        <w:t>(</w:t>
      </w:r>
      <w:r w:rsidR="00693193" w:rsidRPr="00710747">
        <w:rPr>
          <w:rFonts w:ascii="Times New Roman" w:hAnsi="Times New Roman" w:cs="Times New Roman"/>
          <w:color w:val="000000" w:themeColor="text1"/>
          <w:sz w:val="24"/>
          <w:szCs w:val="24"/>
          <w:shd w:val="clear" w:color="auto" w:fill="FFFFFF"/>
        </w:rPr>
        <w:t>Hampton, K., et al,.</w:t>
      </w:r>
      <w:r w:rsidR="00693193">
        <w:rPr>
          <w:rFonts w:ascii="Times New Roman" w:hAnsi="Times New Roman" w:cs="Times New Roman"/>
          <w:color w:val="000000" w:themeColor="text1"/>
          <w:sz w:val="24"/>
          <w:szCs w:val="24"/>
          <w:shd w:val="clear" w:color="auto" w:fill="FFFFFF"/>
        </w:rPr>
        <w:t xml:space="preserve"> </w:t>
      </w:r>
      <w:r w:rsidR="00693193" w:rsidRPr="00710747">
        <w:rPr>
          <w:rFonts w:ascii="Times New Roman" w:hAnsi="Times New Roman" w:cs="Times New Roman"/>
          <w:color w:val="000000" w:themeColor="text1"/>
          <w:sz w:val="24"/>
          <w:szCs w:val="24"/>
          <w:shd w:val="clear" w:color="auto" w:fill="FFFFFF"/>
        </w:rPr>
        <w:t>2015)</w:t>
      </w:r>
      <w:r w:rsidR="00693193" w:rsidRPr="00B85961">
        <w:rPr>
          <w:rFonts w:ascii="Times New Roman" w:hAnsi="Times New Roman" w:cs="Times New Roman"/>
          <w:sz w:val="24"/>
          <w:szCs w:val="24"/>
        </w:rPr>
        <w:t xml:space="preserve"> </w:t>
      </w:r>
      <w:r w:rsidR="008931BB" w:rsidRPr="00B85961">
        <w:rPr>
          <w:rFonts w:ascii="Times New Roman" w:hAnsi="Times New Roman" w:cs="Times New Roman"/>
          <w:sz w:val="24"/>
          <w:szCs w:val="24"/>
        </w:rPr>
        <w:t xml:space="preserve">looked into the function of social media in establishing and sustaining interpersonal connections. </w:t>
      </w:r>
      <w:r w:rsidR="00716E8A">
        <w:rPr>
          <w:rFonts w:ascii="Times New Roman" w:hAnsi="Times New Roman" w:cs="Times New Roman"/>
          <w:sz w:val="24"/>
          <w:szCs w:val="24"/>
        </w:rPr>
        <w:t>(</w:t>
      </w:r>
      <w:r w:rsidR="00716E8A" w:rsidRPr="00710747">
        <w:rPr>
          <w:rFonts w:ascii="Times New Roman" w:hAnsi="Times New Roman" w:cs="Times New Roman"/>
          <w:color w:val="000000" w:themeColor="text1"/>
          <w:sz w:val="24"/>
          <w:szCs w:val="24"/>
          <w:shd w:val="clear" w:color="auto" w:fill="FFFFFF"/>
        </w:rPr>
        <w:t>Hampton, K., et al,. 2015)</w:t>
      </w:r>
      <w:r w:rsidR="008931BB" w:rsidRPr="00B85961">
        <w:rPr>
          <w:rFonts w:ascii="Times New Roman" w:hAnsi="Times New Roman" w:cs="Times New Roman"/>
          <w:sz w:val="24"/>
          <w:szCs w:val="24"/>
        </w:rPr>
        <w:t xml:space="preserve"> discovered that using social media can support people in maintaining contact with distant friends and relatives</w:t>
      </w:r>
      <w:r w:rsidR="00080261">
        <w:rPr>
          <w:rFonts w:ascii="Times New Roman" w:hAnsi="Times New Roman" w:cs="Times New Roman"/>
          <w:sz w:val="24"/>
          <w:szCs w:val="24"/>
        </w:rPr>
        <w:t>,</w:t>
      </w:r>
      <w:r w:rsidR="008931BB" w:rsidRPr="00B85961">
        <w:rPr>
          <w:rFonts w:ascii="Times New Roman" w:hAnsi="Times New Roman" w:cs="Times New Roman"/>
          <w:sz w:val="24"/>
          <w:szCs w:val="24"/>
        </w:rPr>
        <w:t xml:space="preserve"> </w:t>
      </w:r>
      <w:r w:rsidR="00080261">
        <w:rPr>
          <w:rFonts w:ascii="Times New Roman" w:hAnsi="Times New Roman" w:cs="Times New Roman"/>
          <w:sz w:val="24"/>
          <w:szCs w:val="24"/>
        </w:rPr>
        <w:t>b</w:t>
      </w:r>
      <w:r w:rsidR="008931BB" w:rsidRPr="00B85961">
        <w:rPr>
          <w:rFonts w:ascii="Times New Roman" w:hAnsi="Times New Roman" w:cs="Times New Roman"/>
          <w:sz w:val="24"/>
          <w:szCs w:val="24"/>
        </w:rPr>
        <w:t>ut the study also discovered that excessive social media use could cause feelings of social isolation and lon</w:t>
      </w:r>
      <w:r w:rsidR="008931BB">
        <w:rPr>
          <w:rFonts w:ascii="Times New Roman" w:hAnsi="Times New Roman" w:cs="Times New Roman"/>
          <w:sz w:val="24"/>
          <w:szCs w:val="24"/>
        </w:rPr>
        <w:t>el</w:t>
      </w:r>
      <w:r w:rsidR="008931BB" w:rsidRPr="00B85961">
        <w:rPr>
          <w:rFonts w:ascii="Times New Roman" w:hAnsi="Times New Roman" w:cs="Times New Roman"/>
          <w:sz w:val="24"/>
          <w:szCs w:val="24"/>
        </w:rPr>
        <w:t>i</w:t>
      </w:r>
      <w:r w:rsidR="008931BB">
        <w:rPr>
          <w:rFonts w:ascii="Times New Roman" w:hAnsi="Times New Roman" w:cs="Times New Roman"/>
          <w:sz w:val="24"/>
          <w:szCs w:val="24"/>
        </w:rPr>
        <w:t>n</w:t>
      </w:r>
      <w:r w:rsidR="008931BB" w:rsidRPr="00B85961">
        <w:rPr>
          <w:rFonts w:ascii="Times New Roman" w:hAnsi="Times New Roman" w:cs="Times New Roman"/>
          <w:sz w:val="24"/>
          <w:szCs w:val="24"/>
        </w:rPr>
        <w:t>ess.</w:t>
      </w:r>
    </w:p>
    <w:p w14:paraId="34969F2E" w14:textId="503DB7B6" w:rsidR="008931BB" w:rsidRDefault="008931BB" w:rsidP="001865C6">
      <w:pPr>
        <w:jc w:val="both"/>
        <w:rPr>
          <w:rFonts w:ascii="Times New Roman" w:hAnsi="Times New Roman" w:cs="Times New Roman"/>
          <w:sz w:val="24"/>
          <w:szCs w:val="24"/>
        </w:rPr>
      </w:pPr>
    </w:p>
    <w:p w14:paraId="3DEE89DB" w14:textId="1F9F7552" w:rsidR="00B85961" w:rsidRPr="00B85961" w:rsidRDefault="007C0009" w:rsidP="001865C6">
      <w:pPr>
        <w:jc w:val="both"/>
        <w:rPr>
          <w:rFonts w:ascii="Times New Roman" w:hAnsi="Times New Roman" w:cs="Times New Roman"/>
          <w:sz w:val="24"/>
          <w:szCs w:val="24"/>
        </w:rPr>
      </w:pPr>
      <w:r w:rsidRPr="007C0009">
        <w:rPr>
          <w:rFonts w:ascii="Times New Roman" w:hAnsi="Times New Roman" w:cs="Times New Roman"/>
          <w:sz w:val="24"/>
          <w:szCs w:val="24"/>
        </w:rPr>
        <w:lastRenderedPageBreak/>
        <w:t>In 2015 a research study led by Fardouly, Diedrichs, Vartanian, and Halliwell aimed to investigate the correlation between social media usage among young women and their body image concerns, as well as their tendency to compare themselves to other social media users</w:t>
      </w:r>
      <w:r w:rsidR="00ED61C4">
        <w:rPr>
          <w:rFonts w:ascii="Times New Roman" w:hAnsi="Times New Roman" w:cs="Times New Roman"/>
          <w:sz w:val="24"/>
          <w:szCs w:val="24"/>
        </w:rPr>
        <w:t xml:space="preserve"> </w:t>
      </w:r>
      <w:r w:rsidR="00ED61C4">
        <w:rPr>
          <w:rFonts w:ascii="Times New Roman" w:hAnsi="Times New Roman" w:cs="Times New Roman"/>
          <w:sz w:val="24"/>
          <w:szCs w:val="24"/>
        </w:rPr>
        <w:t>(Fardouly J., et al., 2015)</w:t>
      </w:r>
      <w:r w:rsidR="00115671">
        <w:rPr>
          <w:rFonts w:ascii="Times New Roman" w:hAnsi="Times New Roman" w:cs="Times New Roman"/>
          <w:sz w:val="24"/>
          <w:szCs w:val="24"/>
        </w:rPr>
        <w:t xml:space="preserve">. </w:t>
      </w:r>
      <w:r w:rsidRPr="007C0009">
        <w:rPr>
          <w:rFonts w:ascii="Times New Roman" w:hAnsi="Times New Roman" w:cs="Times New Roman"/>
          <w:sz w:val="24"/>
          <w:szCs w:val="24"/>
        </w:rPr>
        <w:t>The study found that women who spent more time on social media tended to have more negative perceptions of their bodies and were more likely to engage in comparisons with others</w:t>
      </w:r>
      <w:r w:rsidR="00DA4BC7">
        <w:rPr>
          <w:rFonts w:ascii="Times New Roman" w:hAnsi="Times New Roman" w:cs="Times New Roman"/>
          <w:sz w:val="24"/>
          <w:szCs w:val="24"/>
        </w:rPr>
        <w:t xml:space="preserve"> </w:t>
      </w:r>
      <w:r w:rsidR="00DA4BC7">
        <w:rPr>
          <w:rFonts w:ascii="Times New Roman" w:hAnsi="Times New Roman" w:cs="Times New Roman"/>
          <w:sz w:val="24"/>
          <w:szCs w:val="24"/>
        </w:rPr>
        <w:t>(Fardouly J., et al., 2015)</w:t>
      </w:r>
      <w:r w:rsidRPr="007C0009">
        <w:rPr>
          <w:rFonts w:ascii="Times New Roman" w:hAnsi="Times New Roman" w:cs="Times New Roman"/>
          <w:sz w:val="24"/>
          <w:szCs w:val="24"/>
        </w:rPr>
        <w:t>. The authors concluded that social media provides a platform for constant self-comparison, leading to unrealistic beauty standards</w:t>
      </w:r>
      <w:r w:rsidR="00ED61C4">
        <w:rPr>
          <w:rFonts w:ascii="Times New Roman" w:hAnsi="Times New Roman" w:cs="Times New Roman"/>
          <w:sz w:val="24"/>
          <w:szCs w:val="24"/>
        </w:rPr>
        <w:t xml:space="preserve"> </w:t>
      </w:r>
      <w:r w:rsidR="00ED61C4">
        <w:rPr>
          <w:rFonts w:ascii="Times New Roman" w:hAnsi="Times New Roman" w:cs="Times New Roman"/>
          <w:sz w:val="24"/>
          <w:szCs w:val="24"/>
        </w:rPr>
        <w:t>(Fardouly J., et al., 2015)</w:t>
      </w:r>
      <w:r w:rsidRPr="007C0009">
        <w:rPr>
          <w:rFonts w:ascii="Times New Roman" w:hAnsi="Times New Roman" w:cs="Times New Roman"/>
          <w:sz w:val="24"/>
          <w:szCs w:val="24"/>
        </w:rPr>
        <w:t>.</w:t>
      </w:r>
      <w:r>
        <w:rPr>
          <w:rFonts w:ascii="Times New Roman" w:hAnsi="Times New Roman" w:cs="Times New Roman"/>
          <w:sz w:val="24"/>
          <w:szCs w:val="24"/>
        </w:rPr>
        <w:t xml:space="preserve">Two years later </w:t>
      </w:r>
      <w:r w:rsidR="00DD5E9F">
        <w:rPr>
          <w:rFonts w:ascii="Times New Roman" w:hAnsi="Times New Roman" w:cs="Times New Roman"/>
          <w:sz w:val="24"/>
          <w:szCs w:val="24"/>
        </w:rPr>
        <w:t>i</w:t>
      </w:r>
      <w:r w:rsidR="007D5094" w:rsidRPr="00B85961">
        <w:rPr>
          <w:rFonts w:ascii="Times New Roman" w:hAnsi="Times New Roman" w:cs="Times New Roman"/>
          <w:sz w:val="24"/>
          <w:szCs w:val="24"/>
        </w:rPr>
        <w:t>n</w:t>
      </w:r>
      <w:r>
        <w:rPr>
          <w:rFonts w:ascii="Times New Roman" w:hAnsi="Times New Roman" w:cs="Times New Roman"/>
          <w:sz w:val="24"/>
          <w:szCs w:val="24"/>
        </w:rPr>
        <w:t> </w:t>
      </w:r>
      <w:r w:rsidR="007D5094" w:rsidRPr="00B85961">
        <w:rPr>
          <w:rFonts w:ascii="Times New Roman" w:hAnsi="Times New Roman" w:cs="Times New Roman"/>
          <w:sz w:val="24"/>
          <w:szCs w:val="24"/>
        </w:rPr>
        <w:t>2017</w:t>
      </w:r>
      <w:r>
        <w:rPr>
          <w:rFonts w:ascii="Times New Roman" w:hAnsi="Times New Roman" w:cs="Times New Roman"/>
          <w:sz w:val="24"/>
          <w:szCs w:val="24"/>
        </w:rPr>
        <w:t>, study made by</w:t>
      </w:r>
      <w:r w:rsidR="007D5094" w:rsidRPr="00B85961">
        <w:rPr>
          <w:rFonts w:ascii="Times New Roman" w:hAnsi="Times New Roman" w:cs="Times New Roman"/>
          <w:sz w:val="24"/>
          <w:szCs w:val="24"/>
        </w:rPr>
        <w:t xml:space="preserve"> Huang and Alessandro looked at how social media use affected college student</w:t>
      </w:r>
      <w:r w:rsidR="00DD5E9F">
        <w:rPr>
          <w:rFonts w:ascii="Times New Roman" w:hAnsi="Times New Roman" w:cs="Times New Roman"/>
          <w:sz w:val="24"/>
          <w:szCs w:val="24"/>
        </w:rPr>
        <w:t>‘</w:t>
      </w:r>
      <w:r w:rsidR="007D5094" w:rsidRPr="00B85961">
        <w:rPr>
          <w:rFonts w:ascii="Times New Roman" w:hAnsi="Times New Roman" w:cs="Times New Roman"/>
          <w:sz w:val="24"/>
          <w:szCs w:val="24"/>
        </w:rPr>
        <w:t>s self-esteem in the US</w:t>
      </w:r>
      <w:r w:rsidR="00754332">
        <w:rPr>
          <w:rFonts w:ascii="Times New Roman" w:hAnsi="Times New Roman" w:cs="Times New Roman"/>
          <w:sz w:val="24"/>
          <w:szCs w:val="24"/>
        </w:rPr>
        <w:t xml:space="preserve"> </w:t>
      </w:r>
      <w:r w:rsidR="007F12CA">
        <w:rPr>
          <w:rFonts w:ascii="Times New Roman" w:hAnsi="Times New Roman" w:cs="Times New Roman"/>
          <w:sz w:val="24"/>
          <w:szCs w:val="24"/>
        </w:rPr>
        <w:t>(</w:t>
      </w:r>
      <w:r w:rsidR="00754332">
        <w:rPr>
          <w:rFonts w:ascii="Times New Roman" w:hAnsi="Times New Roman" w:cs="Times New Roman"/>
          <w:sz w:val="24"/>
          <w:szCs w:val="24"/>
        </w:rPr>
        <w:t>Huang &amp; Alessando, 2017)</w:t>
      </w:r>
      <w:r w:rsidR="007D5094" w:rsidRPr="00B85961">
        <w:rPr>
          <w:rFonts w:ascii="Times New Roman" w:hAnsi="Times New Roman" w:cs="Times New Roman"/>
          <w:sz w:val="24"/>
          <w:szCs w:val="24"/>
        </w:rPr>
        <w:t xml:space="preserve">. </w:t>
      </w:r>
      <w:r w:rsidR="008F12AA">
        <w:rPr>
          <w:rFonts w:ascii="Times New Roman" w:hAnsi="Times New Roman" w:cs="Times New Roman"/>
          <w:sz w:val="24"/>
          <w:szCs w:val="24"/>
        </w:rPr>
        <w:t>(Huang &amp; Alessando, 2017)</w:t>
      </w:r>
      <w:r w:rsidR="008F12AA">
        <w:rPr>
          <w:rFonts w:ascii="Times New Roman" w:hAnsi="Times New Roman" w:cs="Times New Roman"/>
          <w:sz w:val="24"/>
          <w:szCs w:val="24"/>
        </w:rPr>
        <w:t xml:space="preserve"> </w:t>
      </w:r>
      <w:r w:rsidR="007D5094" w:rsidRPr="00B85961">
        <w:rPr>
          <w:rFonts w:ascii="Times New Roman" w:hAnsi="Times New Roman" w:cs="Times New Roman"/>
          <w:sz w:val="24"/>
          <w:szCs w:val="24"/>
        </w:rPr>
        <w:t>Only individuals who used social media to communicate with close friends and family members showed a favorable relationship between their usage of social media and self-esteem, according to the authors.</w:t>
      </w:r>
      <w:r w:rsidR="008F12AA">
        <w:rPr>
          <w:rFonts w:ascii="Times New Roman" w:hAnsi="Times New Roman" w:cs="Times New Roman"/>
          <w:sz w:val="24"/>
          <w:szCs w:val="24"/>
        </w:rPr>
        <w:t xml:space="preserve"> </w:t>
      </w:r>
      <w:r w:rsidR="008F12AA">
        <w:rPr>
          <w:rFonts w:ascii="Times New Roman" w:hAnsi="Times New Roman" w:cs="Times New Roman"/>
          <w:sz w:val="24"/>
          <w:szCs w:val="24"/>
        </w:rPr>
        <w:t>(Huang &amp; Alessando, 2017)</w:t>
      </w:r>
      <w:r w:rsidR="007D5094" w:rsidRPr="00B85961">
        <w:rPr>
          <w:rFonts w:ascii="Times New Roman" w:hAnsi="Times New Roman" w:cs="Times New Roman"/>
          <w:sz w:val="24"/>
          <w:szCs w:val="24"/>
        </w:rPr>
        <w:t xml:space="preserve">social media can provide users a sense of acceptance and validation, which may increase self-esteem. The study's use of self-reported measures of social media usage and self-esteem, however, places certain restrictions on its findings. </w:t>
      </w:r>
    </w:p>
    <w:p w14:paraId="69D5CBA1" w14:textId="30DA334B" w:rsidR="00B85961" w:rsidRPr="00B85961" w:rsidRDefault="007D5094" w:rsidP="001865C6">
      <w:pPr>
        <w:jc w:val="both"/>
        <w:rPr>
          <w:rFonts w:ascii="Times New Roman" w:hAnsi="Times New Roman" w:cs="Times New Roman"/>
          <w:b/>
          <w:bCs/>
          <w:sz w:val="26"/>
          <w:szCs w:val="26"/>
        </w:rPr>
      </w:pPr>
      <w:r w:rsidRPr="00B85961">
        <w:rPr>
          <w:rFonts w:ascii="Times New Roman" w:hAnsi="Times New Roman" w:cs="Times New Roman"/>
          <w:b/>
          <w:bCs/>
          <w:sz w:val="26"/>
          <w:szCs w:val="26"/>
        </w:rPr>
        <w:t xml:space="preserve">Conclusion </w:t>
      </w:r>
    </w:p>
    <w:p w14:paraId="53F449D3" w14:textId="0E2981D8" w:rsidR="00B85961" w:rsidRPr="00B85961" w:rsidRDefault="007D5094" w:rsidP="001865C6">
      <w:pPr>
        <w:jc w:val="both"/>
        <w:rPr>
          <w:rFonts w:ascii="Times New Roman" w:hAnsi="Times New Roman" w:cs="Times New Roman"/>
          <w:sz w:val="24"/>
          <w:szCs w:val="24"/>
        </w:rPr>
      </w:pPr>
      <w:r w:rsidRPr="00B85961">
        <w:rPr>
          <w:rFonts w:ascii="Times New Roman" w:hAnsi="Times New Roman" w:cs="Times New Roman"/>
          <w:sz w:val="24"/>
          <w:szCs w:val="24"/>
        </w:rPr>
        <w:t>Overall, the studies reviewed in this literature review suggest that social media use may have negative effects on mental health, particularly among young people. The potential negative effects identified include</w:t>
      </w:r>
      <w:r w:rsidR="001F1526">
        <w:rPr>
          <w:rFonts w:ascii="Times New Roman" w:hAnsi="Times New Roman" w:cs="Times New Roman"/>
          <w:sz w:val="24"/>
          <w:szCs w:val="24"/>
        </w:rPr>
        <w:t>:</w:t>
      </w:r>
      <w:r w:rsidRPr="00B85961">
        <w:rPr>
          <w:rFonts w:ascii="Times New Roman" w:hAnsi="Times New Roman" w:cs="Times New Roman"/>
          <w:sz w:val="24"/>
          <w:szCs w:val="24"/>
        </w:rPr>
        <w:t xml:space="preserve"> depression, anxiety, stress, and loneliness. While some studies have also highlighted potential positive effects, such as increased self-esteem and social support, further research is needed to better understand the complex relationship between social media use and mental health. Interventions aimed at reducing social media use may be beneficial for mental health. </w:t>
      </w:r>
    </w:p>
    <w:p w14:paraId="526D1E0E" w14:textId="77777777" w:rsidR="00B85961" w:rsidRDefault="007D5094">
      <w:pPr>
        <w:rPr>
          <w:rFonts w:ascii="Times New Roman" w:hAnsi="Times New Roman" w:cs="Times New Roman"/>
          <w:b/>
          <w:bCs/>
          <w:sz w:val="24"/>
          <w:szCs w:val="24"/>
        </w:rPr>
      </w:pPr>
      <w:r w:rsidRPr="007C0009">
        <w:rPr>
          <w:rFonts w:ascii="Times New Roman" w:hAnsi="Times New Roman" w:cs="Times New Roman"/>
          <w:b/>
          <w:bCs/>
          <w:sz w:val="24"/>
          <w:szCs w:val="24"/>
        </w:rPr>
        <w:t xml:space="preserve">Reference list </w:t>
      </w:r>
    </w:p>
    <w:p w14:paraId="4B6153AE" w14:textId="44310C53" w:rsidR="004B75E5" w:rsidRPr="00710747" w:rsidRDefault="004B75E5">
      <w:pPr>
        <w:rPr>
          <w:rFonts w:ascii="Times New Roman" w:hAnsi="Times New Roman" w:cs="Times New Roman"/>
          <w:b/>
          <w:bCs/>
          <w:color w:val="000000" w:themeColor="text1"/>
          <w:sz w:val="24"/>
          <w:szCs w:val="24"/>
        </w:rPr>
      </w:pPr>
      <w:r w:rsidRPr="00710747">
        <w:rPr>
          <w:rFonts w:ascii="Times New Roman" w:hAnsi="Times New Roman" w:cs="Times New Roman"/>
          <w:color w:val="000000" w:themeColor="text1"/>
          <w:sz w:val="24"/>
          <w:szCs w:val="24"/>
          <w:shd w:val="clear" w:color="auto" w:fill="FFFFFF"/>
        </w:rPr>
        <w:t>Huang, C. (2017). Time spent on social network sites and psychological well-being: A meta-analysis. </w:t>
      </w:r>
      <w:r w:rsidRPr="00710747">
        <w:rPr>
          <w:rFonts w:ascii="Times New Roman" w:hAnsi="Times New Roman" w:cs="Times New Roman"/>
          <w:i/>
          <w:iCs/>
          <w:color w:val="000000" w:themeColor="text1"/>
          <w:sz w:val="24"/>
          <w:szCs w:val="24"/>
          <w:shd w:val="clear" w:color="auto" w:fill="FFFFFF"/>
        </w:rPr>
        <w:t>Cyberpsychology, Behavior, and Social Networking</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20</w:t>
      </w:r>
      <w:r w:rsidRPr="00710747">
        <w:rPr>
          <w:rFonts w:ascii="Times New Roman" w:hAnsi="Times New Roman" w:cs="Times New Roman"/>
          <w:color w:val="000000" w:themeColor="text1"/>
          <w:sz w:val="24"/>
          <w:szCs w:val="24"/>
          <w:shd w:val="clear" w:color="auto" w:fill="FFFFFF"/>
        </w:rPr>
        <w:t>(6), 346-354.</w:t>
      </w:r>
    </w:p>
    <w:p w14:paraId="54CD0026" w14:textId="77777777" w:rsidR="00821B57" w:rsidRPr="00710747" w:rsidRDefault="00821B57" w:rsidP="008822F4">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Bashir, H., &amp; Bhat, S. A. (2017). Effects of social media on mental health: A review. </w:t>
      </w:r>
      <w:r w:rsidRPr="00710747">
        <w:rPr>
          <w:rFonts w:ascii="Times New Roman" w:hAnsi="Times New Roman" w:cs="Times New Roman"/>
          <w:i/>
          <w:iCs/>
          <w:color w:val="000000" w:themeColor="text1"/>
          <w:sz w:val="24"/>
          <w:szCs w:val="24"/>
          <w:shd w:val="clear" w:color="auto" w:fill="FFFFFF"/>
        </w:rPr>
        <w:t>International Journal of Indian Psychology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4</w:t>
      </w:r>
      <w:r w:rsidRPr="00710747">
        <w:rPr>
          <w:rFonts w:ascii="Times New Roman" w:hAnsi="Times New Roman" w:cs="Times New Roman"/>
          <w:color w:val="000000" w:themeColor="text1"/>
          <w:sz w:val="24"/>
          <w:szCs w:val="24"/>
          <w:shd w:val="clear" w:color="auto" w:fill="FFFFFF"/>
        </w:rPr>
        <w:t>(3), 125-131.</w:t>
      </w:r>
      <w:r w:rsidRPr="00710747">
        <w:rPr>
          <w:rFonts w:ascii="Times New Roman" w:hAnsi="Times New Roman" w:cs="Times New Roman"/>
          <w:color w:val="000000" w:themeColor="text1"/>
          <w:sz w:val="24"/>
          <w:szCs w:val="24"/>
        </w:rPr>
        <w:t xml:space="preserve"> </w:t>
      </w:r>
    </w:p>
    <w:p w14:paraId="74DC9C0A" w14:textId="77777777" w:rsidR="00280923" w:rsidRPr="00710747" w:rsidRDefault="00280923" w:rsidP="00CD15F6">
      <w:pPr>
        <w:rPr>
          <w:rFonts w:ascii="Times New Roman" w:hAnsi="Times New Roman" w:cs="Times New Roman"/>
          <w:color w:val="000000" w:themeColor="text1"/>
          <w:sz w:val="24"/>
          <w:szCs w:val="24"/>
          <w:shd w:val="clear" w:color="auto" w:fill="FFFFFF"/>
        </w:rPr>
      </w:pPr>
      <w:r w:rsidRPr="00710747">
        <w:rPr>
          <w:rFonts w:ascii="Times New Roman" w:hAnsi="Times New Roman" w:cs="Times New Roman"/>
          <w:color w:val="000000" w:themeColor="text1"/>
          <w:sz w:val="24"/>
          <w:szCs w:val="24"/>
          <w:shd w:val="clear" w:color="auto" w:fill="FFFFFF"/>
        </w:rPr>
        <w:t>Shakya, H. B., &amp; Christakis, N. A. (2017). Association of Facebook use with compromised well-being: A longitudinal study. </w:t>
      </w:r>
      <w:r w:rsidRPr="00710747">
        <w:rPr>
          <w:rFonts w:ascii="Times New Roman" w:hAnsi="Times New Roman" w:cs="Times New Roman"/>
          <w:i/>
          <w:iCs/>
          <w:color w:val="000000" w:themeColor="text1"/>
          <w:sz w:val="24"/>
          <w:szCs w:val="24"/>
          <w:shd w:val="clear" w:color="auto" w:fill="FFFFFF"/>
        </w:rPr>
        <w:t>American journal of epidemiology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185</w:t>
      </w:r>
      <w:r w:rsidRPr="00710747">
        <w:rPr>
          <w:rFonts w:ascii="Times New Roman" w:hAnsi="Times New Roman" w:cs="Times New Roman"/>
          <w:color w:val="000000" w:themeColor="text1"/>
          <w:sz w:val="24"/>
          <w:szCs w:val="24"/>
          <w:shd w:val="clear" w:color="auto" w:fill="FFFFFF"/>
        </w:rPr>
        <w:t>(3), 203-211.</w:t>
      </w:r>
      <w:r w:rsidRPr="00710747">
        <w:rPr>
          <w:rFonts w:ascii="Times New Roman" w:hAnsi="Times New Roman" w:cs="Times New Roman"/>
          <w:color w:val="000000" w:themeColor="text1"/>
          <w:sz w:val="24"/>
          <w:szCs w:val="24"/>
          <w:shd w:val="clear" w:color="auto" w:fill="FFFFFF"/>
        </w:rPr>
        <w:t xml:space="preserve"> </w:t>
      </w:r>
    </w:p>
    <w:p w14:paraId="44BDCEF6" w14:textId="77777777" w:rsidR="002A2E71" w:rsidRPr="00710747" w:rsidRDefault="002A2E71" w:rsidP="00685ABD">
      <w:pPr>
        <w:rPr>
          <w:rFonts w:ascii="Times New Roman" w:hAnsi="Times New Roman" w:cs="Times New Roman"/>
          <w:color w:val="000000" w:themeColor="text1"/>
          <w:sz w:val="24"/>
          <w:szCs w:val="24"/>
          <w:shd w:val="clear" w:color="auto" w:fill="FFFFFF"/>
        </w:rPr>
      </w:pPr>
      <w:r w:rsidRPr="00710747">
        <w:rPr>
          <w:rFonts w:ascii="Times New Roman" w:hAnsi="Times New Roman" w:cs="Times New Roman"/>
          <w:color w:val="000000" w:themeColor="text1"/>
          <w:sz w:val="24"/>
          <w:szCs w:val="24"/>
          <w:shd w:val="clear" w:color="auto" w:fill="FFFFFF"/>
        </w:rPr>
        <w:t>Fardouly, J., Diedrichs, P. C., Vartanian, L. R., &amp; Halliwell, E. (2015). Social comparisons on social media: The impact of Facebook on young women's body image concerns and mood. </w:t>
      </w:r>
      <w:r w:rsidRPr="00710747">
        <w:rPr>
          <w:rFonts w:ascii="Times New Roman" w:hAnsi="Times New Roman" w:cs="Times New Roman"/>
          <w:i/>
          <w:iCs/>
          <w:color w:val="000000" w:themeColor="text1"/>
          <w:sz w:val="24"/>
          <w:szCs w:val="24"/>
          <w:shd w:val="clear" w:color="auto" w:fill="FFFFFF"/>
        </w:rPr>
        <w:t>Body image</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13</w:t>
      </w:r>
      <w:r w:rsidRPr="00710747">
        <w:rPr>
          <w:rFonts w:ascii="Times New Roman" w:hAnsi="Times New Roman" w:cs="Times New Roman"/>
          <w:color w:val="000000" w:themeColor="text1"/>
          <w:sz w:val="24"/>
          <w:szCs w:val="24"/>
          <w:shd w:val="clear" w:color="auto" w:fill="FFFFFF"/>
        </w:rPr>
        <w:t>, 38-45.</w:t>
      </w:r>
      <w:r w:rsidRPr="00710747">
        <w:rPr>
          <w:rFonts w:ascii="Times New Roman" w:hAnsi="Times New Roman" w:cs="Times New Roman"/>
          <w:color w:val="000000" w:themeColor="text1"/>
          <w:sz w:val="24"/>
          <w:szCs w:val="24"/>
          <w:shd w:val="clear" w:color="auto" w:fill="FFFFFF"/>
        </w:rPr>
        <w:t xml:space="preserve"> </w:t>
      </w:r>
    </w:p>
    <w:p w14:paraId="2FE9BBFA" w14:textId="215493FB" w:rsidR="00710B00" w:rsidRPr="00710747" w:rsidRDefault="00710B00" w:rsidP="00685ABD">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Hampton, K.,</w:t>
      </w:r>
      <w:r w:rsidR="00352A04" w:rsidRPr="00710747">
        <w:rPr>
          <w:rFonts w:ascii="Times New Roman" w:hAnsi="Times New Roman" w:cs="Times New Roman"/>
          <w:color w:val="000000" w:themeColor="text1"/>
          <w:sz w:val="24"/>
          <w:szCs w:val="24"/>
          <w:shd w:val="clear" w:color="auto" w:fill="FFFFFF"/>
        </w:rPr>
        <w:t xml:space="preserve"> et al,.</w:t>
      </w:r>
      <w:r w:rsidRPr="00710747">
        <w:rPr>
          <w:rFonts w:ascii="Times New Roman" w:hAnsi="Times New Roman" w:cs="Times New Roman"/>
          <w:color w:val="000000" w:themeColor="text1"/>
          <w:sz w:val="24"/>
          <w:szCs w:val="24"/>
          <w:shd w:val="clear" w:color="auto" w:fill="FFFFFF"/>
        </w:rPr>
        <w:t>. (2015). Social media and the cost of caring.</w:t>
      </w:r>
    </w:p>
    <w:p w14:paraId="67893A16" w14:textId="77777777" w:rsidR="001D389F" w:rsidRPr="00710747" w:rsidRDefault="001D389F" w:rsidP="00E02BC4">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Braghieri, L., Levy, R. E., &amp; Makarin, A. (2022). Social media and mental health. </w:t>
      </w:r>
      <w:r w:rsidRPr="00710747">
        <w:rPr>
          <w:rFonts w:ascii="Times New Roman" w:hAnsi="Times New Roman" w:cs="Times New Roman"/>
          <w:i/>
          <w:iCs/>
          <w:color w:val="000000" w:themeColor="text1"/>
          <w:sz w:val="24"/>
          <w:szCs w:val="24"/>
          <w:shd w:val="clear" w:color="auto" w:fill="FFFFFF"/>
        </w:rPr>
        <w:t>American Economic Review</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112</w:t>
      </w:r>
      <w:r w:rsidRPr="00710747">
        <w:rPr>
          <w:rFonts w:ascii="Times New Roman" w:hAnsi="Times New Roman" w:cs="Times New Roman"/>
          <w:color w:val="000000" w:themeColor="text1"/>
          <w:sz w:val="24"/>
          <w:szCs w:val="24"/>
          <w:shd w:val="clear" w:color="auto" w:fill="FFFFFF"/>
        </w:rPr>
        <w:t>(11), 3660-3693.</w:t>
      </w:r>
      <w:r w:rsidRPr="00710747">
        <w:rPr>
          <w:rFonts w:ascii="Times New Roman" w:hAnsi="Times New Roman" w:cs="Times New Roman"/>
          <w:color w:val="000000" w:themeColor="text1"/>
          <w:sz w:val="24"/>
          <w:szCs w:val="24"/>
        </w:rPr>
        <w:t xml:space="preserve"> </w:t>
      </w:r>
    </w:p>
    <w:p w14:paraId="128B356F" w14:textId="1613010A" w:rsidR="00E02BC4" w:rsidRPr="00710747" w:rsidRDefault="00710747" w:rsidP="008822F4">
      <w:pPr>
        <w:rPr>
          <w:rFonts w:ascii="Times New Roman" w:hAnsi="Times New Roman" w:cs="Times New Roman"/>
          <w:color w:val="000000" w:themeColor="text1"/>
          <w:sz w:val="24"/>
          <w:szCs w:val="24"/>
        </w:rPr>
      </w:pPr>
      <w:r w:rsidRPr="00710747">
        <w:rPr>
          <w:rFonts w:ascii="Times New Roman" w:hAnsi="Times New Roman" w:cs="Times New Roman"/>
          <w:color w:val="000000" w:themeColor="text1"/>
          <w:sz w:val="24"/>
          <w:szCs w:val="24"/>
          <w:shd w:val="clear" w:color="auto" w:fill="FFFFFF"/>
        </w:rPr>
        <w:t>Lin, L. Y., Sidani, J. E., Shensa, A., Radovic, A., Miller, E., Colditz, J. B., ... &amp; Primack, B. A. (2016). Association between social media use and depression among US young adults. </w:t>
      </w:r>
      <w:r w:rsidRPr="00710747">
        <w:rPr>
          <w:rFonts w:ascii="Times New Roman" w:hAnsi="Times New Roman" w:cs="Times New Roman"/>
          <w:i/>
          <w:iCs/>
          <w:color w:val="000000" w:themeColor="text1"/>
          <w:sz w:val="24"/>
          <w:szCs w:val="24"/>
          <w:shd w:val="clear" w:color="auto" w:fill="FFFFFF"/>
        </w:rPr>
        <w:t>Depression and anxiety</w:t>
      </w:r>
      <w:r w:rsidRPr="00710747">
        <w:rPr>
          <w:rFonts w:ascii="Times New Roman" w:hAnsi="Times New Roman" w:cs="Times New Roman"/>
          <w:color w:val="000000" w:themeColor="text1"/>
          <w:sz w:val="24"/>
          <w:szCs w:val="24"/>
          <w:shd w:val="clear" w:color="auto" w:fill="FFFFFF"/>
        </w:rPr>
        <w:t>, </w:t>
      </w:r>
      <w:r w:rsidRPr="00710747">
        <w:rPr>
          <w:rFonts w:ascii="Times New Roman" w:hAnsi="Times New Roman" w:cs="Times New Roman"/>
          <w:i/>
          <w:iCs/>
          <w:color w:val="000000" w:themeColor="text1"/>
          <w:sz w:val="24"/>
          <w:szCs w:val="24"/>
          <w:shd w:val="clear" w:color="auto" w:fill="FFFFFF"/>
        </w:rPr>
        <w:t>33</w:t>
      </w:r>
      <w:r w:rsidRPr="00710747">
        <w:rPr>
          <w:rFonts w:ascii="Times New Roman" w:hAnsi="Times New Roman" w:cs="Times New Roman"/>
          <w:color w:val="000000" w:themeColor="text1"/>
          <w:sz w:val="24"/>
          <w:szCs w:val="24"/>
          <w:shd w:val="clear" w:color="auto" w:fill="FFFFFF"/>
        </w:rPr>
        <w:t>(4), 323-331.</w:t>
      </w:r>
    </w:p>
    <w:p w14:paraId="016A1B5D" w14:textId="77777777" w:rsidR="00B85961" w:rsidRPr="00B85961" w:rsidRDefault="00B85961">
      <w:pPr>
        <w:rPr>
          <w:rFonts w:ascii="Times New Roman" w:hAnsi="Times New Roman" w:cs="Times New Roman"/>
          <w:sz w:val="24"/>
          <w:szCs w:val="24"/>
        </w:rPr>
      </w:pPr>
    </w:p>
    <w:sectPr w:rsidR="00B85961" w:rsidRPr="00B8596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224D" w14:textId="77777777" w:rsidR="00623EEA" w:rsidRDefault="00623EEA" w:rsidP="009875F4">
      <w:pPr>
        <w:spacing w:after="0" w:line="240" w:lineRule="auto"/>
      </w:pPr>
      <w:r>
        <w:separator/>
      </w:r>
    </w:p>
  </w:endnote>
  <w:endnote w:type="continuationSeparator" w:id="0">
    <w:p w14:paraId="55CDF611" w14:textId="77777777" w:rsidR="00623EEA" w:rsidRDefault="00623EEA" w:rsidP="0098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1BC0" w14:textId="77777777" w:rsidR="00623EEA" w:rsidRDefault="00623EEA" w:rsidP="009875F4">
      <w:pPr>
        <w:spacing w:after="0" w:line="240" w:lineRule="auto"/>
      </w:pPr>
      <w:r>
        <w:separator/>
      </w:r>
    </w:p>
  </w:footnote>
  <w:footnote w:type="continuationSeparator" w:id="0">
    <w:p w14:paraId="781CE4E7" w14:textId="77777777" w:rsidR="00623EEA" w:rsidRDefault="00623EEA" w:rsidP="0098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E2F" w14:textId="1A7AE82A" w:rsidR="00D0712D" w:rsidRDefault="00D0712D">
    <w:pPr>
      <w:pStyle w:val="Header"/>
      <w:rPr>
        <w:lang w:val="en-GB"/>
      </w:rPr>
    </w:pPr>
    <w:r>
      <w:rPr>
        <w:lang w:val="en-GB"/>
      </w:rPr>
      <w:t xml:space="preserve">Oliver Obetko </w:t>
    </w:r>
  </w:p>
  <w:p w14:paraId="6431F8F5" w14:textId="1BF16098" w:rsidR="00D0712D" w:rsidRPr="00D0712D" w:rsidRDefault="00D0712D">
    <w:pPr>
      <w:pStyle w:val="Header"/>
      <w:rPr>
        <w:lang w:val="en-GB"/>
      </w:rPr>
    </w:pPr>
    <w:r>
      <w:rPr>
        <w:lang w:val="en-GB"/>
      </w:rPr>
      <w:t xml:space="preserve">Literature review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6"/>
    <w:rsid w:val="00002A96"/>
    <w:rsid w:val="00010DE9"/>
    <w:rsid w:val="00067CC5"/>
    <w:rsid w:val="00071554"/>
    <w:rsid w:val="00080261"/>
    <w:rsid w:val="00081472"/>
    <w:rsid w:val="00115671"/>
    <w:rsid w:val="00125012"/>
    <w:rsid w:val="001865C6"/>
    <w:rsid w:val="001D389F"/>
    <w:rsid w:val="001F1526"/>
    <w:rsid w:val="0020401D"/>
    <w:rsid w:val="002504A1"/>
    <w:rsid w:val="0026218E"/>
    <w:rsid w:val="002667D8"/>
    <w:rsid w:val="00275914"/>
    <w:rsid w:val="00280923"/>
    <w:rsid w:val="002A2E71"/>
    <w:rsid w:val="00352A04"/>
    <w:rsid w:val="00365AAD"/>
    <w:rsid w:val="00385DDC"/>
    <w:rsid w:val="003C3D3B"/>
    <w:rsid w:val="00430BD3"/>
    <w:rsid w:val="004600FB"/>
    <w:rsid w:val="004B75E5"/>
    <w:rsid w:val="004E4CBE"/>
    <w:rsid w:val="00511449"/>
    <w:rsid w:val="00590218"/>
    <w:rsid w:val="00614A79"/>
    <w:rsid w:val="00623EEA"/>
    <w:rsid w:val="0067505B"/>
    <w:rsid w:val="00685ABD"/>
    <w:rsid w:val="00687336"/>
    <w:rsid w:val="00692F6A"/>
    <w:rsid w:val="00693193"/>
    <w:rsid w:val="006E1285"/>
    <w:rsid w:val="00710747"/>
    <w:rsid w:val="00710B00"/>
    <w:rsid w:val="00716E8A"/>
    <w:rsid w:val="00727C4D"/>
    <w:rsid w:val="00754332"/>
    <w:rsid w:val="00791985"/>
    <w:rsid w:val="007C0009"/>
    <w:rsid w:val="007D5094"/>
    <w:rsid w:val="007F12CA"/>
    <w:rsid w:val="008079A7"/>
    <w:rsid w:val="00821B57"/>
    <w:rsid w:val="0084483C"/>
    <w:rsid w:val="008822F4"/>
    <w:rsid w:val="008931BB"/>
    <w:rsid w:val="008A72E3"/>
    <w:rsid w:val="008B0B26"/>
    <w:rsid w:val="008F12AA"/>
    <w:rsid w:val="009040DB"/>
    <w:rsid w:val="00980A50"/>
    <w:rsid w:val="009875F4"/>
    <w:rsid w:val="009909E9"/>
    <w:rsid w:val="009A0712"/>
    <w:rsid w:val="00A94690"/>
    <w:rsid w:val="00AA322A"/>
    <w:rsid w:val="00AF6182"/>
    <w:rsid w:val="00B35904"/>
    <w:rsid w:val="00B67C78"/>
    <w:rsid w:val="00B85961"/>
    <w:rsid w:val="00BD024C"/>
    <w:rsid w:val="00BE1380"/>
    <w:rsid w:val="00C373C6"/>
    <w:rsid w:val="00CD15F6"/>
    <w:rsid w:val="00D0712D"/>
    <w:rsid w:val="00D25E46"/>
    <w:rsid w:val="00D769F7"/>
    <w:rsid w:val="00DA4BC7"/>
    <w:rsid w:val="00DD5E9F"/>
    <w:rsid w:val="00E02BC4"/>
    <w:rsid w:val="00E06BAF"/>
    <w:rsid w:val="00ED61C4"/>
    <w:rsid w:val="00EE08CC"/>
    <w:rsid w:val="00EE62CD"/>
    <w:rsid w:val="00F34AF0"/>
    <w:rsid w:val="00F85E0C"/>
    <w:rsid w:val="00FA5B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507E"/>
  <w15:chartTrackingRefBased/>
  <w15:docId w15:val="{40FFBE31-2C62-4DB9-A0F8-80AE2812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67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67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B2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link">
    <w:name w:val="Hyperlink"/>
    <w:basedOn w:val="DefaultParagraphFont"/>
    <w:uiPriority w:val="99"/>
    <w:unhideWhenUsed/>
    <w:rsid w:val="008B0B26"/>
    <w:rPr>
      <w:color w:val="0000FF"/>
      <w:u w:val="single"/>
    </w:rPr>
  </w:style>
  <w:style w:type="paragraph" w:styleId="Header">
    <w:name w:val="header"/>
    <w:basedOn w:val="Normal"/>
    <w:link w:val="HeaderChar"/>
    <w:uiPriority w:val="99"/>
    <w:unhideWhenUsed/>
    <w:rsid w:val="009875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75F4"/>
  </w:style>
  <w:style w:type="paragraph" w:styleId="Footer">
    <w:name w:val="footer"/>
    <w:basedOn w:val="Normal"/>
    <w:link w:val="FooterChar"/>
    <w:uiPriority w:val="99"/>
    <w:unhideWhenUsed/>
    <w:rsid w:val="009875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75F4"/>
  </w:style>
  <w:style w:type="character" w:styleId="UnresolvedMention">
    <w:name w:val="Unresolved Mention"/>
    <w:basedOn w:val="DefaultParagraphFont"/>
    <w:uiPriority w:val="99"/>
    <w:semiHidden/>
    <w:unhideWhenUsed/>
    <w:rsid w:val="00B85961"/>
    <w:rPr>
      <w:color w:val="605E5C"/>
      <w:shd w:val="clear" w:color="auto" w:fill="E1DFDD"/>
    </w:rPr>
  </w:style>
  <w:style w:type="paragraph" w:styleId="NoSpacing">
    <w:name w:val="No Spacing"/>
    <w:uiPriority w:val="1"/>
    <w:qFormat/>
    <w:rsid w:val="004600FB"/>
    <w:pPr>
      <w:spacing w:after="0" w:line="240" w:lineRule="auto"/>
    </w:pPr>
  </w:style>
  <w:style w:type="character" w:customStyle="1" w:styleId="Heading1Char">
    <w:name w:val="Heading 1 Char"/>
    <w:basedOn w:val="DefaultParagraphFont"/>
    <w:link w:val="Heading1"/>
    <w:uiPriority w:val="9"/>
    <w:rsid w:val="004600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00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67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667D8"/>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80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463">
      <w:bodyDiv w:val="1"/>
      <w:marLeft w:val="0"/>
      <w:marRight w:val="0"/>
      <w:marTop w:val="0"/>
      <w:marBottom w:val="0"/>
      <w:divBdr>
        <w:top w:val="none" w:sz="0" w:space="0" w:color="auto"/>
        <w:left w:val="none" w:sz="0" w:space="0" w:color="auto"/>
        <w:bottom w:val="none" w:sz="0" w:space="0" w:color="auto"/>
        <w:right w:val="none" w:sz="0" w:space="0" w:color="auto"/>
      </w:divBdr>
    </w:div>
    <w:div w:id="1428765542">
      <w:bodyDiv w:val="1"/>
      <w:marLeft w:val="0"/>
      <w:marRight w:val="0"/>
      <w:marTop w:val="0"/>
      <w:marBottom w:val="0"/>
      <w:divBdr>
        <w:top w:val="none" w:sz="0" w:space="0" w:color="auto"/>
        <w:left w:val="none" w:sz="0" w:space="0" w:color="auto"/>
        <w:bottom w:val="none" w:sz="0" w:space="0" w:color="auto"/>
        <w:right w:val="none" w:sz="0" w:space="0" w:color="auto"/>
      </w:divBdr>
    </w:div>
    <w:div w:id="14375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4855</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oliver.obetko@gmail.com</dc:creator>
  <cp:keywords/>
  <dc:description/>
  <cp:lastModifiedBy>oliver.obetko@gmail.com</cp:lastModifiedBy>
  <cp:revision>55</cp:revision>
  <dcterms:created xsi:type="dcterms:W3CDTF">2023-05-08T18:50:00Z</dcterms:created>
  <dcterms:modified xsi:type="dcterms:W3CDTF">2023-05-20T15:37:00Z</dcterms:modified>
</cp:coreProperties>
</file>