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E75" w:rsidRPr="008A4714" w:rsidRDefault="007E4E75" w:rsidP="008A4714">
      <w:pPr>
        <w:pStyle w:val="Heading1"/>
        <w:spacing w:before="0"/>
        <w:rPr>
          <w:rFonts w:ascii="Arial Narrow" w:hAnsi="Arial Narrow"/>
          <w:b w:val="0"/>
          <w:sz w:val="24"/>
        </w:rPr>
      </w:pPr>
      <w:proofErr w:type="spellStart"/>
      <w:r w:rsidRPr="008A4714">
        <w:rPr>
          <w:rFonts w:ascii="Arial Narrow" w:hAnsi="Arial Narrow"/>
          <w:lang w:val="en-US"/>
        </w:rPr>
        <w:t>Podpora</w:t>
      </w:r>
      <w:proofErr w:type="spellEnd"/>
      <w:r w:rsidRPr="008A4714">
        <w:rPr>
          <w:rFonts w:ascii="Arial Narrow" w:hAnsi="Arial Narrow"/>
          <w:lang w:val="en-US"/>
        </w:rPr>
        <w:t xml:space="preserve"> </w:t>
      </w:r>
      <w:proofErr w:type="spellStart"/>
      <w:r w:rsidRPr="008A4714">
        <w:rPr>
          <w:rFonts w:ascii="Arial Narrow" w:hAnsi="Arial Narrow"/>
        </w:rPr>
        <w:t>bydlení</w:t>
      </w:r>
      <w:proofErr w:type="spellEnd"/>
      <w:r w:rsidR="008A4714" w:rsidRPr="008A4714">
        <w:rPr>
          <w:rFonts w:ascii="Arial Narrow" w:hAnsi="Arial Narrow"/>
        </w:rPr>
        <w:t xml:space="preserve">- </w:t>
      </w:r>
      <w:r w:rsidRPr="008A4714">
        <w:rPr>
          <w:rFonts w:ascii="Arial Narrow" w:hAnsi="Arial Narrow"/>
          <w:sz w:val="24"/>
        </w:rPr>
        <w:t xml:space="preserve">Ministerstvo pro </w:t>
      </w:r>
      <w:proofErr w:type="spellStart"/>
      <w:r w:rsidRPr="008A4714">
        <w:rPr>
          <w:rFonts w:ascii="Arial Narrow" w:hAnsi="Arial Narrow"/>
          <w:sz w:val="24"/>
        </w:rPr>
        <w:t>místní</w:t>
      </w:r>
      <w:proofErr w:type="spellEnd"/>
      <w:r w:rsidRPr="008A4714">
        <w:rPr>
          <w:rFonts w:ascii="Arial Narrow" w:hAnsi="Arial Narrow"/>
          <w:sz w:val="24"/>
        </w:rPr>
        <w:t xml:space="preserve"> rozvoj</w:t>
      </w:r>
    </w:p>
    <w:p w:rsidR="007E4E75" w:rsidRPr="00852B44" w:rsidRDefault="007E4E75" w:rsidP="00852B4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852B44">
        <w:rPr>
          <w:rFonts w:ascii="Arial Narrow" w:hAnsi="Arial Narrow"/>
          <w:b/>
          <w:sz w:val="20"/>
          <w:szCs w:val="20"/>
        </w:rPr>
        <w:t>Podpora regenerace panelových sídlišť</w:t>
      </w:r>
      <w:r w:rsidRPr="00852B44">
        <w:rPr>
          <w:rFonts w:ascii="Arial Narrow" w:hAnsi="Arial Narrow"/>
          <w:sz w:val="20"/>
          <w:szCs w:val="20"/>
        </w:rPr>
        <w:t xml:space="preserve"> - regenerácia verejných priestranstiev sídlisk s</w:t>
      </w:r>
      <w:r w:rsidR="008A4714" w:rsidRPr="00852B44">
        <w:rPr>
          <w:rFonts w:ascii="Arial Narrow" w:hAnsi="Arial Narrow"/>
          <w:sz w:val="20"/>
          <w:szCs w:val="20"/>
        </w:rPr>
        <w:t> </w:t>
      </w:r>
      <w:r w:rsidRPr="00852B44">
        <w:rPr>
          <w:rFonts w:ascii="Arial Narrow" w:hAnsi="Arial Narrow"/>
          <w:sz w:val="20"/>
          <w:szCs w:val="20"/>
        </w:rPr>
        <w:t>m</w:t>
      </w:r>
      <w:r w:rsidR="008A4714" w:rsidRPr="00852B44">
        <w:rPr>
          <w:rFonts w:ascii="Arial Narrow" w:hAnsi="Arial Narrow"/>
          <w:sz w:val="20"/>
          <w:szCs w:val="20"/>
        </w:rPr>
        <w:t>n.</w:t>
      </w:r>
      <w:r w:rsidRPr="00852B44">
        <w:rPr>
          <w:rFonts w:ascii="Arial Narrow" w:hAnsi="Arial Narrow"/>
          <w:sz w:val="20"/>
          <w:szCs w:val="20"/>
        </w:rPr>
        <w:t xml:space="preserve"> 150 bytmi (skvalitnenie infraštruktúry, budovanie ihrísk, parkovísk, výsadba zelene); max. 4 mil. Kč</w:t>
      </w:r>
    </w:p>
    <w:p w:rsidR="007E4E75" w:rsidRPr="00852B44" w:rsidRDefault="007E4E75" w:rsidP="00852B4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852B44">
        <w:rPr>
          <w:rFonts w:ascii="Arial Narrow" w:hAnsi="Arial Narrow"/>
          <w:b/>
          <w:sz w:val="20"/>
          <w:szCs w:val="20"/>
        </w:rPr>
        <w:t>Podpora výstavby technickej infraštruktúry</w:t>
      </w:r>
      <w:r w:rsidRPr="00852B44">
        <w:rPr>
          <w:rFonts w:ascii="Arial Narrow" w:hAnsi="Arial Narrow"/>
          <w:sz w:val="20"/>
          <w:szCs w:val="20"/>
        </w:rPr>
        <w:t xml:space="preserve"> - cieľom je rozšírenie ponuky pozemkov pre výstavby bytov a domov vybudovaním pozemných komunikácií, vodovodu, kanalizácie; max. 50 tis. Kč/byt. jednotku</w:t>
      </w:r>
    </w:p>
    <w:p w:rsidR="00F50683" w:rsidRPr="00852B44" w:rsidRDefault="007E4E75" w:rsidP="00852B44">
      <w:pPr>
        <w:jc w:val="both"/>
        <w:rPr>
          <w:rFonts w:ascii="Arial Narrow" w:hAnsi="Arial Narrow"/>
          <w:sz w:val="20"/>
          <w:szCs w:val="20"/>
        </w:rPr>
      </w:pPr>
      <w:r w:rsidRPr="00852B44">
        <w:rPr>
          <w:rFonts w:ascii="Arial Narrow" w:hAnsi="Arial Narrow"/>
          <w:b/>
          <w:sz w:val="20"/>
          <w:szCs w:val="20"/>
        </w:rPr>
        <w:t>Podpora výstavby podporovaných bytov</w:t>
      </w:r>
      <w:r w:rsidRPr="00852B44">
        <w:rPr>
          <w:rFonts w:ascii="Arial Narrow" w:hAnsi="Arial Narrow"/>
          <w:sz w:val="20"/>
          <w:szCs w:val="20"/>
        </w:rPr>
        <w:t xml:space="preserve"> - </w:t>
      </w:r>
      <w:r w:rsidR="008A4714" w:rsidRPr="00852B44">
        <w:rPr>
          <w:rFonts w:ascii="Arial Narrow" w:hAnsi="Arial Narrow"/>
          <w:sz w:val="20"/>
          <w:szCs w:val="20"/>
        </w:rPr>
        <w:t>poskytnutie soc. bývania pre osoby, so sťaženým prístupom k bývaniu: nepriaznivá soc. situácia, vek, zdrav. stav</w:t>
      </w:r>
      <w:r w:rsidR="00F50683" w:rsidRPr="00852B44">
        <w:rPr>
          <w:rFonts w:ascii="Arial Narrow" w:hAnsi="Arial Narrow"/>
          <w:sz w:val="20"/>
          <w:szCs w:val="20"/>
        </w:rPr>
        <w:br/>
      </w:r>
      <w:r w:rsidR="00F50683" w:rsidRPr="00852B44">
        <w:rPr>
          <w:rFonts w:ascii="Arial Narrow" w:hAnsi="Arial Narrow"/>
          <w:b/>
          <w:sz w:val="20"/>
          <w:szCs w:val="20"/>
        </w:rPr>
        <w:t>Podpora opráv domových olovených rozvodov</w:t>
      </w:r>
      <w:r w:rsidR="00F50683" w:rsidRPr="00852B44">
        <w:rPr>
          <w:rFonts w:ascii="Arial Narrow" w:hAnsi="Arial Narrow"/>
          <w:sz w:val="20"/>
          <w:szCs w:val="20"/>
        </w:rPr>
        <w:t xml:space="preserve"> - </w:t>
      </w:r>
      <w:r w:rsidR="008A4714" w:rsidRPr="00852B44">
        <w:rPr>
          <w:rFonts w:ascii="Arial Narrow" w:hAnsi="Arial Narrow"/>
          <w:sz w:val="20"/>
          <w:szCs w:val="20"/>
        </w:rPr>
        <w:t>zníženie obsahu olova v pitnej vode(10 µg/liter), na základe nariadenia EU</w:t>
      </w:r>
      <w:r w:rsidR="00F50683" w:rsidRPr="00852B44">
        <w:rPr>
          <w:rFonts w:ascii="Arial Narrow" w:hAnsi="Arial Narrow"/>
          <w:sz w:val="20"/>
          <w:szCs w:val="20"/>
        </w:rPr>
        <w:t>, deadline je november 2013</w:t>
      </w:r>
      <w:r w:rsidR="00FB7B18" w:rsidRPr="00852B44">
        <w:rPr>
          <w:rFonts w:ascii="Arial Narrow" w:hAnsi="Arial Narrow"/>
          <w:sz w:val="20"/>
          <w:szCs w:val="20"/>
        </w:rPr>
        <w:br/>
        <w:t>- výška dotácie max. 20 tis./byt. jednotku</w:t>
      </w:r>
    </w:p>
    <w:p w:rsidR="00852B44" w:rsidRDefault="00852B44" w:rsidP="00852B4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852B44">
        <w:rPr>
          <w:rFonts w:ascii="Arial Narrow" w:hAnsi="Arial Narrow"/>
          <w:sz w:val="20"/>
          <w:szCs w:val="20"/>
        </w:rPr>
        <w:t>Pre rok 2012 bolo na tieto štyri programy vyčlenených 500 mil. Kč</w:t>
      </w:r>
      <w:r>
        <w:rPr>
          <w:rFonts w:ascii="Arial Narrow" w:hAnsi="Arial Narrow"/>
          <w:sz w:val="20"/>
          <w:szCs w:val="20"/>
        </w:rPr>
        <w:t xml:space="preserve">. V roku 2005 bol </w:t>
      </w:r>
      <w:r w:rsidRPr="00852B44">
        <w:rPr>
          <w:rFonts w:ascii="Arial Narrow" w:hAnsi="Arial Narrow"/>
          <w:sz w:val="20"/>
          <w:szCs w:val="20"/>
        </w:rPr>
        <w:t>program na podporu opráv vád panelovej bytovej výstavby</w:t>
      </w:r>
      <w:r>
        <w:rPr>
          <w:rFonts w:ascii="Arial Narrow" w:hAnsi="Arial Narrow"/>
          <w:sz w:val="20"/>
          <w:szCs w:val="20"/>
        </w:rPr>
        <w:t xml:space="preserve"> a </w:t>
      </w:r>
      <w:r w:rsidRPr="00852B44">
        <w:rPr>
          <w:rFonts w:ascii="Arial Narrow" w:hAnsi="Arial Narrow"/>
          <w:sz w:val="20"/>
          <w:szCs w:val="20"/>
        </w:rPr>
        <w:t>program podpory výstavby nájomných bytov pre príjmovo vymedzené skupin</w:t>
      </w:r>
      <w:r>
        <w:rPr>
          <w:rFonts w:ascii="Arial Narrow" w:hAnsi="Arial Narrow"/>
          <w:sz w:val="20"/>
          <w:szCs w:val="20"/>
        </w:rPr>
        <w:t xml:space="preserve">. </w:t>
      </w:r>
      <w:r w:rsidRPr="00852B44">
        <w:rPr>
          <w:rFonts w:ascii="Arial Narrow" w:hAnsi="Arial Narrow"/>
          <w:sz w:val="20"/>
          <w:szCs w:val="20"/>
        </w:rPr>
        <w:t>V roku 2004 bol program rekonštrukcie bývalých vojenských objektov pre účely nájomného bývania</w:t>
      </w:r>
      <w:r>
        <w:rPr>
          <w:rFonts w:ascii="Arial Narrow" w:hAnsi="Arial Narrow"/>
          <w:sz w:val="20"/>
          <w:szCs w:val="20"/>
        </w:rPr>
        <w:t>.</w:t>
      </w:r>
    </w:p>
    <w:p w:rsidR="00E11ED6" w:rsidRPr="00852B44" w:rsidRDefault="00E11ED6" w:rsidP="00852B44">
      <w:pPr>
        <w:spacing w:after="0"/>
        <w:rPr>
          <w:rFonts w:ascii="Arial Narrow" w:hAnsi="Arial Narrow"/>
          <w:b/>
          <w:sz w:val="20"/>
          <w:szCs w:val="20"/>
        </w:rPr>
      </w:pPr>
      <w:r w:rsidRPr="00852B44">
        <w:rPr>
          <w:rFonts w:ascii="Arial Narrow" w:hAnsi="Arial Narrow"/>
          <w:b/>
          <w:sz w:val="20"/>
          <w:szCs w:val="20"/>
        </w:rPr>
        <w:t>Státní fond rozvoje bydlení</w:t>
      </w:r>
      <w:r w:rsidR="00D4200E" w:rsidRPr="00852B44">
        <w:rPr>
          <w:rFonts w:ascii="Arial Narrow" w:hAnsi="Arial Narrow"/>
          <w:b/>
          <w:sz w:val="20"/>
          <w:szCs w:val="20"/>
        </w:rPr>
        <w:t xml:space="preserve"> (SFRB)</w:t>
      </w:r>
    </w:p>
    <w:p w:rsidR="00E11ED6" w:rsidRPr="00852B44" w:rsidRDefault="00852B44" w:rsidP="005062DC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1. </w:t>
      </w:r>
      <w:r w:rsidR="00E11ED6" w:rsidRPr="00852B44">
        <w:rPr>
          <w:rFonts w:ascii="Arial Narrow" w:hAnsi="Arial Narrow"/>
          <w:sz w:val="20"/>
          <w:szCs w:val="20"/>
        </w:rPr>
        <w:t>zameranie na podporu nájomného bývania</w:t>
      </w:r>
      <w:r w:rsidRPr="00852B44"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z w:val="20"/>
          <w:szCs w:val="20"/>
        </w:rPr>
        <w:t>2.</w:t>
      </w:r>
      <w:r w:rsidRPr="00852B44">
        <w:rPr>
          <w:rFonts w:ascii="Arial Narrow" w:hAnsi="Arial Narrow"/>
          <w:sz w:val="20"/>
          <w:szCs w:val="20"/>
        </w:rPr>
        <w:t>úvery na výstavbu nájomných bytov</w:t>
      </w:r>
      <w:r>
        <w:rPr>
          <w:rFonts w:ascii="Arial Narrow" w:hAnsi="Arial Narrow"/>
          <w:sz w:val="20"/>
          <w:szCs w:val="20"/>
        </w:rPr>
        <w:t xml:space="preserve"> 3. </w:t>
      </w:r>
      <w:r w:rsidR="00E11ED6" w:rsidRPr="00852B44">
        <w:rPr>
          <w:rFonts w:ascii="Arial Narrow" w:hAnsi="Arial Narrow"/>
          <w:sz w:val="20"/>
          <w:szCs w:val="20"/>
        </w:rPr>
        <w:t>úvery na opravy a</w:t>
      </w:r>
      <w:r>
        <w:rPr>
          <w:rFonts w:ascii="Arial Narrow" w:hAnsi="Arial Narrow"/>
          <w:sz w:val="20"/>
          <w:szCs w:val="20"/>
        </w:rPr>
        <w:t> </w:t>
      </w:r>
      <w:r w:rsidR="00E11ED6" w:rsidRPr="00852B44">
        <w:rPr>
          <w:rFonts w:ascii="Arial Narrow" w:hAnsi="Arial Narrow"/>
          <w:sz w:val="20"/>
          <w:szCs w:val="20"/>
        </w:rPr>
        <w:t>modernizácie</w:t>
      </w:r>
      <w:r>
        <w:rPr>
          <w:rFonts w:ascii="Arial Narrow" w:hAnsi="Arial Narrow"/>
          <w:sz w:val="20"/>
          <w:szCs w:val="20"/>
        </w:rPr>
        <w:t xml:space="preserve">  4.</w:t>
      </w:r>
      <w:r w:rsidR="00E11ED6" w:rsidRPr="00852B44">
        <w:rPr>
          <w:rFonts w:ascii="Arial Narrow" w:hAnsi="Arial Narrow"/>
          <w:sz w:val="20"/>
          <w:szCs w:val="20"/>
        </w:rPr>
        <w:t>Panel 2013+</w:t>
      </w:r>
      <w:r w:rsidRPr="00852B44">
        <w:rPr>
          <w:rFonts w:ascii="Arial Narrow" w:hAnsi="Arial Narrow"/>
          <w:sz w:val="20"/>
          <w:szCs w:val="20"/>
        </w:rPr>
        <w:t xml:space="preserve"> úvery na modernizáciu bytov pre obce</w:t>
      </w:r>
    </w:p>
    <w:p w:rsidR="00E11ED6" w:rsidRPr="00852B44" w:rsidRDefault="00852B44" w:rsidP="005062DC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5. </w:t>
      </w:r>
      <w:r w:rsidR="00E11ED6" w:rsidRPr="00852B44">
        <w:rPr>
          <w:rFonts w:ascii="Arial Narrow" w:hAnsi="Arial Narrow"/>
          <w:sz w:val="20"/>
          <w:szCs w:val="20"/>
        </w:rPr>
        <w:t>záruky na splácanie úverov na výstavbu nájomných bytov</w:t>
      </w:r>
      <w:r>
        <w:rPr>
          <w:rFonts w:ascii="Arial Narrow" w:hAnsi="Arial Narrow"/>
          <w:sz w:val="20"/>
          <w:szCs w:val="20"/>
        </w:rPr>
        <w:t xml:space="preserve"> 6. </w:t>
      </w:r>
      <w:r w:rsidR="00E11ED6" w:rsidRPr="00852B44">
        <w:rPr>
          <w:rFonts w:ascii="Arial Narrow" w:hAnsi="Arial Narrow"/>
          <w:sz w:val="20"/>
          <w:szCs w:val="20"/>
        </w:rPr>
        <w:t>povodňové programy (úver na opravy, na zaobstaranie bývania, úvery obciam)</w:t>
      </w:r>
    </w:p>
    <w:p w:rsidR="009230FD" w:rsidRPr="00852B44" w:rsidRDefault="009230FD" w:rsidP="005062DC">
      <w:pPr>
        <w:spacing w:after="0"/>
        <w:rPr>
          <w:rFonts w:ascii="Arial Narrow" w:hAnsi="Arial Narrow"/>
          <w:sz w:val="20"/>
          <w:szCs w:val="20"/>
        </w:rPr>
      </w:pPr>
      <w:r w:rsidRPr="00852B44">
        <w:rPr>
          <w:rFonts w:ascii="Arial Narrow" w:hAnsi="Arial Narrow"/>
          <w:b/>
          <w:sz w:val="20"/>
          <w:szCs w:val="20"/>
        </w:rPr>
        <w:t>Úver 300</w:t>
      </w:r>
      <w:r w:rsidRPr="00852B44">
        <w:rPr>
          <w:rFonts w:ascii="Arial Narrow" w:hAnsi="Arial Narrow"/>
          <w:sz w:val="20"/>
          <w:szCs w:val="20"/>
        </w:rPr>
        <w:t>- pre mladé rodiny do</w:t>
      </w:r>
      <w:r w:rsidR="008E63F6">
        <w:rPr>
          <w:rFonts w:ascii="Arial Narrow" w:hAnsi="Arial Narrow"/>
          <w:sz w:val="20"/>
          <w:szCs w:val="20"/>
        </w:rPr>
        <w:t xml:space="preserve"> 36 rokov do výšky 300 tis. Kč s úrokom</w:t>
      </w:r>
      <w:r w:rsidRPr="00852B44">
        <w:rPr>
          <w:rFonts w:ascii="Arial Narrow" w:hAnsi="Arial Narrow"/>
          <w:sz w:val="20"/>
          <w:szCs w:val="20"/>
        </w:rPr>
        <w:t xml:space="preserve"> 2%, splatnosť až 20 rokov</w:t>
      </w:r>
      <w:r w:rsidR="007014A3">
        <w:rPr>
          <w:rFonts w:ascii="Arial Narrow" w:hAnsi="Arial Narrow"/>
          <w:sz w:val="20"/>
          <w:szCs w:val="20"/>
        </w:rPr>
        <w:t>.Z</w:t>
      </w:r>
      <w:r w:rsidRPr="00852B44">
        <w:rPr>
          <w:rFonts w:ascii="Arial Narrow" w:hAnsi="Arial Narrow"/>
          <w:sz w:val="20"/>
          <w:szCs w:val="20"/>
        </w:rPr>
        <w:t>a rok 2011 501 kladných žiadostí vo výške spolu 149,82 mil. Kč</w:t>
      </w:r>
    </w:p>
    <w:p w:rsidR="00852B44" w:rsidRPr="00852B44" w:rsidRDefault="009230FD" w:rsidP="005062DC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852B44">
        <w:rPr>
          <w:rFonts w:ascii="Arial Narrow" w:hAnsi="Arial Narrow"/>
          <w:sz w:val="20"/>
          <w:szCs w:val="20"/>
        </w:rPr>
        <w:t xml:space="preserve">Úverové zmluvy </w:t>
      </w:r>
      <w:r w:rsidR="00852B44" w:rsidRPr="00852B44">
        <w:rPr>
          <w:rFonts w:ascii="Arial Narrow" w:hAnsi="Arial Narrow"/>
          <w:sz w:val="20"/>
          <w:szCs w:val="20"/>
        </w:rPr>
        <w:t>je možné splácať pôrodnosťou - za každé narodené dieťa je istina úveru znížená o 30 tisíc Kč. V roku 2011 tak bol odpustený dlh vo výške 82,09 mil. Bolo však počítané s väčšou pôrodnosťou, pretože vyčlenených bolo 100 mil.</w:t>
      </w:r>
    </w:p>
    <w:p w:rsidR="00852B44" w:rsidRPr="00852B44" w:rsidRDefault="00852B44" w:rsidP="005062DC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852B44">
        <w:rPr>
          <w:rFonts w:ascii="Arial Narrow" w:hAnsi="Arial Narrow"/>
          <w:sz w:val="20"/>
          <w:szCs w:val="20"/>
        </w:rPr>
        <w:t>úver 300 získalo od roku 2004 celkom 24 256 žiadateľov, zostáva 94 % aktívnych zmlúv</w:t>
      </w:r>
    </w:p>
    <w:p w:rsidR="00852B44" w:rsidRPr="00852B44" w:rsidRDefault="00852B44" w:rsidP="005062DC">
      <w:pPr>
        <w:spacing w:after="0"/>
        <w:jc w:val="both"/>
        <w:rPr>
          <w:rFonts w:ascii="Arial Narrow" w:hAnsi="Arial Narrow"/>
          <w:sz w:val="20"/>
          <w:szCs w:val="20"/>
        </w:rPr>
      </w:pPr>
      <w:r w:rsidRPr="00852B44">
        <w:rPr>
          <w:rFonts w:ascii="Arial Narrow" w:hAnsi="Arial Narrow"/>
          <w:sz w:val="20"/>
          <w:szCs w:val="20"/>
        </w:rPr>
        <w:t>Celkové výdaje SFRB boli 1,55 mld. Kč, z toho provozné výdaje sú 169,36 mil. z ktorých najväčšia časť 116,54 mil. sú odmeny bankám. Vyplatenie každej koruny na dotácie teda stojí 12,23 halierov.</w:t>
      </w:r>
    </w:p>
    <w:p w:rsidR="007014A3" w:rsidRPr="007014A3" w:rsidRDefault="007014A3" w:rsidP="007014A3">
      <w:pPr>
        <w:spacing w:after="0"/>
        <w:rPr>
          <w:rFonts w:ascii="Arial Narrow" w:hAnsi="Arial Narrow"/>
          <w:sz w:val="20"/>
          <w:szCs w:val="20"/>
        </w:rPr>
      </w:pPr>
      <w:r w:rsidRPr="007014A3">
        <w:rPr>
          <w:rFonts w:ascii="Arial Narrow" w:hAnsi="Arial Narrow"/>
          <w:sz w:val="20"/>
          <w:szCs w:val="20"/>
        </w:rPr>
        <w:t>Od roku 1993 príspev</w:t>
      </w:r>
      <w:r>
        <w:rPr>
          <w:rFonts w:ascii="Arial Narrow" w:hAnsi="Arial Narrow"/>
          <w:sz w:val="20"/>
          <w:szCs w:val="20"/>
        </w:rPr>
        <w:t>ok od štátu 25% na min 6 rokov. V r.</w:t>
      </w:r>
      <w:r w:rsidRPr="007014A3">
        <w:rPr>
          <w:rFonts w:ascii="Arial Narrow" w:hAnsi="Arial Narrow"/>
          <w:sz w:val="20"/>
          <w:szCs w:val="20"/>
        </w:rPr>
        <w:t xml:space="preserve">2012 vyplatených 5,29 mld. Kč </w:t>
      </w:r>
    </w:p>
    <w:p w:rsidR="007014A3" w:rsidRPr="007014A3" w:rsidRDefault="007014A3" w:rsidP="007014A3">
      <w:pPr>
        <w:spacing w:after="0"/>
        <w:rPr>
          <w:rFonts w:ascii="Arial Narrow" w:hAnsi="Arial Narrow"/>
          <w:sz w:val="20"/>
          <w:szCs w:val="20"/>
        </w:rPr>
      </w:pPr>
      <w:r w:rsidRPr="007014A3">
        <w:rPr>
          <w:rFonts w:ascii="Arial Narrow" w:hAnsi="Arial Narrow"/>
          <w:sz w:val="20"/>
          <w:szCs w:val="20"/>
        </w:rPr>
        <w:t>Ročný pokles o 50%</w:t>
      </w:r>
      <w:r>
        <w:rPr>
          <w:rFonts w:ascii="Arial Narrow" w:hAnsi="Arial Narrow"/>
          <w:sz w:val="20"/>
          <w:szCs w:val="20"/>
        </w:rPr>
        <w:t xml:space="preserve"> zatiaľ čo v r.</w:t>
      </w:r>
      <w:r w:rsidRPr="007014A3">
        <w:rPr>
          <w:rFonts w:ascii="Arial Narrow" w:hAnsi="Arial Narrow"/>
          <w:sz w:val="20"/>
          <w:szCs w:val="20"/>
        </w:rPr>
        <w:t xml:space="preserve"> 20</w:t>
      </w:r>
      <w:r w:rsidR="00A112CD">
        <w:rPr>
          <w:rFonts w:ascii="Arial Narrow" w:hAnsi="Arial Narrow"/>
          <w:sz w:val="20"/>
          <w:szCs w:val="20"/>
        </w:rPr>
        <w:t xml:space="preserve">04 štát vyplatil cez 16 mld. Kč. V r. </w:t>
      </w:r>
      <w:r w:rsidRPr="007014A3">
        <w:rPr>
          <w:rFonts w:ascii="Arial Narrow" w:hAnsi="Arial Narrow"/>
          <w:sz w:val="20"/>
          <w:szCs w:val="20"/>
        </w:rPr>
        <w:t>2004-2010 maximálna podpora 3 000 Kč z vkladu 20 000 Kč (15 %)</w:t>
      </w:r>
      <w:r w:rsidR="00A112CD">
        <w:rPr>
          <w:rFonts w:ascii="Arial Narrow" w:hAnsi="Arial Narrow"/>
          <w:sz w:val="20"/>
          <w:szCs w:val="20"/>
        </w:rPr>
        <w:t>.</w:t>
      </w:r>
    </w:p>
    <w:p w:rsidR="009230FD" w:rsidRPr="00852B44" w:rsidRDefault="007014A3" w:rsidP="007014A3">
      <w:pPr>
        <w:spacing w:after="0"/>
        <w:rPr>
          <w:rFonts w:ascii="Arial Narrow" w:hAnsi="Arial Narrow"/>
          <w:sz w:val="20"/>
          <w:szCs w:val="20"/>
        </w:rPr>
      </w:pPr>
      <w:r w:rsidRPr="007014A3">
        <w:rPr>
          <w:rFonts w:ascii="Arial Narrow" w:hAnsi="Arial Narrow"/>
          <w:sz w:val="20"/>
          <w:szCs w:val="20"/>
        </w:rPr>
        <w:lastRenderedPageBreak/>
        <w:t>Od 2011 je štátna podpora 10 % z vkladu, vypočítava sa však max. z 20 000 Kč</w:t>
      </w:r>
      <w:r w:rsidR="00A112CD">
        <w:rPr>
          <w:rFonts w:ascii="Arial Narrow" w:hAnsi="Arial Narrow"/>
          <w:sz w:val="20"/>
          <w:szCs w:val="20"/>
        </w:rPr>
        <w:t xml:space="preserve">, </w:t>
      </w:r>
      <w:r w:rsidRPr="007014A3">
        <w:rPr>
          <w:rFonts w:ascii="Arial Narrow" w:hAnsi="Arial Narrow"/>
          <w:sz w:val="20"/>
          <w:szCs w:val="20"/>
        </w:rPr>
        <w:t>vklad nad 20 000 Kč sa prenáša do ďalšieho roka na posúdenie nároku na podporu</w:t>
      </w:r>
      <w:r w:rsidR="00A112CD">
        <w:rPr>
          <w:rFonts w:ascii="Arial Narrow" w:hAnsi="Arial Narrow"/>
          <w:sz w:val="20"/>
          <w:szCs w:val="20"/>
        </w:rPr>
        <w:t xml:space="preserve">. </w:t>
      </w:r>
      <w:r w:rsidRPr="007014A3">
        <w:rPr>
          <w:rFonts w:ascii="Arial Narrow" w:hAnsi="Arial Narrow"/>
          <w:sz w:val="20"/>
          <w:szCs w:val="20"/>
        </w:rPr>
        <w:t>Pripísané úroky budú zdanené 15 %</w:t>
      </w:r>
      <w:r w:rsidR="00A112CD">
        <w:rPr>
          <w:rFonts w:ascii="Arial Narrow" w:hAnsi="Arial Narrow"/>
          <w:sz w:val="20"/>
          <w:szCs w:val="20"/>
        </w:rPr>
        <w:t>.</w:t>
      </w:r>
      <w:r w:rsidRPr="007014A3">
        <w:rPr>
          <w:rFonts w:ascii="Arial Narrow" w:hAnsi="Arial Narrow"/>
          <w:sz w:val="20"/>
          <w:szCs w:val="20"/>
        </w:rPr>
        <w:br/>
      </w:r>
    </w:p>
    <w:p w:rsidR="009230FD" w:rsidRPr="00852B44" w:rsidRDefault="00A55705" w:rsidP="008A4714">
      <w:pPr>
        <w:rPr>
          <w:rFonts w:ascii="Arial Narrow" w:hAnsi="Arial Narrow"/>
          <w:b/>
          <w:sz w:val="20"/>
          <w:szCs w:val="20"/>
        </w:rPr>
      </w:pPr>
      <w:r w:rsidRPr="00852B44">
        <w:rPr>
          <w:rFonts w:ascii="Arial Narrow" w:hAnsi="Arial Narrow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1CEF9373" wp14:editId="2DF8743A">
            <wp:simplePos x="0" y="0"/>
            <wp:positionH relativeFrom="column">
              <wp:posOffset>1280795</wp:posOffset>
            </wp:positionH>
            <wp:positionV relativeFrom="paragraph">
              <wp:posOffset>10795</wp:posOffset>
            </wp:positionV>
            <wp:extent cx="3272155" cy="2361565"/>
            <wp:effectExtent l="0" t="0" r="4445" b="635"/>
            <wp:wrapTight wrapText="bothSides">
              <wp:wrapPolygon edited="0">
                <wp:start x="0" y="0"/>
                <wp:lineTo x="0" y="21432"/>
                <wp:lineTo x="21504" y="21432"/>
                <wp:lineTo x="21504" y="0"/>
                <wp:lineTo x="0" y="0"/>
              </wp:wrapPolygon>
            </wp:wrapTight>
            <wp:docPr id="1" name="Obrázok 1" descr="sfrb-vyrocni-zprava-201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rb-vyrocni-zprava-2011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236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61" w:rsidRDefault="00F96461" w:rsidP="008A4714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Otázky k diskusii</w:t>
      </w:r>
    </w:p>
    <w:p w:rsidR="00F96461" w:rsidRPr="00F96461" w:rsidRDefault="00F96461" w:rsidP="00F96461">
      <w:pPr>
        <w:spacing w:after="0"/>
        <w:rPr>
          <w:rFonts w:ascii="Arial Narrow" w:hAnsi="Arial Narrow"/>
          <w:sz w:val="20"/>
          <w:szCs w:val="20"/>
        </w:rPr>
      </w:pPr>
      <w:r w:rsidRPr="00F96461">
        <w:rPr>
          <w:rFonts w:ascii="Arial Narrow" w:hAnsi="Arial Narrow"/>
          <w:sz w:val="20"/>
          <w:szCs w:val="20"/>
        </w:rPr>
        <w:t>S akými in</w:t>
      </w:r>
      <w:r w:rsidR="005062DC">
        <w:rPr>
          <w:rFonts w:ascii="Arial Narrow" w:hAnsi="Arial Narrow"/>
          <w:sz w:val="20"/>
          <w:szCs w:val="20"/>
        </w:rPr>
        <w:t>ý</w:t>
      </w:r>
      <w:r w:rsidRPr="00F96461">
        <w:rPr>
          <w:rFonts w:ascii="Arial Narrow" w:hAnsi="Arial Narrow"/>
          <w:sz w:val="20"/>
          <w:szCs w:val="20"/>
        </w:rPr>
        <w:t>mi me</w:t>
      </w:r>
      <w:r w:rsidR="005062DC">
        <w:rPr>
          <w:rFonts w:ascii="Arial Narrow" w:hAnsi="Arial Narrow"/>
          <w:sz w:val="20"/>
          <w:szCs w:val="20"/>
        </w:rPr>
        <w:t>tó</w:t>
      </w:r>
      <w:r w:rsidRPr="00F96461">
        <w:rPr>
          <w:rFonts w:ascii="Arial Narrow" w:hAnsi="Arial Narrow"/>
          <w:sz w:val="20"/>
          <w:szCs w:val="20"/>
        </w:rPr>
        <w:t>dami podvodu pri podpore bývania ste sa stretli?</w:t>
      </w:r>
    </w:p>
    <w:p w:rsidR="00F96461" w:rsidRDefault="00F96461" w:rsidP="00F96461">
      <w:pPr>
        <w:spacing w:after="0"/>
        <w:rPr>
          <w:rFonts w:ascii="Arial Narrow" w:hAnsi="Arial Narrow"/>
          <w:sz w:val="20"/>
          <w:szCs w:val="20"/>
        </w:rPr>
      </w:pPr>
      <w:r w:rsidRPr="00F96461">
        <w:rPr>
          <w:rFonts w:ascii="Arial Narrow" w:hAnsi="Arial Narrow"/>
          <w:sz w:val="20"/>
          <w:szCs w:val="20"/>
        </w:rPr>
        <w:t>M</w:t>
      </w:r>
      <w:r w:rsidR="005062DC">
        <w:rPr>
          <w:rFonts w:ascii="Arial Narrow" w:hAnsi="Arial Narrow"/>
          <w:sz w:val="20"/>
          <w:szCs w:val="20"/>
        </w:rPr>
        <w:t>á</w:t>
      </w:r>
      <w:r w:rsidRPr="00F96461">
        <w:rPr>
          <w:rFonts w:ascii="Arial Narrow" w:hAnsi="Arial Narrow"/>
          <w:sz w:val="20"/>
          <w:szCs w:val="20"/>
        </w:rPr>
        <w:t>te nej</w:t>
      </w:r>
      <w:r w:rsidR="005062DC">
        <w:rPr>
          <w:rFonts w:ascii="Arial Narrow" w:hAnsi="Arial Narrow"/>
          <w:sz w:val="20"/>
          <w:szCs w:val="20"/>
        </w:rPr>
        <w:t>aký</w:t>
      </w:r>
      <w:r w:rsidRPr="00F96461">
        <w:rPr>
          <w:rFonts w:ascii="Arial Narrow" w:hAnsi="Arial Narrow"/>
          <w:sz w:val="20"/>
          <w:szCs w:val="20"/>
        </w:rPr>
        <w:t xml:space="preserve"> n</w:t>
      </w:r>
      <w:r w:rsidR="005062DC">
        <w:rPr>
          <w:rFonts w:ascii="Arial Narrow" w:hAnsi="Arial Narrow"/>
          <w:sz w:val="20"/>
          <w:szCs w:val="20"/>
        </w:rPr>
        <w:t>á</w:t>
      </w:r>
      <w:r w:rsidRPr="00F96461">
        <w:rPr>
          <w:rFonts w:ascii="Arial Narrow" w:hAnsi="Arial Narrow"/>
          <w:sz w:val="20"/>
          <w:szCs w:val="20"/>
        </w:rPr>
        <w:t>pad</w:t>
      </w:r>
      <w:r w:rsidR="005062DC">
        <w:rPr>
          <w:rFonts w:ascii="Arial Narrow" w:hAnsi="Arial Narrow"/>
          <w:sz w:val="20"/>
          <w:szCs w:val="20"/>
        </w:rPr>
        <w:t>,</w:t>
      </w:r>
      <w:r w:rsidRPr="00F96461">
        <w:rPr>
          <w:rFonts w:ascii="Arial Narrow" w:hAnsi="Arial Narrow"/>
          <w:sz w:val="20"/>
          <w:szCs w:val="20"/>
        </w:rPr>
        <w:t xml:space="preserve"> ako eliminovat podvody pri podpore bývania?</w:t>
      </w:r>
    </w:p>
    <w:p w:rsidR="005062DC" w:rsidRPr="00F96461" w:rsidRDefault="005062DC" w:rsidP="00F96461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Mali by ste záujem o Úver 300?</w:t>
      </w:r>
    </w:p>
    <w:p w:rsidR="00F96461" w:rsidRDefault="00F96461" w:rsidP="00F96461">
      <w:pPr>
        <w:spacing w:after="0"/>
        <w:rPr>
          <w:rFonts w:ascii="Arial Narrow" w:hAnsi="Arial Narrow"/>
          <w:sz w:val="20"/>
          <w:szCs w:val="20"/>
        </w:rPr>
      </w:pPr>
      <w:r w:rsidRPr="00F96461">
        <w:rPr>
          <w:rFonts w:ascii="Arial Narrow" w:hAnsi="Arial Narrow"/>
          <w:sz w:val="20"/>
          <w:szCs w:val="20"/>
        </w:rPr>
        <w:t>Je vhodn</w:t>
      </w:r>
      <w:r w:rsidR="005062DC">
        <w:rPr>
          <w:rFonts w:ascii="Arial Narrow" w:hAnsi="Arial Narrow"/>
          <w:sz w:val="20"/>
          <w:szCs w:val="20"/>
        </w:rPr>
        <w:t>é</w:t>
      </w:r>
      <w:r w:rsidRPr="00F96461">
        <w:rPr>
          <w:rFonts w:ascii="Arial Narrow" w:hAnsi="Arial Narrow"/>
          <w:sz w:val="20"/>
          <w:szCs w:val="20"/>
        </w:rPr>
        <w:t xml:space="preserve"> odpustit časť úveru pôrodnostou?</w:t>
      </w:r>
    </w:p>
    <w:p w:rsidR="00F96461" w:rsidRPr="00F96461" w:rsidRDefault="00F96461" w:rsidP="00F96461">
      <w:pPr>
        <w:spacing w:after="0"/>
        <w:rPr>
          <w:rFonts w:ascii="Arial Narrow" w:hAnsi="Arial Narrow"/>
          <w:sz w:val="20"/>
          <w:szCs w:val="20"/>
        </w:rPr>
      </w:pPr>
    </w:p>
    <w:p w:rsidR="00D4200E" w:rsidRDefault="008E63F6" w:rsidP="008A471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Aký je maxmálny vek pre získanie Úver</w:t>
      </w:r>
      <w:r w:rsidR="00F96461">
        <w:rPr>
          <w:rFonts w:ascii="Arial Narrow" w:hAnsi="Arial Narrow"/>
          <w:sz w:val="20"/>
          <w:szCs w:val="20"/>
        </w:rPr>
        <w:t>u</w:t>
      </w:r>
      <w:r>
        <w:rPr>
          <w:rFonts w:ascii="Arial Narrow" w:hAnsi="Arial Narrow"/>
          <w:sz w:val="20"/>
          <w:szCs w:val="20"/>
        </w:rPr>
        <w:t xml:space="preserve"> 300:</w:t>
      </w:r>
    </w:p>
    <w:p w:rsidR="008E63F6" w:rsidRDefault="008E63F6" w:rsidP="008E63F6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26</w:t>
      </w:r>
    </w:p>
    <w:p w:rsidR="008E63F6" w:rsidRDefault="008E63F6" w:rsidP="008E63F6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30</w:t>
      </w:r>
    </w:p>
    <w:p w:rsidR="008E63F6" w:rsidRPr="008E63F6" w:rsidRDefault="008E63F6" w:rsidP="008E63F6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20"/>
          <w:szCs w:val="20"/>
        </w:rPr>
      </w:pPr>
      <w:r w:rsidRPr="008E63F6">
        <w:rPr>
          <w:rFonts w:ascii="Arial Narrow" w:hAnsi="Arial Narrow"/>
          <w:b/>
          <w:sz w:val="20"/>
          <w:szCs w:val="20"/>
        </w:rPr>
        <w:t>36</w:t>
      </w:r>
    </w:p>
    <w:p w:rsidR="008E63F6" w:rsidRPr="008E63F6" w:rsidRDefault="008E63F6" w:rsidP="008E63F6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40</w:t>
      </w:r>
    </w:p>
    <w:p w:rsidR="008E63F6" w:rsidRDefault="008E63F6" w:rsidP="008A471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Ktorý proram nepatrí mezdi akcie financovan</w:t>
      </w:r>
      <w:r w:rsidR="00A55705">
        <w:rPr>
          <w:rFonts w:ascii="Arial Narrow" w:hAnsi="Arial Narrow"/>
          <w:sz w:val="20"/>
          <w:szCs w:val="20"/>
        </w:rPr>
        <w:t>é zo štátneho</w:t>
      </w:r>
      <w:r>
        <w:rPr>
          <w:rFonts w:ascii="Arial Narrow" w:hAnsi="Arial Narrow"/>
          <w:sz w:val="20"/>
          <w:szCs w:val="20"/>
        </w:rPr>
        <w:t xml:space="preserve"> </w:t>
      </w:r>
      <w:r w:rsidR="00A55705">
        <w:rPr>
          <w:rFonts w:ascii="Arial Narrow" w:hAnsi="Arial Narrow"/>
          <w:sz w:val="20"/>
          <w:szCs w:val="20"/>
        </w:rPr>
        <w:t>rozpočtu</w:t>
      </w:r>
      <w:r>
        <w:rPr>
          <w:rFonts w:ascii="Arial Narrow" w:hAnsi="Arial Narrow"/>
          <w:sz w:val="20"/>
          <w:szCs w:val="20"/>
        </w:rPr>
        <w:t>:</w:t>
      </w:r>
    </w:p>
    <w:p w:rsidR="008E63F6" w:rsidRPr="008E63F6" w:rsidRDefault="008E63F6" w:rsidP="008E63F6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8E63F6">
        <w:rPr>
          <w:rFonts w:ascii="Arial Narrow" w:hAnsi="Arial Narrow"/>
          <w:sz w:val="20"/>
          <w:szCs w:val="20"/>
        </w:rPr>
        <w:t>Podpora regenerace panelových sídlišť</w:t>
      </w:r>
    </w:p>
    <w:p w:rsidR="008E63F6" w:rsidRDefault="008E63F6" w:rsidP="008E63F6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8E63F6">
        <w:rPr>
          <w:rFonts w:ascii="Arial Narrow" w:hAnsi="Arial Narrow"/>
          <w:sz w:val="20"/>
          <w:szCs w:val="20"/>
        </w:rPr>
        <w:t>Podpora výstavby technickej infraštruktúry</w:t>
      </w:r>
      <w:bookmarkStart w:id="0" w:name="_GoBack"/>
      <w:bookmarkEnd w:id="0"/>
    </w:p>
    <w:p w:rsidR="008E63F6" w:rsidRPr="008E63F6" w:rsidRDefault="008E63F6" w:rsidP="008E63F6">
      <w:pPr>
        <w:pStyle w:val="ListParagraph"/>
        <w:numPr>
          <w:ilvl w:val="0"/>
          <w:numId w:val="4"/>
        </w:numPr>
        <w:rPr>
          <w:rFonts w:ascii="Arial Narrow" w:hAnsi="Arial Narrow"/>
          <w:b/>
          <w:sz w:val="20"/>
          <w:szCs w:val="20"/>
        </w:rPr>
      </w:pPr>
      <w:r w:rsidRPr="008E63F6">
        <w:rPr>
          <w:rFonts w:ascii="Arial Narrow" w:hAnsi="Arial Narrow"/>
          <w:b/>
          <w:sz w:val="20"/>
          <w:szCs w:val="20"/>
        </w:rPr>
        <w:t>Podpora výstavby podnikatelských bytov</w:t>
      </w:r>
    </w:p>
    <w:p w:rsidR="008E63F6" w:rsidRPr="008E63F6" w:rsidRDefault="008E63F6" w:rsidP="008E63F6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8E63F6">
        <w:rPr>
          <w:rFonts w:ascii="Arial Narrow" w:hAnsi="Arial Narrow"/>
          <w:sz w:val="20"/>
          <w:szCs w:val="20"/>
        </w:rPr>
        <w:t>Podpora výstavby podporovaných bytov</w:t>
      </w:r>
    </w:p>
    <w:p w:rsidR="006C664B" w:rsidRPr="00F96461" w:rsidRDefault="008E63F6" w:rsidP="007F64F7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F96461">
        <w:rPr>
          <w:rFonts w:ascii="Arial Narrow" w:hAnsi="Arial Narrow"/>
          <w:sz w:val="20"/>
          <w:szCs w:val="20"/>
        </w:rPr>
        <w:t xml:space="preserve">Podpora opráv domových olovených rozvodov </w:t>
      </w:r>
    </w:p>
    <w:sectPr w:rsidR="006C664B" w:rsidRPr="00F96461" w:rsidSect="008A4714">
      <w:headerReference w:type="default" r:id="rId8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EB6" w:rsidRDefault="00396EB6" w:rsidP="00F96461">
      <w:pPr>
        <w:spacing w:after="0" w:line="240" w:lineRule="auto"/>
      </w:pPr>
      <w:r>
        <w:separator/>
      </w:r>
    </w:p>
  </w:endnote>
  <w:endnote w:type="continuationSeparator" w:id="0">
    <w:p w:rsidR="00396EB6" w:rsidRDefault="00396EB6" w:rsidP="00F9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EB6" w:rsidRDefault="00396EB6" w:rsidP="00F96461">
      <w:pPr>
        <w:spacing w:after="0" w:line="240" w:lineRule="auto"/>
      </w:pPr>
      <w:r>
        <w:separator/>
      </w:r>
    </w:p>
  </w:footnote>
  <w:footnote w:type="continuationSeparator" w:id="0">
    <w:p w:rsidR="00396EB6" w:rsidRDefault="00396EB6" w:rsidP="00F9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4C7" w:rsidRDefault="00DA5F98" w:rsidP="00B474C7">
    <w:pPr>
      <w:pStyle w:val="Header"/>
      <w:jc w:val="right"/>
    </w:pPr>
    <w:r>
      <w:t>Bc.</w:t>
    </w:r>
    <w:r w:rsidR="00B474C7">
      <w:t>Lukáš Astaloš (učo 430586)</w:t>
    </w:r>
  </w:p>
  <w:p w:rsidR="005062DC" w:rsidRPr="00B474C7" w:rsidRDefault="00B474C7" w:rsidP="00B474C7">
    <w:pPr>
      <w:pStyle w:val="Header"/>
      <w:jc w:val="right"/>
    </w:pPr>
    <w:r>
      <w:t>Bc. Matej Fuček (učo 366481)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C2216"/>
    <w:multiLevelType w:val="hybridMultilevel"/>
    <w:tmpl w:val="E5406EBA"/>
    <w:lvl w:ilvl="0" w:tplc="96F0F07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206769"/>
    <w:multiLevelType w:val="hybridMultilevel"/>
    <w:tmpl w:val="C9E859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21A05"/>
    <w:multiLevelType w:val="hybridMultilevel"/>
    <w:tmpl w:val="FBFC78F4"/>
    <w:lvl w:ilvl="0" w:tplc="CEAC42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55D0D"/>
    <w:multiLevelType w:val="hybridMultilevel"/>
    <w:tmpl w:val="B2E238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75"/>
    <w:rsid w:val="000117F2"/>
    <w:rsid w:val="00087AFF"/>
    <w:rsid w:val="001667DF"/>
    <w:rsid w:val="00206FA9"/>
    <w:rsid w:val="002E2940"/>
    <w:rsid w:val="00396EB6"/>
    <w:rsid w:val="00451D32"/>
    <w:rsid w:val="005062DC"/>
    <w:rsid w:val="006A7443"/>
    <w:rsid w:val="006C664B"/>
    <w:rsid w:val="007014A3"/>
    <w:rsid w:val="007E4E75"/>
    <w:rsid w:val="00852B44"/>
    <w:rsid w:val="00890582"/>
    <w:rsid w:val="008A4714"/>
    <w:rsid w:val="008E63F6"/>
    <w:rsid w:val="009230FD"/>
    <w:rsid w:val="009407E0"/>
    <w:rsid w:val="009D12ED"/>
    <w:rsid w:val="00A112CD"/>
    <w:rsid w:val="00A55705"/>
    <w:rsid w:val="00B07D33"/>
    <w:rsid w:val="00B474C7"/>
    <w:rsid w:val="00D4200E"/>
    <w:rsid w:val="00DA5F98"/>
    <w:rsid w:val="00DA6DB7"/>
    <w:rsid w:val="00E11ED6"/>
    <w:rsid w:val="00E27033"/>
    <w:rsid w:val="00F50683"/>
    <w:rsid w:val="00F96461"/>
    <w:rsid w:val="00FB7B18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159038-A77E-475D-93D0-609E78AE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A9"/>
  </w:style>
  <w:style w:type="paragraph" w:styleId="Heading1">
    <w:name w:val="heading 1"/>
    <w:basedOn w:val="Normal"/>
    <w:next w:val="Normal"/>
    <w:link w:val="Heading1Char"/>
    <w:uiPriority w:val="9"/>
    <w:qFormat/>
    <w:rsid w:val="006C6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E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0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C664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C6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96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461"/>
  </w:style>
  <w:style w:type="paragraph" w:styleId="Footer">
    <w:name w:val="footer"/>
    <w:basedOn w:val="Normal"/>
    <w:link w:val="FooterChar"/>
    <w:uiPriority w:val="99"/>
    <w:unhideWhenUsed/>
    <w:rsid w:val="00F96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461"/>
  </w:style>
  <w:style w:type="character" w:customStyle="1" w:styleId="apple-converted-space">
    <w:name w:val="apple-converted-space"/>
    <w:basedOn w:val="DefaultParagraphFont"/>
    <w:rsid w:val="00506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14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9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8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8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8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6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5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327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0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65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6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02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1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5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9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</dc:creator>
  <cp:keywords/>
  <dc:description/>
  <cp:lastModifiedBy>Matej</cp:lastModifiedBy>
  <cp:revision>7</cp:revision>
  <dcterms:created xsi:type="dcterms:W3CDTF">2013-09-29T11:05:00Z</dcterms:created>
  <dcterms:modified xsi:type="dcterms:W3CDTF">2013-10-01T17:27:00Z</dcterms:modified>
</cp:coreProperties>
</file>