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6C" w:rsidRDefault="00512497"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a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  <w:bookmarkStart w:id="0" w:name="_GoBack"/>
      <w:bookmarkEnd w:id="0"/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 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are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ERP </w:t>
      </w:r>
      <w:proofErr w:type="spellStart"/>
      <w:r>
        <w:t>system</w:t>
      </w:r>
      <w:proofErr w:type="spellEnd"/>
      <w:r>
        <w:t>.</w:t>
      </w:r>
      <w:r>
        <w:br/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correctness</w:t>
      </w:r>
      <w:proofErr w:type="spellEnd"/>
      <w:r>
        <w:t xml:space="preserve"> and </w:t>
      </w:r>
      <w:proofErr w:type="spellStart"/>
      <w:r>
        <w:t>completeness</w:t>
      </w:r>
      <w:proofErr w:type="spellEnd"/>
      <w:r>
        <w:t>.</w:t>
      </w:r>
      <w:r>
        <w:br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are not </w:t>
      </w:r>
      <w:proofErr w:type="spellStart"/>
      <w:r>
        <w:t>valid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update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ERP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>.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>.</w:t>
      </w:r>
      <w:r>
        <w:br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a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on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  <w:r>
        <w:br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warehouse</w:t>
      </w:r>
      <w:proofErr w:type="spellEnd"/>
      <w:r>
        <w:t>.</w:t>
      </w:r>
      <w:r>
        <w:br/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>.</w:t>
      </w:r>
      <w:r>
        <w:br/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1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2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.</w:t>
      </w:r>
      <w:r>
        <w:br/>
        <w:t xml:space="preserve">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>.</w:t>
      </w:r>
      <w:r>
        <w:br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in </w:t>
      </w:r>
      <w:proofErr w:type="spellStart"/>
      <w:r>
        <w:t>stock</w:t>
      </w:r>
      <w:proofErr w:type="spellEnd"/>
      <w:r>
        <w:t xml:space="preserve"> and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canceled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r>
        <w:br/>
      </w:r>
      <w:proofErr w:type="spellStart"/>
      <w:r>
        <w:t>disposed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. </w:t>
      </w:r>
      <w:r>
        <w:br/>
        <w:t xml:space="preserve">In </w:t>
      </w:r>
      <w:proofErr w:type="spellStart"/>
      <w:r>
        <w:t>that</w:t>
      </w:r>
      <w:proofErr w:type="spellEnd"/>
      <w:r>
        <w:t xml:space="preserve"> case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unsuccessfully</w:t>
      </w:r>
      <w:proofErr w:type="spellEnd"/>
      <w:r>
        <w:t>.</w:t>
      </w:r>
      <w:r>
        <w:br/>
      </w:r>
      <w:proofErr w:type="spellStart"/>
      <w:r>
        <w:t>Subsequently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packaged</w:t>
      </w:r>
      <w:proofErr w:type="spellEnd"/>
      <w:r>
        <w:t xml:space="preserve"> and </w:t>
      </w:r>
      <w:proofErr w:type="spellStart"/>
      <w:r>
        <w:t>shipped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>.</w:t>
      </w:r>
      <w:r>
        <w:br/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later</w:t>
      </w:r>
      <w:proofErr w:type="spellEnd"/>
      <w:r>
        <w:t>.</w:t>
      </w:r>
      <w:r>
        <w:br/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shipped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archived</w:t>
      </w:r>
      <w:proofErr w:type="spellEnd"/>
      <w:r>
        <w:t>.</w:t>
      </w:r>
    </w:p>
    <w:sectPr w:rsidR="0073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50"/>
    <w:rsid w:val="00104E50"/>
    <w:rsid w:val="00512497"/>
    <w:rsid w:val="0073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Company>Ekonomicko-správní fakulta Masarykovy univerzity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Krčál</dc:creator>
  <cp:keywords/>
  <dc:description/>
  <cp:lastModifiedBy>Michal Krčál</cp:lastModifiedBy>
  <cp:revision>3</cp:revision>
  <dcterms:created xsi:type="dcterms:W3CDTF">2013-11-17T19:42:00Z</dcterms:created>
  <dcterms:modified xsi:type="dcterms:W3CDTF">2013-11-17T19:42:00Z</dcterms:modified>
</cp:coreProperties>
</file>