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B8" w:rsidRPr="00B07D01" w:rsidRDefault="009202B8" w:rsidP="009202B8">
      <w:pPr>
        <w:rPr>
          <w:rFonts w:asciiTheme="minorHAnsi" w:hAnsiTheme="minorHAnsi"/>
          <w:b/>
          <w:bCs/>
          <w:sz w:val="22"/>
          <w:szCs w:val="22"/>
        </w:rPr>
      </w:pPr>
      <w:r w:rsidRPr="00B07D01">
        <w:rPr>
          <w:rFonts w:asciiTheme="minorHAnsi" w:hAnsiTheme="minorHAnsi"/>
          <w:b/>
          <w:bCs/>
          <w:sz w:val="22"/>
          <w:szCs w:val="22"/>
        </w:rPr>
        <w:t>UNITÉ 5</w:t>
      </w:r>
      <w:r w:rsidR="00B07D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07D01">
        <w:rPr>
          <w:rFonts w:asciiTheme="minorHAnsi" w:hAnsiTheme="minorHAnsi"/>
          <w:b/>
          <w:bCs/>
          <w:sz w:val="22"/>
          <w:szCs w:val="22"/>
        </w:rPr>
        <w:tab/>
      </w:r>
      <w:r w:rsidRPr="00B07D01">
        <w:rPr>
          <w:rFonts w:asciiTheme="minorHAnsi" w:hAnsiTheme="minorHAnsi"/>
          <w:b/>
          <w:sz w:val="22"/>
          <w:szCs w:val="22"/>
        </w:rPr>
        <w:t>RESTAURATION</w:t>
      </w:r>
      <w:r w:rsidRPr="00B07D01">
        <w:rPr>
          <w:rFonts w:asciiTheme="minorHAnsi" w:hAnsiTheme="minorHAnsi"/>
          <w:sz w:val="22"/>
          <w:szCs w:val="22"/>
        </w:rPr>
        <w:tab/>
      </w:r>
      <w:r w:rsid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  <w:r w:rsidRPr="00B07D01">
        <w:rPr>
          <w:rFonts w:asciiTheme="minorHAnsi" w:hAnsiTheme="minorHAnsi"/>
          <w:sz w:val="22"/>
          <w:szCs w:val="22"/>
        </w:rPr>
        <w:tab/>
      </w:r>
    </w:p>
    <w:p w:rsidR="009202B8" w:rsidRPr="00B07D01" w:rsidRDefault="00B07D01" w:rsidP="009202B8">
      <w:pPr>
        <w:rPr>
          <w:rFonts w:asciiTheme="minorHAnsi" w:hAnsiTheme="minorHAnsi"/>
          <w:b/>
          <w:bCs/>
          <w:sz w:val="22"/>
          <w:szCs w:val="22"/>
        </w:rPr>
      </w:pPr>
      <w:r w:rsidRPr="00B07D01">
        <w:rPr>
          <w:rFonts w:asciiTheme="minorHAnsi" w:hAnsiTheme="minorHAnsi"/>
          <w:b/>
          <w:bCs/>
          <w:sz w:val="22"/>
          <w:szCs w:val="22"/>
        </w:rPr>
        <w:t>vocabulaire</w:t>
      </w:r>
    </w:p>
    <w:p w:rsidR="009202B8" w:rsidRPr="00B07D01" w:rsidRDefault="009202B8" w:rsidP="009202B8">
      <w:pPr>
        <w:rPr>
          <w:rFonts w:asciiTheme="minorHAnsi" w:hAnsiTheme="minorHAnsi"/>
          <w:sz w:val="22"/>
          <w:szCs w:val="22"/>
        </w:rPr>
      </w:pPr>
    </w:p>
    <w:p w:rsidR="009202B8" w:rsidRPr="00B07D01" w:rsidRDefault="000F769B" w:rsidP="009202B8">
      <w:pPr>
        <w:rPr>
          <w:rFonts w:asciiTheme="minorHAnsi" w:hAnsiTheme="minorHAnsi"/>
          <w:b/>
          <w:sz w:val="22"/>
          <w:szCs w:val="22"/>
          <w:shd w:val="clear" w:color="auto" w:fill="E6E64C"/>
        </w:rPr>
      </w:pPr>
      <w:r>
        <w:rPr>
          <w:rFonts w:asciiTheme="minorHAnsi" w:hAnsiTheme="minorHAnsi"/>
          <w:b/>
          <w:sz w:val="22"/>
          <w:szCs w:val="22"/>
          <w:shd w:val="clear" w:color="auto" w:fill="E6E64C"/>
        </w:rPr>
        <w:t>3</w:t>
      </w:r>
      <w:r w:rsidR="009202B8" w:rsidRPr="00B07D01">
        <w:rPr>
          <w:rFonts w:asciiTheme="minorHAnsi" w:hAnsiTheme="minorHAnsi"/>
          <w:b/>
          <w:sz w:val="22"/>
          <w:szCs w:val="22"/>
          <w:shd w:val="clear" w:color="auto" w:fill="E6E64C"/>
        </w:rPr>
        <w:t xml:space="preserve"> </w:t>
      </w:r>
      <w:r>
        <w:rPr>
          <w:rFonts w:asciiTheme="minorHAnsi" w:hAnsiTheme="minorHAnsi"/>
          <w:b/>
          <w:sz w:val="22"/>
          <w:szCs w:val="22"/>
          <w:shd w:val="clear" w:color="auto" w:fill="E6E64C"/>
        </w:rPr>
        <w:t>TRAVAILLER DANS LA RESTAURATION</w:t>
      </w:r>
    </w:p>
    <w:tbl>
      <w:tblPr>
        <w:tblW w:w="8649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2"/>
        <w:gridCol w:w="4097"/>
      </w:tblGrid>
      <w:tr w:rsidR="00321132" w:rsidRPr="00206674" w:rsidTr="00C57455">
        <w:trPr>
          <w:trHeight w:val="293"/>
        </w:trPr>
        <w:tc>
          <w:tcPr>
            <w:tcW w:w="4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9202B8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adroit, -e // maladroit, -e</w:t>
            </w:r>
          </w:p>
        </w:tc>
        <w:tc>
          <w:tcPr>
            <w:tcW w:w="4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šikovný // nešikovný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0F769B">
            <w:pPr>
              <w:snapToGrid w:val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bouillir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321132">
            <w:pPr>
              <w:snapToGrid w:val="0"/>
              <w:rPr>
                <w:rFonts w:asciiTheme="minorHAnsi" w:hAnsiTheme="minorHAnsi" w:cs="Tahoma"/>
                <w:iCs/>
                <w:sz w:val="22"/>
                <w:szCs w:val="22"/>
                <w:lang w:val="es-ES_tradnl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vařit</w:t>
            </w:r>
            <w:r w:rsidR="00321132" w:rsidRPr="002066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0F769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06674">
              <w:rPr>
                <w:rStyle w:val="Zvraznn"/>
                <w:rFonts w:asciiTheme="minorHAnsi" w:hAnsiTheme="minorHAnsi"/>
                <w:i w:val="0"/>
                <w:sz w:val="22"/>
                <w:szCs w:val="22"/>
              </w:rPr>
              <w:t>collectif, -ve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kolektivní</w:t>
            </w:r>
          </w:p>
        </w:tc>
      </w:tr>
      <w:tr w:rsidR="00525F71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525F71" w:rsidRPr="00206674" w:rsidRDefault="000F769B" w:rsidP="0032113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Elle travaille dans la restauration collective.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F71" w:rsidRPr="00206674" w:rsidRDefault="00FC0EFA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Pracuje v hromadném stravování.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0F769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créatif,-ve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kreativní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0F769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Cs/>
                <w:sz w:val="22"/>
                <w:szCs w:val="22"/>
              </w:rPr>
              <w:t>envisager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mít v úmyslu, zamýšlet, plánovat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0F769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Elle envisage de changer de travail.</w:t>
            </w:r>
            <w:r w:rsidR="00321132" w:rsidRPr="00206674">
              <w:rPr>
                <w:rFonts w:asciiTheme="minorHAnsi" w:hAnsiTheme="minorHAnsi"/>
                <w:i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321132" w:rsidP="00C57455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321132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être en bonne santé</w:t>
            </w:r>
            <w:r w:rsidR="00321132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těšit se dobrému zdravé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0F769B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glisser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206674" w:rsidP="00206674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u</w:t>
            </w:r>
            <w:r w:rsidR="00FC0EFA" w:rsidRPr="00206674">
              <w:rPr>
                <w:rFonts w:asciiTheme="minorHAnsi" w:hAnsiTheme="minorHAnsi"/>
                <w:sz w:val="22"/>
                <w:szCs w:val="22"/>
              </w:rPr>
              <w:t>klouznout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, klouzat</w:t>
            </w:r>
            <w:r w:rsidR="00FC0EFA" w:rsidRPr="00206674">
              <w:rPr>
                <w:rFonts w:asciiTheme="minorHAnsi" w:hAnsiTheme="minorHAnsi"/>
                <w:sz w:val="22"/>
                <w:szCs w:val="22"/>
              </w:rPr>
              <w:t>; vsunout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Il a glissé sur une peau de banane.</w:t>
            </w:r>
          </w:p>
          <w:p w:rsidR="00D516F4" w:rsidRPr="00206674" w:rsidRDefault="00D516F4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Attention, ça glisse !</w:t>
            </w:r>
          </w:p>
          <w:p w:rsidR="00D516F4" w:rsidRPr="00206674" w:rsidRDefault="00D516F4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Il a glissé un mot dans ma poche.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321132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gourmand, -e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l</w:t>
            </w:r>
            <w:r w:rsidR="00C57455" w:rsidRPr="00206674">
              <w:rPr>
                <w:rFonts w:asciiTheme="minorHAnsi" w:hAnsiTheme="minorHAnsi"/>
                <w:sz w:val="22"/>
                <w:szCs w:val="22"/>
              </w:rPr>
              <w:t>abužnický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, mlsný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39625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gourmet, m.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labužník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39625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héritage, m.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dědictví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39625F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hériter</w:t>
            </w:r>
            <w:r w:rsidR="0039625F" w:rsidRPr="00206674">
              <w:rPr>
                <w:rFonts w:asciiTheme="minorHAnsi" w:hAnsiTheme="minorHAnsi"/>
                <w:sz w:val="22"/>
                <w:szCs w:val="22"/>
              </w:rPr>
              <w:t xml:space="preserve"> qch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 xml:space="preserve"> de qn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zdědit něco po někom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Style w:val="Zvraznn"/>
                <w:rFonts w:asciiTheme="minorHAnsi" w:hAnsiTheme="minorHAnsi"/>
                <w:i w:val="0"/>
                <w:sz w:val="22"/>
                <w:szCs w:val="22"/>
              </w:rPr>
              <w:t>ingrédient,m.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ingredience, přísada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D516F4" w:rsidP="00D516F4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horaire, m.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rozvrh hodin, pracovní doba, jízdní řád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9759EE" w:rsidRPr="00206674" w:rsidRDefault="009759EE" w:rsidP="0039625F">
            <w:pPr>
              <w:snapToGrid w:val="0"/>
              <w:rPr>
                <w:rStyle w:val="st"/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Style w:val="st"/>
                <w:rFonts w:asciiTheme="minorHAnsi" w:hAnsiTheme="minorHAnsi"/>
                <w:i/>
                <w:sz w:val="22"/>
                <w:szCs w:val="22"/>
              </w:rPr>
              <w:t xml:space="preserve">les </w:t>
            </w:r>
            <w:r w:rsidRPr="00206674">
              <w:rPr>
                <w:rStyle w:val="Zvraznn"/>
                <w:rFonts w:asciiTheme="minorHAnsi" w:hAnsiTheme="minorHAnsi"/>
                <w:sz w:val="22"/>
                <w:szCs w:val="22"/>
              </w:rPr>
              <w:t>horaires</w:t>
            </w:r>
            <w:r w:rsidRPr="00206674">
              <w:rPr>
                <w:rStyle w:val="st"/>
                <w:rFonts w:asciiTheme="minorHAnsi" w:hAnsiTheme="minorHAnsi"/>
                <w:i/>
                <w:sz w:val="22"/>
                <w:szCs w:val="22"/>
              </w:rPr>
              <w:t xml:space="preserve"> par destination</w:t>
            </w:r>
          </w:p>
          <w:p w:rsidR="00321132" w:rsidRPr="00206674" w:rsidRDefault="009759EE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Style w:val="st"/>
                <w:rFonts w:asciiTheme="minorHAnsi" w:hAnsiTheme="minorHAnsi"/>
                <w:i/>
                <w:sz w:val="22"/>
                <w:szCs w:val="22"/>
              </w:rPr>
              <w:t>Quels sont les horaires de train pour Bruxelles ?</w:t>
            </w:r>
            <w:r w:rsidR="0039625F" w:rsidRPr="00206674">
              <w:rPr>
                <w:rFonts w:asciiTheme="minorHAnsi" w:hAnsiTheme="minorHAnsi"/>
                <w:i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zastávkový jízdní řád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9759EE" w:rsidP="00206674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lier à q</w:t>
            </w:r>
            <w:r w:rsidR="00206674" w:rsidRPr="00206674">
              <w:rPr>
                <w:rFonts w:asciiTheme="minorHAnsi" w:hAnsiTheme="minorHAnsi"/>
                <w:sz w:val="22"/>
                <w:szCs w:val="22"/>
              </w:rPr>
              <w:t>ch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, à qn</w:t>
            </w:r>
            <w:r w:rsidR="00742DAB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FC0EFA" w:rsidP="00FC0EFA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souviset / být spojený s něčím, s někým</w:t>
            </w: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9759EE" w:rsidP="00B07D01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Ces difficultés sont liées au manque d’organisation.</w:t>
            </w:r>
            <w:r w:rsidR="00742DAB" w:rsidRPr="0020667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321132" w:rsidP="00742DAB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21132" w:rsidRPr="00206674" w:rsidTr="00C57455">
        <w:trPr>
          <w:trHeight w:val="29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9759EE" w:rsidP="009759EE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206674">
              <w:rPr>
                <w:rFonts w:asciiTheme="minorHAnsi" w:hAnsiTheme="minorHAnsi"/>
                <w:bCs/>
                <w:sz w:val="22"/>
                <w:szCs w:val="22"/>
              </w:rPr>
              <w:t>natal, -e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rodný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9759EE" w:rsidP="00742DA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rayer</w:t>
            </w:r>
            <w:r w:rsidR="00742DAB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57455" w:rsidRPr="00206674" w:rsidRDefault="00C57455" w:rsidP="00742DAB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Rayez la mention inutile.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přeškrtnout, vyškrtnout</w:t>
            </w:r>
          </w:p>
          <w:p w:rsidR="00C57455" w:rsidRPr="00206674" w:rsidRDefault="00C57455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Nehodící se škrtněte.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15179D" w:rsidP="00742DAB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u</w:t>
            </w:r>
            <w:r w:rsidR="009759EE" w:rsidRPr="00206674">
              <w:rPr>
                <w:rFonts w:asciiTheme="minorHAnsi" w:hAnsiTheme="minorHAnsi"/>
                <w:sz w:val="22"/>
                <w:szCs w:val="22"/>
              </w:rPr>
              <w:t>stensile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, m.</w:t>
            </w:r>
            <w:r w:rsidR="00742DAB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742DAB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náčiní</w:t>
            </w:r>
          </w:p>
        </w:tc>
      </w:tr>
      <w:tr w:rsidR="00321132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321132" w:rsidRPr="00206674" w:rsidRDefault="00C57455" w:rsidP="00742DAB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cuit,-e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1132" w:rsidRPr="00206674" w:rsidRDefault="00C57455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uvařený, upečený</w:t>
            </w:r>
          </w:p>
        </w:tc>
      </w:tr>
      <w:tr w:rsidR="00742DAB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742DAB" w:rsidRPr="00206674" w:rsidRDefault="0015179D" w:rsidP="00742DA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bCs/>
                <w:sz w:val="22"/>
                <w:szCs w:val="22"/>
              </w:rPr>
              <w:t>une poignée de cerises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DAB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  <w:lang w:val="cs-CZ"/>
              </w:rPr>
              <w:t>hrst třešní</w:t>
            </w:r>
          </w:p>
        </w:tc>
      </w:tr>
      <w:tr w:rsidR="00742DAB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742DAB" w:rsidRPr="00206674" w:rsidRDefault="0015179D" w:rsidP="00742DA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une pincée de sel</w:t>
            </w:r>
            <w:r w:rsidR="00742DAB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742DAB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DAB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špetka soli</w:t>
            </w:r>
          </w:p>
        </w:tc>
      </w:tr>
      <w:tr w:rsidR="0015179D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15179D" w:rsidRPr="00206674" w:rsidRDefault="0015179D" w:rsidP="00742DA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une tranche de jambon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179D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  <w:lang w:val="cs-CZ"/>
              </w:rPr>
              <w:t>plátek šunky</w:t>
            </w:r>
          </w:p>
        </w:tc>
      </w:tr>
      <w:tr w:rsidR="0015179D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15179D" w:rsidRPr="00206674" w:rsidRDefault="0015179D" w:rsidP="00742DA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bouchon, m.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179D" w:rsidRPr="00206674" w:rsidRDefault="00C57455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zátka</w:t>
            </w:r>
          </w:p>
        </w:tc>
      </w:tr>
      <w:tr w:rsidR="0015179D" w:rsidRPr="00206674" w:rsidTr="00C57455">
        <w:trPr>
          <w:trHeight w:val="253"/>
        </w:trPr>
        <w:tc>
          <w:tcPr>
            <w:tcW w:w="4552" w:type="dxa"/>
            <w:tcBorders>
              <w:left w:val="single" w:sz="1" w:space="0" w:color="000000"/>
              <w:bottom w:val="single" w:sz="1" w:space="0" w:color="000000"/>
            </w:tcBorders>
          </w:tcPr>
          <w:p w:rsidR="0015179D" w:rsidRPr="00206674" w:rsidRDefault="0015179D" w:rsidP="00742DAB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Le vin bouchonné</w:t>
            </w:r>
            <w:r w:rsidR="00C57455" w:rsidRPr="00206674">
              <w:rPr>
                <w:rFonts w:asciiTheme="minorHAnsi" w:hAnsiTheme="minorHAnsi"/>
                <w:i/>
                <w:sz w:val="22"/>
                <w:szCs w:val="22"/>
              </w:rPr>
              <w:t>, c’est le</w:t>
            </w:r>
            <w:r w:rsidR="00C57455" w:rsidRPr="00206674">
              <w:rPr>
                <w:rStyle w:val="Siln"/>
                <w:rFonts w:asciiTheme="minorHAnsi" w:hAnsiTheme="minorHAnsi"/>
                <w:b w:val="0"/>
                <w:i/>
                <w:sz w:val="22"/>
                <w:szCs w:val="22"/>
              </w:rPr>
              <w:t xml:space="preserve"> vin qui a un goût de bouchon.</w:t>
            </w:r>
          </w:p>
        </w:tc>
        <w:tc>
          <w:tcPr>
            <w:tcW w:w="4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179D" w:rsidRPr="00206674" w:rsidRDefault="0015179D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202B8" w:rsidRPr="00206674" w:rsidRDefault="009202B8" w:rsidP="009202B8">
      <w:pPr>
        <w:rPr>
          <w:rFonts w:asciiTheme="minorHAnsi" w:hAnsiTheme="minorHAnsi"/>
          <w:sz w:val="22"/>
          <w:szCs w:val="22"/>
        </w:rPr>
      </w:pPr>
    </w:p>
    <w:p w:rsidR="00B07D01" w:rsidRPr="00206674" w:rsidRDefault="00B07D01" w:rsidP="009202B8">
      <w:pPr>
        <w:rPr>
          <w:rFonts w:asciiTheme="minorHAnsi" w:hAnsiTheme="minorHAnsi"/>
          <w:sz w:val="22"/>
          <w:szCs w:val="22"/>
        </w:rPr>
      </w:pPr>
    </w:p>
    <w:p w:rsidR="00B07D01" w:rsidRPr="00206674" w:rsidRDefault="00A171C9" w:rsidP="00B07D01">
      <w:pPr>
        <w:rPr>
          <w:rFonts w:asciiTheme="minorHAnsi" w:hAnsiTheme="minorHAnsi"/>
          <w:b/>
          <w:sz w:val="22"/>
          <w:szCs w:val="22"/>
          <w:shd w:val="clear" w:color="auto" w:fill="E6E64C"/>
        </w:rPr>
      </w:pPr>
      <w:r w:rsidRPr="00206674">
        <w:rPr>
          <w:rFonts w:asciiTheme="minorHAnsi" w:hAnsiTheme="minorHAnsi"/>
          <w:b/>
          <w:sz w:val="22"/>
          <w:szCs w:val="22"/>
          <w:shd w:val="clear" w:color="auto" w:fill="E6E64C"/>
        </w:rPr>
        <w:t>4</w:t>
      </w:r>
      <w:r w:rsidR="00B07D01" w:rsidRPr="00206674">
        <w:rPr>
          <w:rFonts w:asciiTheme="minorHAnsi" w:hAnsiTheme="minorHAnsi"/>
          <w:b/>
          <w:sz w:val="22"/>
          <w:szCs w:val="22"/>
          <w:shd w:val="clear" w:color="auto" w:fill="E6E64C"/>
        </w:rPr>
        <w:t xml:space="preserve"> </w:t>
      </w:r>
      <w:r w:rsidRPr="00206674">
        <w:rPr>
          <w:rFonts w:asciiTheme="minorHAnsi" w:hAnsiTheme="minorHAnsi"/>
          <w:b/>
          <w:sz w:val="22"/>
          <w:szCs w:val="22"/>
          <w:shd w:val="clear" w:color="auto" w:fill="E6E64C"/>
        </w:rPr>
        <w:t>FAIRE DES CRITIQUES</w:t>
      </w:r>
    </w:p>
    <w:tbl>
      <w:tblPr>
        <w:tblW w:w="8649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19"/>
        <w:gridCol w:w="4230"/>
      </w:tblGrid>
      <w:tr w:rsidR="00B07D01" w:rsidRPr="00206674" w:rsidTr="00C57455">
        <w:trPr>
          <w:trHeight w:val="293"/>
        </w:trPr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D01" w:rsidRPr="00206674" w:rsidRDefault="00525F71" w:rsidP="00A171C9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a</w:t>
            </w:r>
            <w:r w:rsidR="00A171C9" w:rsidRPr="00206674">
              <w:rPr>
                <w:rFonts w:asciiTheme="minorHAnsi" w:hAnsiTheme="minorHAnsi"/>
                <w:sz w:val="22"/>
                <w:szCs w:val="22"/>
              </w:rPr>
              <w:t>ccrocher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pověsit, zavěsit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525F71" w:rsidP="00A171C9">
            <w:pPr>
              <w:snapToGrid w:val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a</w:t>
            </w:r>
            <w:r w:rsidR="00A171C9" w:rsidRPr="00206674">
              <w:rPr>
                <w:rFonts w:asciiTheme="minorHAnsi" w:hAnsiTheme="minorHAnsi"/>
                <w:sz w:val="22"/>
                <w:szCs w:val="22"/>
              </w:rPr>
              <w:t>ffluer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206674">
            <w:pPr>
              <w:snapToGrid w:val="0"/>
              <w:rPr>
                <w:rFonts w:asciiTheme="minorHAnsi" w:hAnsiTheme="minorHAnsi" w:cs="Tahoma"/>
                <w:iCs/>
                <w:sz w:val="22"/>
                <w:szCs w:val="22"/>
                <w:lang w:val="es-ES_tradnl"/>
              </w:rPr>
            </w:pPr>
            <w:r w:rsidRPr="00206674">
              <w:rPr>
                <w:rFonts w:asciiTheme="minorHAnsi" w:hAnsiTheme="minorHAnsi" w:cs="Tahoma"/>
                <w:iCs/>
                <w:sz w:val="22"/>
                <w:szCs w:val="22"/>
                <w:lang w:val="es-ES_tradnl"/>
              </w:rPr>
              <w:t>valit se, hrnout se (o davu)</w:t>
            </w:r>
          </w:p>
        </w:tc>
      </w:tr>
      <w:tr w:rsidR="00A171C9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A171C9" w:rsidRPr="00206674" w:rsidRDefault="00A171C9" w:rsidP="00A171C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bruit, m.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71C9" w:rsidRPr="00206674" w:rsidRDefault="00206674" w:rsidP="00C57455">
            <w:pPr>
              <w:snapToGrid w:val="0"/>
              <w:rPr>
                <w:rFonts w:asciiTheme="minorHAnsi" w:hAnsiTheme="minorHAnsi" w:cs="Tahoma"/>
                <w:iCs/>
                <w:sz w:val="22"/>
                <w:szCs w:val="22"/>
                <w:lang w:val="es-ES_tradnl"/>
              </w:rPr>
            </w:pPr>
            <w:r w:rsidRPr="00206674">
              <w:rPr>
                <w:rFonts w:asciiTheme="minorHAnsi" w:hAnsiTheme="minorHAnsi" w:cs="Tahoma"/>
                <w:iCs/>
                <w:sz w:val="22"/>
                <w:szCs w:val="22"/>
                <w:lang w:val="es-ES_tradnl"/>
              </w:rPr>
              <w:t>hluk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C57455">
            <w:pPr>
              <w:snapToGrid w:val="0"/>
              <w:rPr>
                <w:rFonts w:asciiTheme="minorHAnsi" w:hAnsiTheme="minorHAnsi"/>
                <w:iCs/>
                <w:sz w:val="22"/>
                <w:szCs w:val="22"/>
              </w:rPr>
            </w:pPr>
            <w:r w:rsidRPr="00206674">
              <w:rPr>
                <w:rStyle w:val="Zvraznn"/>
                <w:rFonts w:asciiTheme="minorHAnsi" w:hAnsiTheme="minorHAnsi"/>
                <w:i w:val="0"/>
                <w:sz w:val="22"/>
                <w:szCs w:val="22"/>
              </w:rPr>
              <w:t>bruyamment</w:t>
            </w:r>
            <w:r w:rsidR="00525F71" w:rsidRPr="00206674">
              <w:rPr>
                <w:rStyle w:val="Zvraznn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hlučně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525F7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attente</w:t>
            </w:r>
            <w:r w:rsidR="00525F71" w:rsidRPr="00206674">
              <w:rPr>
                <w:rFonts w:asciiTheme="minorHAnsi" w:hAnsiTheme="minorHAnsi"/>
                <w:sz w:val="22"/>
                <w:szCs w:val="22"/>
              </w:rPr>
              <w:t>, f.</w:t>
            </w:r>
            <w:r w:rsidR="00525F71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525F71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A30B2F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čekání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A171C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courant</w:t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m</w:t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>.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 xml:space="preserve"> d’air</w:t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průvan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A171C9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choquant</w:t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>, -e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A30B2F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šokující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considérable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C57455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  <w:lang w:val="cs-CZ"/>
              </w:rPr>
              <w:t>značný</w:t>
            </w: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206674" w:rsidP="002128AF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davantage</w:t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A30B2F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206674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více</w:t>
            </w:r>
          </w:p>
        </w:tc>
      </w:tr>
      <w:tr w:rsidR="00206674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206674" w:rsidRPr="00206674" w:rsidRDefault="00206674" w:rsidP="00206674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Depuis que je le connais, je l’apprécie davantage.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6674" w:rsidRPr="00206674" w:rsidRDefault="00206674" w:rsidP="00206674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2128A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éternel, -le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81531A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věčný</w:t>
            </w: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2128AF">
            <w:pPr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s’éterniser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206674" w:rsidP="00206674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d</w:t>
            </w:r>
            <w:r w:rsidR="0055471E" w:rsidRPr="00206674">
              <w:rPr>
                <w:rFonts w:asciiTheme="minorHAnsi" w:hAnsiTheme="minorHAnsi"/>
                <w:sz w:val="22"/>
                <w:szCs w:val="22"/>
              </w:rPr>
              <w:t>louho někde pobývat</w:t>
            </w: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 xml:space="preserve">Je m’en vais, je ne veux pas m’éterniser ici. 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B07D01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A171C9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majorité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f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>.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55471E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většina</w:t>
            </w: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2128AF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inacessible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55471E" w:rsidP="002128AF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nedostupný</w:t>
            </w:r>
          </w:p>
        </w:tc>
      </w:tr>
      <w:tr w:rsidR="00B07D01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A171C9" w:rsidP="002128A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Style w:val="Zvraznn"/>
                <w:rFonts w:asciiTheme="minorHAnsi" w:hAnsiTheme="minorHAnsi"/>
                <w:i w:val="0"/>
                <w:sz w:val="22"/>
                <w:szCs w:val="22"/>
              </w:rPr>
              <w:t>moindre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55471E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nejmenší</w:t>
            </w:r>
          </w:p>
        </w:tc>
      </w:tr>
      <w:tr w:rsidR="0055471E" w:rsidRPr="00206674" w:rsidTr="00C57455">
        <w:trPr>
          <w:trHeight w:val="25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55471E" w:rsidRPr="00206674" w:rsidRDefault="0055471E" w:rsidP="002128AF">
            <w:pPr>
              <w:snapToGrid w:val="0"/>
              <w:rPr>
                <w:rStyle w:val="Zvraznn"/>
                <w:rFonts w:asciiTheme="minorHAnsi" w:hAnsiTheme="minorHAnsi"/>
                <w:sz w:val="22"/>
                <w:szCs w:val="22"/>
              </w:rPr>
            </w:pPr>
            <w:r w:rsidRPr="00206674">
              <w:rPr>
                <w:rStyle w:val="Zvraznn"/>
                <w:rFonts w:asciiTheme="minorHAnsi" w:hAnsiTheme="minorHAnsi"/>
                <w:sz w:val="22"/>
                <w:szCs w:val="22"/>
              </w:rPr>
              <w:t>Il fait ce travail sans moindre effort.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71E" w:rsidRPr="00206674" w:rsidRDefault="0055471E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55471E" w:rsidP="002128A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 xml:space="preserve">prétention, f. </w:t>
            </w: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prétention légitime</w:t>
            </w: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Il parle avec prétention.</w:t>
            </w: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avoir la prétention de faire ach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71E" w:rsidRPr="00206674" w:rsidRDefault="0055471E" w:rsidP="002128AF">
            <w:pPr>
              <w:snapToGrid w:val="0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1. n</w:t>
            </w:r>
            <w:r w:rsidRPr="00206674">
              <w:rPr>
                <w:rFonts w:asciiTheme="minorHAnsi" w:hAnsiTheme="minorHAnsi"/>
                <w:sz w:val="22"/>
                <w:szCs w:val="22"/>
                <w:lang w:val="cs-CZ"/>
              </w:rPr>
              <w:t>árok, požadavek</w:t>
            </w:r>
          </w:p>
          <w:p w:rsidR="0055471E" w:rsidRPr="00206674" w:rsidRDefault="0055471E" w:rsidP="002128AF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zákonný nárok</w:t>
            </w:r>
          </w:p>
          <w:p w:rsidR="0055471E" w:rsidRPr="00206674" w:rsidRDefault="0055471E" w:rsidP="002128A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2. okázalost, domýšlivost</w:t>
            </w:r>
          </w:p>
          <w:p w:rsidR="0055471E" w:rsidRPr="00206674" w:rsidRDefault="0055471E" w:rsidP="0055471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07D01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3. úmysl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55471E" w:rsidP="002128A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surprendre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B07D01" w:rsidRPr="00206674">
              <w:rPr>
                <w:rFonts w:asciiTheme="minorHAnsi" w:hAnsiTheme="minorHAnsi"/>
                <w:sz w:val="22"/>
                <w:szCs w:val="22"/>
              </w:rPr>
              <w:tab/>
            </w:r>
            <w:r w:rsidR="00B07D01" w:rsidRPr="0020667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55471E" w:rsidP="002128AF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překvapit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2128AF" w:rsidRPr="00206674" w:rsidRDefault="0055471E" w:rsidP="0055471E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i/>
                <w:sz w:val="22"/>
                <w:szCs w:val="22"/>
              </w:rPr>
              <w:t>Sa réaction m‘a surpris.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B07D01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55471E" w:rsidP="00C5745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à toute vitesse</w:t>
            </w:r>
            <w:r w:rsidR="002128AF" w:rsidRPr="0020667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06674">
              <w:rPr>
                <w:rFonts w:asciiTheme="minorHAnsi" w:hAnsiTheme="minorHAnsi"/>
                <w:sz w:val="22"/>
                <w:szCs w:val="22"/>
              </w:rPr>
              <w:t>/ à toute allure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55471E" w:rsidP="0055471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06674">
              <w:rPr>
                <w:rFonts w:asciiTheme="minorHAnsi" w:hAnsiTheme="minorHAnsi"/>
                <w:sz w:val="22"/>
                <w:szCs w:val="22"/>
              </w:rPr>
              <w:t>plnou rychlostí</w:t>
            </w:r>
          </w:p>
        </w:tc>
      </w:tr>
      <w:tr w:rsidR="00B07D01" w:rsidRPr="00206674" w:rsidTr="00C57455">
        <w:trPr>
          <w:trHeight w:val="293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</w:tcPr>
          <w:p w:rsidR="00B07D01" w:rsidRPr="00206674" w:rsidRDefault="0055471E" w:rsidP="00C57455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206674">
              <w:rPr>
                <w:rFonts w:asciiTheme="minorHAnsi" w:hAnsiTheme="minorHAnsi"/>
                <w:bCs/>
                <w:i/>
                <w:sz w:val="22"/>
                <w:szCs w:val="22"/>
              </w:rPr>
              <w:t>Il roule en voiture à toute vitesse.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D01" w:rsidRPr="00206674" w:rsidRDefault="00B07D01" w:rsidP="00C5745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B07D01" w:rsidRPr="00206674" w:rsidRDefault="00B07D01" w:rsidP="009202B8">
      <w:pPr>
        <w:rPr>
          <w:rFonts w:asciiTheme="minorHAnsi" w:hAnsiTheme="minorHAnsi"/>
          <w:sz w:val="22"/>
          <w:szCs w:val="22"/>
        </w:rPr>
      </w:pPr>
    </w:p>
    <w:sectPr w:rsidR="00B07D01" w:rsidRPr="00206674" w:rsidSect="00D101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55" w:rsidRDefault="00C57455" w:rsidP="00525F71">
      <w:r>
        <w:separator/>
      </w:r>
    </w:p>
  </w:endnote>
  <w:endnote w:type="continuationSeparator" w:id="1">
    <w:p w:rsidR="00C57455" w:rsidRDefault="00C57455" w:rsidP="0052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40360"/>
      <w:docPartObj>
        <w:docPartGallery w:val="Page Numbers (Bottom of Page)"/>
        <w:docPartUnique/>
      </w:docPartObj>
    </w:sdtPr>
    <w:sdtContent>
      <w:p w:rsidR="00C57455" w:rsidRDefault="00C57455">
        <w:pPr>
          <w:pStyle w:val="Zpat"/>
          <w:jc w:val="center"/>
        </w:pPr>
        <w:fldSimple w:instr=" PAGE   \* MERGEFORMAT ">
          <w:r w:rsidR="00206674">
            <w:rPr>
              <w:noProof/>
            </w:rPr>
            <w:t>1</w:t>
          </w:r>
        </w:fldSimple>
      </w:p>
    </w:sdtContent>
  </w:sdt>
  <w:p w:rsidR="00C57455" w:rsidRDefault="00C574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55" w:rsidRDefault="00C57455" w:rsidP="00525F71">
      <w:r>
        <w:separator/>
      </w:r>
    </w:p>
  </w:footnote>
  <w:footnote w:type="continuationSeparator" w:id="1">
    <w:p w:rsidR="00C57455" w:rsidRDefault="00C57455" w:rsidP="00525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02B8"/>
    <w:rsid w:val="000F769B"/>
    <w:rsid w:val="0015179D"/>
    <w:rsid w:val="00206674"/>
    <w:rsid w:val="002128AF"/>
    <w:rsid w:val="00321132"/>
    <w:rsid w:val="0039625F"/>
    <w:rsid w:val="003D5643"/>
    <w:rsid w:val="00440270"/>
    <w:rsid w:val="00525F71"/>
    <w:rsid w:val="0055471E"/>
    <w:rsid w:val="00742DAB"/>
    <w:rsid w:val="007511FA"/>
    <w:rsid w:val="00764BC2"/>
    <w:rsid w:val="0081531A"/>
    <w:rsid w:val="008A4BC0"/>
    <w:rsid w:val="009202B8"/>
    <w:rsid w:val="009759EE"/>
    <w:rsid w:val="00A171C9"/>
    <w:rsid w:val="00A30B2F"/>
    <w:rsid w:val="00A41573"/>
    <w:rsid w:val="00B07D01"/>
    <w:rsid w:val="00C57455"/>
    <w:rsid w:val="00D10163"/>
    <w:rsid w:val="00D516F4"/>
    <w:rsid w:val="00FC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2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9202B8"/>
  </w:style>
  <w:style w:type="character" w:styleId="Zvraznn">
    <w:name w:val="Emphasis"/>
    <w:basedOn w:val="Standardnpsmoodstavce"/>
    <w:uiPriority w:val="20"/>
    <w:qFormat/>
    <w:rsid w:val="009202B8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525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5F7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5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F71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30B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7455"/>
    <w:rPr>
      <w:b/>
      <w:bCs/>
    </w:rPr>
  </w:style>
  <w:style w:type="paragraph" w:styleId="Odstavecseseznamem">
    <w:name w:val="List Paragraph"/>
    <w:basedOn w:val="Normln"/>
    <w:uiPriority w:val="34"/>
    <w:qFormat/>
    <w:rsid w:val="00554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Daniela Veškrnová</cp:lastModifiedBy>
  <cp:revision>3</cp:revision>
  <dcterms:created xsi:type="dcterms:W3CDTF">2014-02-26T17:27:00Z</dcterms:created>
  <dcterms:modified xsi:type="dcterms:W3CDTF">2014-02-26T19:40:00Z</dcterms:modified>
</cp:coreProperties>
</file>