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72" w:rsidRPr="00562A72" w:rsidRDefault="00562A72">
      <w:pPr>
        <w:rPr>
          <w:b/>
          <w:sz w:val="40"/>
          <w:szCs w:val="40"/>
        </w:rPr>
      </w:pPr>
      <w:r w:rsidRPr="00562A72">
        <w:rPr>
          <w:b/>
          <w:sz w:val="40"/>
          <w:szCs w:val="40"/>
        </w:rPr>
        <w:t>Traduisez les phrases suivantes : (FC, p. 58, 59)</w:t>
      </w:r>
    </w:p>
    <w:p w:rsidR="00562A72" w:rsidRPr="00562A72" w:rsidRDefault="00562A72">
      <w:pPr>
        <w:rPr>
          <w:sz w:val="40"/>
          <w:szCs w:val="40"/>
        </w:rPr>
      </w:pPr>
      <w:r w:rsidRPr="00562A72">
        <w:rPr>
          <w:sz w:val="40"/>
          <w:szCs w:val="40"/>
        </w:rPr>
        <w:t>Číšník dostane spropitné.</w:t>
      </w:r>
    </w:p>
    <w:p w:rsidR="00562A72" w:rsidRPr="00562A72" w:rsidRDefault="00562A72">
      <w:pPr>
        <w:rPr>
          <w:sz w:val="40"/>
          <w:szCs w:val="40"/>
        </w:rPr>
      </w:pPr>
      <w:r w:rsidRPr="00562A72">
        <w:rPr>
          <w:sz w:val="40"/>
          <w:szCs w:val="40"/>
        </w:rPr>
        <w:t>Většina restaurací je otevřená i v neděli.</w:t>
      </w:r>
    </w:p>
    <w:p w:rsidR="00562A72" w:rsidRPr="00562A72" w:rsidRDefault="00562A72">
      <w:pPr>
        <w:rPr>
          <w:sz w:val="40"/>
          <w:szCs w:val="40"/>
        </w:rPr>
      </w:pPr>
      <w:r w:rsidRPr="00562A72">
        <w:rPr>
          <w:sz w:val="40"/>
          <w:szCs w:val="40"/>
        </w:rPr>
        <w:t>Cena je včetně obsluhy.</w:t>
      </w:r>
    </w:p>
    <w:p w:rsidR="00562A72" w:rsidRPr="00562A72" w:rsidRDefault="00562A72">
      <w:pPr>
        <w:rPr>
          <w:sz w:val="40"/>
          <w:szCs w:val="40"/>
        </w:rPr>
      </w:pPr>
      <w:r w:rsidRPr="00562A72">
        <w:rPr>
          <w:sz w:val="40"/>
          <w:szCs w:val="40"/>
        </w:rPr>
        <w:t>Jídlo trvá dvě hodiny.</w:t>
      </w:r>
    </w:p>
    <w:p w:rsidR="00562A72" w:rsidRPr="00562A72" w:rsidRDefault="00562A72">
      <w:pPr>
        <w:rPr>
          <w:sz w:val="40"/>
          <w:szCs w:val="40"/>
        </w:rPr>
      </w:pPr>
      <w:r w:rsidRPr="00562A72">
        <w:rPr>
          <w:sz w:val="40"/>
          <w:szCs w:val="40"/>
        </w:rPr>
        <w:t>Claire nám pomáhá vařit.</w:t>
      </w:r>
    </w:p>
    <w:p w:rsidR="00562A72" w:rsidRPr="00562A72" w:rsidRDefault="00562A72">
      <w:pPr>
        <w:rPr>
          <w:sz w:val="40"/>
          <w:szCs w:val="40"/>
        </w:rPr>
      </w:pPr>
      <w:r w:rsidRPr="00562A72">
        <w:rPr>
          <w:sz w:val="40"/>
          <w:szCs w:val="40"/>
        </w:rPr>
        <w:t>Přineste láhev vína!</w:t>
      </w:r>
    </w:p>
    <w:p w:rsidR="00562A72" w:rsidRPr="00562A72" w:rsidRDefault="00562A72">
      <w:pPr>
        <w:rPr>
          <w:sz w:val="40"/>
          <w:szCs w:val="40"/>
        </w:rPr>
      </w:pPr>
      <w:r w:rsidRPr="00562A72">
        <w:rPr>
          <w:sz w:val="40"/>
          <w:szCs w:val="40"/>
        </w:rPr>
        <w:t>Přichází o hodinu dřív.</w:t>
      </w:r>
    </w:p>
    <w:p w:rsidR="00562A72" w:rsidRPr="00562A72" w:rsidRDefault="00562A72">
      <w:pPr>
        <w:rPr>
          <w:sz w:val="40"/>
          <w:szCs w:val="40"/>
        </w:rPr>
      </w:pPr>
      <w:r w:rsidRPr="00562A72">
        <w:rPr>
          <w:sz w:val="40"/>
          <w:szCs w:val="40"/>
        </w:rPr>
        <w:t>Přichází o čtvrthodinu později.</w:t>
      </w:r>
    </w:p>
    <w:p w:rsidR="00562A72" w:rsidRPr="00562A72" w:rsidRDefault="00562A72">
      <w:pPr>
        <w:rPr>
          <w:sz w:val="40"/>
          <w:szCs w:val="40"/>
        </w:rPr>
      </w:pPr>
      <w:r w:rsidRPr="00562A72">
        <w:rPr>
          <w:sz w:val="40"/>
          <w:szCs w:val="40"/>
        </w:rPr>
        <w:t>Zákazníci nemají přístup do hotelové kuchyně.</w:t>
      </w:r>
    </w:p>
    <w:p w:rsidR="00562A72" w:rsidRPr="00562A72" w:rsidRDefault="00562A72">
      <w:pPr>
        <w:rPr>
          <w:sz w:val="40"/>
          <w:szCs w:val="40"/>
        </w:rPr>
      </w:pPr>
      <w:r w:rsidRPr="00562A72">
        <w:rPr>
          <w:sz w:val="40"/>
          <w:szCs w:val="40"/>
        </w:rPr>
        <w:t>Je to příležitost dobře se najíst.</w:t>
      </w:r>
    </w:p>
    <w:p w:rsidR="00562A72" w:rsidRDefault="00562A72"/>
    <w:p w:rsidR="00562A72" w:rsidRPr="00562A72" w:rsidRDefault="00562A72">
      <w:pPr>
        <w:rPr>
          <w:b/>
          <w:sz w:val="40"/>
          <w:szCs w:val="40"/>
        </w:rPr>
      </w:pPr>
      <w:r w:rsidRPr="00562A72">
        <w:rPr>
          <w:b/>
          <w:sz w:val="40"/>
          <w:szCs w:val="40"/>
        </w:rPr>
        <w:t>Expliquez la différence entre les mots suivants :</w:t>
      </w:r>
    </w:p>
    <w:p w:rsidR="00562A72" w:rsidRDefault="00562A72" w:rsidP="00562A7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89535</wp:posOffset>
                </wp:positionV>
                <wp:extent cx="5753100" cy="914400"/>
                <wp:effectExtent l="38100" t="38100" r="38100" b="3810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144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" o:spid="_x0000_s1026" style="position:absolute;margin-left:1.9pt;margin-top:7.05pt;width:453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" filled="f" strokecolor="#c00000" strokeweight="6pt"/>
            </w:pict>
          </mc:Fallback>
        </mc:AlternateContent>
      </w:r>
    </w:p>
    <w:p w:rsidR="00562A72" w:rsidRPr="00562A72" w:rsidRDefault="00562A72" w:rsidP="00562A72">
      <w:pPr>
        <w:ind w:left="708" w:firstLine="708"/>
      </w:pPr>
      <w:r w:rsidRPr="00562A72">
        <w:rPr>
          <w:b/>
          <w:sz w:val="40"/>
          <w:szCs w:val="40"/>
        </w:rPr>
        <w:t>le menu – la carte – le plat du jour</w:t>
      </w:r>
    </w:p>
    <w:p w:rsidR="00562A72" w:rsidRDefault="00562A72"/>
    <w:p w:rsidR="008911C2" w:rsidRDefault="008911C2"/>
    <w:p w:rsidR="008911C2" w:rsidRDefault="008911C2"/>
    <w:p w:rsidR="008911C2" w:rsidRDefault="008911C2"/>
    <w:p w:rsidR="008911C2" w:rsidRDefault="008911C2"/>
    <w:p w:rsidR="008911C2" w:rsidRDefault="008911C2"/>
    <w:p w:rsidR="008911C2" w:rsidRPr="008911C2" w:rsidRDefault="008911C2">
      <w:pPr>
        <w:rPr>
          <w:color w:val="FF0000"/>
          <w:sz w:val="32"/>
          <w:szCs w:val="32"/>
        </w:rPr>
      </w:pPr>
      <w:r w:rsidRPr="008911C2">
        <w:rPr>
          <w:color w:val="FF0000"/>
          <w:sz w:val="32"/>
          <w:szCs w:val="32"/>
        </w:rPr>
        <w:lastRenderedPageBreak/>
        <w:t>CORRIGÉ</w:t>
      </w:r>
    </w:p>
    <w:p w:rsidR="008911C2" w:rsidRPr="00562A72" w:rsidRDefault="008911C2" w:rsidP="008911C2">
      <w:pPr>
        <w:rPr>
          <w:b/>
          <w:sz w:val="40"/>
          <w:szCs w:val="40"/>
        </w:rPr>
      </w:pPr>
      <w:r w:rsidRPr="00562A72">
        <w:rPr>
          <w:b/>
          <w:sz w:val="40"/>
          <w:szCs w:val="40"/>
        </w:rPr>
        <w:t>Traduisez les phrases suivantes : (FC, p. 58, 59)</w:t>
      </w:r>
    </w:p>
    <w:p w:rsidR="008911C2" w:rsidRDefault="008911C2" w:rsidP="008911C2">
      <w:pPr>
        <w:rPr>
          <w:sz w:val="40"/>
          <w:szCs w:val="40"/>
        </w:rPr>
      </w:pPr>
      <w:r w:rsidRPr="00562A72">
        <w:rPr>
          <w:sz w:val="40"/>
          <w:szCs w:val="40"/>
        </w:rPr>
        <w:t>Číšník dostane spropitné.</w:t>
      </w:r>
    </w:p>
    <w:p w:rsidR="008911C2" w:rsidRPr="008911C2" w:rsidRDefault="008911C2" w:rsidP="008911C2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Le serveur recevra un pourboire.</w:t>
      </w:r>
    </w:p>
    <w:p w:rsidR="008911C2" w:rsidRDefault="008911C2" w:rsidP="008911C2">
      <w:pPr>
        <w:rPr>
          <w:sz w:val="40"/>
          <w:szCs w:val="40"/>
        </w:rPr>
      </w:pPr>
      <w:r w:rsidRPr="00562A72">
        <w:rPr>
          <w:sz w:val="40"/>
          <w:szCs w:val="40"/>
        </w:rPr>
        <w:t>Většina restaurací je otevřená i v neděli.</w:t>
      </w:r>
    </w:p>
    <w:p w:rsidR="008911C2" w:rsidRPr="008911C2" w:rsidRDefault="008911C2" w:rsidP="008911C2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La plupart des restaurants sont ouverts m</w:t>
      </w:r>
      <w:r>
        <w:rPr>
          <w:color w:val="FF0000"/>
          <w:sz w:val="40"/>
          <w:szCs w:val="40"/>
          <w:lang w:val="fr-FR"/>
        </w:rPr>
        <w:t>ê</w:t>
      </w:r>
      <w:r>
        <w:rPr>
          <w:color w:val="FF0000"/>
          <w:sz w:val="40"/>
          <w:szCs w:val="40"/>
        </w:rPr>
        <w:t>me le dimanche.</w:t>
      </w:r>
    </w:p>
    <w:p w:rsidR="008911C2" w:rsidRDefault="008911C2" w:rsidP="008911C2">
      <w:pPr>
        <w:rPr>
          <w:sz w:val="40"/>
          <w:szCs w:val="40"/>
        </w:rPr>
      </w:pPr>
      <w:r w:rsidRPr="00562A72">
        <w:rPr>
          <w:sz w:val="40"/>
          <w:szCs w:val="40"/>
        </w:rPr>
        <w:t>Cena je včetně obsluhy.</w:t>
      </w:r>
    </w:p>
    <w:p w:rsidR="008911C2" w:rsidRPr="008911C2" w:rsidRDefault="008911C2" w:rsidP="008911C2">
      <w:pPr>
        <w:rPr>
          <w:color w:val="FF0000"/>
          <w:sz w:val="40"/>
          <w:szCs w:val="40"/>
        </w:rPr>
      </w:pPr>
      <w:r w:rsidRPr="008911C2">
        <w:rPr>
          <w:color w:val="FF0000"/>
          <w:sz w:val="40"/>
          <w:szCs w:val="40"/>
        </w:rPr>
        <w:t>Le prix comprend le service.</w:t>
      </w:r>
    </w:p>
    <w:p w:rsidR="008911C2" w:rsidRDefault="008911C2" w:rsidP="008911C2">
      <w:pPr>
        <w:rPr>
          <w:sz w:val="40"/>
          <w:szCs w:val="40"/>
        </w:rPr>
      </w:pPr>
      <w:r w:rsidRPr="00562A72">
        <w:rPr>
          <w:sz w:val="40"/>
          <w:szCs w:val="40"/>
        </w:rPr>
        <w:t>Jídlo trvá dvě hodiny.</w:t>
      </w:r>
    </w:p>
    <w:p w:rsidR="008911C2" w:rsidRPr="008911C2" w:rsidRDefault="008911C2" w:rsidP="008911C2">
      <w:pPr>
        <w:rPr>
          <w:color w:val="FF0000"/>
          <w:sz w:val="40"/>
          <w:szCs w:val="40"/>
        </w:rPr>
      </w:pPr>
      <w:r w:rsidRPr="008911C2">
        <w:rPr>
          <w:color w:val="FF0000"/>
          <w:sz w:val="40"/>
          <w:szCs w:val="40"/>
        </w:rPr>
        <w:t>Le repas dure deux heures.</w:t>
      </w:r>
    </w:p>
    <w:p w:rsidR="008911C2" w:rsidRDefault="008911C2" w:rsidP="008911C2">
      <w:pPr>
        <w:rPr>
          <w:sz w:val="40"/>
          <w:szCs w:val="40"/>
        </w:rPr>
      </w:pPr>
      <w:r w:rsidRPr="00562A72">
        <w:rPr>
          <w:sz w:val="40"/>
          <w:szCs w:val="40"/>
        </w:rPr>
        <w:t>Claire nám pomáhá vařit.</w:t>
      </w:r>
    </w:p>
    <w:p w:rsidR="008911C2" w:rsidRPr="008911C2" w:rsidRDefault="008911C2" w:rsidP="008911C2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Claire nous aide </w:t>
      </w:r>
      <w:r>
        <w:rPr>
          <w:color w:val="FF0000"/>
          <w:sz w:val="40"/>
          <w:szCs w:val="40"/>
          <w:lang w:val="fr-FR"/>
        </w:rPr>
        <w:t>à</w:t>
      </w:r>
      <w:r>
        <w:rPr>
          <w:color w:val="FF0000"/>
          <w:sz w:val="40"/>
          <w:szCs w:val="40"/>
        </w:rPr>
        <w:t xml:space="preserve"> préparer le repas.</w:t>
      </w:r>
    </w:p>
    <w:p w:rsidR="008911C2" w:rsidRDefault="008911C2" w:rsidP="008911C2">
      <w:pPr>
        <w:rPr>
          <w:sz w:val="40"/>
          <w:szCs w:val="40"/>
        </w:rPr>
      </w:pPr>
      <w:r w:rsidRPr="00562A72">
        <w:rPr>
          <w:sz w:val="40"/>
          <w:szCs w:val="40"/>
        </w:rPr>
        <w:t>Přineste láhev vína!</w:t>
      </w:r>
    </w:p>
    <w:p w:rsidR="008911C2" w:rsidRPr="008911C2" w:rsidRDefault="008911C2" w:rsidP="008911C2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Apportez une bouteille de vin !</w:t>
      </w:r>
    </w:p>
    <w:p w:rsidR="008911C2" w:rsidRDefault="008911C2" w:rsidP="008911C2">
      <w:pPr>
        <w:rPr>
          <w:sz w:val="40"/>
          <w:szCs w:val="40"/>
        </w:rPr>
      </w:pPr>
      <w:r w:rsidRPr="00562A72">
        <w:rPr>
          <w:sz w:val="40"/>
          <w:szCs w:val="40"/>
        </w:rPr>
        <w:t>Přichází o hodinu dřív.</w:t>
      </w:r>
    </w:p>
    <w:p w:rsidR="008911C2" w:rsidRPr="008911C2" w:rsidRDefault="008911C2" w:rsidP="008911C2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Il arrive avec une heure d´avance.</w:t>
      </w:r>
    </w:p>
    <w:p w:rsidR="008911C2" w:rsidRDefault="008911C2" w:rsidP="008911C2">
      <w:pPr>
        <w:rPr>
          <w:sz w:val="40"/>
          <w:szCs w:val="40"/>
        </w:rPr>
      </w:pPr>
      <w:r w:rsidRPr="00562A72">
        <w:rPr>
          <w:sz w:val="40"/>
          <w:szCs w:val="40"/>
        </w:rPr>
        <w:t>Přichází o čtvrthodinu později.</w:t>
      </w:r>
    </w:p>
    <w:p w:rsidR="008911C2" w:rsidRPr="008911C2" w:rsidRDefault="008911C2" w:rsidP="008911C2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Il arrive avec un quart d´heure de retard.</w:t>
      </w:r>
    </w:p>
    <w:p w:rsidR="008911C2" w:rsidRDefault="008911C2" w:rsidP="008911C2">
      <w:pPr>
        <w:rPr>
          <w:sz w:val="40"/>
          <w:szCs w:val="40"/>
        </w:rPr>
      </w:pPr>
      <w:r w:rsidRPr="00562A72">
        <w:rPr>
          <w:sz w:val="40"/>
          <w:szCs w:val="40"/>
        </w:rPr>
        <w:lastRenderedPageBreak/>
        <w:t>Zákazníci nemají přístup do hotelové kuchyně.</w:t>
      </w:r>
    </w:p>
    <w:p w:rsidR="008911C2" w:rsidRPr="008911C2" w:rsidRDefault="008911C2" w:rsidP="008911C2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</w:rPr>
        <w:t>Les clients n´ont pas acc</w:t>
      </w:r>
      <w:r>
        <w:rPr>
          <w:color w:val="FF0000"/>
          <w:sz w:val="40"/>
          <w:szCs w:val="40"/>
          <w:lang w:val="en-US"/>
        </w:rPr>
        <w:t>è</w:t>
      </w:r>
      <w:r>
        <w:rPr>
          <w:color w:val="FF0000"/>
          <w:sz w:val="40"/>
          <w:szCs w:val="40"/>
        </w:rPr>
        <w:t xml:space="preserve">s </w:t>
      </w:r>
      <w:r>
        <w:rPr>
          <w:color w:val="FF0000"/>
          <w:sz w:val="40"/>
          <w:szCs w:val="40"/>
          <w:lang w:val="en-US"/>
        </w:rPr>
        <w:t>à la cuisine de l´hôtel.</w:t>
      </w:r>
    </w:p>
    <w:p w:rsidR="008911C2" w:rsidRPr="008911C2" w:rsidRDefault="008911C2" w:rsidP="008911C2">
      <w:pPr>
        <w:rPr>
          <w:color w:val="FF0000"/>
          <w:sz w:val="40"/>
          <w:szCs w:val="40"/>
        </w:rPr>
      </w:pPr>
      <w:r w:rsidRPr="00562A72">
        <w:rPr>
          <w:sz w:val="40"/>
          <w:szCs w:val="40"/>
        </w:rPr>
        <w:t>Je to příležitost dobře se najíst.</w:t>
      </w:r>
      <w:r>
        <w:rPr>
          <w:sz w:val="40"/>
          <w:szCs w:val="40"/>
        </w:rPr>
        <w:br/>
      </w:r>
      <w:r>
        <w:rPr>
          <w:color w:val="FF0000"/>
          <w:sz w:val="40"/>
          <w:szCs w:val="40"/>
        </w:rPr>
        <w:t>C´est une occasion de bien manger.</w:t>
      </w:r>
    </w:p>
    <w:p w:rsidR="008911C2" w:rsidRDefault="008911C2" w:rsidP="008911C2"/>
    <w:p w:rsidR="008911C2" w:rsidRPr="00562A72" w:rsidRDefault="008911C2" w:rsidP="008911C2">
      <w:pPr>
        <w:rPr>
          <w:b/>
          <w:sz w:val="40"/>
          <w:szCs w:val="40"/>
        </w:rPr>
      </w:pPr>
      <w:r w:rsidRPr="00562A72">
        <w:rPr>
          <w:b/>
          <w:sz w:val="40"/>
          <w:szCs w:val="40"/>
        </w:rPr>
        <w:t>Expliquez la différence entre les mots suivants :</w:t>
      </w:r>
    </w:p>
    <w:p w:rsidR="008911C2" w:rsidRDefault="008911C2" w:rsidP="008911C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BF030" wp14:editId="34AA49E3">
                <wp:simplePos x="0" y="0"/>
                <wp:positionH relativeFrom="column">
                  <wp:posOffset>24130</wp:posOffset>
                </wp:positionH>
                <wp:positionV relativeFrom="paragraph">
                  <wp:posOffset>89535</wp:posOffset>
                </wp:positionV>
                <wp:extent cx="5753100" cy="914400"/>
                <wp:effectExtent l="38100" t="38100" r="38100" b="3810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144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" o:spid="_x0000_s1026" style="position:absolute;margin-left:1.9pt;margin-top:7.05pt;width:453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" filled="f" strokecolor="#c00000" strokeweight="6pt"/>
            </w:pict>
          </mc:Fallback>
        </mc:AlternateContent>
      </w:r>
    </w:p>
    <w:p w:rsidR="008911C2" w:rsidRPr="00562A72" w:rsidRDefault="008911C2" w:rsidP="008911C2">
      <w:pPr>
        <w:ind w:left="708" w:firstLine="708"/>
      </w:pPr>
      <w:r w:rsidRPr="00562A72">
        <w:rPr>
          <w:b/>
          <w:sz w:val="40"/>
          <w:szCs w:val="40"/>
        </w:rPr>
        <w:t>le menu – la carte – le plat du jour</w:t>
      </w:r>
    </w:p>
    <w:p w:rsidR="008911C2" w:rsidRDefault="008911C2" w:rsidP="008911C2"/>
    <w:p w:rsidR="008911C2" w:rsidRPr="008911C2" w:rsidRDefault="008911C2">
      <w:pPr>
        <w:rPr>
          <w:sz w:val="36"/>
          <w:szCs w:val="36"/>
        </w:rPr>
      </w:pPr>
      <w:r w:rsidRPr="008911C2">
        <w:rPr>
          <w:color w:val="FF0000"/>
          <w:sz w:val="36"/>
          <w:szCs w:val="36"/>
        </w:rPr>
        <w:t xml:space="preserve">le menu </w:t>
      </w:r>
      <w:r w:rsidRPr="008911C2">
        <w:rPr>
          <w:sz w:val="36"/>
          <w:szCs w:val="36"/>
        </w:rPr>
        <w:t xml:space="preserve">= la composition d´un repas, ensemble des plats (entrée, plat principal, dessert) ou repas </w:t>
      </w:r>
      <w:r w:rsidRPr="008911C2">
        <w:rPr>
          <w:sz w:val="36"/>
          <w:szCs w:val="36"/>
          <w:lang w:val="fr-FR"/>
        </w:rPr>
        <w:t>à</w:t>
      </w:r>
      <w:r w:rsidRPr="008911C2">
        <w:rPr>
          <w:sz w:val="36"/>
          <w:szCs w:val="36"/>
        </w:rPr>
        <w:t xml:space="preserve"> prix fixe</w:t>
      </w:r>
      <w:bookmarkStart w:id="0" w:name="_GoBack"/>
      <w:bookmarkEnd w:id="0"/>
    </w:p>
    <w:p w:rsidR="008911C2" w:rsidRPr="008911C2" w:rsidRDefault="008911C2">
      <w:pPr>
        <w:rPr>
          <w:sz w:val="36"/>
          <w:szCs w:val="36"/>
        </w:rPr>
      </w:pPr>
      <w:r w:rsidRPr="008911C2">
        <w:rPr>
          <w:color w:val="FF0000"/>
          <w:sz w:val="36"/>
          <w:szCs w:val="36"/>
        </w:rPr>
        <w:t xml:space="preserve">la carte </w:t>
      </w:r>
      <w:r w:rsidRPr="008911C2">
        <w:rPr>
          <w:sz w:val="36"/>
          <w:szCs w:val="36"/>
        </w:rPr>
        <w:t>= la f</w:t>
      </w:r>
      <w:r w:rsidRPr="008911C2">
        <w:rPr>
          <w:sz w:val="36"/>
          <w:szCs w:val="36"/>
        </w:rPr>
        <w:t>euille sur laquelle sont inscrits, avec leur prix, les mets servis par un restaurant</w:t>
      </w:r>
      <w:r w:rsidRPr="008911C2">
        <w:rPr>
          <w:sz w:val="36"/>
          <w:szCs w:val="36"/>
        </w:rPr>
        <w:t xml:space="preserve"> („choisir </w:t>
      </w:r>
      <w:r w:rsidRPr="008911C2">
        <w:rPr>
          <w:sz w:val="36"/>
          <w:szCs w:val="36"/>
          <w:lang w:val="fr-FR"/>
        </w:rPr>
        <w:t>à</w:t>
      </w:r>
      <w:r w:rsidRPr="008911C2">
        <w:rPr>
          <w:sz w:val="36"/>
          <w:szCs w:val="36"/>
        </w:rPr>
        <w:t xml:space="preserve"> la carte“)</w:t>
      </w:r>
    </w:p>
    <w:p w:rsidR="008911C2" w:rsidRPr="008911C2" w:rsidRDefault="008911C2">
      <w:pPr>
        <w:rPr>
          <w:sz w:val="36"/>
          <w:szCs w:val="36"/>
        </w:rPr>
      </w:pPr>
      <w:r w:rsidRPr="008911C2">
        <w:rPr>
          <w:color w:val="FF0000"/>
          <w:sz w:val="36"/>
          <w:szCs w:val="36"/>
        </w:rPr>
        <w:t xml:space="preserve">le plat du jour </w:t>
      </w:r>
      <w:r w:rsidRPr="008911C2">
        <w:rPr>
          <w:sz w:val="36"/>
          <w:szCs w:val="36"/>
        </w:rPr>
        <w:t xml:space="preserve">= </w:t>
      </w:r>
      <w:r w:rsidRPr="008911C2">
        <w:rPr>
          <w:rStyle w:val="textelocution"/>
          <w:sz w:val="36"/>
          <w:szCs w:val="36"/>
        </w:rPr>
        <w:t>préparation culinaire chaque jour différente au menu d'un restaurant</w:t>
      </w:r>
    </w:p>
    <w:sectPr w:rsidR="008911C2" w:rsidRPr="0089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21"/>
    <w:rsid w:val="001B5069"/>
    <w:rsid w:val="00562A72"/>
    <w:rsid w:val="008911C2"/>
    <w:rsid w:val="00D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locution">
    <w:name w:val="textelocution"/>
    <w:basedOn w:val="Standardnpsmoodstavce"/>
    <w:rsid w:val="00891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locution">
    <w:name w:val="textelocution"/>
    <w:basedOn w:val="Standardnpsmoodstavce"/>
    <w:rsid w:val="0089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0C21-3560-4F27-85E0-77228DA4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dcterms:created xsi:type="dcterms:W3CDTF">2014-11-13T11:04:00Z</dcterms:created>
  <dcterms:modified xsi:type="dcterms:W3CDTF">2014-11-27T11:51:00Z</dcterms:modified>
</cp:coreProperties>
</file>