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AB" w:rsidRPr="001C392D" w:rsidRDefault="00183C0F">
      <w:pPr>
        <w:rPr>
          <w:rFonts w:ascii="Times New Roman" w:hAnsi="Times New Roman" w:cs="Times New Roman"/>
          <w:sz w:val="24"/>
          <w:szCs w:val="24"/>
        </w:rPr>
      </w:pPr>
      <w:r w:rsidRPr="001C392D">
        <w:rPr>
          <w:rFonts w:ascii="Times New Roman" w:hAnsi="Times New Roman" w:cs="Times New Roman"/>
          <w:sz w:val="24"/>
          <w:szCs w:val="24"/>
        </w:rPr>
        <w:t>Četba</w:t>
      </w:r>
    </w:p>
    <w:p w:rsidR="00183C0F" w:rsidRPr="001C392D" w:rsidRDefault="001C392D">
      <w:pPr>
        <w:rPr>
          <w:rFonts w:ascii="Times New Roman" w:hAnsi="Times New Roman" w:cs="Times New Roman"/>
          <w:sz w:val="24"/>
          <w:szCs w:val="24"/>
        </w:rPr>
      </w:pPr>
      <w:r w:rsidRPr="001C392D">
        <w:rPr>
          <w:rFonts w:ascii="Times New Roman" w:hAnsi="Times New Roman" w:cs="Times New Roman"/>
          <w:sz w:val="24"/>
          <w:szCs w:val="24"/>
        </w:rPr>
        <w:t xml:space="preserve">Přečtěte si text Mojmíra Hampla </w:t>
      </w:r>
      <w:r w:rsidRPr="005C2F26">
        <w:rPr>
          <w:rFonts w:ascii="Times New Roman" w:hAnsi="Times New Roman" w:cs="Times New Roman"/>
          <w:i/>
          <w:sz w:val="24"/>
          <w:szCs w:val="24"/>
        </w:rPr>
        <w:t>Trojí přístup k veřejným statkům</w:t>
      </w:r>
      <w:r w:rsidRPr="001C392D">
        <w:rPr>
          <w:rFonts w:ascii="Times New Roman" w:hAnsi="Times New Roman" w:cs="Times New Roman"/>
          <w:sz w:val="24"/>
          <w:szCs w:val="24"/>
        </w:rPr>
        <w:t xml:space="preserve"> a zformulujte stručné shrnutí základních myšlenek</w:t>
      </w:r>
      <w:r w:rsidR="005C2F26">
        <w:rPr>
          <w:rFonts w:ascii="Times New Roman" w:hAnsi="Times New Roman" w:cs="Times New Roman"/>
          <w:sz w:val="24"/>
          <w:szCs w:val="24"/>
        </w:rPr>
        <w:t xml:space="preserve">.  </w:t>
      </w:r>
      <w:hyperlink r:id="rId5" w:history="1">
        <w:r w:rsidR="005C2F26" w:rsidRPr="00AA52BE">
          <w:rPr>
            <w:rStyle w:val="Hypertextovodkaz"/>
            <w:rFonts w:ascii="Times New Roman" w:hAnsi="Times New Roman" w:cs="Times New Roman"/>
            <w:sz w:val="24"/>
            <w:szCs w:val="24"/>
          </w:rPr>
          <w:t>http://journal.fsv.cuni.cz/storage/146_004_111_125.pdf</w:t>
        </w:r>
      </w:hyperlink>
      <w:r w:rsidR="005C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C0F" w:rsidRPr="001C392D" w:rsidRDefault="00183C0F" w:rsidP="00183C0F">
      <w:pPr>
        <w:pStyle w:val="Default"/>
      </w:pPr>
    </w:p>
    <w:p w:rsidR="00183C0F" w:rsidRPr="001C392D" w:rsidRDefault="00183C0F" w:rsidP="00183C0F">
      <w:pPr>
        <w:pStyle w:val="Default"/>
      </w:pPr>
      <w:r w:rsidRPr="001C392D">
        <w:t xml:space="preserve">V knize Richarda </w:t>
      </w:r>
      <w:proofErr w:type="spellStart"/>
      <w:r w:rsidRPr="001C392D">
        <w:t>Pipese</w:t>
      </w:r>
      <w:proofErr w:type="spellEnd"/>
      <w:r w:rsidRPr="001C392D">
        <w:t xml:space="preserve"> </w:t>
      </w:r>
      <w:r w:rsidRPr="001C392D">
        <w:rPr>
          <w:i/>
        </w:rPr>
        <w:t>Vlastnictví a svoboda (2008)</w:t>
      </w:r>
      <w:r w:rsidRPr="001C392D">
        <w:t xml:space="preserve"> si přečtěte kapitolu </w:t>
      </w:r>
      <w:r w:rsidRPr="001C392D">
        <w:rPr>
          <w:i/>
        </w:rPr>
        <w:t>2. Instituce vlastnictví</w:t>
      </w:r>
      <w:r w:rsidRPr="001C392D">
        <w:t xml:space="preserve"> (str. 77-128) a kapitolu </w:t>
      </w:r>
      <w:r w:rsidRPr="001C392D">
        <w:rPr>
          <w:i/>
        </w:rPr>
        <w:t>5. Vlastnictví ve 20. století</w:t>
      </w:r>
      <w:r w:rsidRPr="001C392D">
        <w:t xml:space="preserve"> (str. 212-280), a zformulujte stručné shrnutí základních myšlenek. </w:t>
      </w:r>
    </w:p>
    <w:p w:rsidR="00183C0F" w:rsidRPr="001C392D" w:rsidRDefault="00183C0F" w:rsidP="00183C0F">
      <w:pPr>
        <w:pStyle w:val="Default"/>
      </w:pPr>
    </w:p>
    <w:p w:rsidR="00DF2310" w:rsidRPr="001C392D" w:rsidRDefault="00DF2310" w:rsidP="00183C0F">
      <w:pPr>
        <w:pStyle w:val="Default"/>
      </w:pPr>
    </w:p>
    <w:p w:rsidR="00DF2310" w:rsidRPr="001C392D" w:rsidRDefault="00183C0F" w:rsidP="00183C0F">
      <w:pPr>
        <w:pStyle w:val="Default"/>
      </w:pPr>
      <w:r w:rsidRPr="001C392D">
        <w:t xml:space="preserve">Prostudujte si kapitolu </w:t>
      </w:r>
      <w:r w:rsidRPr="001C392D">
        <w:rPr>
          <w:i/>
        </w:rPr>
        <w:t>Problém bezpeč</w:t>
      </w:r>
      <w:r w:rsidR="005100CC" w:rsidRPr="001C392D">
        <w:rPr>
          <w:i/>
        </w:rPr>
        <w:t>nosti</w:t>
      </w:r>
      <w:r w:rsidR="005100CC" w:rsidRPr="001C392D">
        <w:t xml:space="preserve"> v knize R. </w:t>
      </w:r>
      <w:proofErr w:type="spellStart"/>
      <w:r w:rsidR="005100CC" w:rsidRPr="001C392D">
        <w:t>Rotbharda</w:t>
      </w:r>
      <w:proofErr w:type="spellEnd"/>
      <w:r w:rsidRPr="001C392D">
        <w:t xml:space="preserve"> </w:t>
      </w:r>
      <w:r w:rsidRPr="001C392D">
        <w:rPr>
          <w:i/>
        </w:rPr>
        <w:t>Ekonomie státních zásahů</w:t>
      </w:r>
      <w:r w:rsidR="00C17AE2" w:rsidRPr="001C392D">
        <w:rPr>
          <w:i/>
        </w:rPr>
        <w:t xml:space="preserve"> </w:t>
      </w:r>
      <w:r w:rsidR="00C17AE2" w:rsidRPr="001C392D">
        <w:t>(2001)</w:t>
      </w:r>
      <w:bookmarkStart w:id="0" w:name="_GoBack"/>
      <w:bookmarkEnd w:id="0"/>
      <w:r w:rsidRPr="001C392D">
        <w:t xml:space="preserve"> </w:t>
      </w:r>
      <w:r w:rsidR="00C17AE2" w:rsidRPr="001C392D">
        <w:t>a zformulujte stručné shrnutí základních myšlenek.</w:t>
      </w:r>
    </w:p>
    <w:p w:rsidR="00DF2310" w:rsidRPr="001C392D" w:rsidRDefault="00DF2310" w:rsidP="00183C0F">
      <w:pPr>
        <w:pStyle w:val="Default"/>
      </w:pPr>
    </w:p>
    <w:p w:rsidR="00183C0F" w:rsidRPr="001C392D" w:rsidRDefault="00183C0F" w:rsidP="00183C0F">
      <w:pPr>
        <w:pStyle w:val="Default"/>
      </w:pPr>
      <w:r w:rsidRPr="001C392D">
        <w:t xml:space="preserve">V knize </w:t>
      </w:r>
      <w:r w:rsidRPr="001C392D">
        <w:rPr>
          <w:i/>
        </w:rPr>
        <w:t>Právo a obrana jako zboží na trhu</w:t>
      </w:r>
      <w:r w:rsidRPr="001C392D">
        <w:t xml:space="preserve"> si přečtěte první kapitolu (str. 7-48) a zformulujte stručné shrnutí základních myšlenek.   </w:t>
      </w:r>
      <w:hyperlink r:id="rId6" w:history="1">
        <w:r w:rsidRPr="001C392D">
          <w:rPr>
            <w:rStyle w:val="Hypertextovodkaz"/>
          </w:rPr>
          <w:t>http://www.libinst.cz/Files/KqLFy4r2/profile/2609/pravo_obrana.pdf</w:t>
        </w:r>
      </w:hyperlink>
    </w:p>
    <w:p w:rsidR="00183C0F" w:rsidRPr="001C392D" w:rsidRDefault="00183C0F" w:rsidP="00183C0F">
      <w:pPr>
        <w:pStyle w:val="Default"/>
      </w:pPr>
    </w:p>
    <w:p w:rsidR="00DF2310" w:rsidRPr="001C392D" w:rsidRDefault="00DF2310" w:rsidP="00183C0F">
      <w:pPr>
        <w:pStyle w:val="Default"/>
      </w:pPr>
    </w:p>
    <w:p w:rsidR="00183C0F" w:rsidRPr="001C392D" w:rsidRDefault="00183C0F" w:rsidP="00183C0F">
      <w:pPr>
        <w:pStyle w:val="Default"/>
      </w:pPr>
      <w:r w:rsidRPr="001C392D">
        <w:t xml:space="preserve">V knize Adama Smithe </w:t>
      </w:r>
      <w:r w:rsidRPr="001C392D">
        <w:rPr>
          <w:i/>
        </w:rPr>
        <w:t>Pojednání o podstatě a původu bohatství národů</w:t>
      </w:r>
      <w:r w:rsidRPr="001C392D">
        <w:t xml:space="preserve"> si přečtěte kapitolu</w:t>
      </w:r>
      <w:r w:rsidR="00C17AE2" w:rsidRPr="001C392D">
        <w:t xml:space="preserve"> s košatým názvem</w:t>
      </w:r>
      <w:r w:rsidRPr="001C392D">
        <w:t xml:space="preserve"> </w:t>
      </w:r>
      <w:r w:rsidRPr="001C392D">
        <w:rPr>
          <w:i/>
        </w:rPr>
        <w:t>O veřejných stavbách a institucích usnadňujících obchod společnosti</w:t>
      </w:r>
      <w:r w:rsidRPr="001C392D">
        <w:t xml:space="preserve">, </w:t>
      </w:r>
      <w:r w:rsidRPr="001C392D">
        <w:rPr>
          <w:i/>
        </w:rPr>
        <w:t>a to nejprve o takových, které usnadňují obchod vůbec</w:t>
      </w:r>
      <w:r w:rsidRPr="001C392D">
        <w:t xml:space="preserve"> (str. 642-649 ve vydání z roku 2001), a zformulujte stručné shrnutí základních myšlenek. </w:t>
      </w:r>
    </w:p>
    <w:p w:rsidR="00183C0F" w:rsidRPr="001C392D" w:rsidRDefault="00183C0F" w:rsidP="00183C0F">
      <w:pPr>
        <w:pStyle w:val="Default"/>
      </w:pPr>
    </w:p>
    <w:p w:rsidR="00DF2310" w:rsidRPr="001C392D" w:rsidRDefault="00DF2310" w:rsidP="00183C0F">
      <w:pPr>
        <w:pStyle w:val="Default"/>
      </w:pPr>
    </w:p>
    <w:p w:rsidR="00183C0F" w:rsidRPr="001C392D" w:rsidRDefault="00183C0F" w:rsidP="00183C0F">
      <w:pPr>
        <w:pStyle w:val="Default"/>
      </w:pPr>
      <w:r w:rsidRPr="001C392D">
        <w:t>V knize Ha-</w:t>
      </w:r>
      <w:proofErr w:type="spellStart"/>
      <w:r w:rsidRPr="001C392D">
        <w:t>Joon</w:t>
      </w:r>
      <w:proofErr w:type="spellEnd"/>
      <w:r w:rsidRPr="001C392D">
        <w:t xml:space="preserve"> </w:t>
      </w:r>
      <w:proofErr w:type="spellStart"/>
      <w:r w:rsidRPr="001C392D">
        <w:t>Chang</w:t>
      </w:r>
      <w:r w:rsidR="00922416" w:rsidRPr="001C392D">
        <w:t>a</w:t>
      </w:r>
      <w:proofErr w:type="spellEnd"/>
      <w:r w:rsidR="00922416" w:rsidRPr="001C392D">
        <w:t xml:space="preserve"> </w:t>
      </w:r>
      <w:r w:rsidR="00922416" w:rsidRPr="001C392D">
        <w:rPr>
          <w:i/>
        </w:rPr>
        <w:t>23 věcí, které vám neřeknou o kapitalismu</w:t>
      </w:r>
      <w:r w:rsidR="00C17AE2" w:rsidRPr="001C392D">
        <w:rPr>
          <w:i/>
        </w:rPr>
        <w:t xml:space="preserve"> </w:t>
      </w:r>
      <w:r w:rsidR="00C17AE2" w:rsidRPr="001C392D">
        <w:t>(2013)</w:t>
      </w:r>
      <w:r w:rsidR="00922416" w:rsidRPr="001C392D">
        <w:t xml:space="preserve">, si </w:t>
      </w:r>
      <w:proofErr w:type="gramStart"/>
      <w:r w:rsidR="00922416" w:rsidRPr="001C392D">
        <w:t>přečtěte</w:t>
      </w:r>
      <w:proofErr w:type="gramEnd"/>
      <w:r w:rsidR="00922416" w:rsidRPr="001C392D">
        <w:t xml:space="preserve"> kapitolu 17 </w:t>
      </w:r>
      <w:r w:rsidR="00922416" w:rsidRPr="001C392D">
        <w:rPr>
          <w:i/>
        </w:rPr>
        <w:t xml:space="preserve">Země </w:t>
      </w:r>
      <w:proofErr w:type="gramStart"/>
      <w:r w:rsidR="00922416" w:rsidRPr="001C392D">
        <w:rPr>
          <w:i/>
        </w:rPr>
        <w:t>nezbohatne</w:t>
      </w:r>
      <w:proofErr w:type="gramEnd"/>
      <w:r w:rsidR="00922416" w:rsidRPr="001C392D">
        <w:rPr>
          <w:i/>
        </w:rPr>
        <w:t xml:space="preserve"> jen díky rozsáhlejšímu vzdělávání</w:t>
      </w:r>
      <w:r w:rsidR="00922416" w:rsidRPr="001C392D">
        <w:t xml:space="preserve"> (str. 201-212) a zformulujte stručné shrnutí základních myšlenek.</w:t>
      </w:r>
    </w:p>
    <w:p w:rsidR="00922416" w:rsidRPr="001C392D" w:rsidRDefault="00922416" w:rsidP="00183C0F">
      <w:pPr>
        <w:pStyle w:val="Default"/>
      </w:pPr>
    </w:p>
    <w:p w:rsidR="00DF2310" w:rsidRPr="001C392D" w:rsidRDefault="00DF2310" w:rsidP="00922416">
      <w:pPr>
        <w:pStyle w:val="Default"/>
      </w:pPr>
    </w:p>
    <w:p w:rsidR="00922416" w:rsidRPr="001C392D" w:rsidRDefault="00922416" w:rsidP="00922416">
      <w:pPr>
        <w:pStyle w:val="Default"/>
      </w:pPr>
      <w:r w:rsidRPr="001C392D">
        <w:t xml:space="preserve">V knize </w:t>
      </w:r>
      <w:r w:rsidRPr="001C392D">
        <w:rPr>
          <w:i/>
        </w:rPr>
        <w:t>Příliš mnoho dobra</w:t>
      </w:r>
      <w:r w:rsidRPr="001C392D">
        <w:t xml:space="preserve"> </w:t>
      </w:r>
      <w:r w:rsidR="00C17AE2" w:rsidRPr="001C392D">
        <w:t xml:space="preserve">(1998) </w:t>
      </w:r>
      <w:r w:rsidRPr="001C392D">
        <w:t xml:space="preserve">od Charlese </w:t>
      </w:r>
      <w:proofErr w:type="spellStart"/>
      <w:r w:rsidRPr="001C392D">
        <w:t>Murrayho</w:t>
      </w:r>
      <w:proofErr w:type="spellEnd"/>
      <w:r w:rsidRPr="001C392D">
        <w:t xml:space="preserve"> si přečtěte část I. </w:t>
      </w:r>
      <w:r w:rsidRPr="001C392D">
        <w:rPr>
          <w:i/>
        </w:rPr>
        <w:t xml:space="preserve">Štědrá </w:t>
      </w:r>
      <w:proofErr w:type="gramStart"/>
      <w:r w:rsidRPr="001C392D">
        <w:rPr>
          <w:i/>
        </w:rPr>
        <w:t>revoluce</w:t>
      </w:r>
      <w:r w:rsidRPr="001C392D">
        <w:t>(str.</w:t>
      </w:r>
      <w:proofErr w:type="gramEnd"/>
      <w:r w:rsidRPr="001C392D">
        <w:t xml:space="preserve"> 23-58) a část III. </w:t>
      </w:r>
      <w:r w:rsidRPr="001C392D">
        <w:rPr>
          <w:i/>
        </w:rPr>
        <w:t>Interpretace dat</w:t>
      </w:r>
      <w:r w:rsidRPr="001C392D">
        <w:t xml:space="preserve"> (str. 141-173) a stručně zformulujte základní myšlenky. </w:t>
      </w:r>
    </w:p>
    <w:p w:rsidR="00922416" w:rsidRPr="001C392D" w:rsidRDefault="00922416" w:rsidP="00922416">
      <w:pPr>
        <w:pStyle w:val="Default"/>
      </w:pPr>
    </w:p>
    <w:p w:rsidR="00DF2310" w:rsidRPr="001C392D" w:rsidRDefault="00DF2310" w:rsidP="00922416">
      <w:pPr>
        <w:pStyle w:val="Default"/>
      </w:pPr>
    </w:p>
    <w:p w:rsidR="00922416" w:rsidRPr="001C392D" w:rsidRDefault="00922416" w:rsidP="00922416">
      <w:pPr>
        <w:pStyle w:val="Default"/>
      </w:pPr>
      <w:r w:rsidRPr="001C392D">
        <w:t xml:space="preserve">V knize </w:t>
      </w:r>
      <w:r w:rsidRPr="001C392D">
        <w:rPr>
          <w:i/>
        </w:rPr>
        <w:t>Vývoj sociálního státu v Evropě</w:t>
      </w:r>
      <w:r w:rsidRPr="001C392D">
        <w:t xml:space="preserve"> (</w:t>
      </w:r>
      <w:r w:rsidR="00C17AE2" w:rsidRPr="001C392D">
        <w:t xml:space="preserve">1996, </w:t>
      </w:r>
      <w:proofErr w:type="spellStart"/>
      <w:r w:rsidRPr="001C392D">
        <w:t>ed</w:t>
      </w:r>
      <w:proofErr w:type="spellEnd"/>
      <w:r w:rsidRPr="001C392D">
        <w:t xml:space="preserve">. Libor Musil) si přečtěte kapitolu </w:t>
      </w:r>
      <w:r w:rsidRPr="001C392D">
        <w:rPr>
          <w:i/>
        </w:rPr>
        <w:t>2. Německo – Stát jako garant sociálního statusu</w:t>
      </w:r>
      <w:r w:rsidRPr="001C392D">
        <w:t xml:space="preserve"> (str. 31 – 112) a zformulujte stručné shrnutí základních myšlenek.</w:t>
      </w:r>
    </w:p>
    <w:p w:rsidR="00922416" w:rsidRPr="001C392D" w:rsidRDefault="00922416" w:rsidP="00922416">
      <w:pPr>
        <w:pStyle w:val="Default"/>
      </w:pPr>
    </w:p>
    <w:p w:rsidR="00DF2310" w:rsidRPr="001C392D" w:rsidRDefault="00DF2310" w:rsidP="00922416">
      <w:pPr>
        <w:pStyle w:val="Default"/>
      </w:pPr>
    </w:p>
    <w:p w:rsidR="00922416" w:rsidRPr="001C392D" w:rsidRDefault="00922416" w:rsidP="00922416">
      <w:pPr>
        <w:pStyle w:val="Default"/>
      </w:pPr>
      <w:r w:rsidRPr="001C392D">
        <w:t xml:space="preserve">V knize </w:t>
      </w:r>
      <w:r w:rsidR="00C17AE2" w:rsidRPr="001C392D">
        <w:t xml:space="preserve">B. </w:t>
      </w:r>
      <w:proofErr w:type="spellStart"/>
      <w:r w:rsidR="00C17AE2" w:rsidRPr="001C392D">
        <w:t>Lomborga</w:t>
      </w:r>
      <w:proofErr w:type="spellEnd"/>
      <w:r w:rsidR="00C17AE2" w:rsidRPr="001C392D">
        <w:rPr>
          <w:i/>
        </w:rPr>
        <w:t xml:space="preserve"> </w:t>
      </w:r>
      <w:r w:rsidRPr="001C392D">
        <w:rPr>
          <w:i/>
        </w:rPr>
        <w:t>Zchlaďte hlavy</w:t>
      </w:r>
      <w:r w:rsidRPr="001C392D">
        <w:t xml:space="preserve"> (</w:t>
      </w:r>
      <w:r w:rsidR="00C17AE2" w:rsidRPr="001C392D">
        <w:t>2008</w:t>
      </w:r>
      <w:r w:rsidR="00DF2310" w:rsidRPr="001C392D">
        <w:t>)</w:t>
      </w:r>
      <w:r w:rsidRPr="001C392D">
        <w:t xml:space="preserve"> si přečtěte kapitolu </w:t>
      </w:r>
      <w:r w:rsidR="00DF2310" w:rsidRPr="001C392D">
        <w:rPr>
          <w:i/>
        </w:rPr>
        <w:t>4. Globální oteplování a politika</w:t>
      </w:r>
      <w:r w:rsidR="001E086A" w:rsidRPr="001C392D">
        <w:t xml:space="preserve"> </w:t>
      </w:r>
      <w:r w:rsidRPr="001C392D">
        <w:t>(str. 175 – 220)</w:t>
      </w:r>
    </w:p>
    <w:p w:rsidR="00922416" w:rsidRPr="001C392D" w:rsidRDefault="00922416" w:rsidP="00922416">
      <w:pPr>
        <w:pStyle w:val="Default"/>
      </w:pPr>
    </w:p>
    <w:p w:rsidR="00DF2310" w:rsidRPr="001C392D" w:rsidRDefault="00DF2310" w:rsidP="00DF2310">
      <w:pPr>
        <w:pStyle w:val="Default"/>
      </w:pPr>
    </w:p>
    <w:p w:rsidR="00DF2310" w:rsidRPr="001C392D" w:rsidRDefault="00DF2310" w:rsidP="00DF2310">
      <w:pPr>
        <w:pStyle w:val="Default"/>
      </w:pPr>
      <w:r w:rsidRPr="001C392D">
        <w:t xml:space="preserve">Přečtěte si brožuru </w:t>
      </w:r>
      <w:r w:rsidRPr="001C392D">
        <w:rPr>
          <w:i/>
        </w:rPr>
        <w:t>Vývoj české krajiny</w:t>
      </w:r>
      <w:r w:rsidRPr="001C392D">
        <w:t xml:space="preserve"> a stručně shrňte proměny krajiny v českých zemích. &lt;dostupné na http://www.lowaspol.cz/_soubory/KR_kniha.pdf &gt; </w:t>
      </w:r>
    </w:p>
    <w:p w:rsidR="00DF2310" w:rsidRPr="001C392D" w:rsidRDefault="00DF2310" w:rsidP="00922416">
      <w:pPr>
        <w:pStyle w:val="Default"/>
      </w:pPr>
    </w:p>
    <w:p w:rsidR="00DF2310" w:rsidRPr="001C392D" w:rsidRDefault="00DF2310" w:rsidP="00DF2310">
      <w:pPr>
        <w:pStyle w:val="Default"/>
      </w:pPr>
    </w:p>
    <w:p w:rsidR="00DF2310" w:rsidRPr="001C392D" w:rsidRDefault="00DF2310" w:rsidP="00922416">
      <w:pPr>
        <w:pStyle w:val="Default"/>
      </w:pPr>
      <w:r w:rsidRPr="001C392D">
        <w:t xml:space="preserve">V knize </w:t>
      </w:r>
      <w:r w:rsidRPr="001C392D">
        <w:rPr>
          <w:i/>
        </w:rPr>
        <w:t>Jistě, pane premiére</w:t>
      </w:r>
      <w:r w:rsidR="001E086A" w:rsidRPr="001C392D">
        <w:rPr>
          <w:i/>
        </w:rPr>
        <w:t xml:space="preserve"> 1</w:t>
      </w:r>
      <w:r w:rsidRPr="001C392D">
        <w:t xml:space="preserve"> </w:t>
      </w:r>
      <w:r w:rsidR="00C17AE2" w:rsidRPr="001C392D">
        <w:t xml:space="preserve">(2004, 2011) </w:t>
      </w:r>
      <w:r w:rsidRPr="001C392D">
        <w:t xml:space="preserve">od Jonathana </w:t>
      </w:r>
      <w:proofErr w:type="spellStart"/>
      <w:r w:rsidRPr="001C392D">
        <w:t>Lynna</w:t>
      </w:r>
      <w:proofErr w:type="spellEnd"/>
      <w:r w:rsidRPr="001C392D">
        <w:t xml:space="preserve"> si přečtěte kapitolu </w:t>
      </w:r>
      <w:r w:rsidRPr="001C392D">
        <w:rPr>
          <w:i/>
        </w:rPr>
        <w:t>Biskupský gambit</w:t>
      </w:r>
      <w:r w:rsidRPr="001C392D">
        <w:t xml:space="preserve"> (str. 245-270) </w:t>
      </w:r>
    </w:p>
    <w:sectPr w:rsidR="00DF2310" w:rsidRPr="001C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0F"/>
    <w:rsid w:val="00183C0F"/>
    <w:rsid w:val="001C392D"/>
    <w:rsid w:val="001E086A"/>
    <w:rsid w:val="00404D83"/>
    <w:rsid w:val="004E6C62"/>
    <w:rsid w:val="005100CC"/>
    <w:rsid w:val="005945AB"/>
    <w:rsid w:val="005C2F26"/>
    <w:rsid w:val="00881E01"/>
    <w:rsid w:val="00922416"/>
    <w:rsid w:val="00B54B72"/>
    <w:rsid w:val="00C17AE2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3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3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3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3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binst.cz/Files/KqLFy4r2/profile/2609/pravo_obrana.pdf" TargetMode="External"/><Relationship Id="rId5" Type="http://schemas.openxmlformats.org/officeDocument/2006/relationships/hyperlink" Target="http://journal.fsv.cuni.cz/storage/146_004_111_1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Novák</dc:creator>
  <cp:lastModifiedBy>Jose Novák</cp:lastModifiedBy>
  <cp:revision>8</cp:revision>
  <dcterms:created xsi:type="dcterms:W3CDTF">2015-10-30T08:49:00Z</dcterms:created>
  <dcterms:modified xsi:type="dcterms:W3CDTF">2016-09-20T14:07:00Z</dcterms:modified>
</cp:coreProperties>
</file>