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C8" w:rsidRDefault="003A1AC8">
      <w:pPr>
        <w:rPr>
          <w:sz w:val="40"/>
          <w:szCs w:val="40"/>
        </w:rPr>
      </w:pPr>
      <w:r w:rsidRPr="003A1AC8">
        <w:rPr>
          <w:sz w:val="40"/>
          <w:szCs w:val="40"/>
          <w:highlight w:val="yellow"/>
        </w:rPr>
        <w:t>WORKBOOK Veřejná politika</w:t>
      </w:r>
    </w:p>
    <w:p w:rsidR="00F96CE0" w:rsidRPr="003A1AC8" w:rsidRDefault="003A1AC8">
      <w:pPr>
        <w:rPr>
          <w:sz w:val="40"/>
          <w:szCs w:val="40"/>
        </w:rPr>
      </w:pPr>
      <w:r w:rsidRPr="003A1AC8">
        <w:rPr>
          <w:sz w:val="40"/>
          <w:szCs w:val="40"/>
        </w:rPr>
        <w:t>Vybrané pasáže pro BKV_VPTP – povinné</w:t>
      </w:r>
    </w:p>
    <w:p w:rsidR="003A1AC8" w:rsidRDefault="003A1AC8" w:rsidP="003A1AC8">
      <w:pPr>
        <w:jc w:val="both"/>
      </w:pPr>
    </w:p>
    <w:p w:rsidR="003A1AC8" w:rsidRDefault="003A1AC8" w:rsidP="003A1AC8">
      <w:pPr>
        <w:jc w:val="both"/>
      </w:pPr>
      <w:r>
        <w:t>Text „</w:t>
      </w:r>
      <w:proofErr w:type="spellStart"/>
      <w:r>
        <w:t>workbook</w:t>
      </w:r>
      <w:proofErr w:type="spellEnd"/>
      <w:r>
        <w:t xml:space="preserve"> veřejná politika“ vzniká v rámci projektu OPVK jako doplněk ke vznikající učebnici veřejná politika – její pracovní verzi budete mít rovněž k dispozici. Všechny texty se momentálně nacházejí v pracovní verzi, a budou průběžně nahrazovány aktuálnějšími verzemi – je proto zbytečné texty tisknout.</w:t>
      </w:r>
    </w:p>
    <w:p w:rsidR="003A1AC8" w:rsidRDefault="003A1AC8"/>
    <w:p w:rsidR="003A1AC8" w:rsidRPr="003A1AC8" w:rsidRDefault="003A1AC8" w:rsidP="003A1AC8">
      <w:pPr>
        <w:jc w:val="left"/>
        <w:rPr>
          <w:b/>
        </w:rPr>
      </w:pPr>
      <w:r w:rsidRPr="003A1AC8">
        <w:rPr>
          <w:b/>
        </w:rPr>
        <w:t>Ke zkoušce</w:t>
      </w:r>
    </w:p>
    <w:p w:rsidR="003A1AC8" w:rsidRDefault="003A1AC8" w:rsidP="003A1AC8">
      <w:pPr>
        <w:jc w:val="left"/>
      </w:pPr>
      <w:r>
        <w:t xml:space="preserve">Modul 1 </w:t>
      </w:r>
    </w:p>
    <w:p w:rsidR="003A1AC8" w:rsidRDefault="003A1AC8" w:rsidP="003A1AC8">
      <w:pPr>
        <w:jc w:val="left"/>
      </w:pPr>
      <w:r>
        <w:t>celý až do části 3.1 včetně</w:t>
      </w:r>
    </w:p>
    <w:p w:rsidR="003A1AC8" w:rsidRDefault="003A1AC8" w:rsidP="003A1AC8">
      <w:pPr>
        <w:jc w:val="left"/>
      </w:pPr>
    </w:p>
    <w:p w:rsidR="003A1AC8" w:rsidRDefault="003A1AC8" w:rsidP="003A1AC8">
      <w:pPr>
        <w:jc w:val="left"/>
      </w:pPr>
      <w:r>
        <w:t xml:space="preserve">Modul 2 </w:t>
      </w:r>
    </w:p>
    <w:p w:rsidR="003A1AC8" w:rsidRDefault="003A1AC8" w:rsidP="003A1AC8">
      <w:pPr>
        <w:jc w:val="left"/>
      </w:pPr>
      <w:r>
        <w:t xml:space="preserve">část 1 podkapitola 1.1 </w:t>
      </w:r>
    </w:p>
    <w:p w:rsidR="003A1AC8" w:rsidRDefault="003A1AC8" w:rsidP="003A1AC8">
      <w:pPr>
        <w:jc w:val="left"/>
      </w:pPr>
    </w:p>
    <w:p w:rsidR="003A1AC8" w:rsidRDefault="003A1AC8" w:rsidP="003A1AC8">
      <w:pPr>
        <w:jc w:val="left"/>
      </w:pPr>
      <w:r>
        <w:t xml:space="preserve">Modul 3 </w:t>
      </w:r>
    </w:p>
    <w:p w:rsidR="003A1AC8" w:rsidRDefault="003A1AC8" w:rsidP="003A1AC8">
      <w:pPr>
        <w:jc w:val="left"/>
      </w:pPr>
      <w:r>
        <w:t>část 1 podkapitola 1.1-1.3</w:t>
      </w:r>
    </w:p>
    <w:p w:rsidR="003A1AC8" w:rsidRDefault="003A1AC8" w:rsidP="003A1AC8">
      <w:pPr>
        <w:jc w:val="left"/>
      </w:pPr>
      <w:r>
        <w:t xml:space="preserve">část 2 podkapitola 2.1 </w:t>
      </w:r>
    </w:p>
    <w:p w:rsidR="003A1AC8" w:rsidRDefault="003A1AC8" w:rsidP="003A1AC8">
      <w:pPr>
        <w:jc w:val="left"/>
      </w:pPr>
      <w:r>
        <w:t>část 3</w:t>
      </w:r>
    </w:p>
    <w:p w:rsidR="003A1AC8" w:rsidRDefault="003A1AC8" w:rsidP="003A1AC8">
      <w:pPr>
        <w:jc w:val="left"/>
      </w:pPr>
    </w:p>
    <w:p w:rsidR="003A1AC8" w:rsidRDefault="003A1AC8" w:rsidP="003A1AC8">
      <w:pPr>
        <w:jc w:val="left"/>
        <w:rPr>
          <w:b/>
        </w:rPr>
      </w:pPr>
      <w:r w:rsidRPr="003A1AC8">
        <w:rPr>
          <w:b/>
        </w:rPr>
        <w:t xml:space="preserve">další části </w:t>
      </w:r>
      <w:proofErr w:type="spellStart"/>
      <w:r w:rsidRPr="003A1AC8">
        <w:rPr>
          <w:b/>
        </w:rPr>
        <w:t>workbooku</w:t>
      </w:r>
      <w:proofErr w:type="spellEnd"/>
      <w:r w:rsidRPr="003A1AC8">
        <w:rPr>
          <w:b/>
        </w:rPr>
        <w:t xml:space="preserve"> je dobré si přečíst, není třeba se je učit</w:t>
      </w:r>
    </w:p>
    <w:p w:rsidR="003A1AC8" w:rsidRDefault="003A1AC8" w:rsidP="003A1AC8">
      <w:pPr>
        <w:jc w:val="left"/>
        <w:rPr>
          <w:b/>
        </w:rPr>
      </w:pPr>
    </w:p>
    <w:p w:rsidR="003A1AC8" w:rsidRPr="003A1AC8" w:rsidRDefault="003A1AC8" w:rsidP="003A1AC8">
      <w:pPr>
        <w:jc w:val="left"/>
        <w:rPr>
          <w:b/>
        </w:rPr>
      </w:pPr>
      <w:r w:rsidRPr="003A1AC8">
        <w:rPr>
          <w:b/>
          <w:highlight w:val="yellow"/>
        </w:rPr>
        <w:t>Text učebnice je vhodné použít ta</w:t>
      </w:r>
      <w:bookmarkStart w:id="0" w:name="_GoBack"/>
      <w:bookmarkEnd w:id="0"/>
      <w:r w:rsidR="00A740C9">
        <w:rPr>
          <w:b/>
          <w:highlight w:val="yellow"/>
        </w:rPr>
        <w:t>m</w:t>
      </w:r>
      <w:r w:rsidRPr="003A1AC8">
        <w:rPr>
          <w:b/>
          <w:highlight w:val="yellow"/>
        </w:rPr>
        <w:t xml:space="preserve">, kde nerozumíte přednášce, nebo úkolu z </w:t>
      </w:r>
      <w:proofErr w:type="spellStart"/>
      <w:r w:rsidRPr="003A1AC8">
        <w:rPr>
          <w:b/>
          <w:highlight w:val="yellow"/>
        </w:rPr>
        <w:t>workbooku</w:t>
      </w:r>
      <w:proofErr w:type="spellEnd"/>
    </w:p>
    <w:sectPr w:rsidR="003A1AC8" w:rsidRPr="003A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C8"/>
    <w:rsid w:val="003A1AC8"/>
    <w:rsid w:val="00A740C9"/>
    <w:rsid w:val="00F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2</cp:revision>
  <dcterms:created xsi:type="dcterms:W3CDTF">2014-09-30T06:42:00Z</dcterms:created>
  <dcterms:modified xsi:type="dcterms:W3CDTF">2014-09-30T07:19:00Z</dcterms:modified>
</cp:coreProperties>
</file>