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1C" w:rsidRDefault="00AA181C" w:rsidP="00DC6388"/>
    <w:p w:rsidR="00536841" w:rsidRDefault="00AA181C" w:rsidP="00F97AA2">
      <w:pPr>
        <w:numPr>
          <w:ilvl w:val="0"/>
          <w:numId w:val="1"/>
        </w:numPr>
        <w:spacing w:line="240" w:lineRule="auto"/>
        <w:jc w:val="both"/>
      </w:pPr>
      <w:r>
        <w:t>Klient koupil chladničku v ceně 12 000 Kč na splátky a za</w:t>
      </w:r>
      <w:r w:rsidR="009609A9">
        <w:t xml:space="preserve">vázal se splatit dluh měsíčními </w:t>
      </w:r>
      <w:r w:rsidR="00C15EA3">
        <w:t xml:space="preserve">polhůtními </w:t>
      </w:r>
      <w:r>
        <w:t xml:space="preserve">splátkami ve stálé výši během 3 let, při úrokové sazbě 18% </w:t>
      </w:r>
      <w:proofErr w:type="spellStart"/>
      <w:proofErr w:type="gramStart"/>
      <w:r>
        <w:t>p.a</w:t>
      </w:r>
      <w:proofErr w:type="spellEnd"/>
      <w:r>
        <w:t>.</w:t>
      </w:r>
      <w:proofErr w:type="gramEnd"/>
      <w:r>
        <w:t xml:space="preserve"> s měsíčním úročením.</w:t>
      </w:r>
      <w:r w:rsidR="001F0337">
        <w:t xml:space="preserve"> Za vedení účtu se k dluhu na konci každého roku připočte částka </w:t>
      </w:r>
      <w:r w:rsidR="009609A9">
        <w:t xml:space="preserve">890 Kč. </w:t>
      </w:r>
      <w:r>
        <w:t xml:space="preserve">Kdyby chtěl splatit dluh v kratší lhůtě, musel by zaplatit přirážku ve výši </w:t>
      </w:r>
      <w:r w:rsidR="00647082">
        <w:t>pětinásobku</w:t>
      </w:r>
      <w:r>
        <w:t xml:space="preserve"> částky měsíčního úroku ze zůstatku dluhu ke dni předčasného splacení. </w:t>
      </w:r>
    </w:p>
    <w:p w:rsidR="00536841" w:rsidRDefault="00AA181C" w:rsidP="00F97AA2">
      <w:pPr>
        <w:spacing w:line="240" w:lineRule="auto"/>
        <w:ind w:left="720"/>
        <w:jc w:val="both"/>
      </w:pPr>
      <w:r>
        <w:t>Po zaplacení 12 splátek zjišťuje klient, že místní pobočka banky nabízí půjčky se splatností za 2 roky při ú</w:t>
      </w:r>
      <w:r w:rsidR="00C120A9">
        <w:t xml:space="preserve">rokové sazbě 12% </w:t>
      </w:r>
      <w:proofErr w:type="spellStart"/>
      <w:proofErr w:type="gramStart"/>
      <w:r w:rsidR="00C120A9">
        <w:t>p.a</w:t>
      </w:r>
      <w:proofErr w:type="spellEnd"/>
      <w:r w:rsidR="00C120A9">
        <w:t>.</w:t>
      </w:r>
      <w:proofErr w:type="gramEnd"/>
      <w:r w:rsidR="00C120A9">
        <w:t xml:space="preserve"> s půlročním</w:t>
      </w:r>
      <w:r>
        <w:t xml:space="preserve"> úročením. </w:t>
      </w:r>
      <w:r w:rsidR="00C15EA3">
        <w:t xml:space="preserve">Poplatek za vedení účtu se připisuje k dluhu pololetně ve výši 400 Kč. </w:t>
      </w:r>
      <w:r w:rsidR="008C4724">
        <w:t xml:space="preserve">Splácení je měsíční polhůtní. </w:t>
      </w:r>
    </w:p>
    <w:p w:rsidR="00AA181C" w:rsidRDefault="00AA181C" w:rsidP="00F97AA2">
      <w:pPr>
        <w:spacing w:line="240" w:lineRule="auto"/>
        <w:ind w:left="720"/>
        <w:jc w:val="both"/>
      </w:pPr>
      <w:r>
        <w:t>Bylo by výhodné pro klienta vypůjčit si na zbytek dluhu v</w:t>
      </w:r>
      <w:r w:rsidR="008C4724">
        <w:t> druh</w:t>
      </w:r>
      <w:r w:rsidR="008C4724">
        <w:rPr>
          <w:lang w:val="sk-SK"/>
        </w:rPr>
        <w:t xml:space="preserve">é </w:t>
      </w:r>
      <w:r>
        <w:t xml:space="preserve">bance a splatit dluh na </w:t>
      </w:r>
      <w:r w:rsidR="00F97AA2">
        <w:t>začátku druhého roku najednou?</w:t>
      </w:r>
    </w:p>
    <w:p w:rsidR="008F6566" w:rsidRDefault="009625A7" w:rsidP="00073AF8">
      <w:pPr>
        <w:pStyle w:val="Odstavecseseznamem"/>
        <w:numPr>
          <w:ilvl w:val="0"/>
          <w:numId w:val="1"/>
        </w:numPr>
        <w:jc w:val="both"/>
      </w:pPr>
      <w:r>
        <w:t>Kolik musíte</w:t>
      </w:r>
      <w:r w:rsidR="00F85383">
        <w:t xml:space="preserve"> spořit v pravidelných desetidenních</w:t>
      </w:r>
      <w:r w:rsidR="00073AF8">
        <w:t xml:space="preserve"> předlhůtních</w:t>
      </w:r>
      <w:r w:rsidR="00F85383">
        <w:t xml:space="preserve"> intervalech po dobu 17 let, abyste si zajistil pravidelný měsíční</w:t>
      </w:r>
      <w:r w:rsidR="00073AF8">
        <w:t xml:space="preserve"> předlhůtní</w:t>
      </w:r>
      <w:r w:rsidR="00F85383">
        <w:t xml:space="preserve"> důchod po dobu 12 let. Důchod </w:t>
      </w:r>
      <w:r w:rsidR="00073AF8">
        <w:t>7 500 Kč</w:t>
      </w:r>
      <w:r w:rsidR="00073AF8">
        <w:t xml:space="preserve"> </w:t>
      </w:r>
      <w:r w:rsidR="00F85383">
        <w:t xml:space="preserve">se bude vyplácet vždy na začátku měsíce. </w:t>
      </w:r>
      <w:r>
        <w:t>S vyplácením důchodu začne</w:t>
      </w:r>
      <w:r w:rsidR="00073AF8">
        <w:t>te</w:t>
      </w:r>
      <w:r>
        <w:t xml:space="preserve"> 8 let po ukončení spoření. </w:t>
      </w:r>
      <w:r w:rsidR="00F85383">
        <w:t xml:space="preserve">Úroková sazba bude po celou dobu 6 % </w:t>
      </w:r>
      <w:r>
        <w:t>p. a.</w:t>
      </w:r>
      <w:r w:rsidR="00073AF8">
        <w:t xml:space="preserve"> a úrok se připisuje kvartálně.   </w:t>
      </w:r>
      <w:r>
        <w:t xml:space="preserve"> </w:t>
      </w:r>
    </w:p>
    <w:p w:rsidR="00F85383" w:rsidRDefault="00F85383"/>
    <w:p w:rsidR="00F85383" w:rsidRDefault="00F85383" w:rsidP="00BF7F36">
      <w:pPr>
        <w:pStyle w:val="Odstavecseseznamem"/>
        <w:numPr>
          <w:ilvl w:val="0"/>
          <w:numId w:val="1"/>
        </w:numPr>
        <w:jc w:val="both"/>
      </w:pPr>
      <w:r>
        <w:t>Za pět let si zamýšlíte zakoupit dům, jehož</w:t>
      </w:r>
      <w:r w:rsidR="00181454">
        <w:t xml:space="preserve"> aktuální cena činí 3 500 000 K</w:t>
      </w:r>
      <w:r w:rsidR="00181454">
        <w:rPr>
          <w:lang w:val="sk-SK"/>
        </w:rPr>
        <w:t>č</w:t>
      </w:r>
      <w:r>
        <w:t xml:space="preserve">. Na dům si budete spořit pravidelnou </w:t>
      </w:r>
      <w:r w:rsidR="00181454">
        <w:t xml:space="preserve">polhůtní </w:t>
      </w:r>
      <w:r>
        <w:t>m</w:t>
      </w:r>
      <w:r w:rsidR="00181454">
        <w:t>ěsíční úložkou ve výši 25 000 Kč</w:t>
      </w:r>
      <w:r>
        <w:t>.</w:t>
      </w:r>
      <w:r w:rsidR="00181454">
        <w:t xml:space="preserve"> </w:t>
      </w:r>
      <w:r w:rsidR="00181454">
        <w:t xml:space="preserve">Uvažujte pouze spojité úročení.  Roční úroková intenzita </w:t>
      </w:r>
      <w:r w:rsidR="00181454">
        <w:t xml:space="preserve">činí </w:t>
      </w:r>
      <w:r w:rsidR="00181454">
        <w:t>2,1 %</w:t>
      </w:r>
      <w:r w:rsidR="00181454">
        <w:t xml:space="preserve"> a z úroků se platí daň 15%</w:t>
      </w:r>
      <w:r w:rsidR="00DB6DF4">
        <w:t xml:space="preserve"> na konci roku</w:t>
      </w:r>
      <w:r w:rsidR="00181454">
        <w:t>.</w:t>
      </w:r>
      <w:r w:rsidR="00181454">
        <w:t xml:space="preserve"> </w:t>
      </w:r>
      <w:r>
        <w:t xml:space="preserve"> Na chybějící částku si sjednáte úvěr, který budet</w:t>
      </w:r>
      <w:r w:rsidR="00DB6DF4">
        <w:t xml:space="preserve">e splácet pravidelnými </w:t>
      </w:r>
      <w:r w:rsidR="005F09B8">
        <w:t>po</w:t>
      </w:r>
      <w:r w:rsidR="00DB6DF4">
        <w:t xml:space="preserve">lhůtními </w:t>
      </w:r>
      <w:proofErr w:type="gramStart"/>
      <w:r w:rsidR="00DB6DF4">
        <w:t>platbami</w:t>
      </w:r>
      <w:r w:rsidR="00BF7F36">
        <w:t xml:space="preserve">  1</w:t>
      </w:r>
      <w:r w:rsidR="009625A7">
        <w:t>5500</w:t>
      </w:r>
      <w:proofErr w:type="gramEnd"/>
      <w:r w:rsidR="009625A7">
        <w:t xml:space="preserve"> </w:t>
      </w:r>
      <w:r w:rsidR="00DB6DF4">
        <w:t>K</w:t>
      </w:r>
      <w:r w:rsidR="00DB6DF4">
        <w:rPr>
          <w:lang w:val="sk-SK"/>
        </w:rPr>
        <w:t xml:space="preserve">č </w:t>
      </w:r>
      <w:r>
        <w:t xml:space="preserve">v měsíčních intervalech. </w:t>
      </w:r>
      <w:r w:rsidR="00181454">
        <w:t xml:space="preserve"> P</w:t>
      </w:r>
      <w:r>
        <w:t xml:space="preserve">ro úvěr uvažujte </w:t>
      </w:r>
      <w:r w:rsidR="00181454">
        <w:t xml:space="preserve">rovněž spojité úročení s </w:t>
      </w:r>
      <w:proofErr w:type="gramStart"/>
      <w:r>
        <w:t>úrokovou</w:t>
      </w:r>
      <w:proofErr w:type="gramEnd"/>
      <w:r>
        <w:t xml:space="preserve"> sa</w:t>
      </w:r>
      <w:bookmarkStart w:id="0" w:name="_GoBack"/>
      <w:bookmarkEnd w:id="0"/>
      <w:r>
        <w:t>zbu ve výši 4,2 % p. a. Zapište první 2 řádky umořovacího plánu a dále pak stanovte, kolik zaplatíte na úrocích během prvních 2 let.</w:t>
      </w:r>
      <w:r w:rsidR="00DC6388">
        <w:t xml:space="preserve"> Zohledněte průměrnou roční inflaci ve výši 1,7 %.</w:t>
      </w:r>
      <w:r w:rsidR="009625A7">
        <w:t xml:space="preserve"> Jak dlouho </w:t>
      </w:r>
      <w:r w:rsidR="00181454">
        <w:t xml:space="preserve">budete splácet a jaká bude výše </w:t>
      </w:r>
      <w:r w:rsidR="009625A7">
        <w:t>poslední splátky</w:t>
      </w:r>
      <w:r w:rsidR="00181454">
        <w:t>?</w:t>
      </w:r>
    </w:p>
    <w:sectPr w:rsidR="00F8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310E"/>
    <w:multiLevelType w:val="hybridMultilevel"/>
    <w:tmpl w:val="5CD4C86A"/>
    <w:lvl w:ilvl="0" w:tplc="32A8DF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50880"/>
    <w:multiLevelType w:val="hybridMultilevel"/>
    <w:tmpl w:val="8932E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83"/>
    <w:rsid w:val="00036B18"/>
    <w:rsid w:val="00073AF8"/>
    <w:rsid w:val="00090FF0"/>
    <w:rsid w:val="000D4374"/>
    <w:rsid w:val="00181454"/>
    <w:rsid w:val="001F0337"/>
    <w:rsid w:val="002070F9"/>
    <w:rsid w:val="00263DEC"/>
    <w:rsid w:val="002B054D"/>
    <w:rsid w:val="002D263A"/>
    <w:rsid w:val="002F57F1"/>
    <w:rsid w:val="003337B8"/>
    <w:rsid w:val="003520D2"/>
    <w:rsid w:val="00357104"/>
    <w:rsid w:val="00363C7D"/>
    <w:rsid w:val="00375344"/>
    <w:rsid w:val="003A7AB0"/>
    <w:rsid w:val="003B1FB4"/>
    <w:rsid w:val="003C1620"/>
    <w:rsid w:val="00415160"/>
    <w:rsid w:val="00424B73"/>
    <w:rsid w:val="00457C69"/>
    <w:rsid w:val="004869DD"/>
    <w:rsid w:val="00490E25"/>
    <w:rsid w:val="004B5223"/>
    <w:rsid w:val="004E2ED6"/>
    <w:rsid w:val="004F55E9"/>
    <w:rsid w:val="00521547"/>
    <w:rsid w:val="00536841"/>
    <w:rsid w:val="00567C85"/>
    <w:rsid w:val="005D2453"/>
    <w:rsid w:val="005E1159"/>
    <w:rsid w:val="005E45E7"/>
    <w:rsid w:val="005F09B8"/>
    <w:rsid w:val="005F7A46"/>
    <w:rsid w:val="0061571B"/>
    <w:rsid w:val="00636653"/>
    <w:rsid w:val="00647082"/>
    <w:rsid w:val="00661535"/>
    <w:rsid w:val="00666363"/>
    <w:rsid w:val="007141DD"/>
    <w:rsid w:val="00784DE6"/>
    <w:rsid w:val="0079471D"/>
    <w:rsid w:val="007A780F"/>
    <w:rsid w:val="007C3DC8"/>
    <w:rsid w:val="007D05D8"/>
    <w:rsid w:val="007E4106"/>
    <w:rsid w:val="007F025B"/>
    <w:rsid w:val="007F4A4C"/>
    <w:rsid w:val="007F7A54"/>
    <w:rsid w:val="00800CD3"/>
    <w:rsid w:val="008140DE"/>
    <w:rsid w:val="008260EB"/>
    <w:rsid w:val="0083308D"/>
    <w:rsid w:val="0085014B"/>
    <w:rsid w:val="00855DA5"/>
    <w:rsid w:val="008B1593"/>
    <w:rsid w:val="008B6265"/>
    <w:rsid w:val="008C4724"/>
    <w:rsid w:val="008E7FD9"/>
    <w:rsid w:val="008F6566"/>
    <w:rsid w:val="008F7B18"/>
    <w:rsid w:val="009609A9"/>
    <w:rsid w:val="009625A7"/>
    <w:rsid w:val="0096761E"/>
    <w:rsid w:val="009753DE"/>
    <w:rsid w:val="00982753"/>
    <w:rsid w:val="009A5C48"/>
    <w:rsid w:val="00A16BA0"/>
    <w:rsid w:val="00A42BC1"/>
    <w:rsid w:val="00A451D0"/>
    <w:rsid w:val="00A66145"/>
    <w:rsid w:val="00A754BE"/>
    <w:rsid w:val="00AA181C"/>
    <w:rsid w:val="00AD0BB5"/>
    <w:rsid w:val="00B24C90"/>
    <w:rsid w:val="00BA5625"/>
    <w:rsid w:val="00BB6BB1"/>
    <w:rsid w:val="00BD1011"/>
    <w:rsid w:val="00BF7F36"/>
    <w:rsid w:val="00C120A9"/>
    <w:rsid w:val="00C15EA3"/>
    <w:rsid w:val="00C1710A"/>
    <w:rsid w:val="00C4057C"/>
    <w:rsid w:val="00C40F0D"/>
    <w:rsid w:val="00C62DC0"/>
    <w:rsid w:val="00C72BA1"/>
    <w:rsid w:val="00C774F9"/>
    <w:rsid w:val="00C77F91"/>
    <w:rsid w:val="00CC43C7"/>
    <w:rsid w:val="00CE2210"/>
    <w:rsid w:val="00CE6E66"/>
    <w:rsid w:val="00D43EBD"/>
    <w:rsid w:val="00DA1454"/>
    <w:rsid w:val="00DB6DF4"/>
    <w:rsid w:val="00DC6388"/>
    <w:rsid w:val="00DF75E4"/>
    <w:rsid w:val="00E17B25"/>
    <w:rsid w:val="00E3321F"/>
    <w:rsid w:val="00E37D09"/>
    <w:rsid w:val="00E660B9"/>
    <w:rsid w:val="00EF6771"/>
    <w:rsid w:val="00F00C8F"/>
    <w:rsid w:val="00F252DB"/>
    <w:rsid w:val="00F85383"/>
    <w:rsid w:val="00F97AA2"/>
    <w:rsid w:val="00FD0DDB"/>
    <w:rsid w:val="00FE5847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</dc:creator>
  <cp:lastModifiedBy>Hruska Juraj</cp:lastModifiedBy>
  <cp:revision>12</cp:revision>
  <dcterms:created xsi:type="dcterms:W3CDTF">2015-12-02T10:43:00Z</dcterms:created>
  <dcterms:modified xsi:type="dcterms:W3CDTF">2015-12-02T15:56:00Z</dcterms:modified>
</cp:coreProperties>
</file>