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42" w:rsidRDefault="00AE5B00" w:rsidP="00AE5B00">
      <w:pPr>
        <w:pStyle w:val="Nadpis1"/>
      </w:pPr>
      <w:proofErr w:type="spellStart"/>
      <w:r>
        <w:t>Empirické</w:t>
      </w:r>
      <w:proofErr w:type="spellEnd"/>
      <w:r>
        <w:t xml:space="preserve"> </w:t>
      </w:r>
      <w:proofErr w:type="spellStart"/>
      <w:r>
        <w:t>problémy</w:t>
      </w:r>
      <w:proofErr w:type="spellEnd"/>
    </w:p>
    <w:p w:rsidR="00AE5B00" w:rsidRPr="00AE5B00" w:rsidRDefault="00AE5B00" w:rsidP="00AE5B00"/>
    <w:p w:rsidR="00AE5B00" w:rsidRPr="00AE5B00" w:rsidRDefault="00AE5B00" w:rsidP="00AE5B00">
      <w:proofErr w:type="spellStart"/>
      <w:r w:rsidRPr="007F5459">
        <w:rPr>
          <w:rStyle w:val="Nadpis2Char"/>
        </w:rPr>
        <w:t>Nelinearity</w:t>
      </w:r>
      <w:proofErr w:type="spellEnd"/>
      <w:r w:rsidRPr="00AE5B00">
        <w:t xml:space="preserve"> (ZLB, </w:t>
      </w:r>
      <w:proofErr w:type="spellStart"/>
      <w:r w:rsidRPr="00AE5B00">
        <w:t>omezení</w:t>
      </w:r>
      <w:proofErr w:type="spellEnd"/>
      <w:r w:rsidRPr="00AE5B00">
        <w:t xml:space="preserve"> </w:t>
      </w:r>
      <w:proofErr w:type="spellStart"/>
      <w:proofErr w:type="gramStart"/>
      <w:r w:rsidRPr="00AE5B00">
        <w:t>na</w:t>
      </w:r>
      <w:proofErr w:type="spellEnd"/>
      <w:proofErr w:type="gramEnd"/>
      <w:r w:rsidRPr="00AE5B00">
        <w:t xml:space="preserve"> </w:t>
      </w:r>
      <w:proofErr w:type="spellStart"/>
      <w:r w:rsidRPr="00AE5B00">
        <w:t>půjčování</w:t>
      </w:r>
      <w:proofErr w:type="spellEnd"/>
      <w:r w:rsidRPr="00AE5B00">
        <w:t>)</w:t>
      </w:r>
    </w:p>
    <w:p w:rsidR="00AE5B00" w:rsidRPr="007F5459" w:rsidRDefault="00AE5B00" w:rsidP="007F5459">
      <w:pPr>
        <w:rPr>
          <w:lang w:val="cs-CZ"/>
        </w:rPr>
      </w:pPr>
      <w:proofErr w:type="spellStart"/>
      <w:r w:rsidRPr="007F5459">
        <w:rPr>
          <w:lang w:val="cs-CZ"/>
        </w:rPr>
        <w:t>Toolbox</w:t>
      </w:r>
      <w:proofErr w:type="spellEnd"/>
      <w:r w:rsidRPr="007F5459">
        <w:rPr>
          <w:lang w:val="cs-CZ"/>
        </w:rPr>
        <w:t xml:space="preserve"> na ř</w:t>
      </w:r>
      <w:r w:rsidR="00CE02C4" w:rsidRPr="007F5459">
        <w:rPr>
          <w:lang w:val="cs-CZ"/>
        </w:rPr>
        <w:t xml:space="preserve">ešení </w:t>
      </w:r>
      <w:r w:rsidR="00BC2DB4" w:rsidRPr="007F5459">
        <w:rPr>
          <w:lang w:val="cs-CZ"/>
        </w:rPr>
        <w:t>non-linearit, plus aplikace</w:t>
      </w:r>
      <w:r w:rsidRPr="007F5459">
        <w:rPr>
          <w:lang w:val="cs-CZ"/>
        </w:rPr>
        <w:t>:</w:t>
      </w:r>
    </w:p>
    <w:p w:rsidR="00CE02C4" w:rsidRPr="007F5459" w:rsidRDefault="00AE5B00" w:rsidP="007F5459">
      <w:pPr>
        <w:rPr>
          <w:lang w:val="cs-CZ"/>
        </w:rPr>
      </w:pPr>
      <w:r>
        <w:rPr>
          <w:lang w:val="cs-CZ"/>
        </w:rPr>
        <w:t xml:space="preserve">Matteo </w:t>
      </w:r>
      <w:proofErr w:type="spellStart"/>
      <w:r>
        <w:rPr>
          <w:lang w:val="cs-CZ"/>
        </w:rPr>
        <w:t>Iacoviello</w:t>
      </w:r>
      <w:proofErr w:type="spellEnd"/>
      <w:r w:rsidR="007F5459">
        <w:rPr>
          <w:lang w:val="cs-CZ"/>
        </w:rPr>
        <w:t xml:space="preserve">  </w:t>
      </w:r>
      <w:hyperlink r:id="rId6" w:history="1">
        <w:r w:rsidR="00BC2DB4" w:rsidRPr="00741E5E">
          <w:rPr>
            <w:rStyle w:val="Hypertextovodkaz"/>
          </w:rPr>
          <w:t>https://www2.bc.edu/~iacoviel/</w:t>
        </w:r>
      </w:hyperlink>
    </w:p>
    <w:p w:rsidR="00BC2DB4" w:rsidRDefault="00BC2DB4" w:rsidP="007F5459">
      <w:proofErr w:type="spellStart"/>
      <w:r>
        <w:t>Guerrieri</w:t>
      </w:r>
      <w:proofErr w:type="spellEnd"/>
      <w:r>
        <w:t xml:space="preserve">, Luca, and Matteo </w:t>
      </w:r>
      <w:proofErr w:type="spellStart"/>
      <w:r>
        <w:t>Iacoviello</w:t>
      </w:r>
      <w:proofErr w:type="spellEnd"/>
      <w:r>
        <w:t xml:space="preserve"> (2015) “</w:t>
      </w:r>
      <w:proofErr w:type="spellStart"/>
      <w:r>
        <w:fldChar w:fldCharType="begin"/>
      </w:r>
      <w:r>
        <w:instrText xml:space="preserve"> HYPERLINK "https://www2.bc.edu/matteo-iacoviello/research_files/JME_2015.pdf" </w:instrText>
      </w:r>
      <w:r>
        <w:fldChar w:fldCharType="separate"/>
      </w:r>
      <w:r>
        <w:rPr>
          <w:rStyle w:val="Hypertextovodkaz"/>
        </w:rPr>
        <w:t>Occbin</w:t>
      </w:r>
      <w:proofErr w:type="spellEnd"/>
      <w:r>
        <w:rPr>
          <w:rStyle w:val="Hypertextovodkaz"/>
        </w:rPr>
        <w:t>: A Toolkit to Solve Models with Occasionally Binding Constraints Easily</w:t>
      </w:r>
      <w:r>
        <w:fldChar w:fldCharType="end"/>
      </w:r>
      <w:r>
        <w:t xml:space="preserve">,” </w:t>
      </w:r>
      <w:r>
        <w:rPr>
          <w:i/>
          <w:iCs/>
        </w:rPr>
        <w:t>Journal of Monetary Economics</w:t>
      </w:r>
      <w:r>
        <w:t>, March, vol. 70, pp. 22-38</w:t>
      </w:r>
    </w:p>
    <w:p w:rsidR="00BC2DB4" w:rsidRDefault="00990E5A" w:rsidP="00A13E62">
      <w:r>
        <w:t>(</w:t>
      </w:r>
      <w:proofErr w:type="spellStart"/>
      <w:proofErr w:type="gramStart"/>
      <w:r>
        <w:t>model</w:t>
      </w:r>
      <w:proofErr w:type="gramEnd"/>
      <w:r>
        <w:t xml:space="preserve"> s</w:t>
      </w:r>
      <w:proofErr w:type="spellEnd"/>
      <w:r>
        <w:t xml:space="preserve"> </w:t>
      </w:r>
      <w:proofErr w:type="spellStart"/>
      <w:r>
        <w:t>omezením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investice</w:t>
      </w:r>
      <w:proofErr w:type="spellEnd"/>
      <w:r>
        <w:t xml:space="preserve">, </w:t>
      </w:r>
      <w:proofErr w:type="spellStart"/>
      <w:r>
        <w:t>omezení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půjčování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</w:t>
      </w:r>
      <w:proofErr w:type="spellStart"/>
      <w:r>
        <w:t>nulové</w:t>
      </w:r>
      <w:proofErr w:type="spellEnd"/>
      <w:r>
        <w:t xml:space="preserve"> </w:t>
      </w:r>
      <w:proofErr w:type="spellStart"/>
      <w:r>
        <w:t>omezení</w:t>
      </w:r>
      <w:proofErr w:type="spellEnd"/>
      <w:r>
        <w:t xml:space="preserve"> </w:t>
      </w:r>
      <w:proofErr w:type="spellStart"/>
      <w:r>
        <w:t>úrokových</w:t>
      </w:r>
      <w:proofErr w:type="spellEnd"/>
      <w:r>
        <w:t xml:space="preserve"> </w:t>
      </w:r>
      <w:proofErr w:type="spellStart"/>
      <w:r>
        <w:t>sazeb</w:t>
      </w:r>
      <w:proofErr w:type="spellEnd"/>
      <w:r>
        <w:t>)</w:t>
      </w:r>
    </w:p>
    <w:p w:rsidR="007F5459" w:rsidRDefault="007F5459" w:rsidP="007F5459"/>
    <w:p w:rsidR="00AE5B00" w:rsidRDefault="00AE5B00" w:rsidP="007F5459">
      <w:proofErr w:type="spellStart"/>
      <w:r>
        <w:t>Podobný</w:t>
      </w:r>
      <w:proofErr w:type="spellEnd"/>
      <w:r>
        <w:t xml:space="preserve"> toolbox</w:t>
      </w:r>
    </w:p>
    <w:p w:rsidR="00AE5B00" w:rsidRDefault="00AE5B00" w:rsidP="007F5459">
      <w:r>
        <w:t xml:space="preserve">Tom </w:t>
      </w:r>
      <w:proofErr w:type="gramStart"/>
      <w:r>
        <w:t>Holden</w:t>
      </w:r>
      <w:r w:rsidR="007F5459">
        <w:t xml:space="preserve">  </w:t>
      </w:r>
      <w:proofErr w:type="gramEnd"/>
      <w:r>
        <w:fldChar w:fldCharType="begin"/>
      </w:r>
      <w:r>
        <w:instrText xml:space="preserve"> HYPERLINK "</w:instrText>
      </w:r>
      <w:r w:rsidRPr="00AE5B00">
        <w:instrText>http://www.tholden.org/</w:instrText>
      </w:r>
      <w:r>
        <w:instrText xml:space="preserve">" </w:instrText>
      </w:r>
      <w:r>
        <w:fldChar w:fldCharType="separate"/>
      </w:r>
      <w:r w:rsidRPr="00901ACF">
        <w:rPr>
          <w:rStyle w:val="Hypertextovodkaz"/>
        </w:rPr>
        <w:t>http://www.tholden.org/</w:t>
      </w:r>
      <w:r>
        <w:fldChar w:fldCharType="end"/>
      </w:r>
    </w:p>
    <w:p w:rsidR="00AE5B00" w:rsidRDefault="00AE5B00"/>
    <w:p w:rsidR="00AE5B00" w:rsidRDefault="00AE5B00">
      <w:proofErr w:type="spellStart"/>
      <w:r>
        <w:t>Další</w:t>
      </w:r>
      <w:proofErr w:type="spellEnd"/>
      <w:r>
        <w:t xml:space="preserve"> </w:t>
      </w:r>
      <w:proofErr w:type="spellStart"/>
      <w:r>
        <w:t>makroekonomické</w:t>
      </w:r>
      <w:proofErr w:type="spellEnd"/>
      <w:r>
        <w:t xml:space="preserve"> </w:t>
      </w:r>
      <w:proofErr w:type="spellStart"/>
      <w:r>
        <w:t>aplikace</w:t>
      </w:r>
      <w:proofErr w:type="spellEnd"/>
    </w:p>
    <w:p w:rsidR="00AE5B00" w:rsidRDefault="00AE5B00">
      <w:r>
        <w:t xml:space="preserve">Mathias </w:t>
      </w:r>
      <w:proofErr w:type="spellStart"/>
      <w:r>
        <w:t>Trabandt</w:t>
      </w:r>
      <w:proofErr w:type="spellEnd"/>
    </w:p>
    <w:p w:rsidR="00233D62" w:rsidRDefault="00447911">
      <w:hyperlink r:id="rId7" w:history="1">
        <w:r w:rsidR="00A81A26" w:rsidRPr="00741E5E">
          <w:rPr>
            <w:rStyle w:val="Hypertextovodkaz"/>
          </w:rPr>
          <w:t>https://sites.google.com/site/mathiastrabandt/</w:t>
        </w:r>
      </w:hyperlink>
    </w:p>
    <w:p w:rsidR="00A81A26" w:rsidRDefault="00A81A26"/>
    <w:p w:rsidR="00DB4AC7" w:rsidRDefault="00DB4AC7" w:rsidP="00DB4AC7">
      <w:pPr>
        <w:pStyle w:val="Nadpis2"/>
      </w:pPr>
      <w:r>
        <w:t>Learning</w:t>
      </w:r>
    </w:p>
    <w:p w:rsidR="00DB4AC7" w:rsidRDefault="00DB4AC7">
      <w:r>
        <w:t>(</w:t>
      </w:r>
      <w:proofErr w:type="spellStart"/>
      <w:proofErr w:type="gramStart"/>
      <w:r>
        <w:t>modifikace</w:t>
      </w:r>
      <w:proofErr w:type="spellEnd"/>
      <w:proofErr w:type="gramEnd"/>
      <w:r>
        <w:t xml:space="preserve"> </w:t>
      </w:r>
      <w:proofErr w:type="spellStart"/>
      <w:r>
        <w:t>racionálních</w:t>
      </w:r>
      <w:proofErr w:type="spellEnd"/>
      <w:r>
        <w:t xml:space="preserve"> </w:t>
      </w:r>
      <w:proofErr w:type="spellStart"/>
      <w:r>
        <w:t>očekávní</w:t>
      </w:r>
      <w:proofErr w:type="spellEnd"/>
      <w:r>
        <w:t xml:space="preserve">) </w:t>
      </w:r>
      <w:proofErr w:type="spellStart"/>
      <w:r>
        <w:t>Wouter</w:t>
      </w:r>
      <w:proofErr w:type="spellEnd"/>
      <w:r>
        <w:t xml:space="preserve"> Den </w:t>
      </w:r>
      <w:proofErr w:type="spellStart"/>
      <w:r>
        <w:t>Haan</w:t>
      </w:r>
      <w:proofErr w:type="spellEnd"/>
    </w:p>
    <w:p w:rsidR="00DB4AC7" w:rsidRDefault="00DB4AC7"/>
    <w:p w:rsidR="007F5459" w:rsidRDefault="007F5459" w:rsidP="00AE5B00">
      <w:pPr>
        <w:pStyle w:val="Nadpis1"/>
      </w:pPr>
      <w:proofErr w:type="spellStart"/>
      <w:r>
        <w:t>Teoretické</w:t>
      </w:r>
      <w:proofErr w:type="spellEnd"/>
      <w:r>
        <w:t xml:space="preserve"> </w:t>
      </w:r>
      <w:proofErr w:type="spellStart"/>
      <w:r>
        <w:t>problémy</w:t>
      </w:r>
      <w:proofErr w:type="spellEnd"/>
    </w:p>
    <w:p w:rsidR="00AE5B00" w:rsidRDefault="007F5459" w:rsidP="007F5459">
      <w:pPr>
        <w:pStyle w:val="Nadpis2"/>
      </w:pPr>
      <w:r>
        <w:t>Neo-</w:t>
      </w:r>
      <w:proofErr w:type="spellStart"/>
      <w:r>
        <w:t>Fisheriánství</w:t>
      </w:r>
      <w:proofErr w:type="spellEnd"/>
      <w:r>
        <w:t xml:space="preserve"> </w:t>
      </w:r>
    </w:p>
    <w:p w:rsidR="00AE5B00" w:rsidRDefault="00AE5B00" w:rsidP="00AE5B00">
      <w:r>
        <w:t xml:space="preserve">John </w:t>
      </w:r>
      <w:proofErr w:type="spellStart"/>
      <w:r>
        <w:t>Corchrane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Stephen Williamson</w:t>
      </w:r>
    </w:p>
    <w:p w:rsidR="00AE5B00" w:rsidRPr="00A86F02" w:rsidRDefault="00AE5B00" w:rsidP="00AE5B00">
      <w:pPr>
        <w:rPr>
          <w:lang w:val="cs-CZ"/>
        </w:rPr>
      </w:pPr>
      <w:proofErr w:type="spellStart"/>
      <w:r>
        <w:t>Intuitivn</w:t>
      </w:r>
      <w:proofErr w:type="spellEnd"/>
      <w:r>
        <w:rPr>
          <w:lang w:val="cs-CZ"/>
        </w:rPr>
        <w:t>í vysvětlení</w:t>
      </w:r>
    </w:p>
    <w:p w:rsidR="00AE5B00" w:rsidRDefault="00AE5B00" w:rsidP="00AE5B00">
      <w:hyperlink r:id="rId8" w:history="1">
        <w:r w:rsidRPr="00E55A36">
          <w:rPr>
            <w:rStyle w:val="Hypertextovodkaz"/>
          </w:rPr>
          <w:t>http://johnhcochrane.blogspot.cz/2014/11/the-neo-fisherian-question.html</w:t>
        </w:r>
      </w:hyperlink>
    </w:p>
    <w:p w:rsidR="00AE5B00" w:rsidRDefault="00AE5B00" w:rsidP="00AE5B00">
      <w:proofErr w:type="gramStart"/>
      <w:r>
        <w:t>plus</w:t>
      </w:r>
      <w:proofErr w:type="gramEnd"/>
      <w:r>
        <w:t xml:space="preserve"> </w:t>
      </w:r>
      <w:proofErr w:type="spellStart"/>
      <w:r>
        <w:t>formal</w:t>
      </w:r>
      <w:r>
        <w:t>ní</w:t>
      </w:r>
      <w:proofErr w:type="spellEnd"/>
      <w:r>
        <w:t xml:space="preserve"> model</w:t>
      </w:r>
    </w:p>
    <w:p w:rsidR="00AE5B00" w:rsidRDefault="00AE5B00" w:rsidP="00AE5B00">
      <w:hyperlink r:id="rId9" w:history="1">
        <w:r w:rsidRPr="00E55A36">
          <w:rPr>
            <w:rStyle w:val="Hypertextovodkaz"/>
          </w:rPr>
          <w:t>http://johnhcochrane.blogspot.cz/2016/03/a-very-simple-neo-fisherian-model.html</w:t>
        </w:r>
      </w:hyperlink>
    </w:p>
    <w:p w:rsidR="00AE5B00" w:rsidRDefault="00AE5B00" w:rsidP="00AE5B00">
      <w:hyperlink r:id="rId10" w:history="1">
        <w:r w:rsidRPr="00901ACF">
          <w:rPr>
            <w:rStyle w:val="Hypertextovodkaz"/>
          </w:rPr>
          <w:t>http://johnhcochrane.blogspot.cz/2016/03/neo-fisherian-caveats.html</w:t>
        </w:r>
      </w:hyperlink>
    </w:p>
    <w:p w:rsidR="00A81A26" w:rsidRDefault="00AE5B00">
      <w:hyperlink r:id="rId11" w:history="1">
        <w:r w:rsidRPr="00901ACF">
          <w:rPr>
            <w:rStyle w:val="Hypertextovodkaz"/>
          </w:rPr>
          <w:t>http://newmonetarism.blogspot.cz/2016/08/danger-crazy-neo-fisherians-on-loose.html</w:t>
        </w:r>
      </w:hyperlink>
    </w:p>
    <w:p w:rsidR="00AE5B00" w:rsidRDefault="00AE5B00"/>
    <w:p w:rsidR="00DB4AC7" w:rsidRDefault="00DB4AC7"/>
    <w:p w:rsidR="007F5459" w:rsidRDefault="007F5459" w:rsidP="007F5459">
      <w:pPr>
        <w:pStyle w:val="Nadpis2"/>
      </w:pPr>
      <w:proofErr w:type="spellStart"/>
      <w:r>
        <w:lastRenderedPageBreak/>
        <w:t>Modely</w:t>
      </w:r>
      <w:proofErr w:type="spellEnd"/>
      <w:r>
        <w:t xml:space="preserve"> s </w:t>
      </w:r>
      <w:proofErr w:type="spellStart"/>
      <w:r>
        <w:t>bankovním</w:t>
      </w:r>
      <w:proofErr w:type="spellEnd"/>
      <w:r>
        <w:t xml:space="preserve"> </w:t>
      </w:r>
      <w:proofErr w:type="spellStart"/>
      <w:r>
        <w:t>sektorem</w:t>
      </w:r>
      <w:proofErr w:type="spellEnd"/>
      <w:r>
        <w:t xml:space="preserve">,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frikce</w:t>
      </w:r>
      <w:proofErr w:type="spellEnd"/>
      <w:r>
        <w:t xml:space="preserve"> </w:t>
      </w:r>
    </w:p>
    <w:p w:rsidR="007F5459" w:rsidRPr="007F5459" w:rsidRDefault="007F5459" w:rsidP="007F5459">
      <w:proofErr w:type="spellStart"/>
      <w:proofErr w:type="gramStart"/>
      <w:r>
        <w:t>Přehledový</w:t>
      </w:r>
      <w:proofErr w:type="spellEnd"/>
      <w:r>
        <w:t xml:space="preserve"> </w:t>
      </w:r>
      <w:proofErr w:type="spellStart"/>
      <w:r>
        <w:t>článek</w:t>
      </w:r>
      <w:proofErr w:type="spellEnd"/>
      <w:r>
        <w:t xml:space="preserve"> </w:t>
      </w:r>
      <w:proofErr w:type="spellStart"/>
      <w:r>
        <w:t>např</w:t>
      </w:r>
      <w:proofErr w:type="spellEnd"/>
      <w:r>
        <w:t>.</w:t>
      </w:r>
      <w:proofErr w:type="gramEnd"/>
      <w:r>
        <w:t xml:space="preserve"> </w:t>
      </w:r>
    </w:p>
    <w:p w:rsidR="007F5459" w:rsidRDefault="007F5459" w:rsidP="007F5459">
      <w:proofErr w:type="spellStart"/>
      <w:proofErr w:type="gramStart"/>
      <w:r>
        <w:t>Brázdik</w:t>
      </w:r>
      <w:proofErr w:type="spellEnd"/>
      <w:r>
        <w:t xml:space="preserve">, F., </w:t>
      </w:r>
      <w:proofErr w:type="spellStart"/>
      <w:r>
        <w:t>Hlaváček</w:t>
      </w:r>
      <w:proofErr w:type="spellEnd"/>
      <w:r>
        <w:t xml:space="preserve">, M. &amp; </w:t>
      </w:r>
      <w:proofErr w:type="spellStart"/>
      <w:r>
        <w:t>Maršál</w:t>
      </w:r>
      <w:proofErr w:type="spellEnd"/>
      <w:r>
        <w:t>, A. (2012).</w:t>
      </w:r>
      <w:proofErr w:type="gramEnd"/>
      <w:r>
        <w:t xml:space="preserve"> Survey of Research on Financial Sector </w:t>
      </w:r>
      <w:proofErr w:type="spellStart"/>
      <w:r>
        <w:t>Modeling</w:t>
      </w:r>
      <w:proofErr w:type="spellEnd"/>
      <w:r>
        <w:t xml:space="preserve"> </w:t>
      </w:r>
      <w:r>
        <w:t>within DSGE Models: What Central Banks Can Learn from It. Czech Journal of Economics and</w:t>
      </w:r>
      <w:r>
        <w:t xml:space="preserve"> </w:t>
      </w:r>
      <w:r>
        <w:t xml:space="preserve">Finance (Finance </w:t>
      </w:r>
      <w:proofErr w:type="gramStart"/>
      <w:r>
        <w:t>a</w:t>
      </w:r>
      <w:proofErr w:type="gramEnd"/>
      <w:r>
        <w:t xml:space="preserve"> </w:t>
      </w:r>
      <w:proofErr w:type="spellStart"/>
      <w:r>
        <w:t>uver</w:t>
      </w:r>
      <w:proofErr w:type="spellEnd"/>
      <w:r>
        <w:t>), Charles University Prague, Faculty of Social Sciences, vol. 62(3), pages</w:t>
      </w:r>
      <w:r>
        <w:t xml:space="preserve"> </w:t>
      </w:r>
      <w:r>
        <w:t>252-277, July.</w:t>
      </w:r>
    </w:p>
    <w:p w:rsidR="00DB4AC7" w:rsidRDefault="007F5459" w:rsidP="007F5459">
      <w:pPr>
        <w:pStyle w:val="Nadpis2"/>
      </w:pPr>
      <w:proofErr w:type="spellStart"/>
      <w:r>
        <w:t>Modelování</w:t>
      </w:r>
      <w:proofErr w:type="spellEnd"/>
      <w:r>
        <w:t xml:space="preserve"> </w:t>
      </w:r>
      <w:proofErr w:type="spellStart"/>
      <w:r>
        <w:t>trhu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</w:p>
    <w:p w:rsidR="00DB4AC7" w:rsidRPr="00DB4AC7" w:rsidRDefault="00DB4AC7" w:rsidP="00DB4AC7">
      <w:proofErr w:type="spellStart"/>
      <w:r>
        <w:t>Hystereze</w:t>
      </w:r>
      <w:proofErr w:type="spellEnd"/>
      <w:r>
        <w:t xml:space="preserve">,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mzda</w:t>
      </w:r>
      <w:proofErr w:type="spellEnd"/>
      <w:r>
        <w:t xml:space="preserve">, </w:t>
      </w:r>
      <w:proofErr w:type="gramStart"/>
      <w:r>
        <w:t>search-matching</w:t>
      </w:r>
      <w:proofErr w:type="gramEnd"/>
    </w:p>
    <w:p w:rsidR="007F5459" w:rsidRPr="00DB4AC7" w:rsidRDefault="00DB4AC7" w:rsidP="00DB4AC7">
      <w:proofErr w:type="spellStart"/>
      <w:r w:rsidRPr="00DB4AC7">
        <w:t>Galí</w:t>
      </w:r>
      <w:proofErr w:type="spellEnd"/>
    </w:p>
    <w:p w:rsidR="007F5459" w:rsidRDefault="007F5459" w:rsidP="007F5459">
      <w:pPr>
        <w:pStyle w:val="Nadpis2"/>
      </w:pPr>
      <w:proofErr w:type="spellStart"/>
      <w:r>
        <w:t>Fiskální</w:t>
      </w:r>
      <w:proofErr w:type="spellEnd"/>
      <w:r>
        <w:t xml:space="preserve"> </w:t>
      </w:r>
      <w:proofErr w:type="spellStart"/>
      <w:r>
        <w:t>sektor</w:t>
      </w:r>
      <w:proofErr w:type="spellEnd"/>
    </w:p>
    <w:p w:rsidR="00DB4AC7" w:rsidRDefault="00DB4AC7" w:rsidP="00DB4AC7"/>
    <w:p w:rsidR="00DB4AC7" w:rsidRPr="00DB4AC7" w:rsidRDefault="00DB4AC7" w:rsidP="00DB4AC7">
      <w:pPr>
        <w:pStyle w:val="Nadpis2"/>
      </w:pPr>
      <w:bookmarkStart w:id="0" w:name="_GoBack"/>
      <w:bookmarkEnd w:id="0"/>
      <w:proofErr w:type="spellStart"/>
      <w:r>
        <w:t>Heterogenní</w:t>
      </w:r>
      <w:proofErr w:type="spellEnd"/>
      <w:r>
        <w:t xml:space="preserve"> </w:t>
      </w:r>
      <w:proofErr w:type="spellStart"/>
      <w:r>
        <w:t>agenti</w:t>
      </w:r>
      <w:proofErr w:type="spellEnd"/>
    </w:p>
    <w:p w:rsidR="00DB4AC7" w:rsidRDefault="00DB4AC7" w:rsidP="00DB4AC7"/>
    <w:sectPr w:rsidR="00DB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E8C"/>
    <w:multiLevelType w:val="hybridMultilevel"/>
    <w:tmpl w:val="67906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41792"/>
    <w:multiLevelType w:val="hybridMultilevel"/>
    <w:tmpl w:val="DC181D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C4"/>
    <w:rsid w:val="000272EF"/>
    <w:rsid w:val="00233D62"/>
    <w:rsid w:val="00447911"/>
    <w:rsid w:val="007F5459"/>
    <w:rsid w:val="00990E5A"/>
    <w:rsid w:val="00A13E62"/>
    <w:rsid w:val="00A81A26"/>
    <w:rsid w:val="00AE5B00"/>
    <w:rsid w:val="00BC2DB4"/>
    <w:rsid w:val="00CD4528"/>
    <w:rsid w:val="00CE02C4"/>
    <w:rsid w:val="00DB4AC7"/>
    <w:rsid w:val="00F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E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5B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2DB4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E5B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Podtitul">
    <w:name w:val="Subtitle"/>
    <w:basedOn w:val="Normln"/>
    <w:next w:val="Normln"/>
    <w:link w:val="PodtitulChar"/>
    <w:uiPriority w:val="11"/>
    <w:qFormat/>
    <w:rsid w:val="00AE5B0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E5B0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AE5B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Odstavecseseznamem">
    <w:name w:val="List Paragraph"/>
    <w:basedOn w:val="Normln"/>
    <w:uiPriority w:val="34"/>
    <w:qFormat/>
    <w:rsid w:val="00AE5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E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5B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2DB4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E5B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Podtitul">
    <w:name w:val="Subtitle"/>
    <w:basedOn w:val="Normln"/>
    <w:next w:val="Normln"/>
    <w:link w:val="PodtitulChar"/>
    <w:uiPriority w:val="11"/>
    <w:qFormat/>
    <w:rsid w:val="00AE5B0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E5B0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AE5B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Odstavecseseznamem">
    <w:name w:val="List Paragraph"/>
    <w:basedOn w:val="Normln"/>
    <w:uiPriority w:val="34"/>
    <w:qFormat/>
    <w:rsid w:val="00AE5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hnhcochrane.blogspot.cz/2014/11/the-neo-fisherian-question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ites.google.com/site/mathiastraband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bc.edu/~iacoviel/" TargetMode="External"/><Relationship Id="rId11" Type="http://schemas.openxmlformats.org/officeDocument/2006/relationships/hyperlink" Target="http://newmonetarism.blogspot.cz/2016/08/danger-crazy-neo-fisherians-on-loos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johnhcochrane.blogspot.cz/2016/03/neo-fisherian-cavea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hnhcochrane.blogspot.cz/2016/03/a-very-simple-neo-fisherian-model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Hloušek</dc:creator>
  <cp:lastModifiedBy>Hlousek Miroslav</cp:lastModifiedBy>
  <cp:revision>2</cp:revision>
  <dcterms:created xsi:type="dcterms:W3CDTF">2016-12-15T15:01:00Z</dcterms:created>
  <dcterms:modified xsi:type="dcterms:W3CDTF">2016-12-15T15:01:00Z</dcterms:modified>
</cp:coreProperties>
</file>