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AF" w:rsidRPr="003F392D" w:rsidRDefault="00ED165C" w:rsidP="003F39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Témata pro MO 2016</w:t>
      </w:r>
      <w:r w:rsidR="003F392D" w:rsidRPr="003F392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3F392D" w:rsidRPr="003F392D">
        <w:rPr>
          <w:rFonts w:ascii="Times New Roman" w:hAnsi="Times New Roman" w:cs="Times New Roman"/>
          <w:sz w:val="24"/>
          <w:szCs w:val="24"/>
        </w:rPr>
        <w:t>POTy</w:t>
      </w:r>
      <w:proofErr w:type="spellEnd"/>
    </w:p>
    <w:p w:rsidR="00ED165C" w:rsidRPr="00ED165C" w:rsidRDefault="00ED165C" w:rsidP="00ED165C">
      <w:pPr>
        <w:ind w:left="360"/>
        <w:rPr>
          <w:rFonts w:ascii="Times New Roman" w:hAnsi="Times New Roman" w:cs="Times New Roman"/>
          <w:sz w:val="24"/>
          <w:szCs w:val="24"/>
        </w:rPr>
      </w:pPr>
      <w:r w:rsidRPr="00ED165C">
        <w:rPr>
          <w:rFonts w:ascii="Times New Roman" w:hAnsi="Times New Roman" w:cs="Times New Roman"/>
          <w:i/>
          <w:iCs/>
          <w:sz w:val="24"/>
          <w:szCs w:val="24"/>
        </w:rPr>
        <w:t xml:space="preserve">1. Evropské unie v mezinárodním obchodu - struktura </w:t>
      </w:r>
      <w:r w:rsidRPr="00ED1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vnitroevropského obchodu</w:t>
      </w:r>
      <w:r w:rsidRPr="00ED165C">
        <w:rPr>
          <w:rFonts w:ascii="Times New Roman" w:hAnsi="Times New Roman" w:cs="Times New Roman"/>
          <w:i/>
          <w:iCs/>
          <w:sz w:val="24"/>
          <w:szCs w:val="24"/>
        </w:rPr>
        <w:t xml:space="preserve"> po roce 2015; hlavní partneři, zbožová struktura.</w:t>
      </w:r>
    </w:p>
    <w:p w:rsidR="00ED165C" w:rsidRPr="00ED165C" w:rsidRDefault="00ED165C" w:rsidP="00ED165C">
      <w:pPr>
        <w:ind w:left="360"/>
        <w:rPr>
          <w:rFonts w:ascii="Times New Roman" w:hAnsi="Times New Roman" w:cs="Times New Roman"/>
          <w:sz w:val="24"/>
          <w:szCs w:val="24"/>
        </w:rPr>
      </w:pPr>
      <w:r w:rsidRPr="00ED165C">
        <w:rPr>
          <w:rFonts w:ascii="Times New Roman" w:hAnsi="Times New Roman" w:cs="Times New Roman"/>
          <w:i/>
          <w:iCs/>
          <w:sz w:val="24"/>
          <w:szCs w:val="24"/>
        </w:rPr>
        <w:t xml:space="preserve">2. EU versus Rozvojové </w:t>
      </w:r>
      <w:proofErr w:type="gramStart"/>
      <w:r w:rsidRPr="00ED165C">
        <w:rPr>
          <w:rFonts w:ascii="Times New Roman" w:hAnsi="Times New Roman" w:cs="Times New Roman"/>
          <w:i/>
          <w:iCs/>
          <w:sz w:val="24"/>
          <w:szCs w:val="24"/>
        </w:rPr>
        <w:t>země  (BRICS</w:t>
      </w:r>
      <w:proofErr w:type="gramEnd"/>
      <w:r w:rsidRPr="00ED165C">
        <w:rPr>
          <w:rFonts w:ascii="Times New Roman" w:hAnsi="Times New Roman" w:cs="Times New Roman"/>
          <w:i/>
          <w:iCs/>
          <w:sz w:val="24"/>
          <w:szCs w:val="24"/>
        </w:rPr>
        <w:t>) v oblasti mezinárodního obchodu – současný stav a dlouhodobé trendy.</w:t>
      </w:r>
    </w:p>
    <w:p w:rsidR="00ED165C" w:rsidRPr="00ED165C" w:rsidRDefault="00ED165C" w:rsidP="00ED165C">
      <w:pPr>
        <w:ind w:left="360"/>
        <w:rPr>
          <w:rFonts w:ascii="Times New Roman" w:hAnsi="Times New Roman" w:cs="Times New Roman"/>
          <w:sz w:val="24"/>
          <w:szCs w:val="24"/>
        </w:rPr>
      </w:pPr>
      <w:r w:rsidRPr="00ED165C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ED1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Globální pozice EU </w:t>
      </w:r>
      <w:r w:rsidRPr="00ED165C">
        <w:rPr>
          <w:rFonts w:ascii="Times New Roman" w:hAnsi="Times New Roman" w:cs="Times New Roman"/>
          <w:i/>
          <w:iCs/>
          <w:sz w:val="24"/>
          <w:szCs w:val="24"/>
        </w:rPr>
        <w:t>v mezinárodním obchodu; postavení, komoditní a teritoriální struktura?</w:t>
      </w:r>
    </w:p>
    <w:p w:rsidR="00ED165C" w:rsidRPr="00ED165C" w:rsidRDefault="00ED165C" w:rsidP="00ED165C">
      <w:pPr>
        <w:ind w:left="360"/>
        <w:rPr>
          <w:rFonts w:ascii="Times New Roman" w:hAnsi="Times New Roman" w:cs="Times New Roman"/>
          <w:sz w:val="24"/>
          <w:szCs w:val="24"/>
        </w:rPr>
      </w:pPr>
      <w:r w:rsidRPr="00ED165C">
        <w:rPr>
          <w:rFonts w:ascii="Times New Roman" w:hAnsi="Times New Roman" w:cs="Times New Roman"/>
          <w:i/>
          <w:iCs/>
          <w:sz w:val="24"/>
          <w:szCs w:val="24"/>
        </w:rPr>
        <w:t>4. Současná role Japonska v mezinárodním obchodě a její vývoj po roce 2010 do současnosti, hlavní partneři; komoditní struktura</w:t>
      </w:r>
    </w:p>
    <w:p w:rsidR="00ED165C" w:rsidRPr="00ED165C" w:rsidRDefault="00ED165C" w:rsidP="00ED165C">
      <w:pPr>
        <w:ind w:left="360"/>
        <w:rPr>
          <w:rFonts w:ascii="Times New Roman" w:hAnsi="Times New Roman" w:cs="Times New Roman"/>
          <w:sz w:val="24"/>
          <w:szCs w:val="24"/>
        </w:rPr>
      </w:pPr>
      <w:r w:rsidRPr="00ED165C">
        <w:rPr>
          <w:rFonts w:ascii="Times New Roman" w:hAnsi="Times New Roman" w:cs="Times New Roman"/>
          <w:i/>
          <w:iCs/>
          <w:sz w:val="24"/>
          <w:szCs w:val="24"/>
        </w:rPr>
        <w:t>5. Role Číny v současném mezinárodním obchodě (komoditní a teritoriální struktura)</w:t>
      </w:r>
    </w:p>
    <w:p w:rsidR="00ED165C" w:rsidRPr="00ED165C" w:rsidRDefault="00ED165C" w:rsidP="00ED165C">
      <w:pPr>
        <w:ind w:left="360"/>
        <w:rPr>
          <w:rFonts w:ascii="Times New Roman" w:hAnsi="Times New Roman" w:cs="Times New Roman"/>
          <w:sz w:val="24"/>
          <w:szCs w:val="24"/>
        </w:rPr>
      </w:pPr>
      <w:r w:rsidRPr="00ED165C">
        <w:rPr>
          <w:rFonts w:ascii="Times New Roman" w:hAnsi="Times New Roman" w:cs="Times New Roman"/>
          <w:i/>
          <w:iCs/>
          <w:sz w:val="24"/>
          <w:szCs w:val="24"/>
        </w:rPr>
        <w:t>6. Role Indie v současném mezinárodním obchodě; dopady globální a finanční krize</w:t>
      </w:r>
    </w:p>
    <w:p w:rsidR="00ED165C" w:rsidRPr="00ED165C" w:rsidRDefault="00ED165C" w:rsidP="00ED165C">
      <w:pPr>
        <w:ind w:left="360"/>
        <w:rPr>
          <w:rFonts w:ascii="Times New Roman" w:hAnsi="Times New Roman" w:cs="Times New Roman"/>
          <w:sz w:val="24"/>
          <w:szCs w:val="24"/>
        </w:rPr>
      </w:pPr>
      <w:r w:rsidRPr="00ED165C">
        <w:rPr>
          <w:rFonts w:ascii="Times New Roman" w:hAnsi="Times New Roman" w:cs="Times New Roman"/>
          <w:i/>
          <w:iCs/>
          <w:sz w:val="24"/>
          <w:szCs w:val="24"/>
        </w:rPr>
        <w:t>7. Role Jižní Koreje v mezinárodním obchodě po roce 2010 do současnosti, hlavní partneři; komoditní struktura</w:t>
      </w:r>
    </w:p>
    <w:p w:rsidR="00ED165C" w:rsidRPr="00ED165C" w:rsidRDefault="00ED165C" w:rsidP="00ED165C">
      <w:pPr>
        <w:ind w:left="360"/>
        <w:rPr>
          <w:rFonts w:ascii="Times New Roman" w:hAnsi="Times New Roman" w:cs="Times New Roman"/>
          <w:sz w:val="24"/>
          <w:szCs w:val="24"/>
        </w:rPr>
      </w:pPr>
      <w:r w:rsidRPr="00ED165C">
        <w:rPr>
          <w:rFonts w:ascii="Times New Roman" w:hAnsi="Times New Roman" w:cs="Times New Roman"/>
          <w:i/>
          <w:iCs/>
          <w:sz w:val="24"/>
          <w:szCs w:val="24"/>
        </w:rPr>
        <w:t>8. Role Ruska v současném mezinárodním obchodě; dopady na teritoriální a komoditní strukturu zahraničního obchodu Ruska;  Současné obchodní sankce a s tím spojené dopady na Rusko; problémy kolem struktury zahraničního obchodu Ruska v této souvislosti</w:t>
      </w:r>
    </w:p>
    <w:p w:rsidR="00ED165C" w:rsidRPr="00ED165C" w:rsidRDefault="00ED165C" w:rsidP="00ED165C">
      <w:pPr>
        <w:ind w:left="360"/>
        <w:rPr>
          <w:rFonts w:ascii="Times New Roman" w:hAnsi="Times New Roman" w:cs="Times New Roman"/>
          <w:sz w:val="24"/>
          <w:szCs w:val="24"/>
        </w:rPr>
      </w:pPr>
      <w:r w:rsidRPr="00ED165C">
        <w:rPr>
          <w:rFonts w:ascii="Times New Roman" w:hAnsi="Times New Roman" w:cs="Times New Roman"/>
          <w:i/>
          <w:iCs/>
          <w:sz w:val="24"/>
          <w:szCs w:val="24"/>
        </w:rPr>
        <w:t>9. Role USA v kontextu dominantní světové ekonomiky: vůdcovství nebo oslabení pozic?</w:t>
      </w:r>
    </w:p>
    <w:p w:rsidR="00ED165C" w:rsidRPr="00ED165C" w:rsidRDefault="00ED165C" w:rsidP="00ED165C">
      <w:pPr>
        <w:ind w:left="360"/>
        <w:rPr>
          <w:rFonts w:ascii="Times New Roman" w:hAnsi="Times New Roman" w:cs="Times New Roman"/>
          <w:sz w:val="24"/>
          <w:szCs w:val="24"/>
        </w:rPr>
      </w:pPr>
      <w:r w:rsidRPr="00ED165C">
        <w:rPr>
          <w:rFonts w:ascii="Times New Roman" w:hAnsi="Times New Roman" w:cs="Times New Roman"/>
          <w:i/>
          <w:iCs/>
          <w:sz w:val="24"/>
          <w:szCs w:val="24"/>
        </w:rPr>
        <w:t>10. Ropa v současném mezinárodním obchodě; politické a ekonomické souvislosti; perspektivy světových cen.</w:t>
      </w:r>
    </w:p>
    <w:p w:rsidR="00ED165C" w:rsidRPr="00ED165C" w:rsidRDefault="00ED165C" w:rsidP="00ED165C">
      <w:pPr>
        <w:ind w:left="360"/>
        <w:rPr>
          <w:rFonts w:ascii="Times New Roman" w:hAnsi="Times New Roman" w:cs="Times New Roman"/>
          <w:sz w:val="24"/>
          <w:szCs w:val="24"/>
        </w:rPr>
      </w:pPr>
      <w:r w:rsidRPr="00ED165C">
        <w:rPr>
          <w:rFonts w:ascii="Times New Roman" w:hAnsi="Times New Roman" w:cs="Times New Roman"/>
          <w:i/>
          <w:iCs/>
          <w:sz w:val="24"/>
          <w:szCs w:val="24"/>
        </w:rPr>
        <w:t>11. Zemní plyn v současném mezinárodním obchodě; politické a ekonomické souvislosti; perspektivy světových cen.</w:t>
      </w:r>
    </w:p>
    <w:p w:rsidR="00ED165C" w:rsidRPr="00ED165C" w:rsidRDefault="00ED165C" w:rsidP="00ED165C">
      <w:pPr>
        <w:ind w:left="360"/>
        <w:rPr>
          <w:rFonts w:ascii="Times New Roman" w:hAnsi="Times New Roman" w:cs="Times New Roman"/>
          <w:sz w:val="24"/>
          <w:szCs w:val="24"/>
        </w:rPr>
      </w:pPr>
      <w:r w:rsidRPr="00ED165C">
        <w:rPr>
          <w:rFonts w:ascii="Times New Roman" w:hAnsi="Times New Roman" w:cs="Times New Roman"/>
          <w:i/>
          <w:iCs/>
          <w:sz w:val="24"/>
          <w:szCs w:val="24"/>
        </w:rPr>
        <w:t>12. Obnovitelné zdroje a s tím spojena role energetických surovin v mezinárodním obchodě</w:t>
      </w:r>
    </w:p>
    <w:p w:rsidR="00ED165C" w:rsidRPr="00ED165C" w:rsidRDefault="00ED165C" w:rsidP="00ED165C">
      <w:pPr>
        <w:ind w:left="360"/>
        <w:rPr>
          <w:rFonts w:ascii="Times New Roman" w:hAnsi="Times New Roman" w:cs="Times New Roman"/>
          <w:sz w:val="24"/>
          <w:szCs w:val="24"/>
        </w:rPr>
      </w:pPr>
      <w:r w:rsidRPr="00ED165C">
        <w:rPr>
          <w:rFonts w:ascii="Times New Roman" w:hAnsi="Times New Roman" w:cs="Times New Roman"/>
          <w:i/>
          <w:iCs/>
          <w:sz w:val="24"/>
          <w:szCs w:val="24"/>
        </w:rPr>
        <w:t>13. Postavení Afriky v mezinárodním obchodě</w:t>
      </w:r>
    </w:p>
    <w:p w:rsidR="00ED165C" w:rsidRPr="00ED165C" w:rsidRDefault="00ED165C" w:rsidP="00ED165C">
      <w:pPr>
        <w:ind w:left="360"/>
        <w:rPr>
          <w:rFonts w:ascii="Times New Roman" w:hAnsi="Times New Roman" w:cs="Times New Roman"/>
          <w:sz w:val="24"/>
          <w:szCs w:val="24"/>
        </w:rPr>
      </w:pPr>
      <w:r w:rsidRPr="00ED165C">
        <w:rPr>
          <w:rFonts w:ascii="Times New Roman" w:hAnsi="Times New Roman" w:cs="Times New Roman"/>
          <w:i/>
          <w:iCs/>
          <w:sz w:val="24"/>
          <w:szCs w:val="24"/>
        </w:rPr>
        <w:t>14. ICT z hlediska MO vlivy, aktéři, budoucí vývoj</w:t>
      </w:r>
    </w:p>
    <w:p w:rsidR="00ED165C" w:rsidRPr="00ED165C" w:rsidRDefault="00ED165C" w:rsidP="00ED165C">
      <w:pPr>
        <w:ind w:left="360"/>
        <w:rPr>
          <w:rFonts w:ascii="Times New Roman" w:hAnsi="Times New Roman" w:cs="Times New Roman"/>
          <w:sz w:val="24"/>
          <w:szCs w:val="24"/>
        </w:rPr>
      </w:pPr>
      <w:r w:rsidRPr="00ED165C">
        <w:rPr>
          <w:rFonts w:ascii="Times New Roman" w:hAnsi="Times New Roman" w:cs="Times New Roman"/>
          <w:i/>
          <w:iCs/>
          <w:sz w:val="24"/>
          <w:szCs w:val="24"/>
        </w:rPr>
        <w:t>15. Strojírenství z hlediska MO vlivy, aktéři, budoucí vývoj</w:t>
      </w:r>
    </w:p>
    <w:p w:rsidR="00ED165C" w:rsidRPr="00ED165C" w:rsidRDefault="00ED165C" w:rsidP="00ED165C">
      <w:pPr>
        <w:ind w:left="360"/>
        <w:rPr>
          <w:rFonts w:ascii="Times New Roman" w:hAnsi="Times New Roman" w:cs="Times New Roman"/>
          <w:sz w:val="24"/>
          <w:szCs w:val="24"/>
        </w:rPr>
      </w:pPr>
      <w:r w:rsidRPr="00ED165C">
        <w:rPr>
          <w:rFonts w:ascii="Times New Roman" w:hAnsi="Times New Roman" w:cs="Times New Roman"/>
          <w:i/>
          <w:iCs/>
          <w:sz w:val="24"/>
          <w:szCs w:val="24"/>
        </w:rPr>
        <w:t xml:space="preserve">16. </w:t>
      </w:r>
      <w:proofErr w:type="spellStart"/>
      <w:r w:rsidRPr="00ED165C">
        <w:rPr>
          <w:rFonts w:ascii="Times New Roman" w:hAnsi="Times New Roman" w:cs="Times New Roman"/>
          <w:i/>
          <w:iCs/>
          <w:sz w:val="24"/>
          <w:szCs w:val="24"/>
        </w:rPr>
        <w:t>Visegrad</w:t>
      </w:r>
      <w:proofErr w:type="spellEnd"/>
      <w:r w:rsidRPr="00ED165C">
        <w:rPr>
          <w:rFonts w:ascii="Times New Roman" w:hAnsi="Times New Roman" w:cs="Times New Roman"/>
          <w:i/>
          <w:iCs/>
          <w:sz w:val="24"/>
          <w:szCs w:val="24"/>
        </w:rPr>
        <w:t xml:space="preserve"> 4 v MO - hlavní partneři, zbožová struktura</w:t>
      </w:r>
    </w:p>
    <w:p w:rsidR="00ED165C" w:rsidRPr="00ED165C" w:rsidRDefault="00ED165C" w:rsidP="00ED165C">
      <w:pPr>
        <w:ind w:left="360"/>
        <w:rPr>
          <w:rFonts w:ascii="Times New Roman" w:hAnsi="Times New Roman" w:cs="Times New Roman"/>
          <w:sz w:val="24"/>
          <w:szCs w:val="24"/>
        </w:rPr>
      </w:pPr>
      <w:r w:rsidRPr="00ED165C">
        <w:rPr>
          <w:rFonts w:ascii="Times New Roman" w:hAnsi="Times New Roman" w:cs="Times New Roman"/>
          <w:i/>
          <w:iCs/>
          <w:sz w:val="24"/>
          <w:szCs w:val="24"/>
        </w:rPr>
        <w:t>17. Lidská práva versus MO, fakta nebo fikce</w:t>
      </w:r>
    </w:p>
    <w:p w:rsidR="00ED165C" w:rsidRPr="00ED165C" w:rsidRDefault="00ED165C" w:rsidP="00ED165C">
      <w:pPr>
        <w:ind w:left="360"/>
        <w:rPr>
          <w:rFonts w:ascii="Times New Roman" w:hAnsi="Times New Roman" w:cs="Times New Roman"/>
          <w:sz w:val="24"/>
          <w:szCs w:val="24"/>
        </w:rPr>
      </w:pPr>
      <w:r w:rsidRPr="00ED165C">
        <w:rPr>
          <w:rFonts w:ascii="Times New Roman" w:hAnsi="Times New Roman" w:cs="Times New Roman"/>
          <w:i/>
          <w:iCs/>
          <w:sz w:val="24"/>
          <w:szCs w:val="24"/>
        </w:rPr>
        <w:t>18. Dopady současné migrační krize na mezinárodní obchod</w:t>
      </w:r>
    </w:p>
    <w:p w:rsidR="00ED165C" w:rsidRPr="00ED165C" w:rsidRDefault="00ED165C" w:rsidP="00ED165C">
      <w:pPr>
        <w:ind w:left="360"/>
        <w:rPr>
          <w:rFonts w:ascii="Times New Roman" w:hAnsi="Times New Roman" w:cs="Times New Roman"/>
          <w:sz w:val="24"/>
          <w:szCs w:val="24"/>
        </w:rPr>
      </w:pPr>
      <w:r w:rsidRPr="00ED165C">
        <w:rPr>
          <w:rFonts w:ascii="Times New Roman" w:hAnsi="Times New Roman" w:cs="Times New Roman"/>
          <w:i/>
          <w:iCs/>
          <w:sz w:val="24"/>
          <w:szCs w:val="24"/>
        </w:rPr>
        <w:t>19. Hlavní měny v MO - minulost, současnost, budoucnost</w:t>
      </w:r>
    </w:p>
    <w:p w:rsidR="00ED165C" w:rsidRPr="00ED165C" w:rsidRDefault="00ED165C" w:rsidP="00ED165C">
      <w:pPr>
        <w:ind w:left="360"/>
        <w:rPr>
          <w:rFonts w:ascii="Times New Roman" w:hAnsi="Times New Roman" w:cs="Times New Roman"/>
          <w:sz w:val="24"/>
          <w:szCs w:val="24"/>
        </w:rPr>
      </w:pPr>
      <w:r w:rsidRPr="00ED165C">
        <w:rPr>
          <w:rFonts w:ascii="Times New Roman" w:hAnsi="Times New Roman" w:cs="Times New Roman"/>
          <w:i/>
          <w:iCs/>
          <w:sz w:val="24"/>
          <w:szCs w:val="24"/>
        </w:rPr>
        <w:lastRenderedPageBreak/>
        <w:t>20. TTIPS výzva nebo hrozba</w:t>
      </w:r>
    </w:p>
    <w:p w:rsidR="00ED165C" w:rsidRPr="00ED165C" w:rsidRDefault="00ED165C" w:rsidP="00ED165C">
      <w:pPr>
        <w:ind w:left="360"/>
        <w:rPr>
          <w:rFonts w:ascii="Times New Roman" w:hAnsi="Times New Roman" w:cs="Times New Roman"/>
          <w:sz w:val="24"/>
          <w:szCs w:val="24"/>
        </w:rPr>
      </w:pPr>
      <w:r w:rsidRPr="00ED165C">
        <w:rPr>
          <w:rFonts w:ascii="Times New Roman" w:hAnsi="Times New Roman" w:cs="Times New Roman"/>
          <w:i/>
          <w:iCs/>
          <w:sz w:val="24"/>
          <w:szCs w:val="24"/>
        </w:rPr>
        <w:t xml:space="preserve">21. Norsko, Island a Švýcarsko z pohledu MO v </w:t>
      </w:r>
      <w:proofErr w:type="gramStart"/>
      <w:r w:rsidRPr="00ED165C">
        <w:rPr>
          <w:rFonts w:ascii="Times New Roman" w:hAnsi="Times New Roman" w:cs="Times New Roman"/>
          <w:i/>
          <w:iCs/>
          <w:sz w:val="24"/>
          <w:szCs w:val="24"/>
        </w:rPr>
        <w:t>kontextu  EU</w:t>
      </w:r>
      <w:proofErr w:type="gramEnd"/>
    </w:p>
    <w:p w:rsidR="00ED165C" w:rsidRPr="00ED165C" w:rsidRDefault="00ED165C" w:rsidP="00ED165C">
      <w:pPr>
        <w:ind w:left="360"/>
        <w:rPr>
          <w:rFonts w:ascii="Times New Roman" w:hAnsi="Times New Roman" w:cs="Times New Roman"/>
          <w:sz w:val="24"/>
          <w:szCs w:val="24"/>
        </w:rPr>
      </w:pPr>
      <w:r w:rsidRPr="00ED165C">
        <w:rPr>
          <w:rFonts w:ascii="Times New Roman" w:hAnsi="Times New Roman" w:cs="Times New Roman"/>
          <w:i/>
          <w:iCs/>
          <w:sz w:val="24"/>
          <w:szCs w:val="24"/>
        </w:rPr>
        <w:t>22. BREXIT – dopady na MO z pohledu GB a EU</w:t>
      </w:r>
    </w:p>
    <w:p w:rsidR="00ED165C" w:rsidRDefault="00ED165C" w:rsidP="00ED165C">
      <w:pP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ED165C">
        <w:rPr>
          <w:rFonts w:ascii="Times New Roman" w:hAnsi="Times New Roman" w:cs="Times New Roman"/>
          <w:i/>
          <w:iCs/>
          <w:sz w:val="24"/>
          <w:szCs w:val="24"/>
        </w:rPr>
        <w:t>23. Konkrétní příklad operací v MO v</w:t>
      </w:r>
      <w:r w:rsidR="008F6E5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ED165C">
        <w:rPr>
          <w:rFonts w:ascii="Times New Roman" w:hAnsi="Times New Roman" w:cs="Times New Roman"/>
          <w:i/>
          <w:iCs/>
          <w:sz w:val="24"/>
          <w:szCs w:val="24"/>
        </w:rPr>
        <w:t>praxi</w:t>
      </w:r>
    </w:p>
    <w:p w:rsidR="008F6E55" w:rsidRDefault="008F6E55" w:rsidP="00ED165C">
      <w:pP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24. Průmysl 4.0 v MO</w:t>
      </w:r>
    </w:p>
    <w:p w:rsidR="008F6E55" w:rsidRPr="00ED165C" w:rsidRDefault="008F6E55" w:rsidP="00ED165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25. Komoditní a teritoriální struktura MO České republiky po roce 2012</w:t>
      </w:r>
      <w:bookmarkStart w:id="0" w:name="_GoBack"/>
      <w:bookmarkEnd w:id="0"/>
    </w:p>
    <w:p w:rsidR="007978E4" w:rsidRPr="003F392D" w:rsidRDefault="007978E4" w:rsidP="00ED165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7978E4" w:rsidRPr="003F3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37E4E"/>
    <w:multiLevelType w:val="hybridMultilevel"/>
    <w:tmpl w:val="7CC07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AF"/>
    <w:rsid w:val="00086F50"/>
    <w:rsid w:val="003714CC"/>
    <w:rsid w:val="003F392D"/>
    <w:rsid w:val="00443822"/>
    <w:rsid w:val="005550AF"/>
    <w:rsid w:val="007978E4"/>
    <w:rsid w:val="00805A70"/>
    <w:rsid w:val="008F6E55"/>
    <w:rsid w:val="00BA7676"/>
    <w:rsid w:val="00BC4C5D"/>
    <w:rsid w:val="00C43C34"/>
    <w:rsid w:val="00D47DB8"/>
    <w:rsid w:val="00D739EA"/>
    <w:rsid w:val="00D8631C"/>
    <w:rsid w:val="00E1312A"/>
    <w:rsid w:val="00ED165C"/>
    <w:rsid w:val="00F9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39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3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ESF MU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Pirožek Petr</dc:creator>
  <cp:lastModifiedBy>Pirožek Petr</cp:lastModifiedBy>
  <cp:revision>3</cp:revision>
  <dcterms:created xsi:type="dcterms:W3CDTF">2016-08-17T09:18:00Z</dcterms:created>
  <dcterms:modified xsi:type="dcterms:W3CDTF">2016-09-27T07:13:00Z</dcterms:modified>
</cp:coreProperties>
</file>