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- </w:t>
      </w:r>
      <w:r w:rsidR="00BD4BC8">
        <w:rPr>
          <w:b/>
          <w:sz w:val="36"/>
          <w:szCs w:val="36"/>
        </w:rPr>
        <w:t>Rezervace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proofErr w:type="spellStart"/>
      <w:proofErr w:type="gramStart"/>
      <w:r>
        <w:t>Skorkovský</w:t>
      </w:r>
      <w:r w:rsidR="00A54F46">
        <w:t>,KPH</w:t>
      </w:r>
      <w:proofErr w:type="spellEnd"/>
      <w:proofErr w:type="gramEnd"/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BD4BC8">
        <w:t>30</w:t>
      </w:r>
      <w:r>
        <w:t>.</w:t>
      </w:r>
      <w:r w:rsidR="00A54F46">
        <w:t>1</w:t>
      </w:r>
      <w:r w:rsidR="006F2EA0">
        <w:t>0</w:t>
      </w:r>
      <w:r>
        <w:t>.20</w:t>
      </w:r>
      <w:r w:rsidR="00A54F46">
        <w:t>1</w:t>
      </w:r>
      <w:r w:rsidR="006F2EA0">
        <w:t>7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proofErr w:type="spellStart"/>
      <w:r w:rsidRPr="004D2AE0">
        <w:rPr>
          <w:sz w:val="20"/>
          <w:szCs w:val="20"/>
        </w:rPr>
        <w:t>Introduction</w:t>
      </w:r>
      <w:proofErr w:type="spellEnd"/>
      <w:r w:rsidRPr="004D2AE0">
        <w:rPr>
          <w:sz w:val="20"/>
          <w:szCs w:val="20"/>
        </w:rPr>
        <w:t xml:space="preserve"> MS Dynamics NAV -uloženo ve studijních materiálech</w:t>
      </w:r>
    </w:p>
    <w:p w:rsidR="00810829" w:rsidRDefault="00810829"/>
    <w:p w:rsidR="00810829" w:rsidRDefault="00810829"/>
    <w:p w:rsidR="004D2AE0" w:rsidRDefault="00BD4BC8" w:rsidP="004D2AE0">
      <w:pPr>
        <w:pStyle w:val="Odstavecseseznamem"/>
        <w:numPr>
          <w:ilvl w:val="0"/>
          <w:numId w:val="2"/>
        </w:numPr>
      </w:pPr>
      <w:r>
        <w:t>Vytvoření  nového zboří REZ_001</w:t>
      </w:r>
      <w:r w:rsidR="009A33FB">
        <w:t xml:space="preserve"> </w:t>
      </w:r>
      <w:r>
        <w:t xml:space="preserve">. Cena pořízení 12, prodejní jednotková cena 20, FIFO, </w:t>
      </w:r>
      <w:r w:rsidR="009A33FB">
        <w:t xml:space="preserve"> </w:t>
      </w:r>
      <w:r>
        <w:t xml:space="preserve">průběžná doba =0, Systém doplnění nákup, způsob přiobjednání Dávka-pro dávku, účetní skupiny </w:t>
      </w:r>
      <w:proofErr w:type="gramStart"/>
      <w:r>
        <w:t>Obchod , DPH25</w:t>
      </w:r>
      <w:proofErr w:type="gramEnd"/>
      <w:r>
        <w:t xml:space="preserve"> a PRODEJ  </w:t>
      </w:r>
    </w:p>
    <w:p w:rsidR="00AE13B6" w:rsidRDefault="004D2AE0" w:rsidP="004D2AE0">
      <w:r>
        <w:t xml:space="preserve"> </w:t>
      </w:r>
    </w:p>
    <w:p w:rsidR="004D2AE0" w:rsidRDefault="004D2AE0" w:rsidP="004D2AE0"/>
    <w:p w:rsidR="004D2AE0" w:rsidRDefault="004D2AE0" w:rsidP="004D2AE0"/>
    <w:p w:rsidR="00AE13B6" w:rsidRDefault="00AE13B6" w:rsidP="00C67E09">
      <w:pPr>
        <w:ind w:left="708"/>
      </w:pPr>
    </w:p>
    <w:p w:rsidR="004D2AE0" w:rsidRDefault="00BD4BC8" w:rsidP="004D2AE0">
      <w:pPr>
        <w:ind w:left="708"/>
        <w:rPr>
          <w:lang w:val="en-US"/>
        </w:rPr>
      </w:pPr>
      <w:r>
        <w:rPr>
          <w:b/>
          <w:lang w:val="en-US"/>
        </w:rPr>
        <w:t xml:space="preserve"> </w:t>
      </w:r>
    </w:p>
    <w:p w:rsidR="00BD4BC8" w:rsidRPr="00BD4BC8" w:rsidRDefault="004D2AE0" w:rsidP="004D2AE0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t xml:space="preserve">Nákup Zboží </w:t>
      </w:r>
      <w:r w:rsidR="00BD4BC8">
        <w:t xml:space="preserve"> REZ_001 s pomocí deníku zboží (Sklad-&gt;Zásoby), a to k aktuálnímu pracovnímu datu (např. </w:t>
      </w:r>
      <w:proofErr w:type="gramStart"/>
      <w:r w:rsidR="00BD4BC8">
        <w:t>1.5.2017</w:t>
      </w:r>
      <w:proofErr w:type="gramEnd"/>
      <w:r w:rsidR="00BD4BC8">
        <w:t>), které záleží na nastavení DB. Dva řádky 10 do lokace Modrý a 8 do lokace Červený, zaúčtovat F9</w:t>
      </w:r>
    </w:p>
    <w:p w:rsidR="004D2AE0" w:rsidRPr="00BD4BC8" w:rsidRDefault="00BD4BC8" w:rsidP="004D2AE0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t xml:space="preserve">Vytvořit Prodejní objednávku s tím, že posunete všechny data v hlavičce o 5 dní </w:t>
      </w:r>
    </w:p>
    <w:p w:rsidR="004D2AE0" w:rsidRDefault="004D2AE0" w:rsidP="004D2AE0"/>
    <w:p w:rsidR="004D2AE0" w:rsidRDefault="004D2AE0" w:rsidP="004D2AE0">
      <w:r>
        <w:t xml:space="preserve">  </w:t>
      </w:r>
      <w:r w:rsidR="00BD4BC8">
        <w:rPr>
          <w:noProof/>
          <w:lang w:eastAsia="cs-CZ"/>
        </w:rPr>
        <w:drawing>
          <wp:inline distT="0" distB="0" distL="0" distR="0" wp14:anchorId="1EA29C39" wp14:editId="35D6A117">
            <wp:extent cx="5057775" cy="2034187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2866" cy="20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BC8">
        <w:t xml:space="preserve"> </w:t>
      </w:r>
    </w:p>
    <w:p w:rsidR="00BD4BC8" w:rsidRDefault="00BD4BC8" w:rsidP="004D2AE0"/>
    <w:p w:rsidR="00BD4BC8" w:rsidRDefault="00BD4BC8" w:rsidP="004D2AE0">
      <w:r>
        <w:t>První část prodejního řádku</w:t>
      </w:r>
    </w:p>
    <w:p w:rsidR="00BD4BC8" w:rsidRDefault="00BD4BC8" w:rsidP="004D2AE0"/>
    <w:p w:rsidR="00BD4BC8" w:rsidRDefault="00BD4BC8" w:rsidP="004D2AE0">
      <w:r>
        <w:rPr>
          <w:noProof/>
          <w:lang w:eastAsia="cs-CZ"/>
        </w:rPr>
        <w:drawing>
          <wp:inline distT="0" distB="0" distL="0" distR="0" wp14:anchorId="32720444" wp14:editId="6B0B096E">
            <wp:extent cx="5760720" cy="962774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C8" w:rsidRDefault="00BD4BC8" w:rsidP="004D2AE0"/>
    <w:p w:rsidR="00BD4BC8" w:rsidRDefault="00BD4BC8" w:rsidP="004D2AE0">
      <w:r>
        <w:t>Druhá část prodejního řádku</w:t>
      </w:r>
    </w:p>
    <w:p w:rsidR="00BD4BC8" w:rsidRDefault="00BD4BC8" w:rsidP="004D2AE0"/>
    <w:p w:rsidR="00BD4BC8" w:rsidRDefault="00BD4BC8" w:rsidP="004D2AE0">
      <w:r>
        <w:rPr>
          <w:noProof/>
          <w:lang w:eastAsia="cs-CZ"/>
        </w:rPr>
        <w:drawing>
          <wp:inline distT="0" distB="0" distL="0" distR="0" wp14:anchorId="7B005848" wp14:editId="18A07F58">
            <wp:extent cx="5760720" cy="742904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C8" w:rsidRDefault="00BD4BC8" w:rsidP="004D2AE0"/>
    <w:p w:rsidR="00BD4BC8" w:rsidRDefault="00BD4BC8" w:rsidP="004D2AE0"/>
    <w:p w:rsidR="00BD4BC8" w:rsidRDefault="00BD4BC8" w:rsidP="004D2AE0"/>
    <w:p w:rsidR="004D2AE0" w:rsidRDefault="00BD4BC8" w:rsidP="004D2AE0">
      <w:pPr>
        <w:pStyle w:val="Odstavecseseznamem"/>
        <w:numPr>
          <w:ilvl w:val="0"/>
          <w:numId w:val="2"/>
        </w:numPr>
      </w:pPr>
      <w:r>
        <w:t>Vytvořte Nákupní objednávku na dva řádky (uvádíme jenom nákupní řádky)</w:t>
      </w:r>
    </w:p>
    <w:p w:rsidR="00BD4BC8" w:rsidRDefault="00BD4BC8" w:rsidP="00BD4BC8"/>
    <w:p w:rsidR="00BD4BC8" w:rsidRDefault="00BD4BC8" w:rsidP="00BD4BC8"/>
    <w:p w:rsidR="00BD4BC8" w:rsidRDefault="00BD4BC8" w:rsidP="00BD4BC8">
      <w:r>
        <w:t xml:space="preserve">První část </w:t>
      </w:r>
      <w:r>
        <w:t xml:space="preserve">nákupního řádku </w:t>
      </w:r>
    </w:p>
    <w:p w:rsidR="00BD4BC8" w:rsidRDefault="00BD4BC8" w:rsidP="00BD4BC8"/>
    <w:p w:rsidR="00BD4BC8" w:rsidRDefault="00BD4BC8" w:rsidP="00BD4BC8">
      <w:r>
        <w:rPr>
          <w:noProof/>
          <w:lang w:eastAsia="cs-CZ"/>
        </w:rPr>
        <w:drawing>
          <wp:inline distT="0" distB="0" distL="0" distR="0" wp14:anchorId="3EF54694" wp14:editId="621B0F27">
            <wp:extent cx="5286375" cy="84696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4627" cy="84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C8" w:rsidRDefault="00BD4BC8" w:rsidP="00BD4BC8"/>
    <w:p w:rsidR="00BD4BC8" w:rsidRDefault="00BD4BC8" w:rsidP="00BD4BC8">
      <w:r>
        <w:t xml:space="preserve">Druhá část </w:t>
      </w:r>
      <w:r>
        <w:t xml:space="preserve">nákupního řádku </w:t>
      </w:r>
    </w:p>
    <w:p w:rsidR="00BD4BC8" w:rsidRDefault="00BD4BC8" w:rsidP="00BD4BC8">
      <w:r>
        <w:rPr>
          <w:noProof/>
          <w:lang w:eastAsia="cs-CZ"/>
        </w:rPr>
        <w:drawing>
          <wp:inline distT="0" distB="0" distL="0" distR="0" wp14:anchorId="06AC263B" wp14:editId="277A9D5F">
            <wp:extent cx="5238750" cy="1006424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7284" cy="100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4BC8" w:rsidRDefault="00BD4BC8" w:rsidP="00BD4BC8"/>
    <w:p w:rsidR="00BD4BC8" w:rsidRDefault="00BD4BC8" w:rsidP="00BD4BC8">
      <w:pPr>
        <w:pStyle w:val="Odstavecseseznamem"/>
        <w:numPr>
          <w:ilvl w:val="0"/>
          <w:numId w:val="2"/>
        </w:numPr>
      </w:pPr>
      <w:r>
        <w:t xml:space="preserve">V Prodejní objednávce proveďte </w:t>
      </w:r>
      <w:proofErr w:type="gramStart"/>
      <w:r>
        <w:t>rezervaci  (Řádek-&lt;Funkce-&gt;Rezervovat</w:t>
      </w:r>
      <w:proofErr w:type="gramEnd"/>
      <w:r>
        <w:t xml:space="preserve">) </w:t>
      </w:r>
    </w:p>
    <w:p w:rsidR="00BD4BC8" w:rsidRDefault="00BD4BC8" w:rsidP="00BD4BC8">
      <w:pPr>
        <w:ind w:left="360" w:firstLine="708"/>
      </w:pPr>
      <w:r>
        <w:t xml:space="preserve">a to pro oba </w:t>
      </w:r>
      <w:proofErr w:type="gramStart"/>
      <w:r>
        <w:t>řádky  s pomocí</w:t>
      </w:r>
      <w:proofErr w:type="gramEnd"/>
      <w:r>
        <w:t xml:space="preserve"> Rezervace s aktuálního řádku</w:t>
      </w:r>
    </w:p>
    <w:p w:rsidR="00BD4BC8" w:rsidRDefault="00BD4BC8" w:rsidP="00BD4BC8">
      <w:r>
        <w:rPr>
          <w:noProof/>
          <w:lang w:eastAsia="cs-CZ"/>
        </w:rPr>
        <w:drawing>
          <wp:inline distT="0" distB="0" distL="0" distR="0" wp14:anchorId="47977E00" wp14:editId="646EAA93">
            <wp:extent cx="4588394" cy="2028825"/>
            <wp:effectExtent l="0" t="0" r="317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9232" cy="203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4BC8" w:rsidRDefault="00BD4BC8" w:rsidP="00BD4BC8"/>
    <w:p w:rsidR="00BD4BC8" w:rsidRDefault="00BD4BC8" w:rsidP="00BD4BC8">
      <w:r>
        <w:rPr>
          <w:noProof/>
          <w:lang w:eastAsia="cs-CZ"/>
        </w:rPr>
        <w:drawing>
          <wp:inline distT="0" distB="0" distL="0" distR="0" wp14:anchorId="17317EE9" wp14:editId="09DD1DAC">
            <wp:extent cx="6343650" cy="19621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6657" cy="196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C8" w:rsidRDefault="00BD4BC8" w:rsidP="00BD4BC8">
      <w:r>
        <w:t xml:space="preserve"> </w:t>
      </w:r>
    </w:p>
    <w:p w:rsidR="009A33FB" w:rsidRDefault="00BD4BC8" w:rsidP="004D2AE0">
      <w:pPr>
        <w:ind w:left="708"/>
      </w:pPr>
      <w:bookmarkStart w:id="0" w:name="_GoBack"/>
      <w:bookmarkEnd w:id="0"/>
      <w:r>
        <w:t xml:space="preserve"> </w:t>
      </w:r>
    </w:p>
    <w:p w:rsidR="009A33FB" w:rsidRDefault="009A33FB" w:rsidP="004D2AE0">
      <w:pPr>
        <w:ind w:left="708"/>
      </w:pPr>
    </w:p>
    <w:sectPr w:rsidR="009A33FB" w:rsidSect="0050672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55" w:rsidRDefault="00EE5A55" w:rsidP="00894429">
      <w:r>
        <w:separator/>
      </w:r>
    </w:p>
  </w:endnote>
  <w:endnote w:type="continuationSeparator" w:id="0">
    <w:p w:rsidR="00EE5A55" w:rsidRDefault="00EE5A55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55" w:rsidRDefault="00EE5A55" w:rsidP="00894429">
      <w:r>
        <w:separator/>
      </w:r>
    </w:p>
  </w:footnote>
  <w:footnote w:type="continuationSeparator" w:id="0">
    <w:p w:rsidR="00EE5A55" w:rsidRDefault="00EE5A55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D05"/>
    <w:rsid w:val="00165E0E"/>
    <w:rsid w:val="001B58FA"/>
    <w:rsid w:val="002D3FD2"/>
    <w:rsid w:val="00311531"/>
    <w:rsid w:val="0032560D"/>
    <w:rsid w:val="00372A77"/>
    <w:rsid w:val="003B43AF"/>
    <w:rsid w:val="00411947"/>
    <w:rsid w:val="00444B97"/>
    <w:rsid w:val="00464F1D"/>
    <w:rsid w:val="004D2AE0"/>
    <w:rsid w:val="00506725"/>
    <w:rsid w:val="00555D3C"/>
    <w:rsid w:val="005637A0"/>
    <w:rsid w:val="00620D6A"/>
    <w:rsid w:val="006E4A9F"/>
    <w:rsid w:val="006F2EA0"/>
    <w:rsid w:val="0078286F"/>
    <w:rsid w:val="00810829"/>
    <w:rsid w:val="0081775A"/>
    <w:rsid w:val="00894429"/>
    <w:rsid w:val="008B6A24"/>
    <w:rsid w:val="008F62C8"/>
    <w:rsid w:val="0096133E"/>
    <w:rsid w:val="00996DB2"/>
    <w:rsid w:val="009A33FB"/>
    <w:rsid w:val="00A54F46"/>
    <w:rsid w:val="00AA01E9"/>
    <w:rsid w:val="00AE13B6"/>
    <w:rsid w:val="00BD4BC8"/>
    <w:rsid w:val="00BF4C7E"/>
    <w:rsid w:val="00C67E09"/>
    <w:rsid w:val="00CD4AB0"/>
    <w:rsid w:val="00D4382D"/>
    <w:rsid w:val="00D56B23"/>
    <w:rsid w:val="00EE5A55"/>
    <w:rsid w:val="00EF2877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2</cp:revision>
  <dcterms:created xsi:type="dcterms:W3CDTF">2017-10-30T08:03:00Z</dcterms:created>
  <dcterms:modified xsi:type="dcterms:W3CDTF">2017-10-30T08:03:00Z</dcterms:modified>
</cp:coreProperties>
</file>