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AE" w:rsidRDefault="00F71AAE" w:rsidP="00F71AAE">
      <w:pPr>
        <w:pStyle w:val="Nadpis1"/>
      </w:pPr>
      <w:r>
        <w:t>Termpaper 1</w:t>
      </w:r>
    </w:p>
    <w:p w:rsidR="009E0368" w:rsidRDefault="009E0368" w:rsidP="009E0368">
      <w:pPr>
        <w:pStyle w:val="Nadpis2"/>
      </w:pPr>
      <w:r>
        <w:t>Příklad 1</w:t>
      </w:r>
    </w:p>
    <w:p w:rsidR="00186ACA" w:rsidRDefault="009E0368">
      <w:r>
        <w:t>Pan Novák uvažuje o výhodné investici, ale jeho kapitál by pokryl jen třetinu investice. Proto nabídl spoluúčast panu Silnému, jehož kapitál je o 200 milionů korun vyšší než kapitál pana Nováka.</w:t>
      </w:r>
    </w:p>
    <w:p w:rsidR="009E0368" w:rsidRDefault="009E0368">
      <w:r>
        <w:t>Aby společně pokryli cel</w:t>
      </w:r>
      <w:r w:rsidR="00E001A4">
        <w:t>o</w:t>
      </w:r>
      <w:r>
        <w:t xml:space="preserve">u investici, každý z nich uvolnil přesně polovinu svého kapitálu. Vypočítejte v korunách hodnotu kapitálu pana </w:t>
      </w:r>
      <w:r w:rsidR="00E001A4">
        <w:t>Novák</w:t>
      </w:r>
      <w:r>
        <w:t xml:space="preserve"> a dále částku, kterou uvolnil na investici pan Silný.</w:t>
      </w:r>
    </w:p>
    <w:p w:rsidR="009E0368" w:rsidRDefault="009E0368" w:rsidP="009E0368">
      <w:pPr>
        <w:pStyle w:val="Nadpis2"/>
      </w:pPr>
      <w:r>
        <w:t>Přiklad 2</w:t>
      </w:r>
    </w:p>
    <w:p w:rsidR="00434DFE" w:rsidRDefault="00434DFE" w:rsidP="00F71AAE">
      <w:r>
        <w:t xml:space="preserve">Grafy funkcí </w:t>
      </w:r>
      <w:r w:rsidRPr="00434DFE">
        <w:rPr>
          <w:i/>
        </w:rPr>
        <w:t>f</w:t>
      </w:r>
      <w:r>
        <w:t xml:space="preserve"> a </w:t>
      </w:r>
      <w:r w:rsidRPr="00434DFE">
        <w:rPr>
          <w:i/>
        </w:rPr>
        <w:t>g</w:t>
      </w:r>
      <w:r>
        <w:t xml:space="preserve"> jsou přímky. Graf funkce</w:t>
      </w:r>
      <w:r w:rsidRPr="00434DFE">
        <w:rPr>
          <w:i/>
        </w:rPr>
        <w:t xml:space="preserve"> f </w:t>
      </w:r>
      <w:r>
        <w:t xml:space="preserve">prochází počátkem </w:t>
      </w:r>
      <w:r w:rsidRPr="00434DFE">
        <w:rPr>
          <w:i/>
        </w:rPr>
        <w:t>O</w:t>
      </w:r>
      <w:r>
        <w:t xml:space="preserve"> a bodem </w:t>
      </w:r>
      <w:r w:rsidRPr="00434DFE">
        <w:rPr>
          <w:i/>
        </w:rPr>
        <w:t>A</w:t>
      </w:r>
      <w:r>
        <w:t xml:space="preserve">. Grafy funkcí </w:t>
      </w:r>
      <w:r w:rsidRPr="00434DFE">
        <w:rPr>
          <w:i/>
        </w:rPr>
        <w:t>f</w:t>
      </w:r>
      <w:r>
        <w:t xml:space="preserve"> a </w:t>
      </w:r>
      <w:r w:rsidRPr="00434DFE">
        <w:rPr>
          <w:i/>
        </w:rPr>
        <w:t>g</w:t>
      </w:r>
      <w:r>
        <w:t xml:space="preserve"> se protínají v bodě </w:t>
      </w:r>
      <w:r w:rsidRPr="00434DFE">
        <w:rPr>
          <w:i/>
        </w:rPr>
        <w:t>B</w:t>
      </w:r>
      <w:r>
        <w:t>.</w:t>
      </w:r>
    </w:p>
    <w:p w:rsidR="00F71AAE" w:rsidRDefault="00434DFE" w:rsidP="00F71AAE">
      <w:r>
        <w:t xml:space="preserve">Určete předpis funkce </w:t>
      </w:r>
      <w:r w:rsidRPr="00434DFE">
        <w:rPr>
          <w:i/>
        </w:rPr>
        <w:t>f</w:t>
      </w:r>
      <w:r w:rsidR="00317771">
        <w:rPr>
          <w:i/>
        </w:rPr>
        <w:t xml:space="preserve"> </w:t>
      </w:r>
      <w:r w:rsidR="00317771">
        <w:t xml:space="preserve">a funkce </w:t>
      </w:r>
      <w:r w:rsidR="00317771">
        <w:rPr>
          <w:i/>
        </w:rPr>
        <w:t>g</w:t>
      </w:r>
      <w:r>
        <w:t xml:space="preserve">. </w:t>
      </w:r>
      <w:r w:rsidR="00F71AAE">
        <w:rPr>
          <w:noProof/>
          <w:lang w:eastAsia="cs-CZ"/>
        </w:rPr>
        <w:drawing>
          <wp:inline distT="0" distB="0" distL="0" distR="0">
            <wp:extent cx="2980266" cy="171873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ka-test-2018-jaro-zadani-priklad-6a7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1" t="16200" r="44680" b="50574"/>
                    <a:stretch/>
                  </pic:blipFill>
                  <pic:spPr bwMode="auto">
                    <a:xfrm>
                      <a:off x="0" y="0"/>
                      <a:ext cx="2983410" cy="1720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4DFE" w:rsidRDefault="00434DFE" w:rsidP="00434DFE">
      <w:pPr>
        <w:pStyle w:val="Nadpis2"/>
      </w:pPr>
      <w:r>
        <w:t>Příklad 3</w:t>
      </w:r>
    </w:p>
    <w:p w:rsidR="00434DFE" w:rsidRPr="00434DFE" w:rsidRDefault="003F49D4" w:rsidP="00434DFE">
      <w:r w:rsidRPr="003F49D4">
        <w:t xml:space="preserve">Pro provozní doby tří benzínových stanic </w:t>
      </w:r>
      <w:r w:rsidRPr="003F49D4">
        <w:rPr>
          <w:i/>
          <w:iCs/>
        </w:rPr>
        <w:t>A, B, C</w:t>
      </w:r>
      <w:r w:rsidRPr="003F49D4">
        <w:t xml:space="preserve"> v určitém městě platí tyto podmínky: Vždy je v provozu benzínová stanice </w:t>
      </w:r>
      <w:r w:rsidRPr="003F49D4">
        <w:rPr>
          <w:i/>
          <w:iCs/>
        </w:rPr>
        <w:t>A</w:t>
      </w:r>
      <w:r w:rsidRPr="003F49D4">
        <w:t xml:space="preserve"> nebo </w:t>
      </w:r>
      <w:r w:rsidRPr="003F49D4">
        <w:rPr>
          <w:i/>
          <w:iCs/>
        </w:rPr>
        <w:t>C</w:t>
      </w:r>
      <w:r w:rsidRPr="003F49D4">
        <w:t xml:space="preserve">. Stanice </w:t>
      </w:r>
      <w:r w:rsidRPr="003F49D4">
        <w:rPr>
          <w:i/>
          <w:iCs/>
        </w:rPr>
        <w:t>C</w:t>
      </w:r>
      <w:r w:rsidRPr="003F49D4">
        <w:t xml:space="preserve"> je mimo provoz, právě když je otevřeno ve stanici </w:t>
      </w:r>
      <w:r w:rsidRPr="003F49D4">
        <w:rPr>
          <w:i/>
          <w:iCs/>
        </w:rPr>
        <w:t>A</w:t>
      </w:r>
      <w:r w:rsidRPr="003F49D4">
        <w:t xml:space="preserve">. Má – li prodejní dobu stanice </w:t>
      </w:r>
      <w:r w:rsidRPr="003F49D4">
        <w:rPr>
          <w:i/>
          <w:iCs/>
        </w:rPr>
        <w:t>C</w:t>
      </w:r>
      <w:r w:rsidRPr="003F49D4">
        <w:t xml:space="preserve">, pak stanice </w:t>
      </w:r>
      <w:r w:rsidRPr="003F49D4">
        <w:rPr>
          <w:i/>
          <w:iCs/>
        </w:rPr>
        <w:t>A</w:t>
      </w:r>
      <w:r w:rsidRPr="003F49D4">
        <w:t xml:space="preserve"> není v provozu a je v činnosti stanice </w:t>
      </w:r>
      <w:r w:rsidRPr="003F49D4">
        <w:rPr>
          <w:i/>
          <w:iCs/>
        </w:rPr>
        <w:t>B</w:t>
      </w:r>
      <w:r w:rsidRPr="003F49D4">
        <w:t>. Určete všechny možnosti provozu těchto tří benzínových stanic.</w:t>
      </w:r>
    </w:p>
    <w:p w:rsidR="00434DFE" w:rsidRPr="00F71AAE" w:rsidRDefault="00434DFE" w:rsidP="00434DFE">
      <w:pPr>
        <w:pStyle w:val="Nadpis2"/>
      </w:pPr>
      <w:r>
        <w:t>Příklad 4</w:t>
      </w:r>
    </w:p>
    <w:p w:rsidR="00D94717" w:rsidRPr="004909DF" w:rsidRDefault="004909DF" w:rsidP="00D94717">
      <w:r>
        <w:t>Jak vysoká musí být úroková míra</w:t>
      </w:r>
      <w:r w:rsidR="003B2D0C">
        <w:t>,</w:t>
      </w:r>
      <w:r>
        <w:t xml:space="preserve"> aby </w:t>
      </w:r>
      <w:r w:rsidR="00D94717">
        <w:t xml:space="preserve">pan Chytrý </w:t>
      </w:r>
      <w:r>
        <w:t>uložil</w:t>
      </w:r>
      <w:r w:rsidR="00D94717">
        <w:t xml:space="preserve"> </w:t>
      </w:r>
      <w:r w:rsidR="00DC7B06">
        <w:t>57 000 Kč</w:t>
      </w:r>
      <w:r>
        <w:t xml:space="preserve"> a </w:t>
      </w:r>
      <w:r w:rsidR="00DC7B06">
        <w:t xml:space="preserve">za sedm let </w:t>
      </w:r>
      <w:r w:rsidR="00D94717">
        <w:t>měl</w:t>
      </w:r>
      <w:r w:rsidR="00DC7B06">
        <w:t xml:space="preserve"> na </w:t>
      </w:r>
      <w:proofErr w:type="gramStart"/>
      <w:r w:rsidR="00DC7B06">
        <w:t xml:space="preserve">účtu </w:t>
      </w:r>
      <w:r w:rsidR="003B2D0C">
        <w:t xml:space="preserve">              </w:t>
      </w:r>
      <w:r w:rsidR="00DC7B06">
        <w:t>80 000</w:t>
      </w:r>
      <w:proofErr w:type="gramEnd"/>
      <w:r w:rsidR="00DC7B06">
        <w:t xml:space="preserve"> Kč</w:t>
      </w:r>
      <w:r w:rsidR="00DC7B06" w:rsidRPr="00DC7B06">
        <w:t>?</w:t>
      </w:r>
    </w:p>
    <w:p w:rsidR="00D94717" w:rsidRDefault="00D94717" w:rsidP="00D94717">
      <w:r>
        <w:t>Nápověda: vzoreček pro složené úro</w:t>
      </w:r>
      <w:r w:rsidR="003B2D0C">
        <w:t>čení</w:t>
      </w:r>
      <w:r>
        <w:t>:</w:t>
      </w:r>
    </w:p>
    <w:p w:rsidR="00D94717" w:rsidRDefault="00317771" w:rsidP="00D9471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(1+p)</m:t>
              </m:r>
            </m:e>
            <m:sup>
              <m:r>
                <w:rPr>
                  <w:rFonts w:ascii="Cambria Math" w:hAnsi="Cambria Math"/>
                </w:rPr>
                <m:t>r</m:t>
              </m:r>
            </m:sup>
          </m:sSup>
        </m:oMath>
      </m:oMathPara>
    </w:p>
    <w:p w:rsidR="00D94717" w:rsidRDefault="00DC7B06" w:rsidP="00D94717">
      <w:r>
        <w:t>k</w:t>
      </w:r>
      <w:r w:rsidR="00D94717">
        <w:t>de :</w:t>
      </w:r>
    </w:p>
    <w:p w:rsidR="00D94717" w:rsidRDefault="00317771" w:rsidP="00D94717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D94717">
        <w:rPr>
          <w:rFonts w:eastAsiaTheme="minorEastAsia"/>
        </w:rPr>
        <w:t xml:space="preserve">   </w:t>
      </w:r>
      <w:r w:rsidR="00D94717">
        <w:t>je jistina po r úrokovacích období</w:t>
      </w:r>
    </w:p>
    <w:p w:rsidR="00D94717" w:rsidRDefault="00317771" w:rsidP="00D94717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D94717">
        <w:rPr>
          <w:rFonts w:eastAsiaTheme="minorEastAsia"/>
        </w:rPr>
        <w:t xml:space="preserve">   </w:t>
      </w:r>
      <w:r w:rsidR="00D94717">
        <w:t>je počáteční jistina</w:t>
      </w:r>
    </w:p>
    <w:p w:rsidR="00D94717" w:rsidRDefault="00D94717" w:rsidP="00D94717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r</m:t>
        </m:r>
      </m:oMath>
      <w:r w:rsidR="003B2D0C">
        <w:rPr>
          <w:rFonts w:eastAsiaTheme="minorEastAsia"/>
        </w:rPr>
        <w:t xml:space="preserve">    počet </w:t>
      </w:r>
      <w:r>
        <w:rPr>
          <w:rFonts w:eastAsiaTheme="minorEastAsia"/>
        </w:rPr>
        <w:t>období</w:t>
      </w:r>
    </w:p>
    <w:p w:rsidR="00F71AAE" w:rsidRPr="00DC7B06" w:rsidRDefault="00D94717" w:rsidP="00F71AAE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   úrok</w:t>
      </w:r>
      <w:r w:rsidR="003B2D0C">
        <w:rPr>
          <w:rFonts w:eastAsiaTheme="minorEastAsia"/>
        </w:rPr>
        <w:t>ová sazba</w:t>
      </w:r>
    </w:p>
    <w:sectPr w:rsidR="00F71AAE" w:rsidRPr="00DC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F30C3"/>
    <w:multiLevelType w:val="hybridMultilevel"/>
    <w:tmpl w:val="E7984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68"/>
    <w:rsid w:val="00317771"/>
    <w:rsid w:val="003B2D0C"/>
    <w:rsid w:val="003F49D4"/>
    <w:rsid w:val="00434DFE"/>
    <w:rsid w:val="004909DF"/>
    <w:rsid w:val="00903111"/>
    <w:rsid w:val="009E0368"/>
    <w:rsid w:val="00C14A1D"/>
    <w:rsid w:val="00D94717"/>
    <w:rsid w:val="00DC7B06"/>
    <w:rsid w:val="00E001A4"/>
    <w:rsid w:val="00F7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03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0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0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E0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71AA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A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4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03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0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0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E0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71AA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A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Ekonomicko-správní fakulta Masarykovy univerzity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adm_krehlik</dc:creator>
  <cp:lastModifiedBy>adm_krehlik</cp:lastModifiedBy>
  <cp:revision>6</cp:revision>
  <dcterms:created xsi:type="dcterms:W3CDTF">2018-08-15T12:47:00Z</dcterms:created>
  <dcterms:modified xsi:type="dcterms:W3CDTF">2018-10-01T09:42:00Z</dcterms:modified>
</cp:coreProperties>
</file>