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CA" w:rsidRDefault="00D87E4B" w:rsidP="00D87E4B">
      <w:pPr>
        <w:pStyle w:val="Nadpis1"/>
      </w:pPr>
      <w:proofErr w:type="spellStart"/>
      <w:r>
        <w:t>Termpaper</w:t>
      </w:r>
      <w:proofErr w:type="spellEnd"/>
      <w:r>
        <w:t xml:space="preserve"> 5</w:t>
      </w:r>
    </w:p>
    <w:p w:rsidR="00D87E4B" w:rsidRDefault="00D87E4B" w:rsidP="00D87E4B">
      <w:pPr>
        <w:pStyle w:val="Nadpis2"/>
      </w:pPr>
      <w:r>
        <w:t>Příklad 1</w:t>
      </w:r>
    </w:p>
    <w:p w:rsidR="00D87E4B" w:rsidRPr="00D87E4B" w:rsidRDefault="00D87E4B" w:rsidP="00D87E4B">
      <w:r>
        <w:t xml:space="preserve">Firma nakoupila dva druhy nových monitorů, menší monitory stály 3 200 Kč/ks a větší monitory stály 4 000 Kč/ks. Celkem v objednávce bylo 80 kusů monitorů za celkovou cenu </w:t>
      </w:r>
      <w:r w:rsidR="00160D93">
        <w:t>283 200 Kč. Kolik bylo menší</w:t>
      </w:r>
      <w:r w:rsidR="00FE51C0">
        <w:t>ch</w:t>
      </w:r>
      <w:r w:rsidR="00160D93">
        <w:t xml:space="preserve"> a kolik větších monitorů? Řeš graficky i početně.</w:t>
      </w:r>
      <w:r>
        <w:t xml:space="preserve"> </w:t>
      </w:r>
    </w:p>
    <w:p w:rsidR="00D87E4B" w:rsidRDefault="00D87E4B" w:rsidP="00D87E4B">
      <w:pPr>
        <w:pStyle w:val="Nadpis2"/>
      </w:pPr>
      <w:r>
        <w:t>Příklad 2</w:t>
      </w:r>
    </w:p>
    <w:p w:rsidR="00160D93" w:rsidRDefault="00160D93" w:rsidP="00160D93">
      <w:r>
        <w:t>Meteorologická stanice zaznamenává teplotu v každém časovém okamžiku během celého dne. Zakreslete graf funkce teploty závislé na čase, když znáte tyto údaje:</w:t>
      </w:r>
    </w:p>
    <w:p w:rsidR="00160D93" w:rsidRDefault="002E7895" w:rsidP="00160D93">
      <w:pPr>
        <w:pStyle w:val="Odstavecseseznamem"/>
        <w:numPr>
          <w:ilvl w:val="0"/>
          <w:numId w:val="1"/>
        </w:numPr>
      </w:pPr>
      <w:r>
        <w:t>Stanice zaznamenávala teplotu během celého dne, kromě půl hodinového výpadku v čase 13:30 – 14:00</w:t>
      </w:r>
    </w:p>
    <w:p w:rsidR="002E7895" w:rsidRDefault="002E7895" w:rsidP="00160D93">
      <w:pPr>
        <w:pStyle w:val="Odstavecseseznamem"/>
        <w:numPr>
          <w:ilvl w:val="0"/>
          <w:numId w:val="1"/>
        </w:numPr>
      </w:pPr>
      <w:r>
        <w:t>Maximální teplota byla v 13:00</w:t>
      </w:r>
      <w:r w:rsidR="00FE51C0">
        <w:t>,</w:t>
      </w:r>
      <w:r>
        <w:t xml:space="preserve"> a to 36°C, minimální teplota byla v 04:15</w:t>
      </w:r>
      <w:r w:rsidR="00FE51C0">
        <w:t>,</w:t>
      </w:r>
      <w:r>
        <w:t xml:space="preserve"> a to 14°C.</w:t>
      </w:r>
    </w:p>
    <w:p w:rsidR="002E7895" w:rsidRDefault="00955A25" w:rsidP="00160D93">
      <w:pPr>
        <w:pStyle w:val="Odstavecseseznamem"/>
        <w:numPr>
          <w:ilvl w:val="0"/>
          <w:numId w:val="1"/>
        </w:numPr>
      </w:pPr>
      <w:r>
        <w:t>Před výpadkem měření byla naměřená stejná teplota jako při znovu zprovoznění měření po výpadku stanice.</w:t>
      </w:r>
    </w:p>
    <w:p w:rsidR="00955A25" w:rsidRDefault="00CA48B1" w:rsidP="00160D93">
      <w:pPr>
        <w:pStyle w:val="Odstavecseseznamem"/>
        <w:numPr>
          <w:ilvl w:val="0"/>
          <w:numId w:val="1"/>
        </w:numPr>
      </w:pPr>
      <w:r>
        <w:t xml:space="preserve"> V 17:00 byla bouřka a teplota prudce klesla na 17°C, potom znovu vzrostla a v 20:00 dosáhla na 26°C, poté pozvolna klesala.</w:t>
      </w:r>
    </w:p>
    <w:p w:rsidR="00CA48B1" w:rsidRDefault="00CA48B1" w:rsidP="00CA48B1">
      <w:r>
        <w:t>Po zakreslení grafu ho popište pomocí matematické terminologie.</w:t>
      </w:r>
    </w:p>
    <w:p w:rsidR="00D87E4B" w:rsidRDefault="00D87E4B" w:rsidP="00D87E4B">
      <w:pPr>
        <w:pStyle w:val="Nadpis2"/>
      </w:pPr>
      <w:r>
        <w:t>Příklad 3</w:t>
      </w:r>
    </w:p>
    <w:p w:rsidR="00CA48B1" w:rsidRPr="00CA48B1" w:rsidRDefault="00D565BF" w:rsidP="00CA48B1">
      <w:r>
        <w:t xml:space="preserve">Ve společnosti jsou tři oddělení: účetní, marketing, obchodní. Každý zaměstnanec pracuje </w:t>
      </w:r>
      <w:r w:rsidR="00F744F7">
        <w:t xml:space="preserve">alespoň </w:t>
      </w:r>
      <w:r>
        <w:t>v </w:t>
      </w:r>
      <w:r w:rsidR="00F744F7">
        <w:t>jednom</w:t>
      </w:r>
      <w:r>
        <w:t xml:space="preserve"> z</w:t>
      </w:r>
      <w:r w:rsidR="00FE51C0">
        <w:t> </w:t>
      </w:r>
      <w:r>
        <w:t>nich. V účetní</w:t>
      </w:r>
      <w:r w:rsidR="00F744F7">
        <w:t>m</w:t>
      </w:r>
      <w:r>
        <w:t xml:space="preserve"> pracuje 16 zaměstnanců, v marketingu 17 zaměstnanců, a v obchodním 14 zaměstnanců. V účetním a současně v marketingovém oddělení pracuje 8 zaměstnanců, 6 zaměstnanců pracuje v účetním a obchodním a 4 v</w:t>
      </w:r>
      <w:r w:rsidR="00302BF3">
        <w:t> marketingu a obchodů</w:t>
      </w:r>
      <w:r w:rsidR="00EA40C7">
        <w:t xml:space="preserve"> a 1zaměstnanec ve všech třech odděleních</w:t>
      </w:r>
      <w:bookmarkStart w:id="0" w:name="_GoBack"/>
      <w:bookmarkEnd w:id="0"/>
      <w:r w:rsidR="00302BF3">
        <w:t>. Kolik zaměstnanců firma má?</w:t>
      </w:r>
    </w:p>
    <w:p w:rsidR="00D87E4B" w:rsidRDefault="00D87E4B" w:rsidP="00D87E4B">
      <w:pPr>
        <w:pStyle w:val="Nadpis2"/>
      </w:pPr>
      <w:r>
        <w:t>Příklad 4</w:t>
      </w:r>
    </w:p>
    <w:p w:rsidR="00CE2540" w:rsidRDefault="00CE2540" w:rsidP="009D4311">
      <w:r>
        <w:t xml:space="preserve">Předpokládejme, že společnost investuje do nákupu nového výrobního zařízení v roce 2017. Za výrobní zařízení zaplatí jednorázový kapitálový výdaj ve výši 400 000 Kč. V roce 2018 pak dosáhne očekávaného příjmu z takové investice ve výši 200 000 Kč a v roce 2019 očekávaného příjmu ve výši 250 000 Kč. Vyjádřete vnitřní výnosové procento (i), víte-li, že vzorec této metody hodnocení investičních projektů (Vnitřní výnosové procento) je následující: </w:t>
      </w:r>
    </w:p>
    <w:p w:rsidR="00CE2540" w:rsidRPr="00CE2540" w:rsidRDefault="00EA40C7" w:rsidP="009D4311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(1+i)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(1+i)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=K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:rsidR="009D4311" w:rsidRPr="00EA40C7" w:rsidRDefault="009D4311" w:rsidP="009D4311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>… p</w:t>
      </w:r>
      <w:r w:rsidR="00CE2540">
        <w:rPr>
          <w:rFonts w:eastAsiaTheme="minorEastAsia"/>
        </w:rPr>
        <w:t>říjem z investice v</w:t>
      </w:r>
      <w:r w:rsidR="00EA40C7">
        <w:rPr>
          <w:rFonts w:eastAsiaTheme="minorEastAsia"/>
        </w:rPr>
        <w:t> prvním roce</w:t>
      </w:r>
    </w:p>
    <w:p w:rsidR="00EA40C7" w:rsidRPr="00EA40C7" w:rsidRDefault="00EA40C7" w:rsidP="00EA40C7">
      <w:pPr>
        <w:pStyle w:val="Odstavecseseznamem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>… příjem z investice v </w:t>
      </w:r>
      <w:r>
        <w:rPr>
          <w:rFonts w:eastAsiaTheme="minorEastAsia"/>
        </w:rPr>
        <w:t>druhém</w:t>
      </w:r>
      <w:r>
        <w:rPr>
          <w:rFonts w:eastAsiaTheme="minorEastAsia"/>
        </w:rPr>
        <w:t xml:space="preserve"> roce</w:t>
      </w:r>
    </w:p>
    <w:p w:rsidR="009D4311" w:rsidRPr="009D4311" w:rsidRDefault="00CE2540" w:rsidP="009D4311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K</m:t>
        </m:r>
      </m:oMath>
      <w:r w:rsidR="009D4311">
        <w:rPr>
          <w:rFonts w:eastAsiaTheme="minorEastAsia"/>
        </w:rPr>
        <w:t xml:space="preserve"> … jednorázov</w:t>
      </w:r>
      <w:r>
        <w:rPr>
          <w:rFonts w:eastAsiaTheme="minorEastAsia"/>
        </w:rPr>
        <w:t>ý výdaj</w:t>
      </w:r>
    </w:p>
    <w:p w:rsidR="00CE2540" w:rsidRPr="00CE2540" w:rsidRDefault="00CE2540" w:rsidP="00CE2540">
      <w:pPr>
        <w:pStyle w:val="Odstavecseseznamem"/>
        <w:numPr>
          <w:ilvl w:val="0"/>
          <w:numId w:val="2"/>
        </w:numPr>
      </w:pPr>
      <m:oMath>
        <m:r>
          <w:rPr>
            <w:rFonts w:ascii="Cambria Math" w:eastAsiaTheme="minorEastAsia" w:hAnsi="Cambria Math"/>
          </w:rPr>
          <m:t>i</m:t>
        </m:r>
      </m:oMath>
      <w:r w:rsidR="0026318F">
        <w:rPr>
          <w:rFonts w:eastAsiaTheme="minorEastAsia"/>
        </w:rPr>
        <w:t xml:space="preserve"> … </w:t>
      </w:r>
      <w:r>
        <w:rPr>
          <w:rFonts w:eastAsiaTheme="minorEastAsia"/>
        </w:rPr>
        <w:t>vnitřní výnosové procento</w:t>
      </w:r>
    </w:p>
    <w:p w:rsidR="00302BF3" w:rsidRPr="00302BF3" w:rsidRDefault="00302BF3" w:rsidP="00EA40C7">
      <w:pPr>
        <w:pStyle w:val="Odstavecseseznamem"/>
      </w:pPr>
    </w:p>
    <w:sectPr w:rsidR="00302BF3" w:rsidRPr="0030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20635"/>
    <w:multiLevelType w:val="hybridMultilevel"/>
    <w:tmpl w:val="85408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031"/>
    <w:multiLevelType w:val="hybridMultilevel"/>
    <w:tmpl w:val="218AE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4B"/>
    <w:rsid w:val="00070E79"/>
    <w:rsid w:val="0009404A"/>
    <w:rsid w:val="000A3392"/>
    <w:rsid w:val="00113C67"/>
    <w:rsid w:val="00160D93"/>
    <w:rsid w:val="00165F09"/>
    <w:rsid w:val="0026318F"/>
    <w:rsid w:val="002E7895"/>
    <w:rsid w:val="00302BF3"/>
    <w:rsid w:val="004A33F6"/>
    <w:rsid w:val="00903111"/>
    <w:rsid w:val="00955A25"/>
    <w:rsid w:val="009D4311"/>
    <w:rsid w:val="00C14A1D"/>
    <w:rsid w:val="00CA48B1"/>
    <w:rsid w:val="00CE2540"/>
    <w:rsid w:val="00D201F8"/>
    <w:rsid w:val="00D565BF"/>
    <w:rsid w:val="00D87E4B"/>
    <w:rsid w:val="00DE12E3"/>
    <w:rsid w:val="00E519E6"/>
    <w:rsid w:val="00EA40C7"/>
    <w:rsid w:val="00EB3AE2"/>
    <w:rsid w:val="00F744F7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7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7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87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60D9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D431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7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7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87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60D9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D431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adm_krehlik</dc:creator>
  <cp:lastModifiedBy>adm_krehlik</cp:lastModifiedBy>
  <cp:revision>12</cp:revision>
  <cp:lastPrinted>2018-09-05T12:36:00Z</cp:lastPrinted>
  <dcterms:created xsi:type="dcterms:W3CDTF">2018-09-05T07:05:00Z</dcterms:created>
  <dcterms:modified xsi:type="dcterms:W3CDTF">2018-10-01T11:31:00Z</dcterms:modified>
</cp:coreProperties>
</file>