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42" w:rsidRPr="0075420D" w:rsidRDefault="007C37EA">
      <w:pPr>
        <w:rPr>
          <w:rFonts w:cs="Times New Roman"/>
          <w:b/>
        </w:rPr>
      </w:pPr>
      <w:r w:rsidRPr="0075420D">
        <w:rPr>
          <w:rFonts w:cs="Times New Roman"/>
          <w:b/>
        </w:rPr>
        <w:t>ESF Jazyk II – PS</w:t>
      </w:r>
    </w:p>
    <w:p w:rsidR="007C37EA" w:rsidRPr="0075420D" w:rsidRDefault="007C37EA">
      <w:pPr>
        <w:rPr>
          <w:rFonts w:cs="Times New Roman"/>
          <w:u w:val="single"/>
        </w:rPr>
      </w:pPr>
      <w:proofErr w:type="spellStart"/>
      <w:proofErr w:type="gramStart"/>
      <w:r w:rsidRPr="0075420D">
        <w:rPr>
          <w:rFonts w:cs="Times New Roman"/>
          <w:u w:val="single"/>
        </w:rPr>
        <w:t>I.Gramatika</w:t>
      </w:r>
      <w:proofErr w:type="spellEnd"/>
      <w:proofErr w:type="gramEnd"/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1.</w:t>
      </w:r>
      <w:r w:rsidR="0045745D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pronombres personales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2. pronombres personales + p. imperfecto x p. indefinido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3.</w:t>
      </w:r>
      <w:r w:rsidR="0045745D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p. imperfecto x p. indefinido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4.</w:t>
      </w:r>
      <w:r w:rsidR="0045745D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p. pluscuamperfecto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5. futuro simple + condicional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6.</w:t>
      </w:r>
      <w:r w:rsidR="0045745D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estilo indirecto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7.</w:t>
      </w:r>
      <w:r w:rsidR="0045745D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estilo indirecto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8.</w:t>
      </w:r>
      <w:r w:rsidR="0045745D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 xml:space="preserve">imperativo afirmativo + i. </w:t>
      </w:r>
      <w:r w:rsidR="00C23639" w:rsidRPr="0075420D">
        <w:rPr>
          <w:rFonts w:cs="Times New Roman"/>
          <w:lang w:val="es-ES"/>
        </w:rPr>
        <w:t>n</w:t>
      </w:r>
      <w:r w:rsidRPr="0075420D">
        <w:rPr>
          <w:rFonts w:cs="Times New Roman"/>
          <w:lang w:val="es-ES"/>
        </w:rPr>
        <w:t>egativo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 xml:space="preserve">9. imperativo afirmativo + i. </w:t>
      </w:r>
      <w:r w:rsidR="00C23639" w:rsidRPr="0075420D">
        <w:rPr>
          <w:rFonts w:cs="Times New Roman"/>
          <w:lang w:val="es-ES"/>
        </w:rPr>
        <w:t>n</w:t>
      </w:r>
      <w:r w:rsidRPr="0075420D">
        <w:rPr>
          <w:rFonts w:cs="Times New Roman"/>
          <w:lang w:val="es-ES"/>
        </w:rPr>
        <w:t>egativo + expresar obligación, prohibición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10.</w:t>
      </w:r>
      <w:r w:rsidR="0045745D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pres. del subjuntivo (jen tvary)</w:t>
      </w:r>
    </w:p>
    <w:p w:rsidR="007C37EA" w:rsidRPr="0075420D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11. ser x estar</w:t>
      </w:r>
    </w:p>
    <w:p w:rsidR="007C37EA" w:rsidRDefault="007C37EA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12. ser x estar</w:t>
      </w:r>
    </w:p>
    <w:p w:rsidR="0075420D" w:rsidRPr="0075420D" w:rsidRDefault="0075420D" w:rsidP="00C23639">
      <w:pPr>
        <w:spacing w:line="240" w:lineRule="auto"/>
        <w:rPr>
          <w:rFonts w:cs="Times New Roman"/>
          <w:lang w:val="es-ES"/>
        </w:rPr>
      </w:pPr>
      <w:bookmarkStart w:id="0" w:name="_GoBack"/>
      <w:bookmarkEnd w:id="0"/>
    </w:p>
    <w:p w:rsidR="007C37EA" w:rsidRPr="0075420D" w:rsidRDefault="0045745D">
      <w:pPr>
        <w:rPr>
          <w:rFonts w:cs="Times New Roman"/>
          <w:u w:val="single"/>
          <w:lang w:val="es-ES"/>
        </w:rPr>
      </w:pPr>
      <w:r w:rsidRPr="0075420D">
        <w:rPr>
          <w:rFonts w:cs="Times New Roman"/>
          <w:u w:val="single"/>
          <w:lang w:val="es-ES"/>
        </w:rPr>
        <w:t>II. Español comercial</w:t>
      </w:r>
    </w:p>
    <w:p w:rsidR="0045745D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1. Introducción, España, los españoles, ¿Cómo negociar con los españoles?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2. Compañeros de trabajo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3. Depar</w:t>
      </w:r>
      <w:r w:rsidR="005E08C8" w:rsidRPr="0075420D">
        <w:rPr>
          <w:rFonts w:cs="Times New Roman"/>
          <w:lang w:val="es-ES"/>
        </w:rPr>
        <w:t>tamentos en una empresa (Comp. d</w:t>
      </w:r>
      <w:r w:rsidRPr="0075420D">
        <w:rPr>
          <w:rFonts w:cs="Times New Roman"/>
          <w:lang w:val="es-ES"/>
        </w:rPr>
        <w:t>e trabajo)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4. Viajes de negocios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5. Medios de transporte, postales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6. Productos con historia, publireportajes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7. Dinero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8. Dinero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9. Cultura de empresa, ambiente de</w:t>
      </w:r>
      <w:r w:rsidR="005E08C8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trabajo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10. Normas de trabajo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11. Salones y ferias</w:t>
      </w:r>
    </w:p>
    <w:p w:rsidR="00C23639" w:rsidRPr="0075420D" w:rsidRDefault="00C23639" w:rsidP="00C23639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12. Internet y los negocios</w:t>
      </w:r>
    </w:p>
    <w:p w:rsidR="00C23639" w:rsidRPr="0075420D" w:rsidRDefault="00C23639" w:rsidP="00C23639">
      <w:pPr>
        <w:rPr>
          <w:rFonts w:cs="Times New Roman"/>
          <w:lang w:val="es-ES"/>
        </w:rPr>
      </w:pPr>
    </w:p>
    <w:p w:rsidR="00535B21" w:rsidRPr="0075420D" w:rsidRDefault="00535B21" w:rsidP="00535B21">
      <w:pPr>
        <w:rPr>
          <w:rFonts w:cs="Times New Roman"/>
          <w:b/>
        </w:rPr>
      </w:pPr>
      <w:r w:rsidRPr="0075420D">
        <w:rPr>
          <w:rFonts w:cs="Times New Roman"/>
          <w:b/>
        </w:rPr>
        <w:lastRenderedPageBreak/>
        <w:t>ESF Jazyk II – JS</w:t>
      </w:r>
    </w:p>
    <w:p w:rsidR="00535B21" w:rsidRPr="0075420D" w:rsidRDefault="00535B21" w:rsidP="00535B21">
      <w:pPr>
        <w:rPr>
          <w:rFonts w:cs="Times New Roman"/>
          <w:u w:val="single"/>
        </w:rPr>
      </w:pPr>
      <w:proofErr w:type="spellStart"/>
      <w:proofErr w:type="gramStart"/>
      <w:r w:rsidRPr="0075420D">
        <w:rPr>
          <w:rFonts w:cs="Times New Roman"/>
          <w:u w:val="single"/>
        </w:rPr>
        <w:t>I.Gramatika</w:t>
      </w:r>
      <w:proofErr w:type="spellEnd"/>
      <w:proofErr w:type="gramEnd"/>
    </w:p>
    <w:p w:rsidR="00535B21" w:rsidRPr="0075420D" w:rsidRDefault="00535B21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1.</w:t>
      </w:r>
      <w:r w:rsidR="00721A37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>Voz pasiva, impersonalidad</w:t>
      </w:r>
    </w:p>
    <w:p w:rsidR="00535B21" w:rsidRPr="0075420D" w:rsidRDefault="00535B21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2.</w:t>
      </w:r>
      <w:r w:rsidR="00721A37" w:rsidRPr="0075420D">
        <w:rPr>
          <w:rFonts w:cs="Times New Roman"/>
          <w:lang w:val="es-ES"/>
        </w:rPr>
        <w:t xml:space="preserve"> </w:t>
      </w:r>
      <w:r w:rsidRPr="0075420D">
        <w:rPr>
          <w:rFonts w:cs="Times New Roman"/>
          <w:lang w:val="es-ES"/>
        </w:rPr>
        <w:t xml:space="preserve">VP, </w:t>
      </w:r>
      <w:r w:rsidR="00721A37" w:rsidRPr="0075420D">
        <w:rPr>
          <w:rFonts w:cs="Times New Roman"/>
          <w:lang w:val="es-ES"/>
        </w:rPr>
        <w:t>pr</w:t>
      </w:r>
      <w:r w:rsidRPr="0075420D">
        <w:rPr>
          <w:rFonts w:cs="Times New Roman"/>
          <w:lang w:val="es-ES"/>
        </w:rPr>
        <w:t xml:space="preserve">es. </w:t>
      </w:r>
      <w:r w:rsidR="00721A37" w:rsidRPr="0075420D">
        <w:rPr>
          <w:rFonts w:cs="Times New Roman"/>
          <w:lang w:val="es-ES"/>
        </w:rPr>
        <w:t>d</w:t>
      </w:r>
      <w:r w:rsidRPr="0075420D">
        <w:rPr>
          <w:rFonts w:cs="Times New Roman"/>
          <w:lang w:val="es-ES"/>
        </w:rPr>
        <w:t>el subjuntivo (repaso)</w:t>
      </w:r>
    </w:p>
    <w:p w:rsidR="00535B21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3. pres. del subjuntivo – hipótesis, deseo e intenciones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4. pres. del subjuntivo – consejos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5. cuando + pres. del subjuntivo, oraciones temporales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6. para que + pres. del subjuntivo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7. frases relativas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8. comparativos en esp. comercial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9. perfecto de subjuntivo (es una pena/ es raro)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10. imperfecto delsubjuntivo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11. estilo indirecto orden/ petición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12. estilo indirecto orden/ petición</w:t>
      </w:r>
    </w:p>
    <w:p w:rsidR="00721A37" w:rsidRPr="0075420D" w:rsidRDefault="00721A37" w:rsidP="00C23639">
      <w:pPr>
        <w:rPr>
          <w:rFonts w:cs="Times New Roman"/>
          <w:lang w:val="es-ES"/>
        </w:rPr>
      </w:pPr>
    </w:p>
    <w:p w:rsidR="00721A37" w:rsidRPr="0075420D" w:rsidRDefault="00721A37" w:rsidP="00C23639">
      <w:pPr>
        <w:rPr>
          <w:rFonts w:cs="Times New Roman"/>
          <w:u w:val="single"/>
          <w:lang w:val="es-ES"/>
        </w:rPr>
      </w:pPr>
      <w:r w:rsidRPr="0075420D">
        <w:rPr>
          <w:rFonts w:cs="Times New Roman"/>
          <w:u w:val="single"/>
          <w:lang w:val="es-ES"/>
        </w:rPr>
        <w:t>II. Español comercial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1.Traslados laborales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2.Publicidad + marketing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3.El arte de negociar, turnos de palabras, negociación con los españoles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4.El mundo laboral – perfiles de candidatos, cargos, anuncios de trabajo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5.Correspondencia comercial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6.Seguros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7.Seguros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8.El comercio exterior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9.Cuestiones de finanzas, presupuestos, monedas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10.La bolsa, Cámaras de comercio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11.Empresa, tipos de sociedades</w:t>
      </w:r>
    </w:p>
    <w:p w:rsidR="00721A37" w:rsidRPr="0075420D" w:rsidRDefault="00721A37" w:rsidP="00721A37">
      <w:pPr>
        <w:spacing w:line="240" w:lineRule="auto"/>
        <w:rPr>
          <w:rFonts w:cs="Times New Roman"/>
          <w:lang w:val="es-ES"/>
        </w:rPr>
      </w:pPr>
      <w:r w:rsidRPr="0075420D">
        <w:rPr>
          <w:rFonts w:cs="Times New Roman"/>
          <w:lang w:val="es-ES"/>
        </w:rPr>
        <w:t>12. Cómo constituir una empresa</w:t>
      </w:r>
    </w:p>
    <w:p w:rsidR="00721A37" w:rsidRPr="00721A37" w:rsidRDefault="00721A37" w:rsidP="00C23639">
      <w:pPr>
        <w:rPr>
          <w:lang w:val="es-ES"/>
        </w:rPr>
      </w:pPr>
    </w:p>
    <w:sectPr w:rsidR="00721A37" w:rsidRPr="0072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6D4"/>
    <w:multiLevelType w:val="hybridMultilevel"/>
    <w:tmpl w:val="6F50D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EA"/>
    <w:rsid w:val="00085EF5"/>
    <w:rsid w:val="003E6960"/>
    <w:rsid w:val="0045745D"/>
    <w:rsid w:val="00535B21"/>
    <w:rsid w:val="005E08C8"/>
    <w:rsid w:val="006C619C"/>
    <w:rsid w:val="00721A37"/>
    <w:rsid w:val="0075420D"/>
    <w:rsid w:val="007C37EA"/>
    <w:rsid w:val="00BE19B5"/>
    <w:rsid w:val="00C00C42"/>
    <w:rsid w:val="00C23639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Camacho Veronika</dc:creator>
  <cp:lastModifiedBy>De Azevedo</cp:lastModifiedBy>
  <cp:revision>5</cp:revision>
  <dcterms:created xsi:type="dcterms:W3CDTF">2017-09-18T08:12:00Z</dcterms:created>
  <dcterms:modified xsi:type="dcterms:W3CDTF">2018-09-20T10:39:00Z</dcterms:modified>
</cp:coreProperties>
</file>