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B3" w:rsidRDefault="00FF3E89" w:rsidP="00656DB3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cs-CZ"/>
        </w:rPr>
      </w:pPr>
      <w:r w:rsidRPr="00FF3E89">
        <w:rPr>
          <w:rFonts w:asciiTheme="minorHAnsi" w:hAnsiTheme="minorHAnsi"/>
          <w:b/>
          <w:sz w:val="28"/>
          <w:szCs w:val="28"/>
          <w:lang w:val="cs-CZ"/>
        </w:rPr>
        <w:t xml:space="preserve">Přiklad na </w:t>
      </w:r>
      <w:r w:rsidR="00513B69">
        <w:rPr>
          <w:rFonts w:asciiTheme="minorHAnsi" w:hAnsiTheme="minorHAnsi"/>
          <w:b/>
          <w:sz w:val="28"/>
          <w:szCs w:val="28"/>
          <w:lang w:val="cs-CZ"/>
        </w:rPr>
        <w:t xml:space="preserve">procvičení ATP-CTP </w:t>
      </w:r>
      <w:r w:rsidR="00CF206D">
        <w:rPr>
          <w:rFonts w:asciiTheme="minorHAnsi" w:hAnsiTheme="minorHAnsi"/>
          <w:b/>
          <w:sz w:val="28"/>
          <w:szCs w:val="28"/>
          <w:lang w:val="cs-CZ"/>
        </w:rPr>
        <w:t xml:space="preserve">(Lze slíbit)- (Možné slíbit) </w:t>
      </w:r>
    </w:p>
    <w:p w:rsidR="00FF3E89" w:rsidRDefault="00FF3E89" w:rsidP="00656DB3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FF3E89">
        <w:rPr>
          <w:rFonts w:asciiTheme="minorHAnsi" w:hAnsiTheme="minorHAnsi"/>
          <w:sz w:val="22"/>
          <w:szCs w:val="22"/>
          <w:lang w:val="cs-CZ"/>
        </w:rPr>
        <w:t>Vytvořil</w:t>
      </w:r>
      <w:r w:rsidRPr="00FF3E89">
        <w:rPr>
          <w:rFonts w:asciiTheme="minorHAnsi" w:hAnsiTheme="minorHAnsi"/>
          <w:sz w:val="22"/>
          <w:szCs w:val="22"/>
          <w:lang w:val="cs-CZ"/>
        </w:rPr>
        <w:tab/>
      </w:r>
      <w:r w:rsidRPr="00FF3E89">
        <w:rPr>
          <w:rFonts w:asciiTheme="minorHAnsi" w:hAnsiTheme="minorHAnsi"/>
          <w:sz w:val="22"/>
          <w:szCs w:val="22"/>
          <w:lang w:val="cs-CZ"/>
        </w:rPr>
        <w:tab/>
        <w:t>:</w:t>
      </w:r>
      <w:r w:rsidRPr="00FF3E89">
        <w:rPr>
          <w:rFonts w:asciiTheme="minorHAnsi" w:hAnsiTheme="minorHAnsi"/>
          <w:sz w:val="22"/>
          <w:szCs w:val="22"/>
          <w:lang w:val="cs-CZ"/>
        </w:rPr>
        <w:tab/>
        <w:t>Skorkovský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Datum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996AD5">
        <w:rPr>
          <w:rFonts w:asciiTheme="minorHAnsi" w:hAnsiTheme="minorHAnsi"/>
          <w:sz w:val="22"/>
          <w:szCs w:val="22"/>
          <w:lang w:val="cs-CZ"/>
        </w:rPr>
        <w:t>4</w:t>
      </w:r>
      <w:r>
        <w:rPr>
          <w:rFonts w:asciiTheme="minorHAnsi" w:hAnsiTheme="minorHAnsi"/>
          <w:sz w:val="22"/>
          <w:szCs w:val="22"/>
          <w:lang w:val="cs-CZ"/>
        </w:rPr>
        <w:t>.</w:t>
      </w:r>
      <w:r w:rsidR="00EE45C6">
        <w:rPr>
          <w:rFonts w:asciiTheme="minorHAnsi" w:hAnsiTheme="minorHAnsi"/>
          <w:sz w:val="22"/>
          <w:szCs w:val="22"/>
          <w:lang w:val="cs-CZ"/>
        </w:rPr>
        <w:t>1</w:t>
      </w:r>
      <w:r w:rsidR="00996AD5">
        <w:rPr>
          <w:rFonts w:asciiTheme="minorHAnsi" w:hAnsiTheme="minorHAnsi"/>
          <w:sz w:val="22"/>
          <w:szCs w:val="22"/>
          <w:lang w:val="cs-CZ"/>
        </w:rPr>
        <w:t>1</w:t>
      </w:r>
      <w:r>
        <w:rPr>
          <w:rFonts w:asciiTheme="minorHAnsi" w:hAnsiTheme="minorHAnsi"/>
          <w:sz w:val="22"/>
          <w:szCs w:val="22"/>
          <w:lang w:val="cs-CZ"/>
        </w:rPr>
        <w:t>.201</w:t>
      </w:r>
      <w:r w:rsidR="00996AD5">
        <w:rPr>
          <w:rFonts w:asciiTheme="minorHAnsi" w:hAnsiTheme="minorHAnsi"/>
          <w:sz w:val="22"/>
          <w:szCs w:val="22"/>
          <w:lang w:val="cs-CZ"/>
        </w:rPr>
        <w:t>9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Kurz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B20B4B">
        <w:rPr>
          <w:rFonts w:asciiTheme="minorHAnsi" w:hAnsiTheme="minorHAnsi"/>
          <w:sz w:val="22"/>
          <w:szCs w:val="22"/>
          <w:lang w:val="cs-CZ"/>
        </w:rPr>
        <w:t>BPH_PIS2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Poznámka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656DB3">
        <w:rPr>
          <w:rFonts w:asciiTheme="minorHAnsi" w:hAnsiTheme="minorHAnsi"/>
          <w:sz w:val="22"/>
          <w:szCs w:val="22"/>
          <w:lang w:val="cs-CZ"/>
        </w:rPr>
        <w:t xml:space="preserve"> motto a vysvětlení existuje</w:t>
      </w:r>
      <w:r w:rsidR="001A44A9">
        <w:rPr>
          <w:rFonts w:asciiTheme="minorHAnsi" w:hAnsiTheme="minorHAnsi"/>
          <w:sz w:val="22"/>
          <w:szCs w:val="22"/>
          <w:lang w:val="cs-CZ"/>
        </w:rPr>
        <w:t xml:space="preserve"> na </w:t>
      </w:r>
      <w:r w:rsidR="00656DB3">
        <w:rPr>
          <w:rFonts w:asciiTheme="minorHAnsi" w:hAnsiTheme="minorHAnsi"/>
          <w:sz w:val="22"/>
          <w:szCs w:val="22"/>
          <w:lang w:val="cs-CZ"/>
        </w:rPr>
        <w:t>doprovodném PWP</w:t>
      </w:r>
      <w:r w:rsidR="00352C9E">
        <w:rPr>
          <w:rFonts w:asciiTheme="minorHAnsi" w:hAnsiTheme="minorHAnsi"/>
          <w:sz w:val="22"/>
          <w:szCs w:val="22"/>
          <w:lang w:val="cs-CZ"/>
        </w:rPr>
        <w:t xml:space="preserve"> týkající se </w:t>
      </w:r>
      <w:r w:rsidR="00513B69">
        <w:rPr>
          <w:rFonts w:asciiTheme="minorHAnsi" w:hAnsiTheme="minorHAnsi"/>
          <w:sz w:val="22"/>
          <w:szCs w:val="22"/>
          <w:lang w:val="cs-CZ"/>
        </w:rPr>
        <w:t>ATP_CTP</w:t>
      </w:r>
    </w:p>
    <w:p w:rsidR="00352C9E" w:rsidRDefault="00352C9E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Produkt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>MS Dynamics NAV 201</w:t>
      </w:r>
      <w:r w:rsidR="00996AD5">
        <w:rPr>
          <w:rFonts w:asciiTheme="minorHAnsi" w:hAnsiTheme="minorHAnsi"/>
          <w:sz w:val="22"/>
          <w:szCs w:val="22"/>
          <w:lang w:val="cs-CZ"/>
        </w:rPr>
        <w:t>8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1B3222" w:rsidRPr="001B3222" w:rsidRDefault="001B3222" w:rsidP="00656DB3">
      <w:pPr>
        <w:ind w:left="360"/>
        <w:rPr>
          <w:rFonts w:asciiTheme="minorHAnsi" w:hAnsiTheme="minorHAnsi"/>
          <w:b/>
          <w:sz w:val="22"/>
          <w:szCs w:val="22"/>
          <w:lang w:val="cs-CZ"/>
        </w:rPr>
      </w:pPr>
      <w:r w:rsidRPr="001B3222">
        <w:rPr>
          <w:rFonts w:asciiTheme="minorHAnsi" w:hAnsiTheme="minorHAnsi"/>
          <w:b/>
          <w:sz w:val="22"/>
          <w:szCs w:val="22"/>
          <w:lang w:val="cs-CZ"/>
        </w:rPr>
        <w:t xml:space="preserve">Vysvětlení používaných </w:t>
      </w:r>
      <w:r>
        <w:rPr>
          <w:rFonts w:asciiTheme="minorHAnsi" w:hAnsiTheme="minorHAnsi"/>
          <w:b/>
          <w:sz w:val="22"/>
          <w:szCs w:val="22"/>
          <w:lang w:val="cs-CZ"/>
        </w:rPr>
        <w:t xml:space="preserve">vybraných </w:t>
      </w:r>
      <w:r w:rsidRPr="001B3222">
        <w:rPr>
          <w:rFonts w:asciiTheme="minorHAnsi" w:hAnsiTheme="minorHAnsi"/>
          <w:b/>
          <w:sz w:val="22"/>
          <w:szCs w:val="22"/>
          <w:lang w:val="cs-CZ"/>
        </w:rPr>
        <w:t>parametrů:</w:t>
      </w:r>
    </w:p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1B3222" w:rsidTr="003C0A7A">
        <w:tc>
          <w:tcPr>
            <w:tcW w:w="3256" w:type="dxa"/>
          </w:tcPr>
          <w:p w:rsidR="001B3222" w:rsidRPr="00A84A25" w:rsidRDefault="001B3222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A84A25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Typ doby používaný při ATP-CTP</w:t>
            </w:r>
          </w:p>
        </w:tc>
        <w:tc>
          <w:tcPr>
            <w:tcW w:w="2785" w:type="dxa"/>
          </w:tcPr>
          <w:p w:rsidR="001B3222" w:rsidRPr="00A84A25" w:rsidRDefault="001B3222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A84A25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Počet dnů</w:t>
            </w:r>
          </w:p>
        </w:tc>
        <w:tc>
          <w:tcPr>
            <w:tcW w:w="3021" w:type="dxa"/>
          </w:tcPr>
          <w:p w:rsidR="001B3222" w:rsidRPr="00A84A25" w:rsidRDefault="001B3222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A84A25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Kde nastaveno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Doba vyskladnění (</w:t>
            </w:r>
            <w:r w:rsidRPr="00FE300A">
              <w:rPr>
                <w:rFonts w:asciiTheme="minorHAnsi" w:hAnsiTheme="minorHAnsi"/>
                <w:color w:val="0070C0"/>
                <w:sz w:val="22"/>
                <w:szCs w:val="22"/>
                <w:lang w:val="cs-CZ"/>
              </w:rPr>
              <w:t>Modrý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)</w:t>
            </w:r>
          </w:p>
        </w:tc>
        <w:tc>
          <w:tcPr>
            <w:tcW w:w="2785" w:type="dxa"/>
          </w:tcPr>
          <w:p w:rsidR="001B3222" w:rsidRDefault="00C67C5B" w:rsidP="00C67C5B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2</w:t>
            </w:r>
            <w:r w:rsidR="00D016D9">
              <w:rPr>
                <w:rFonts w:asciiTheme="minorHAnsi" w:hAnsiTheme="minorHAnsi"/>
                <w:sz w:val="22"/>
                <w:szCs w:val="22"/>
                <w:lang w:val="cs-CZ"/>
              </w:rPr>
              <w:t>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Lokace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Doba zaskladnění (</w:t>
            </w:r>
            <w:r w:rsidRPr="00FE300A">
              <w:rPr>
                <w:rFonts w:asciiTheme="minorHAnsi" w:hAnsiTheme="minorHAnsi"/>
                <w:color w:val="0070C0"/>
                <w:sz w:val="22"/>
                <w:szCs w:val="22"/>
                <w:lang w:val="cs-CZ"/>
              </w:rPr>
              <w:t>Modrý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)</w:t>
            </w:r>
          </w:p>
        </w:tc>
        <w:tc>
          <w:tcPr>
            <w:tcW w:w="2785" w:type="dxa"/>
          </w:tcPr>
          <w:p w:rsidR="001B3222" w:rsidRDefault="00C67C5B" w:rsidP="00C67C5B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1</w:t>
            </w:r>
            <w:r w:rsidR="001B3222">
              <w:rPr>
                <w:rFonts w:asciiTheme="minorHAnsi" w:hAnsiTheme="minorHAnsi"/>
                <w:sz w:val="22"/>
                <w:szCs w:val="22"/>
                <w:lang w:val="cs-CZ"/>
              </w:rPr>
              <w:t>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Lokace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Výpočet průběžné doby</w:t>
            </w:r>
          </w:p>
        </w:tc>
        <w:tc>
          <w:tcPr>
            <w:tcW w:w="2785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4D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Karta zboží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Bezpečná průběžná doba</w:t>
            </w:r>
          </w:p>
        </w:tc>
        <w:tc>
          <w:tcPr>
            <w:tcW w:w="2785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2D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Karta zboží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Doba dodávky</w:t>
            </w:r>
          </w:p>
        </w:tc>
        <w:tc>
          <w:tcPr>
            <w:tcW w:w="2785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2D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Karta zákazníka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Kompenzace (čas)</w:t>
            </w:r>
          </w:p>
        </w:tc>
        <w:tc>
          <w:tcPr>
            <w:tcW w:w="2785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1D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Nastavení příslibu</w:t>
            </w:r>
          </w:p>
        </w:tc>
      </w:tr>
    </w:tbl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1B3222" w:rsidRPr="001B3222" w:rsidRDefault="001B3222" w:rsidP="00656DB3">
      <w:pPr>
        <w:ind w:left="360"/>
        <w:rPr>
          <w:rFonts w:asciiTheme="minorHAnsi" w:hAnsiTheme="minorHAnsi"/>
          <w:b/>
          <w:sz w:val="28"/>
          <w:szCs w:val="28"/>
          <w:lang w:val="cs-CZ"/>
        </w:rPr>
      </w:pPr>
      <w:r w:rsidRPr="001B3222">
        <w:rPr>
          <w:rFonts w:asciiTheme="minorHAnsi" w:hAnsiTheme="minorHAnsi"/>
          <w:b/>
          <w:sz w:val="28"/>
          <w:szCs w:val="28"/>
          <w:lang w:val="cs-CZ"/>
        </w:rPr>
        <w:t xml:space="preserve">Výpočet průběžné doby </w:t>
      </w:r>
    </w:p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1B3222">
        <w:rPr>
          <w:rFonts w:asciiTheme="minorHAnsi" w:hAnsiTheme="minorHAnsi"/>
          <w:sz w:val="22"/>
          <w:szCs w:val="22"/>
          <w:lang w:val="cs-CZ"/>
        </w:rPr>
        <w:t xml:space="preserve">Do tohoto pole zadejte vzorec data, kdy bude nutné dané zboží doplnit. Program toto pole použije k výpočtu dat v polích na řádcích </w:t>
      </w:r>
      <w:r w:rsidR="008E09E8">
        <w:rPr>
          <w:rFonts w:asciiTheme="minorHAnsi" w:hAnsiTheme="minorHAnsi"/>
          <w:sz w:val="22"/>
          <w:szCs w:val="22"/>
          <w:lang w:val="cs-CZ"/>
        </w:rPr>
        <w:t xml:space="preserve">nákupních </w:t>
      </w:r>
      <w:r w:rsidR="006865AE">
        <w:rPr>
          <w:rFonts w:asciiTheme="minorHAnsi" w:hAnsiTheme="minorHAnsi"/>
          <w:sz w:val="22"/>
          <w:szCs w:val="22"/>
          <w:lang w:val="cs-CZ"/>
        </w:rPr>
        <w:t>a prodejních o</w:t>
      </w:r>
      <w:r w:rsidRPr="001B3222">
        <w:rPr>
          <w:rFonts w:asciiTheme="minorHAnsi" w:hAnsiTheme="minorHAnsi"/>
          <w:sz w:val="22"/>
          <w:szCs w:val="22"/>
          <w:lang w:val="cs-CZ"/>
        </w:rPr>
        <w:t>bjednávek. Výpočet vypadá následovn</w:t>
      </w:r>
      <w:r>
        <w:rPr>
          <w:rFonts w:asciiTheme="minorHAnsi" w:hAnsiTheme="minorHAnsi"/>
          <w:sz w:val="22"/>
          <w:szCs w:val="22"/>
          <w:lang w:val="cs-CZ"/>
        </w:rPr>
        <w:t>ě</w:t>
      </w:r>
    </w:p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1B3222">
        <w:rPr>
          <w:rFonts w:asciiTheme="minorHAnsi" w:hAnsiTheme="minorHAnsi"/>
          <w:sz w:val="22"/>
          <w:szCs w:val="22"/>
          <w:lang w:val="cs-CZ"/>
        </w:rPr>
        <w:t xml:space="preserve">Na řádku </w:t>
      </w:r>
      <w:r w:rsidR="008E09E8">
        <w:rPr>
          <w:rFonts w:asciiTheme="minorHAnsi" w:hAnsiTheme="minorHAnsi"/>
          <w:sz w:val="22"/>
          <w:szCs w:val="22"/>
          <w:lang w:val="cs-CZ"/>
        </w:rPr>
        <w:t xml:space="preserve">nákupní </w:t>
      </w:r>
      <w:r w:rsidRPr="001B3222">
        <w:rPr>
          <w:rFonts w:asciiTheme="minorHAnsi" w:hAnsiTheme="minorHAnsi"/>
          <w:sz w:val="22"/>
          <w:szCs w:val="22"/>
          <w:lang w:val="cs-CZ"/>
        </w:rPr>
        <w:t>objednávky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1B3222">
        <w:rPr>
          <w:rFonts w:asciiTheme="minorHAnsi" w:hAnsiTheme="minorHAnsi"/>
          <w:sz w:val="22"/>
          <w:szCs w:val="22"/>
          <w:lang w:val="cs-CZ"/>
        </w:rPr>
        <w:t xml:space="preserve"> </w:t>
      </w:r>
      <w:hyperlink r:id="rId8" w:tgtFrame="_parent" w:history="1">
        <w:r w:rsidRPr="001B3222">
          <w:rPr>
            <w:rFonts w:asciiTheme="minorHAnsi" w:hAnsiTheme="minorHAnsi"/>
            <w:b/>
            <w:sz w:val="22"/>
            <w:szCs w:val="22"/>
            <w:lang w:val="cs-CZ"/>
          </w:rPr>
          <w:t>datum objednávky</w:t>
        </w:r>
      </w:hyperlink>
      <w:r w:rsidRPr="001B3222">
        <w:rPr>
          <w:rFonts w:asciiTheme="minorHAnsi" w:hAnsiTheme="minorHAnsi"/>
          <w:sz w:val="22"/>
          <w:szCs w:val="22"/>
          <w:lang w:val="cs-CZ"/>
        </w:rPr>
        <w:t xml:space="preserve"> + výpočet průběžné doby </w:t>
      </w:r>
      <w:r w:rsidR="008E09E8">
        <w:rPr>
          <w:rFonts w:asciiTheme="minorHAnsi" w:hAnsiTheme="minorHAnsi"/>
          <w:sz w:val="22"/>
          <w:szCs w:val="22"/>
          <w:lang w:val="cs-CZ"/>
        </w:rPr>
        <w:t xml:space="preserve">+ doba naskladnění </w:t>
      </w:r>
      <w:r w:rsidRPr="001B3222">
        <w:rPr>
          <w:rFonts w:asciiTheme="minorHAnsi" w:hAnsiTheme="minorHAnsi"/>
          <w:b/>
          <w:sz w:val="22"/>
          <w:szCs w:val="22"/>
          <w:lang w:val="cs-CZ"/>
        </w:rPr>
        <w:t xml:space="preserve">= </w:t>
      </w:r>
      <w:hyperlink r:id="rId9" w:tgtFrame="_parent" w:history="1">
        <w:r w:rsidRPr="001B3222">
          <w:rPr>
            <w:rFonts w:asciiTheme="minorHAnsi" w:hAnsiTheme="minorHAnsi"/>
            <w:b/>
            <w:sz w:val="22"/>
            <w:szCs w:val="22"/>
            <w:lang w:val="cs-CZ"/>
          </w:rPr>
          <w:t>plánované datum příjmu</w:t>
        </w:r>
      </w:hyperlink>
      <w:r w:rsidRPr="001B3222">
        <w:rPr>
          <w:rFonts w:asciiTheme="minorHAnsi" w:hAnsiTheme="minorHAnsi"/>
          <w:sz w:val="22"/>
          <w:szCs w:val="22"/>
          <w:lang w:val="cs-CZ"/>
        </w:rPr>
        <w:t>.</w:t>
      </w:r>
    </w:p>
    <w:p w:rsidR="001B3222" w:rsidRPr="001B3222" w:rsidRDefault="001B3222" w:rsidP="00656DB3">
      <w:pPr>
        <w:ind w:left="360"/>
        <w:rPr>
          <w:rFonts w:asciiTheme="minorHAnsi" w:hAnsiTheme="minorHAnsi"/>
          <w:b/>
          <w:sz w:val="28"/>
          <w:szCs w:val="28"/>
          <w:lang w:val="cs-CZ"/>
        </w:rPr>
      </w:pPr>
      <w:r w:rsidRPr="001B3222">
        <w:rPr>
          <w:rFonts w:asciiTheme="minorHAnsi" w:hAnsiTheme="minorHAnsi"/>
          <w:b/>
          <w:sz w:val="28"/>
          <w:szCs w:val="28"/>
          <w:lang w:val="cs-CZ"/>
        </w:rPr>
        <w:t xml:space="preserve">Bezpečná průběžná doba </w:t>
      </w:r>
    </w:p>
    <w:p w:rsidR="001B3222" w:rsidRPr="00A12BF9" w:rsidRDefault="001B3222" w:rsidP="001B3222">
      <w:pPr>
        <w:pStyle w:val="Normlnweb"/>
        <w:ind w:left="360"/>
        <w:rPr>
          <w:rFonts w:asciiTheme="minorHAnsi" w:eastAsiaTheme="minorHAnsi" w:hAnsiTheme="minorHAnsi"/>
          <w:sz w:val="22"/>
          <w:szCs w:val="22"/>
          <w:lang w:eastAsia="zh-CN"/>
        </w:rPr>
      </w:pPr>
      <w:r w:rsidRPr="00A12BF9">
        <w:rPr>
          <w:rFonts w:asciiTheme="minorHAnsi" w:eastAsiaTheme="minorHAnsi" w:hAnsiTheme="minorHAnsi"/>
          <w:sz w:val="22"/>
          <w:szCs w:val="22"/>
          <w:lang w:eastAsia="zh-CN"/>
        </w:rPr>
        <w:t>Do tohoto pole můžete zadat vzorec data, který určí bezpečnou průběžnou dobu, jež se má v případě prodlev při výrobě nebo v průběžné době doplnění použít jako přechodné období. Při výpočtech na řádcích objednávek a návrhů objednávek přičte program bezpečnou průběžnou dobu k dané průběžné době. To platí pro dopředně i zpětně plánované objednávky. Pole s daty na objednávce (nebo v návrhu objednávky), která budou tímto ovlivněna, jsou tato:</w:t>
      </w:r>
    </w:p>
    <w:p w:rsidR="00A12BF9" w:rsidRPr="00A12BF9" w:rsidRDefault="00A12BF9" w:rsidP="00A12BF9">
      <w:pPr>
        <w:pStyle w:val="Normlnweb"/>
        <w:ind w:left="360"/>
        <w:rPr>
          <w:rFonts w:asciiTheme="minorHAnsi" w:hAnsiTheme="minorHAnsi"/>
          <w:sz w:val="22"/>
          <w:szCs w:val="22"/>
        </w:rPr>
      </w:pPr>
      <w:r w:rsidRPr="00A12BF9">
        <w:rPr>
          <w:rFonts w:asciiTheme="minorHAnsi" w:hAnsiTheme="minorHAnsi"/>
          <w:sz w:val="22"/>
          <w:szCs w:val="22"/>
        </w:rPr>
        <w:t>Vytvořte si šablonu na vytváření nového zboží (pokud ji ještě nemáte) a vytvořte nové zboží T001 s názve ATP-CTP</w:t>
      </w:r>
      <w:r w:rsidR="001B3222" w:rsidRPr="00A12BF9">
        <w:rPr>
          <w:rFonts w:asciiTheme="minorHAnsi" w:hAnsiTheme="minorHAnsi"/>
          <w:sz w:val="22"/>
          <w:szCs w:val="22"/>
        </w:rPr>
        <w:t xml:space="preserve">. </w:t>
      </w:r>
      <w:r w:rsidRPr="00A12BF9">
        <w:rPr>
          <w:rFonts w:asciiTheme="minorHAnsi" w:hAnsiTheme="minorHAnsi"/>
          <w:sz w:val="22"/>
          <w:szCs w:val="22"/>
        </w:rPr>
        <w:t>Doplňte číslo dodavatele, nákupní a prodejní cen</w:t>
      </w:r>
      <w:r>
        <w:rPr>
          <w:rFonts w:asciiTheme="minorHAnsi" w:hAnsiTheme="minorHAnsi"/>
          <w:sz w:val="22"/>
          <w:szCs w:val="22"/>
        </w:rPr>
        <w:t>u</w:t>
      </w:r>
      <w:r w:rsidRPr="00A12BF9">
        <w:rPr>
          <w:rFonts w:asciiTheme="minorHAnsi" w:hAnsiTheme="minorHAnsi"/>
          <w:sz w:val="22"/>
          <w:szCs w:val="22"/>
        </w:rPr>
        <w:t xml:space="preserve">  (50 Kč a 100 Kč)</w:t>
      </w:r>
      <w:r>
        <w:rPr>
          <w:rFonts w:asciiTheme="minorHAnsi" w:hAnsiTheme="minorHAnsi"/>
          <w:sz w:val="22"/>
          <w:szCs w:val="22"/>
        </w:rPr>
        <w:t>.</w:t>
      </w:r>
      <w:r w:rsidR="00494FD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Ostatní parametry řídící plánování jsou uvedeny dále.</w:t>
      </w:r>
    </w:p>
    <w:p w:rsidR="00F54EEF" w:rsidRPr="001B3222" w:rsidRDefault="00F54EEF" w:rsidP="00A12BF9">
      <w:pPr>
        <w:pStyle w:val="Normlnweb"/>
        <w:ind w:left="360"/>
        <w:rPr>
          <w:rFonts w:asciiTheme="minorHAnsi" w:hAnsiTheme="minorHAnsi"/>
          <w:b/>
          <w:sz w:val="28"/>
          <w:szCs w:val="28"/>
        </w:rPr>
      </w:pPr>
      <w:r w:rsidRPr="00F54EEF">
        <w:rPr>
          <w:rFonts w:asciiTheme="minorHAnsi" w:hAnsiTheme="minorHAnsi"/>
          <w:b/>
          <w:sz w:val="28"/>
          <w:szCs w:val="28"/>
        </w:rPr>
        <w:t>Kompenzace</w:t>
      </w:r>
      <w:r w:rsidR="00EE45C6" w:rsidRPr="00F54EEF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1B3222">
        <w:rPr>
          <w:rFonts w:asciiTheme="minorHAnsi" w:hAnsiTheme="minorHAnsi"/>
          <w:b/>
          <w:sz w:val="28"/>
          <w:szCs w:val="28"/>
        </w:rPr>
        <w:t xml:space="preserve"> </w:t>
      </w:r>
    </w:p>
    <w:p w:rsidR="001B3222" w:rsidRDefault="00F54EEF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F54EEF">
        <w:rPr>
          <w:rFonts w:asciiTheme="minorHAnsi" w:hAnsiTheme="minorHAnsi"/>
          <w:sz w:val="22"/>
          <w:szCs w:val="22"/>
          <w:lang w:val="cs-CZ"/>
        </w:rPr>
        <w:t>Toto pole obsahuje údaj o časovém období, po které musí program čekat, než může vydat novou nákupní objednávku, výrobní zakázku nebo objednávku transferu. Toto období začíná aktuálním datem</w:t>
      </w:r>
    </w:p>
    <w:p w:rsidR="00667DCE" w:rsidRDefault="00667DCE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667DCE" w:rsidRDefault="00667DCE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E3065E" w:rsidRDefault="00E3065E" w:rsidP="00E3065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 xml:space="preserve">Nastavení lokace </w:t>
      </w:r>
      <w:r w:rsidRPr="00A84A25">
        <w:rPr>
          <w:rFonts w:asciiTheme="minorHAnsi" w:hAnsiTheme="minorHAnsi"/>
          <w:b/>
          <w:color w:val="0070C0"/>
          <w:sz w:val="22"/>
          <w:szCs w:val="22"/>
          <w:lang w:val="cs-CZ"/>
        </w:rPr>
        <w:t>Modrý</w:t>
      </w:r>
      <w:r>
        <w:rPr>
          <w:rFonts w:asciiTheme="minorHAnsi" w:hAnsiTheme="minorHAnsi"/>
          <w:sz w:val="22"/>
          <w:szCs w:val="22"/>
          <w:lang w:val="cs-CZ"/>
        </w:rPr>
        <w:t xml:space="preserve"> (Záložka sklad) </w:t>
      </w:r>
    </w:p>
    <w:p w:rsidR="00313ECC" w:rsidRDefault="00E3065E" w:rsidP="00E3065E">
      <w:pPr>
        <w:jc w:val="left"/>
        <w:rPr>
          <w:rFonts w:asciiTheme="minorHAnsi" w:hAnsiTheme="minorHAnsi"/>
          <w:b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9127C91" wp14:editId="095392F9">
            <wp:extent cx="5667375" cy="894837"/>
            <wp:effectExtent l="19050" t="19050" r="9525" b="196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5501" cy="8945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84A73" w:rsidRPr="00E3065E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E3065E" w:rsidRDefault="00E3065E" w:rsidP="00E3065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Nastavení služeb dopravců u </w:t>
      </w:r>
      <w:r w:rsidR="00DD4A3D">
        <w:rPr>
          <w:rFonts w:asciiTheme="minorHAnsi" w:hAnsiTheme="minorHAnsi"/>
          <w:sz w:val="22"/>
          <w:szCs w:val="22"/>
          <w:lang w:val="cs-CZ"/>
        </w:rPr>
        <w:t>Z</w:t>
      </w:r>
      <w:r>
        <w:rPr>
          <w:rFonts w:asciiTheme="minorHAnsi" w:hAnsiTheme="minorHAnsi"/>
          <w:sz w:val="22"/>
          <w:szCs w:val="22"/>
          <w:lang w:val="cs-CZ"/>
        </w:rPr>
        <w:t>ákazník</w:t>
      </w:r>
      <w:r w:rsidR="00DD4A3D">
        <w:rPr>
          <w:rFonts w:asciiTheme="minorHAnsi" w:hAnsiTheme="minorHAnsi"/>
          <w:sz w:val="22"/>
          <w:szCs w:val="22"/>
          <w:lang w:val="cs-CZ"/>
        </w:rPr>
        <w:t>a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F671F">
        <w:rPr>
          <w:rFonts w:asciiTheme="minorHAnsi" w:hAnsiTheme="minorHAnsi"/>
          <w:sz w:val="22"/>
          <w:szCs w:val="22"/>
          <w:lang w:val="cs-CZ"/>
        </w:rPr>
        <w:t>1</w:t>
      </w:r>
      <w:r>
        <w:rPr>
          <w:rFonts w:asciiTheme="minorHAnsi" w:hAnsiTheme="minorHAnsi"/>
          <w:sz w:val="22"/>
          <w:szCs w:val="22"/>
          <w:lang w:val="cs-CZ"/>
        </w:rPr>
        <w:t xml:space="preserve">0000, nastavení lokace u tohoto zákazníka a nastavení času dodávky, který ovšem v našem případě se do pole Doba dodávky dostane automaticky, protože Kód služby dopravce =Standard má dobu dodávky dva dny. </w:t>
      </w:r>
    </w:p>
    <w:p w:rsidR="00E3065E" w:rsidRDefault="00E3065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624EFEB" wp14:editId="3D40EABD">
            <wp:extent cx="5760720" cy="905204"/>
            <wp:effectExtent l="19050" t="19050" r="11430" b="285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52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3065E" w:rsidRPr="000D66C3" w:rsidRDefault="00E3065E" w:rsidP="00E3065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b/>
          <w:sz w:val="22"/>
          <w:szCs w:val="22"/>
          <w:lang w:val="cs-CZ"/>
        </w:rPr>
      </w:pPr>
      <w:r w:rsidRPr="000D66C3">
        <w:rPr>
          <w:rFonts w:asciiTheme="minorHAnsi" w:hAnsiTheme="minorHAnsi"/>
          <w:b/>
          <w:sz w:val="22"/>
          <w:szCs w:val="22"/>
          <w:lang w:val="cs-CZ"/>
        </w:rPr>
        <w:t xml:space="preserve">Správa-&gt;Nastavení aplikace-&gt;Prodej-&gt;Úkoly-&gt;Nastavení příslibu objednávek </w:t>
      </w:r>
    </w:p>
    <w:p w:rsidR="00F54EEF" w:rsidRPr="00F54EEF" w:rsidRDefault="00F54EEF" w:rsidP="00F54EEF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3B7B31D" wp14:editId="4511EA95">
            <wp:extent cx="2133333" cy="933333"/>
            <wp:effectExtent l="19050" t="19050" r="19685" b="196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9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065E" w:rsidRDefault="00E3065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73FAEB3" wp14:editId="32953052">
            <wp:extent cx="5752381" cy="1400000"/>
            <wp:effectExtent l="0" t="0" r="127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3065E" w:rsidRDefault="00E3065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Kde Kompenzace (čas) </w:t>
      </w:r>
      <w:r w:rsidRPr="00E3065E">
        <w:rPr>
          <w:rFonts w:asciiTheme="minorHAnsi" w:hAnsiTheme="minorHAnsi"/>
          <w:sz w:val="22"/>
          <w:szCs w:val="22"/>
          <w:lang w:val="cs-CZ"/>
        </w:rPr>
        <w:t>obsahuje údaj o časovém období, po které musí program čekat, než může vydat novou nákupní objednávku, výrobní zakázku nebo objednávku transferu. Toto období začíná aktuálním datem</w:t>
      </w:r>
      <w:r w:rsidR="00F54EEF">
        <w:rPr>
          <w:rFonts w:asciiTheme="minorHAnsi" w:hAnsiTheme="minorHAnsi"/>
          <w:sz w:val="22"/>
          <w:szCs w:val="22"/>
          <w:lang w:val="cs-CZ"/>
        </w:rPr>
        <w:t xml:space="preserve"> (viz také vysvětlení v úvodu příkladu) </w:t>
      </w:r>
      <w:r w:rsidR="00B1330E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1330E" w:rsidRDefault="00B1330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B1330E" w:rsidRDefault="00B1330E" w:rsidP="00B1330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Nastavení časů na kartě vybraného zboží (</w:t>
      </w:r>
      <w:r w:rsidR="00A30540">
        <w:rPr>
          <w:rFonts w:asciiTheme="minorHAnsi" w:hAnsiTheme="minorHAnsi"/>
          <w:sz w:val="22"/>
          <w:szCs w:val="22"/>
          <w:lang w:val="cs-CZ"/>
        </w:rPr>
        <w:t>T001</w:t>
      </w:r>
      <w:r>
        <w:rPr>
          <w:rFonts w:asciiTheme="minorHAnsi" w:hAnsiTheme="minorHAnsi"/>
          <w:sz w:val="22"/>
          <w:szCs w:val="22"/>
          <w:lang w:val="cs-CZ"/>
        </w:rPr>
        <w:t xml:space="preserve">). </w:t>
      </w:r>
    </w:p>
    <w:p w:rsidR="00B1330E" w:rsidRDefault="00B1330E" w:rsidP="00B1330E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0B9896FF" wp14:editId="77E55E98">
            <wp:extent cx="4048125" cy="783786"/>
            <wp:effectExtent l="19050" t="19050" r="9525" b="165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7621" cy="7836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B1330E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1330E" w:rsidRDefault="00B1330E" w:rsidP="00B1330E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3E1D8B67" wp14:editId="703B26B3">
            <wp:extent cx="3105149" cy="1640205"/>
            <wp:effectExtent l="19050" t="19050" r="19685" b="1714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1864" cy="16437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330E" w:rsidRDefault="00B1330E" w:rsidP="00B1330E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B1330E" w:rsidRDefault="00B1330E" w:rsidP="00B1330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Prodejní objednávka (zde </w:t>
      </w:r>
      <w:r w:rsidR="00C43621">
        <w:rPr>
          <w:rFonts w:asciiTheme="minorHAnsi" w:hAnsiTheme="minorHAnsi"/>
          <w:sz w:val="22"/>
          <w:szCs w:val="22"/>
          <w:lang w:val="cs-CZ"/>
        </w:rPr>
        <w:t xml:space="preserve">je vidět </w:t>
      </w:r>
      <w:r>
        <w:rPr>
          <w:rFonts w:asciiTheme="minorHAnsi" w:hAnsiTheme="minorHAnsi"/>
          <w:sz w:val="22"/>
          <w:szCs w:val="22"/>
          <w:lang w:val="cs-CZ"/>
        </w:rPr>
        <w:t xml:space="preserve">jenom </w:t>
      </w:r>
      <w:r w:rsidR="00E60E14">
        <w:rPr>
          <w:rFonts w:asciiTheme="minorHAnsi" w:hAnsiTheme="minorHAnsi"/>
          <w:sz w:val="22"/>
          <w:szCs w:val="22"/>
          <w:lang w:val="cs-CZ"/>
        </w:rPr>
        <w:t xml:space="preserve">její </w:t>
      </w:r>
      <w:r>
        <w:rPr>
          <w:rFonts w:asciiTheme="minorHAnsi" w:hAnsiTheme="minorHAnsi"/>
          <w:sz w:val="22"/>
          <w:szCs w:val="22"/>
          <w:lang w:val="cs-CZ"/>
        </w:rPr>
        <w:t xml:space="preserve">řádek) . V hlavičce je </w:t>
      </w:r>
      <w:r w:rsidR="00C43621">
        <w:rPr>
          <w:rFonts w:asciiTheme="minorHAnsi" w:hAnsiTheme="minorHAnsi"/>
          <w:sz w:val="22"/>
          <w:szCs w:val="22"/>
          <w:lang w:val="cs-CZ"/>
        </w:rPr>
        <w:t>Z</w:t>
      </w:r>
      <w:r>
        <w:rPr>
          <w:rFonts w:asciiTheme="minorHAnsi" w:hAnsiTheme="minorHAnsi"/>
          <w:sz w:val="22"/>
          <w:szCs w:val="22"/>
          <w:lang w:val="cs-CZ"/>
        </w:rPr>
        <w:t>ákazník=</w:t>
      </w:r>
      <w:r w:rsidR="00A30540">
        <w:rPr>
          <w:rFonts w:asciiTheme="minorHAnsi" w:hAnsiTheme="minorHAnsi"/>
          <w:sz w:val="22"/>
          <w:szCs w:val="22"/>
          <w:lang w:val="cs-CZ"/>
        </w:rPr>
        <w:t>Z00010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.Pracovní datum v příkladu je </w:t>
      </w:r>
      <w:r w:rsidR="005C7863">
        <w:rPr>
          <w:rFonts w:asciiTheme="minorHAnsi" w:hAnsiTheme="minorHAnsi"/>
          <w:b/>
          <w:sz w:val="22"/>
          <w:szCs w:val="22"/>
          <w:lang w:val="cs-CZ"/>
        </w:rPr>
        <w:t>23</w:t>
      </w:r>
      <w:r w:rsidR="00B6072C" w:rsidRPr="00C43621">
        <w:rPr>
          <w:rFonts w:asciiTheme="minorHAnsi" w:hAnsiTheme="minorHAnsi"/>
          <w:b/>
          <w:sz w:val="22"/>
          <w:szCs w:val="22"/>
          <w:lang w:val="cs-CZ"/>
        </w:rPr>
        <w:t>.</w:t>
      </w:r>
      <w:r w:rsidR="00A30540">
        <w:rPr>
          <w:rFonts w:asciiTheme="minorHAnsi" w:hAnsiTheme="minorHAnsi"/>
          <w:b/>
          <w:sz w:val="22"/>
          <w:szCs w:val="22"/>
          <w:lang w:val="cs-CZ"/>
        </w:rPr>
        <w:t>1</w:t>
      </w:r>
      <w:r w:rsidR="00B6072C" w:rsidRPr="00C43621">
        <w:rPr>
          <w:rFonts w:asciiTheme="minorHAnsi" w:hAnsiTheme="minorHAnsi"/>
          <w:b/>
          <w:sz w:val="22"/>
          <w:szCs w:val="22"/>
          <w:lang w:val="cs-CZ"/>
        </w:rPr>
        <w:t>.</w:t>
      </w:r>
      <w:r w:rsidR="00A30540">
        <w:rPr>
          <w:rFonts w:asciiTheme="minorHAnsi" w:hAnsiTheme="minorHAnsi"/>
          <w:b/>
          <w:sz w:val="22"/>
          <w:szCs w:val="22"/>
          <w:lang w:val="cs-CZ"/>
        </w:rPr>
        <w:t>2020</w:t>
      </w:r>
      <w:r w:rsidR="00B6072C">
        <w:rPr>
          <w:rFonts w:asciiTheme="minorHAnsi" w:hAnsiTheme="minorHAnsi"/>
          <w:sz w:val="22"/>
          <w:szCs w:val="22"/>
          <w:lang w:val="cs-CZ"/>
        </w:rPr>
        <w:t>. V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 databázi 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studentů může 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být 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toto 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pracovní datum 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jiné. 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Abychom unifikovali alespoň částečně naše výsledky, nastavte si pracovní datum na </w:t>
      </w:r>
      <w:r w:rsidR="005C7863">
        <w:rPr>
          <w:rFonts w:asciiTheme="minorHAnsi" w:hAnsiTheme="minorHAnsi"/>
          <w:b/>
          <w:sz w:val="22"/>
          <w:szCs w:val="22"/>
          <w:lang w:val="cs-CZ"/>
        </w:rPr>
        <w:t>23</w:t>
      </w:r>
      <w:r w:rsidR="00B20B4B" w:rsidRPr="00C43621">
        <w:rPr>
          <w:rFonts w:asciiTheme="minorHAnsi" w:hAnsiTheme="minorHAnsi"/>
          <w:b/>
          <w:sz w:val="22"/>
          <w:szCs w:val="22"/>
          <w:lang w:val="cs-CZ"/>
        </w:rPr>
        <w:t>.</w:t>
      </w:r>
      <w:r w:rsidR="005C7863">
        <w:rPr>
          <w:rFonts w:asciiTheme="minorHAnsi" w:hAnsiTheme="minorHAnsi"/>
          <w:b/>
          <w:sz w:val="22"/>
          <w:szCs w:val="22"/>
          <w:lang w:val="cs-CZ"/>
        </w:rPr>
        <w:t>1</w:t>
      </w:r>
      <w:r w:rsidR="00B20B4B" w:rsidRPr="00C43621">
        <w:rPr>
          <w:rFonts w:asciiTheme="minorHAnsi" w:hAnsiTheme="minorHAnsi"/>
          <w:b/>
          <w:sz w:val="22"/>
          <w:szCs w:val="22"/>
          <w:lang w:val="cs-CZ"/>
        </w:rPr>
        <w:t>.20</w:t>
      </w:r>
      <w:r w:rsidR="005C7863">
        <w:rPr>
          <w:rFonts w:asciiTheme="minorHAnsi" w:hAnsiTheme="minorHAnsi"/>
          <w:b/>
          <w:sz w:val="22"/>
          <w:szCs w:val="22"/>
          <w:lang w:val="cs-CZ"/>
        </w:rPr>
        <w:t>20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5C7863" w:rsidRPr="005C7863" w:rsidRDefault="005C7863" w:rsidP="00B1330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Nakoupíme  přes Deník zboží (Sklad-&gt;Zásoby-&gt;</w:t>
      </w:r>
      <w:r w:rsidR="00C67C5B">
        <w:rPr>
          <w:rFonts w:asciiTheme="minorHAnsi" w:hAnsiTheme="minorHAnsi"/>
          <w:sz w:val="22"/>
          <w:szCs w:val="22"/>
          <w:lang w:val="cs-CZ"/>
        </w:rPr>
        <w:t>Úl</w:t>
      </w:r>
      <w:r>
        <w:rPr>
          <w:rFonts w:asciiTheme="minorHAnsi" w:hAnsiTheme="minorHAnsi"/>
          <w:sz w:val="22"/>
          <w:szCs w:val="22"/>
          <w:lang w:val="cs-CZ"/>
        </w:rPr>
        <w:t xml:space="preserve">ohy-&gt;Deník zboží)  70 ks  T001 do lokace </w:t>
      </w:r>
      <w:r w:rsidRPr="005C7863">
        <w:rPr>
          <w:rFonts w:asciiTheme="minorHAnsi" w:hAnsiTheme="minorHAnsi"/>
          <w:b/>
          <w:color w:val="0070C0"/>
          <w:sz w:val="22"/>
          <w:szCs w:val="22"/>
          <w:lang w:val="cs-CZ"/>
        </w:rPr>
        <w:t>Modrý</w:t>
      </w:r>
      <w:r w:rsidRPr="005C7863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5C7863">
        <w:rPr>
          <w:rFonts w:asciiTheme="minorHAnsi" w:hAnsiTheme="minorHAnsi"/>
          <w:sz w:val="22"/>
          <w:szCs w:val="22"/>
          <w:lang w:val="cs-CZ"/>
        </w:rPr>
        <w:t>s cenou pořízení 5 Kč</w:t>
      </w:r>
      <w:r w:rsidRPr="005C7863">
        <w:rPr>
          <w:rFonts w:asciiTheme="minorHAnsi" w:hAnsiTheme="minorHAnsi"/>
          <w:b/>
          <w:sz w:val="22"/>
          <w:szCs w:val="22"/>
          <w:lang w:val="cs-CZ"/>
        </w:rPr>
        <w:t xml:space="preserve">. </w:t>
      </w:r>
      <w:r w:rsidRPr="005C7863">
        <w:rPr>
          <w:rFonts w:asciiTheme="minorHAnsi" w:hAnsiTheme="minorHAnsi"/>
          <w:sz w:val="22"/>
          <w:szCs w:val="22"/>
          <w:lang w:val="cs-CZ"/>
        </w:rPr>
        <w:t xml:space="preserve">Níže je zobrazený řádek deníku zboží před zaúčtování a položky zboží po jeho zaúčtování </w:t>
      </w:r>
    </w:p>
    <w:p w:rsidR="005C7863" w:rsidRDefault="005C7863" w:rsidP="005C7863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8ECF64E" wp14:editId="4BFCB63B">
            <wp:extent cx="5760720" cy="619125"/>
            <wp:effectExtent l="19050" t="19050" r="11430" b="285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7863" w:rsidRDefault="005C7863" w:rsidP="005C7863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5C7863" w:rsidRPr="005C7863" w:rsidRDefault="005C7863" w:rsidP="005C7863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074E556" wp14:editId="4A2F6F93">
            <wp:extent cx="5760720" cy="765175"/>
            <wp:effectExtent l="19050" t="19050" r="11430" b="158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5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6072C" w:rsidRDefault="005C7863" w:rsidP="005C7863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Nyní vytvoříme prodejní objednávku pro zákazníka Z00010 na 50 ks T001. Níže je zobrazen</w:t>
      </w:r>
      <w:r w:rsidR="00C75C21">
        <w:rPr>
          <w:rFonts w:asciiTheme="minorHAnsi" w:hAnsiTheme="minorHAnsi"/>
          <w:sz w:val="22"/>
          <w:szCs w:val="22"/>
          <w:lang w:val="cs-CZ"/>
        </w:rPr>
        <w:t>a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75C21">
        <w:rPr>
          <w:rFonts w:asciiTheme="minorHAnsi" w:hAnsiTheme="minorHAnsi"/>
          <w:sz w:val="22"/>
          <w:szCs w:val="22"/>
          <w:lang w:val="cs-CZ"/>
        </w:rPr>
        <w:t xml:space="preserve">část </w:t>
      </w:r>
      <w:r>
        <w:rPr>
          <w:rFonts w:asciiTheme="minorHAnsi" w:hAnsiTheme="minorHAnsi"/>
          <w:sz w:val="22"/>
          <w:szCs w:val="22"/>
          <w:lang w:val="cs-CZ"/>
        </w:rPr>
        <w:t>prodejní</w:t>
      </w:r>
      <w:r w:rsidR="00C75C21">
        <w:rPr>
          <w:rFonts w:asciiTheme="minorHAnsi" w:hAnsiTheme="minorHAnsi"/>
          <w:sz w:val="22"/>
          <w:szCs w:val="22"/>
          <w:lang w:val="cs-CZ"/>
        </w:rPr>
        <w:t>ho</w:t>
      </w:r>
      <w:r>
        <w:rPr>
          <w:rFonts w:asciiTheme="minorHAnsi" w:hAnsiTheme="minorHAnsi"/>
          <w:sz w:val="22"/>
          <w:szCs w:val="22"/>
          <w:lang w:val="cs-CZ"/>
        </w:rPr>
        <w:t xml:space="preserve"> řádk</w:t>
      </w:r>
      <w:r w:rsidR="00C75C21">
        <w:rPr>
          <w:rFonts w:asciiTheme="minorHAnsi" w:hAnsiTheme="minorHAnsi"/>
          <w:sz w:val="22"/>
          <w:szCs w:val="22"/>
          <w:lang w:val="cs-CZ"/>
        </w:rPr>
        <w:t xml:space="preserve">u, která ukazuje vypočítaná data. 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5C7863" w:rsidRDefault="005C7863" w:rsidP="005C7863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5C7863" w:rsidRDefault="00A542FB" w:rsidP="005C7863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27DF7F6" wp14:editId="259E720F">
            <wp:extent cx="5760720" cy="466090"/>
            <wp:effectExtent l="19050" t="19050" r="11430" b="1016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0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7863" w:rsidRDefault="005C7863" w:rsidP="005C7863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C75C21" w:rsidRPr="00C75C21" w:rsidRDefault="00B6072C" w:rsidP="00C75C21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C75C21">
        <w:rPr>
          <w:rFonts w:asciiTheme="minorHAnsi" w:hAnsiTheme="minorHAnsi"/>
          <w:sz w:val="22"/>
          <w:szCs w:val="22"/>
          <w:lang w:val="cs-CZ"/>
        </w:rPr>
        <w:t xml:space="preserve">Vzhledem k tomu, že máme </w:t>
      </w:r>
      <w:r w:rsidR="005C7863" w:rsidRPr="00C75C21">
        <w:rPr>
          <w:rFonts w:asciiTheme="minorHAnsi" w:hAnsiTheme="minorHAnsi"/>
          <w:sz w:val="22"/>
          <w:szCs w:val="22"/>
          <w:lang w:val="cs-CZ"/>
        </w:rPr>
        <w:t>T001</w:t>
      </w:r>
      <w:r w:rsidRPr="00C75C21">
        <w:rPr>
          <w:rFonts w:asciiTheme="minorHAnsi" w:hAnsiTheme="minorHAnsi"/>
          <w:sz w:val="22"/>
          <w:szCs w:val="22"/>
          <w:lang w:val="cs-CZ"/>
        </w:rPr>
        <w:t xml:space="preserve"> na skladě </w:t>
      </w:r>
      <w:r w:rsidR="00B20B4B" w:rsidRPr="00C75C21">
        <w:rPr>
          <w:rFonts w:asciiTheme="minorHAnsi" w:hAnsiTheme="minorHAnsi"/>
          <w:sz w:val="22"/>
          <w:szCs w:val="22"/>
          <w:lang w:val="cs-CZ"/>
        </w:rPr>
        <w:t xml:space="preserve">na </w:t>
      </w:r>
      <w:r w:rsidRPr="00C75C21">
        <w:rPr>
          <w:rFonts w:asciiTheme="minorHAnsi" w:hAnsiTheme="minorHAnsi"/>
          <w:sz w:val="22"/>
          <w:szCs w:val="22"/>
          <w:lang w:val="cs-CZ"/>
        </w:rPr>
        <w:t xml:space="preserve">lokace </w:t>
      </w:r>
      <w:r w:rsidRPr="00C75C21">
        <w:rPr>
          <w:rFonts w:asciiTheme="minorHAnsi" w:hAnsiTheme="minorHAnsi"/>
          <w:b/>
          <w:color w:val="0070C0"/>
          <w:sz w:val="22"/>
          <w:szCs w:val="22"/>
          <w:lang w:val="cs-CZ"/>
        </w:rPr>
        <w:t>Modrý</w:t>
      </w:r>
      <w:r w:rsidRPr="00C75C21">
        <w:rPr>
          <w:rFonts w:asciiTheme="minorHAnsi" w:hAnsiTheme="minorHAnsi"/>
          <w:sz w:val="22"/>
          <w:szCs w:val="22"/>
          <w:lang w:val="cs-CZ"/>
        </w:rPr>
        <w:t xml:space="preserve">, tak ve výpočtu figuruje </w:t>
      </w:r>
      <w:r w:rsidR="00C75C21" w:rsidRPr="00C75C21">
        <w:rPr>
          <w:rFonts w:asciiTheme="minorHAnsi" w:hAnsiTheme="minorHAnsi"/>
          <w:sz w:val="22"/>
          <w:szCs w:val="22"/>
          <w:lang w:val="cs-CZ"/>
        </w:rPr>
        <w:t>Doba vyskladnění z lokace Modrý (</w:t>
      </w:r>
      <w:r w:rsidR="00C75C21" w:rsidRPr="006865AE">
        <w:rPr>
          <w:rFonts w:asciiTheme="minorHAnsi" w:hAnsiTheme="minorHAnsi"/>
          <w:b/>
          <w:sz w:val="22"/>
          <w:szCs w:val="22"/>
          <w:lang w:val="cs-CZ"/>
        </w:rPr>
        <w:t>outbound warehouse handling time</w:t>
      </w:r>
      <w:r w:rsidR="00C75C21" w:rsidRPr="00C75C21">
        <w:rPr>
          <w:rFonts w:asciiTheme="minorHAnsi" w:hAnsiTheme="minorHAnsi"/>
          <w:sz w:val="22"/>
          <w:szCs w:val="22"/>
          <w:lang w:val="cs-CZ"/>
        </w:rPr>
        <w:t xml:space="preserve">), kterou jsme nastavili na </w:t>
      </w:r>
      <w:r w:rsidR="00C75C21" w:rsidRPr="00C75C21">
        <w:rPr>
          <w:rFonts w:asciiTheme="minorHAnsi" w:hAnsiTheme="minorHAnsi"/>
          <w:b/>
          <w:sz w:val="22"/>
          <w:szCs w:val="22"/>
          <w:lang w:val="cs-CZ"/>
        </w:rPr>
        <w:t>2D</w:t>
      </w:r>
      <w:r w:rsidR="00C75C21" w:rsidRPr="00C75C21">
        <w:rPr>
          <w:rFonts w:asciiTheme="minorHAnsi" w:hAnsiTheme="minorHAnsi"/>
          <w:sz w:val="22"/>
          <w:szCs w:val="22"/>
          <w:lang w:val="cs-CZ"/>
        </w:rPr>
        <w:t xml:space="preserve">. Dalším parametrem, který ovlivní výpočet je  </w:t>
      </w:r>
      <w:r w:rsidR="006865AE">
        <w:rPr>
          <w:rFonts w:asciiTheme="minorHAnsi" w:hAnsiTheme="minorHAnsi"/>
          <w:sz w:val="22"/>
          <w:szCs w:val="22"/>
          <w:lang w:val="cs-CZ"/>
        </w:rPr>
        <w:t>D</w:t>
      </w:r>
      <w:r w:rsidR="00C75C21" w:rsidRPr="00C75C21">
        <w:rPr>
          <w:rFonts w:asciiTheme="minorHAnsi" w:hAnsiTheme="minorHAnsi"/>
          <w:sz w:val="22"/>
          <w:szCs w:val="22"/>
          <w:lang w:val="cs-CZ"/>
        </w:rPr>
        <w:t>oba dodávky (</w:t>
      </w:r>
      <w:r w:rsidR="00C75C21" w:rsidRPr="006865AE">
        <w:rPr>
          <w:rFonts w:asciiTheme="minorHAnsi" w:hAnsiTheme="minorHAnsi"/>
          <w:b/>
          <w:sz w:val="22"/>
          <w:szCs w:val="22"/>
          <w:lang w:val="cs-CZ"/>
        </w:rPr>
        <w:t>Shipment time</w:t>
      </w:r>
      <w:r w:rsidR="00C75C21" w:rsidRPr="00C75C21">
        <w:rPr>
          <w:rFonts w:asciiTheme="minorHAnsi" w:hAnsiTheme="minorHAnsi"/>
          <w:sz w:val="22"/>
          <w:szCs w:val="22"/>
          <w:lang w:val="cs-CZ"/>
        </w:rPr>
        <w:t xml:space="preserve">), která figuruje na kartě zákazníka Z00010.  </w:t>
      </w:r>
      <w:r w:rsidR="00A542FB">
        <w:rPr>
          <w:rFonts w:asciiTheme="minorHAnsi" w:hAnsiTheme="minorHAnsi"/>
          <w:sz w:val="22"/>
          <w:szCs w:val="22"/>
          <w:lang w:val="cs-CZ"/>
        </w:rPr>
        <w:t>23.1.2020+2D (vyskladnění)=25.01.2020. A dále pak 25.01.2020 + 2D (Doba dodávky)  =27.01.2020.</w:t>
      </w:r>
    </w:p>
    <w:p w:rsidR="00B20B4B" w:rsidRDefault="00C75C21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 </w:t>
      </w:r>
    </w:p>
    <w:p w:rsidR="00B6072C" w:rsidRPr="00B6072C" w:rsidRDefault="00B6072C" w:rsidP="00B6072C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 menu </w:t>
      </w:r>
      <w:r w:rsidR="000C6541">
        <w:rPr>
          <w:rFonts w:asciiTheme="minorHAnsi" w:hAnsiTheme="minorHAnsi"/>
          <w:sz w:val="22"/>
          <w:szCs w:val="22"/>
          <w:lang w:val="cs-CZ"/>
        </w:rPr>
        <w:t>Prod</w:t>
      </w:r>
      <w:r w:rsidR="007A117D">
        <w:rPr>
          <w:rFonts w:asciiTheme="minorHAnsi" w:hAnsiTheme="minorHAnsi"/>
          <w:sz w:val="22"/>
          <w:szCs w:val="22"/>
          <w:lang w:val="cs-CZ"/>
        </w:rPr>
        <w:t>ejní objednávky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je v </w:t>
      </w:r>
      <w:r w:rsidR="00B20B4B">
        <w:rPr>
          <w:rFonts w:asciiTheme="minorHAnsi" w:hAnsiTheme="minorHAnsi"/>
          <w:sz w:val="22"/>
          <w:szCs w:val="22"/>
          <w:lang w:val="cs-CZ"/>
        </w:rPr>
        <w:t>s</w:t>
      </w:r>
      <w:r>
        <w:rPr>
          <w:rFonts w:asciiTheme="minorHAnsi" w:hAnsiTheme="minorHAnsi"/>
          <w:sz w:val="22"/>
          <w:szCs w:val="22"/>
          <w:lang w:val="cs-CZ"/>
        </w:rPr>
        <w:t>ekci =</w:t>
      </w:r>
      <w:r w:rsidRPr="00FE300A">
        <w:rPr>
          <w:rFonts w:asciiTheme="minorHAnsi" w:hAnsiTheme="minorHAnsi"/>
          <w:b/>
          <w:sz w:val="22"/>
          <w:szCs w:val="22"/>
          <w:lang w:val="cs-CZ"/>
        </w:rPr>
        <w:t>Akce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 využijeme </w:t>
      </w:r>
      <w:bookmarkStart w:id="0" w:name="_GoBack"/>
      <w:r w:rsidRPr="00FE300A">
        <w:rPr>
          <w:rFonts w:asciiTheme="minorHAnsi" w:hAnsiTheme="minorHAnsi"/>
          <w:b/>
          <w:sz w:val="22"/>
          <w:szCs w:val="22"/>
          <w:lang w:val="cs-CZ"/>
        </w:rPr>
        <w:t>Příslib vyřízení objednávky</w:t>
      </w:r>
      <w:bookmarkEnd w:id="0"/>
      <w:r>
        <w:rPr>
          <w:rFonts w:asciiTheme="minorHAnsi" w:hAnsiTheme="minorHAnsi"/>
          <w:sz w:val="22"/>
          <w:szCs w:val="22"/>
          <w:lang w:val="cs-CZ"/>
        </w:rPr>
        <w:t>. Vyberte možnost Lze Slíbit</w:t>
      </w:r>
      <w:r w:rsidRPr="00B6072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C6541">
        <w:rPr>
          <w:rFonts w:asciiTheme="minorHAnsi" w:hAnsiTheme="minorHAnsi"/>
          <w:sz w:val="22"/>
          <w:szCs w:val="22"/>
          <w:lang w:val="cs-CZ"/>
        </w:rPr>
        <w:t>(</w:t>
      </w:r>
      <w:r w:rsidR="000C6541" w:rsidRPr="00B87149">
        <w:rPr>
          <w:rFonts w:asciiTheme="minorHAnsi" w:hAnsiTheme="minorHAnsi"/>
          <w:b/>
          <w:sz w:val="22"/>
          <w:szCs w:val="22"/>
          <w:lang w:val="cs-CZ"/>
        </w:rPr>
        <w:t>ATP</w:t>
      </w:r>
      <w:r w:rsidR="00B20B4B">
        <w:rPr>
          <w:rFonts w:asciiTheme="minorHAnsi" w:hAnsiTheme="minorHAnsi"/>
          <w:sz w:val="22"/>
          <w:szCs w:val="22"/>
          <w:lang w:val="cs-CZ"/>
        </w:rPr>
        <w:t>=</w:t>
      </w:r>
      <w:r w:rsidR="007A117D" w:rsidRPr="006865AE">
        <w:rPr>
          <w:rFonts w:asciiTheme="minorHAnsi" w:hAnsiTheme="minorHAnsi"/>
          <w:sz w:val="22"/>
          <w:szCs w:val="22"/>
          <w:lang w:val="cs-CZ"/>
        </w:rPr>
        <w:t>Availab</w:t>
      </w:r>
      <w:r w:rsidR="00A84A25" w:rsidRPr="006865AE">
        <w:rPr>
          <w:rFonts w:asciiTheme="minorHAnsi" w:hAnsiTheme="minorHAnsi"/>
          <w:sz w:val="22"/>
          <w:szCs w:val="22"/>
          <w:lang w:val="cs-CZ"/>
        </w:rPr>
        <w:t>l</w:t>
      </w:r>
      <w:r w:rsidR="007A117D" w:rsidRPr="006865AE">
        <w:rPr>
          <w:rFonts w:asciiTheme="minorHAnsi" w:hAnsiTheme="minorHAnsi"/>
          <w:sz w:val="22"/>
          <w:szCs w:val="22"/>
          <w:lang w:val="cs-CZ"/>
        </w:rPr>
        <w:t>e-To-Promise</w:t>
      </w:r>
      <w:r w:rsidR="007A117D">
        <w:rPr>
          <w:rFonts w:asciiTheme="minorHAnsi" w:hAnsiTheme="minorHAnsi"/>
          <w:sz w:val="22"/>
          <w:szCs w:val="22"/>
          <w:lang w:val="cs-CZ"/>
        </w:rPr>
        <w:t>)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 a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dále se provede </w:t>
      </w:r>
      <w:r w:rsidR="000C6541">
        <w:rPr>
          <w:rFonts w:asciiTheme="minorHAnsi" w:hAnsiTheme="minorHAnsi"/>
          <w:sz w:val="22"/>
          <w:szCs w:val="22"/>
          <w:lang w:val="cs-CZ"/>
        </w:rPr>
        <w:t>výpoč</w:t>
      </w:r>
      <w:r w:rsidR="007A117D">
        <w:rPr>
          <w:rFonts w:asciiTheme="minorHAnsi" w:hAnsiTheme="minorHAnsi"/>
          <w:sz w:val="22"/>
          <w:szCs w:val="22"/>
          <w:lang w:val="cs-CZ"/>
        </w:rPr>
        <w:t>e</w:t>
      </w:r>
      <w:r w:rsidR="00042E7A">
        <w:rPr>
          <w:rFonts w:asciiTheme="minorHAnsi" w:hAnsiTheme="minorHAnsi"/>
          <w:sz w:val="22"/>
          <w:szCs w:val="22"/>
          <w:lang w:val="cs-CZ"/>
        </w:rPr>
        <w:t>t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 s pomocí ikony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C6541" w:rsidRPr="006865AE">
        <w:rPr>
          <w:rFonts w:asciiTheme="minorHAnsi" w:hAnsiTheme="minorHAnsi"/>
          <w:sz w:val="22"/>
          <w:szCs w:val="22"/>
          <w:lang w:val="cs-CZ"/>
        </w:rPr>
        <w:t>Přijmout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7A117D">
        <w:rPr>
          <w:rFonts w:asciiTheme="minorHAnsi" w:hAnsiTheme="minorHAnsi"/>
          <w:sz w:val="22"/>
          <w:szCs w:val="22"/>
          <w:lang w:val="cs-CZ"/>
        </w:rPr>
        <w:t>Takto v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ypočítaná data modifikují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stávající </w:t>
      </w:r>
      <w:r w:rsidR="000C6541">
        <w:rPr>
          <w:rFonts w:asciiTheme="minorHAnsi" w:hAnsiTheme="minorHAnsi"/>
          <w:sz w:val="22"/>
          <w:szCs w:val="22"/>
          <w:lang w:val="cs-CZ"/>
        </w:rPr>
        <w:t>prodejní řádek</w:t>
      </w:r>
      <w:r w:rsidR="00C67C5B">
        <w:rPr>
          <w:rFonts w:asciiTheme="minorHAnsi" w:hAnsiTheme="minorHAnsi"/>
          <w:sz w:val="22"/>
          <w:szCs w:val="22"/>
          <w:lang w:val="cs-CZ"/>
        </w:rPr>
        <w:t>, tedy pokud je to potřeba.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. V našem případě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ale </w:t>
      </w:r>
      <w:r w:rsidR="000C6541">
        <w:rPr>
          <w:rFonts w:asciiTheme="minorHAnsi" w:hAnsiTheme="minorHAnsi"/>
          <w:sz w:val="22"/>
          <w:szCs w:val="22"/>
          <w:lang w:val="cs-CZ"/>
        </w:rPr>
        <w:t>k modifikaci nedojde</w:t>
      </w:r>
      <w:r w:rsidR="00C43621">
        <w:rPr>
          <w:rFonts w:asciiTheme="minorHAnsi" w:hAnsiTheme="minorHAnsi"/>
          <w:sz w:val="22"/>
          <w:szCs w:val="22"/>
          <w:lang w:val="cs-CZ"/>
        </w:rPr>
        <w:t xml:space="preserve">, což znamená, že  nepočítáme s možností dokoupit </w:t>
      </w:r>
      <w:r w:rsidR="00C67C5B">
        <w:rPr>
          <w:rFonts w:asciiTheme="minorHAnsi" w:hAnsiTheme="minorHAnsi"/>
          <w:sz w:val="22"/>
          <w:szCs w:val="22"/>
          <w:lang w:val="cs-CZ"/>
        </w:rPr>
        <w:t>T001, protože toto zboží máme na skladě.</w:t>
      </w:r>
    </w:p>
    <w:p w:rsidR="00C67C5B" w:rsidRPr="006865AE" w:rsidRDefault="00C67C5B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B6072C" w:rsidRDefault="00B6072C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7A117D" w:rsidRDefault="00C67C5B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2383C61" wp14:editId="3D6E1EA9">
            <wp:extent cx="5760720" cy="641350"/>
            <wp:effectExtent l="19050" t="19050" r="11430" b="2540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1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C6541" w:rsidRDefault="000C6541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Změ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níme </w:t>
      </w:r>
      <w:r w:rsidR="00B20B4B">
        <w:rPr>
          <w:rFonts w:asciiTheme="minorHAnsi" w:hAnsiTheme="minorHAnsi"/>
          <w:sz w:val="22"/>
          <w:szCs w:val="22"/>
          <w:lang w:val="cs-CZ"/>
        </w:rPr>
        <w:t xml:space="preserve">proto </w:t>
      </w:r>
      <w:r>
        <w:rPr>
          <w:rFonts w:asciiTheme="minorHAnsi" w:hAnsiTheme="minorHAnsi"/>
          <w:sz w:val="22"/>
          <w:szCs w:val="22"/>
          <w:lang w:val="cs-CZ"/>
        </w:rPr>
        <w:t xml:space="preserve">požadovaný počet v řádku prodejní objednávky tak, aby byla potřeba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zboží </w:t>
      </w:r>
      <w:r>
        <w:rPr>
          <w:rFonts w:asciiTheme="minorHAnsi" w:hAnsiTheme="minorHAnsi"/>
          <w:sz w:val="22"/>
          <w:szCs w:val="22"/>
          <w:lang w:val="cs-CZ"/>
        </w:rPr>
        <w:t xml:space="preserve">větší než 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je jeho </w:t>
      </w:r>
      <w:r>
        <w:rPr>
          <w:rFonts w:asciiTheme="minorHAnsi" w:hAnsiTheme="minorHAnsi"/>
          <w:sz w:val="22"/>
          <w:szCs w:val="22"/>
          <w:lang w:val="cs-CZ"/>
        </w:rPr>
        <w:t>stav na skladě a bylo by potřeba rozdíl mezi požadavkem a stavem skladu dokoupit</w:t>
      </w:r>
      <w:r w:rsidR="007A117D">
        <w:rPr>
          <w:rFonts w:asciiTheme="minorHAnsi" w:hAnsiTheme="minorHAnsi"/>
          <w:sz w:val="22"/>
          <w:szCs w:val="22"/>
          <w:lang w:val="cs-CZ"/>
        </w:rPr>
        <w:t xml:space="preserve"> (doplnit)</w:t>
      </w:r>
      <w:r>
        <w:rPr>
          <w:rFonts w:asciiTheme="minorHAnsi" w:hAnsiTheme="minorHAnsi"/>
          <w:sz w:val="22"/>
          <w:szCs w:val="22"/>
          <w:lang w:val="cs-CZ"/>
        </w:rPr>
        <w:t>. Navrhujeme nový požadavek zvýšit na 1</w:t>
      </w:r>
      <w:r w:rsidR="00C67C5B">
        <w:rPr>
          <w:rFonts w:asciiTheme="minorHAnsi" w:hAnsiTheme="minorHAnsi"/>
          <w:sz w:val="22"/>
          <w:szCs w:val="22"/>
          <w:lang w:val="cs-CZ"/>
        </w:rPr>
        <w:t>5</w:t>
      </w:r>
      <w:r>
        <w:rPr>
          <w:rFonts w:asciiTheme="minorHAnsi" w:hAnsiTheme="minorHAnsi"/>
          <w:sz w:val="22"/>
          <w:szCs w:val="22"/>
          <w:lang w:val="cs-CZ"/>
        </w:rPr>
        <w:t xml:space="preserve">0 ks. </w:t>
      </w:r>
    </w:p>
    <w:p w:rsidR="007A117D" w:rsidRDefault="007A117D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E3065E" w:rsidRDefault="000C6541" w:rsidP="000C6541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Proveďte bod </w:t>
      </w:r>
      <w:r w:rsidR="00C67C5B">
        <w:rPr>
          <w:rFonts w:asciiTheme="minorHAnsi" w:hAnsiTheme="minorHAnsi"/>
          <w:sz w:val="22"/>
          <w:szCs w:val="22"/>
          <w:lang w:val="cs-CZ"/>
        </w:rPr>
        <w:t>9</w:t>
      </w:r>
      <w:r>
        <w:rPr>
          <w:rFonts w:asciiTheme="minorHAnsi" w:hAnsiTheme="minorHAnsi"/>
          <w:sz w:val="22"/>
          <w:szCs w:val="22"/>
          <w:lang w:val="cs-CZ"/>
        </w:rPr>
        <w:t xml:space="preserve"> ještě jednou, ale před tím vymažte původně vypočítaný řádek </w:t>
      </w:r>
      <w:r w:rsidR="00042E7A">
        <w:rPr>
          <w:rFonts w:asciiTheme="minorHAnsi" w:hAnsiTheme="minorHAnsi"/>
          <w:sz w:val="22"/>
          <w:szCs w:val="22"/>
          <w:lang w:val="cs-CZ"/>
        </w:rPr>
        <w:t xml:space="preserve">(a zavřete okno) </w:t>
      </w:r>
      <w:r>
        <w:rPr>
          <w:rFonts w:asciiTheme="minorHAnsi" w:hAnsiTheme="minorHAnsi"/>
          <w:sz w:val="22"/>
          <w:szCs w:val="22"/>
          <w:lang w:val="cs-CZ"/>
        </w:rPr>
        <w:t xml:space="preserve">a vyberte možnost </w:t>
      </w:r>
      <w:r w:rsidRPr="006865AE">
        <w:rPr>
          <w:rFonts w:asciiTheme="minorHAnsi" w:hAnsiTheme="minorHAnsi"/>
          <w:sz w:val="22"/>
          <w:szCs w:val="22"/>
          <w:lang w:val="cs-CZ"/>
        </w:rPr>
        <w:t>Možné slíbit</w:t>
      </w:r>
      <w:r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A84A25" w:rsidRPr="00B87149">
        <w:rPr>
          <w:rFonts w:asciiTheme="minorHAnsi" w:hAnsiTheme="minorHAnsi"/>
          <w:b/>
          <w:sz w:val="22"/>
          <w:szCs w:val="22"/>
          <w:lang w:val="cs-CZ"/>
        </w:rPr>
        <w:t>CTP</w:t>
      </w:r>
      <w:r w:rsidR="00A84A25">
        <w:rPr>
          <w:rFonts w:asciiTheme="minorHAnsi" w:hAnsiTheme="minorHAnsi"/>
          <w:sz w:val="22"/>
          <w:szCs w:val="22"/>
          <w:lang w:val="cs-CZ"/>
        </w:rPr>
        <w:t>=</w:t>
      </w:r>
      <w:r w:rsidRPr="006865AE">
        <w:rPr>
          <w:rFonts w:asciiTheme="minorHAnsi" w:hAnsiTheme="minorHAnsi"/>
          <w:sz w:val="22"/>
          <w:szCs w:val="22"/>
          <w:lang w:val="cs-CZ"/>
        </w:rPr>
        <w:t>C</w:t>
      </w:r>
      <w:r w:rsidR="00AC3547" w:rsidRPr="006865AE">
        <w:rPr>
          <w:rFonts w:asciiTheme="minorHAnsi" w:hAnsiTheme="minorHAnsi"/>
          <w:sz w:val="22"/>
          <w:szCs w:val="22"/>
          <w:lang w:val="cs-CZ"/>
        </w:rPr>
        <w:t>apable-To-Promise</w:t>
      </w:r>
      <w:r>
        <w:rPr>
          <w:rFonts w:asciiTheme="minorHAnsi" w:hAnsiTheme="minorHAnsi"/>
          <w:sz w:val="22"/>
          <w:szCs w:val="22"/>
          <w:lang w:val="cs-CZ"/>
        </w:rPr>
        <w:t xml:space="preserve">). Systém naplánuje nákup zbylého množství (v našem příkladu je to </w:t>
      </w:r>
      <w:r w:rsidR="00C67C5B" w:rsidRPr="00B87149">
        <w:rPr>
          <w:rFonts w:asciiTheme="minorHAnsi" w:hAnsiTheme="minorHAnsi"/>
          <w:color w:val="FF0000"/>
          <w:sz w:val="22"/>
          <w:szCs w:val="22"/>
          <w:lang w:val="cs-CZ"/>
        </w:rPr>
        <w:t>x</w:t>
      </w:r>
      <w:r w:rsidR="00B87149" w:rsidRPr="00B87149">
        <w:rPr>
          <w:rFonts w:asciiTheme="minorHAnsi" w:hAnsiTheme="minorHAnsi"/>
          <w:color w:val="FF0000"/>
          <w:sz w:val="22"/>
          <w:szCs w:val="22"/>
          <w:lang w:val="cs-CZ"/>
        </w:rPr>
        <w:t>-doplňte si sami podle Vašich konkrétních dat</w:t>
      </w:r>
      <w:r>
        <w:rPr>
          <w:rFonts w:asciiTheme="minorHAnsi" w:hAnsiTheme="minorHAnsi"/>
          <w:sz w:val="22"/>
          <w:szCs w:val="22"/>
          <w:lang w:val="cs-CZ"/>
        </w:rPr>
        <w:t xml:space="preserve">). 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Ve Vašem, případě to může být jiné množství podle stavu dat ve Vaší lokální databázi. </w:t>
      </w:r>
      <w:r>
        <w:rPr>
          <w:rFonts w:asciiTheme="minorHAnsi" w:hAnsiTheme="minorHAnsi"/>
          <w:sz w:val="22"/>
          <w:szCs w:val="22"/>
          <w:lang w:val="cs-CZ"/>
        </w:rPr>
        <w:t>Ve výpočtu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budou </w:t>
      </w:r>
      <w:r>
        <w:rPr>
          <w:rFonts w:asciiTheme="minorHAnsi" w:hAnsiTheme="minorHAnsi"/>
          <w:sz w:val="22"/>
          <w:szCs w:val="22"/>
          <w:lang w:val="cs-CZ"/>
        </w:rPr>
        <w:t>figur</w:t>
      </w:r>
      <w:r w:rsidR="005543E9">
        <w:rPr>
          <w:rFonts w:asciiTheme="minorHAnsi" w:hAnsiTheme="minorHAnsi"/>
          <w:sz w:val="22"/>
          <w:szCs w:val="22"/>
          <w:lang w:val="cs-CZ"/>
        </w:rPr>
        <w:t>ovat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ještě další námi nastavené parametry jako je </w:t>
      </w:r>
      <w:r w:rsidR="00AC3547" w:rsidRPr="00B87149">
        <w:rPr>
          <w:rFonts w:asciiTheme="minorHAnsi" w:hAnsiTheme="minorHAnsi"/>
          <w:b/>
          <w:sz w:val="22"/>
          <w:szCs w:val="22"/>
          <w:lang w:val="cs-CZ"/>
        </w:rPr>
        <w:t>D</w:t>
      </w:r>
      <w:r w:rsidR="005543E9" w:rsidRPr="00B87149">
        <w:rPr>
          <w:rFonts w:asciiTheme="minorHAnsi" w:hAnsiTheme="minorHAnsi"/>
          <w:b/>
          <w:sz w:val="22"/>
          <w:szCs w:val="22"/>
          <w:lang w:val="cs-CZ"/>
        </w:rPr>
        <w:t>oba naskladnění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C3547">
        <w:rPr>
          <w:rFonts w:asciiTheme="minorHAnsi" w:hAnsiTheme="minorHAnsi"/>
          <w:sz w:val="22"/>
          <w:szCs w:val="22"/>
          <w:lang w:val="cs-CZ"/>
        </w:rPr>
        <w:t>(</w:t>
      </w:r>
      <w:r w:rsidR="00AC3547" w:rsidRPr="006865AE">
        <w:rPr>
          <w:rFonts w:asciiTheme="minorHAnsi" w:hAnsiTheme="minorHAnsi"/>
          <w:sz w:val="22"/>
          <w:szCs w:val="22"/>
          <w:lang w:val="cs-CZ"/>
        </w:rPr>
        <w:t>Inbound warehouse handling time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) </w:t>
      </w:r>
      <w:r w:rsidR="005543E9">
        <w:rPr>
          <w:rFonts w:asciiTheme="minorHAnsi" w:hAnsiTheme="minorHAnsi"/>
          <w:sz w:val="22"/>
          <w:szCs w:val="22"/>
          <w:lang w:val="cs-CZ"/>
        </w:rPr>
        <w:t>=</w:t>
      </w:r>
      <w:r w:rsidR="00C67C5B">
        <w:rPr>
          <w:rFonts w:asciiTheme="minorHAnsi" w:hAnsiTheme="minorHAnsi"/>
          <w:sz w:val="22"/>
          <w:szCs w:val="22"/>
          <w:lang w:val="cs-CZ"/>
        </w:rPr>
        <w:t>1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D a obě průběžné doby (4D a 2D).  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Po osvěžení paměti jde o data v polích </w:t>
      </w:r>
      <w:r w:rsidR="00AC3547" w:rsidRPr="006865AE">
        <w:rPr>
          <w:rFonts w:asciiTheme="minorHAnsi" w:hAnsiTheme="minorHAnsi"/>
          <w:sz w:val="22"/>
          <w:szCs w:val="22"/>
          <w:lang w:val="cs-CZ"/>
        </w:rPr>
        <w:t>Výpočet průběžné doby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a </w:t>
      </w:r>
      <w:r w:rsidR="00AC3547" w:rsidRPr="006865AE">
        <w:rPr>
          <w:rFonts w:asciiTheme="minorHAnsi" w:hAnsiTheme="minorHAnsi"/>
          <w:sz w:val="22"/>
          <w:szCs w:val="22"/>
          <w:lang w:val="cs-CZ"/>
        </w:rPr>
        <w:t>Bezpečná průběžná dobu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V případě využití algoritmu </w:t>
      </w:r>
      <w:r w:rsidR="00AC3547" w:rsidRPr="00B87149">
        <w:rPr>
          <w:rFonts w:asciiTheme="minorHAnsi" w:hAnsiTheme="minorHAnsi"/>
          <w:b/>
          <w:sz w:val="22"/>
          <w:szCs w:val="22"/>
          <w:lang w:val="cs-CZ"/>
        </w:rPr>
        <w:t xml:space="preserve">CTP </w:t>
      </w:r>
      <w:r w:rsidR="00AC3547">
        <w:rPr>
          <w:rFonts w:asciiTheme="minorHAnsi" w:hAnsiTheme="minorHAnsi"/>
          <w:sz w:val="22"/>
          <w:szCs w:val="22"/>
          <w:lang w:val="cs-CZ"/>
        </w:rPr>
        <w:t>j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de o výpočet typu </w:t>
      </w:r>
      <w:r w:rsidR="005543E9" w:rsidRPr="00B87149">
        <w:rPr>
          <w:rFonts w:asciiTheme="minorHAnsi" w:hAnsiTheme="minorHAnsi"/>
          <w:b/>
          <w:sz w:val="22"/>
          <w:szCs w:val="22"/>
          <w:lang w:val="cs-CZ"/>
        </w:rPr>
        <w:t>WHAT</w:t>
      </w:r>
      <w:r w:rsidR="00AC3547" w:rsidRPr="00B87149">
        <w:rPr>
          <w:rFonts w:asciiTheme="minorHAnsi" w:hAnsiTheme="minorHAnsi"/>
          <w:b/>
          <w:sz w:val="22"/>
          <w:szCs w:val="22"/>
          <w:lang w:val="cs-CZ"/>
        </w:rPr>
        <w:t>–</w:t>
      </w:r>
      <w:r w:rsidR="005543E9" w:rsidRPr="00B87149">
        <w:rPr>
          <w:rFonts w:asciiTheme="minorHAnsi" w:hAnsiTheme="minorHAnsi"/>
          <w:b/>
          <w:sz w:val="22"/>
          <w:szCs w:val="22"/>
          <w:lang w:val="cs-CZ"/>
        </w:rPr>
        <w:t>IF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FF76EF" w:rsidRDefault="000C6541" w:rsidP="000C6541">
      <w:pPr>
        <w:ind w:left="360"/>
        <w:jc w:val="left"/>
        <w:rPr>
          <w:noProof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67C5B">
        <w:rPr>
          <w:noProof/>
          <w:lang w:val="cs-CZ" w:eastAsia="cs-CZ"/>
        </w:rPr>
        <w:drawing>
          <wp:inline distT="0" distB="0" distL="0" distR="0" wp14:anchorId="7232F875" wp14:editId="4509853A">
            <wp:extent cx="5760720" cy="1420495"/>
            <wp:effectExtent l="19050" t="19050" r="11430" b="2730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04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43E9" w:rsidRDefault="00F10594" w:rsidP="00AC3547">
      <w:pPr>
        <w:ind w:left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Čas mezi datem objednávky,</w:t>
      </w:r>
      <w:r w:rsidR="007B64CE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což je </w:t>
      </w:r>
      <w:r w:rsidR="00C67C5B">
        <w:rPr>
          <w:rFonts w:asciiTheme="minorHAnsi" w:hAnsiTheme="minorHAnsi"/>
          <w:sz w:val="22"/>
          <w:szCs w:val="22"/>
          <w:lang w:val="cs-CZ"/>
        </w:rPr>
        <w:t>21</w:t>
      </w:r>
      <w:r w:rsidR="005543E9">
        <w:rPr>
          <w:rFonts w:asciiTheme="minorHAnsi" w:hAnsiTheme="minorHAnsi"/>
          <w:sz w:val="22"/>
          <w:szCs w:val="22"/>
          <w:lang w:val="cs-CZ"/>
        </w:rPr>
        <w:t>.</w:t>
      </w:r>
      <w:r w:rsidR="00C67C5B">
        <w:rPr>
          <w:rFonts w:asciiTheme="minorHAnsi" w:hAnsiTheme="minorHAnsi"/>
          <w:sz w:val="22"/>
          <w:szCs w:val="22"/>
          <w:lang w:val="cs-CZ"/>
        </w:rPr>
        <w:t>1</w:t>
      </w:r>
      <w:r w:rsidR="005543E9">
        <w:rPr>
          <w:rFonts w:asciiTheme="minorHAnsi" w:hAnsiTheme="minorHAnsi"/>
          <w:sz w:val="22"/>
          <w:szCs w:val="22"/>
          <w:lang w:val="cs-CZ"/>
        </w:rPr>
        <w:t>.</w:t>
      </w:r>
      <w:r w:rsidR="00C67C5B">
        <w:rPr>
          <w:rFonts w:asciiTheme="minorHAnsi" w:hAnsiTheme="minorHAnsi"/>
          <w:sz w:val="22"/>
          <w:szCs w:val="22"/>
          <w:lang w:val="cs-CZ"/>
        </w:rPr>
        <w:t xml:space="preserve">2020 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76EF">
        <w:rPr>
          <w:rFonts w:asciiTheme="minorHAnsi" w:hAnsiTheme="minorHAnsi"/>
          <w:sz w:val="22"/>
          <w:szCs w:val="22"/>
          <w:lang w:val="cs-CZ"/>
        </w:rPr>
        <w:t>(</w:t>
      </w:r>
      <w:r w:rsidR="00A84A25">
        <w:rPr>
          <w:rFonts w:asciiTheme="minorHAnsi" w:hAnsiTheme="minorHAnsi"/>
          <w:sz w:val="22"/>
          <w:szCs w:val="22"/>
          <w:lang w:val="cs-CZ"/>
        </w:rPr>
        <w:t>z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76EF">
        <w:rPr>
          <w:rFonts w:asciiTheme="minorHAnsi" w:hAnsiTheme="minorHAnsi"/>
          <w:sz w:val="22"/>
          <w:szCs w:val="22"/>
          <w:lang w:val="cs-CZ"/>
        </w:rPr>
        <w:t>hlavič</w:t>
      </w:r>
      <w:r w:rsidR="00A84A25">
        <w:rPr>
          <w:rFonts w:asciiTheme="minorHAnsi" w:hAnsiTheme="minorHAnsi"/>
          <w:sz w:val="22"/>
          <w:szCs w:val="22"/>
          <w:lang w:val="cs-CZ"/>
        </w:rPr>
        <w:t>ky</w:t>
      </w:r>
      <w:r w:rsidR="00FF76EF">
        <w:rPr>
          <w:rFonts w:asciiTheme="minorHAnsi" w:hAnsiTheme="minorHAnsi"/>
          <w:sz w:val="22"/>
          <w:szCs w:val="22"/>
          <w:lang w:val="cs-CZ"/>
        </w:rPr>
        <w:t xml:space="preserve"> dokladu) </w:t>
      </w:r>
      <w:r w:rsidR="00840849">
        <w:rPr>
          <w:rFonts w:asciiTheme="minorHAnsi" w:hAnsiTheme="minorHAnsi"/>
          <w:b/>
          <w:sz w:val="22"/>
          <w:szCs w:val="22"/>
          <w:lang w:val="cs-CZ"/>
        </w:rPr>
        <w:t>–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40849">
        <w:rPr>
          <w:rFonts w:asciiTheme="minorHAnsi" w:hAnsiTheme="minorHAnsi"/>
          <w:sz w:val="22"/>
          <w:szCs w:val="22"/>
          <w:lang w:val="cs-CZ"/>
        </w:rPr>
        <w:t>31.1</w:t>
      </w:r>
      <w:r w:rsidR="00C67C5B">
        <w:rPr>
          <w:rFonts w:asciiTheme="minorHAnsi" w:hAnsiTheme="minorHAnsi"/>
          <w:sz w:val="22"/>
          <w:szCs w:val="22"/>
          <w:lang w:val="cs-CZ"/>
        </w:rPr>
        <w:t>.2020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(plánované datum dodávky)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je </w:t>
      </w:r>
      <w:r w:rsidR="00840849">
        <w:rPr>
          <w:rFonts w:asciiTheme="minorHAnsi" w:hAnsiTheme="minorHAnsi"/>
          <w:b/>
          <w:sz w:val="22"/>
          <w:szCs w:val="22"/>
          <w:lang w:val="cs-CZ"/>
        </w:rPr>
        <w:t>8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dnů </w:t>
      </w:r>
      <w:r w:rsidR="00AC3547">
        <w:rPr>
          <w:rFonts w:asciiTheme="minorHAnsi" w:hAnsiTheme="minorHAnsi"/>
          <w:sz w:val="22"/>
          <w:szCs w:val="22"/>
          <w:lang w:val="cs-CZ"/>
        </w:rPr>
        <w:t>=</w:t>
      </w:r>
      <w:r w:rsidR="00A84A2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76EF" w:rsidRPr="00A84A25">
        <w:rPr>
          <w:rFonts w:asciiTheme="minorHAnsi" w:hAnsiTheme="minorHAnsi"/>
          <w:b/>
          <w:sz w:val="22"/>
          <w:szCs w:val="22"/>
          <w:lang w:val="cs-CZ"/>
        </w:rPr>
        <w:t>4</w:t>
      </w:r>
      <w:r w:rsidR="005543E9">
        <w:rPr>
          <w:rFonts w:asciiTheme="minorHAnsi" w:hAnsiTheme="minorHAnsi"/>
          <w:sz w:val="22"/>
          <w:szCs w:val="22"/>
          <w:lang w:val="cs-CZ"/>
        </w:rPr>
        <w:t>D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FF76EF">
        <w:rPr>
          <w:rFonts w:asciiTheme="minorHAnsi" w:hAnsiTheme="minorHAnsi"/>
          <w:sz w:val="22"/>
          <w:szCs w:val="22"/>
          <w:lang w:val="cs-CZ"/>
        </w:rPr>
        <w:t>průběžná doba)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+ </w:t>
      </w:r>
      <w:r w:rsidR="00FF76EF" w:rsidRPr="00A84A25">
        <w:rPr>
          <w:rFonts w:asciiTheme="minorHAnsi" w:hAnsiTheme="minorHAnsi"/>
          <w:b/>
          <w:sz w:val="22"/>
          <w:szCs w:val="22"/>
          <w:lang w:val="cs-CZ"/>
        </w:rPr>
        <w:t>2</w:t>
      </w:r>
      <w:r w:rsidR="005543E9">
        <w:rPr>
          <w:rFonts w:asciiTheme="minorHAnsi" w:hAnsiTheme="minorHAnsi"/>
          <w:sz w:val="22"/>
          <w:szCs w:val="22"/>
          <w:lang w:val="cs-CZ"/>
        </w:rPr>
        <w:t>D</w:t>
      </w:r>
      <w:r w:rsidR="00FF76EF">
        <w:rPr>
          <w:rFonts w:asciiTheme="minorHAnsi" w:hAnsiTheme="minorHAnsi"/>
          <w:sz w:val="22"/>
          <w:szCs w:val="22"/>
          <w:lang w:val="cs-CZ"/>
        </w:rPr>
        <w:t xml:space="preserve"> (bezpečná průběžná doba) +</w:t>
      </w:r>
      <w:r w:rsidR="00FF76EF" w:rsidRPr="00A84A25">
        <w:rPr>
          <w:rFonts w:asciiTheme="minorHAnsi" w:hAnsiTheme="minorHAnsi"/>
          <w:b/>
          <w:sz w:val="22"/>
          <w:szCs w:val="22"/>
          <w:lang w:val="cs-CZ"/>
        </w:rPr>
        <w:t>1</w:t>
      </w:r>
      <w:r w:rsidR="00FF76EF">
        <w:rPr>
          <w:rFonts w:asciiTheme="minorHAnsi" w:hAnsiTheme="minorHAnsi"/>
          <w:sz w:val="22"/>
          <w:szCs w:val="22"/>
          <w:lang w:val="cs-CZ"/>
        </w:rPr>
        <w:t>D (čas naskladnění</w:t>
      </w:r>
      <w:r w:rsidR="005543E9">
        <w:rPr>
          <w:rFonts w:asciiTheme="minorHAnsi" w:hAnsiTheme="minorHAnsi"/>
          <w:sz w:val="22"/>
          <w:szCs w:val="22"/>
          <w:lang w:val="cs-CZ"/>
        </w:rPr>
        <w:t>)</w:t>
      </w:r>
      <w:r w:rsidR="00840849">
        <w:rPr>
          <w:rFonts w:asciiTheme="minorHAnsi" w:hAnsiTheme="minorHAnsi"/>
          <w:sz w:val="22"/>
          <w:szCs w:val="22"/>
          <w:lang w:val="cs-CZ"/>
        </w:rPr>
        <w:t xml:space="preserve"> + Čas kompenzace (</w:t>
      </w:r>
      <w:r w:rsidR="00840849" w:rsidRPr="00B87149">
        <w:rPr>
          <w:rFonts w:asciiTheme="minorHAnsi" w:hAnsiTheme="minorHAnsi"/>
          <w:b/>
          <w:sz w:val="22"/>
          <w:szCs w:val="22"/>
          <w:lang w:val="cs-CZ"/>
        </w:rPr>
        <w:t>1D</w:t>
      </w:r>
      <w:r w:rsidR="00840849">
        <w:rPr>
          <w:rFonts w:asciiTheme="minorHAnsi" w:hAnsiTheme="minorHAnsi"/>
          <w:sz w:val="22"/>
          <w:szCs w:val="22"/>
          <w:lang w:val="cs-CZ"/>
        </w:rPr>
        <w:t>)</w:t>
      </w:r>
      <w:r w:rsidR="005543E9">
        <w:rPr>
          <w:rFonts w:asciiTheme="minorHAnsi" w:hAnsiTheme="minorHAnsi"/>
          <w:sz w:val="22"/>
          <w:szCs w:val="22"/>
          <w:lang w:val="cs-CZ"/>
        </w:rPr>
        <w:t>. Datum nejbližší dodávk</w:t>
      </w:r>
      <w:r w:rsidR="00A84A25">
        <w:rPr>
          <w:rFonts w:asciiTheme="minorHAnsi" w:hAnsiTheme="minorHAnsi"/>
          <w:sz w:val="22"/>
          <w:szCs w:val="22"/>
          <w:lang w:val="cs-CZ"/>
        </w:rPr>
        <w:t>y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je </w:t>
      </w:r>
      <w:r>
        <w:rPr>
          <w:rFonts w:asciiTheme="minorHAnsi" w:hAnsiTheme="minorHAnsi"/>
          <w:sz w:val="22"/>
          <w:szCs w:val="22"/>
          <w:lang w:val="cs-CZ"/>
        </w:rPr>
        <w:t xml:space="preserve">nastavena na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40849">
        <w:rPr>
          <w:rFonts w:asciiTheme="minorHAnsi" w:hAnsiTheme="minorHAnsi"/>
          <w:sz w:val="22"/>
          <w:szCs w:val="22"/>
          <w:lang w:val="cs-CZ"/>
        </w:rPr>
        <w:t>4</w:t>
      </w:r>
      <w:r w:rsidR="005543E9">
        <w:rPr>
          <w:rFonts w:asciiTheme="minorHAnsi" w:hAnsiTheme="minorHAnsi"/>
          <w:sz w:val="22"/>
          <w:szCs w:val="22"/>
          <w:lang w:val="cs-CZ"/>
        </w:rPr>
        <w:t>.</w:t>
      </w:r>
      <w:r w:rsidR="00840849">
        <w:rPr>
          <w:rFonts w:asciiTheme="minorHAnsi" w:hAnsiTheme="minorHAnsi"/>
          <w:sz w:val="22"/>
          <w:szCs w:val="22"/>
          <w:lang w:val="cs-CZ"/>
        </w:rPr>
        <w:t>2</w:t>
      </w:r>
      <w:r w:rsidR="005543E9">
        <w:rPr>
          <w:rFonts w:asciiTheme="minorHAnsi" w:hAnsiTheme="minorHAnsi"/>
          <w:sz w:val="22"/>
          <w:szCs w:val="22"/>
          <w:lang w:val="cs-CZ"/>
        </w:rPr>
        <w:t>.</w:t>
      </w:r>
      <w:r w:rsidR="00840849">
        <w:rPr>
          <w:rFonts w:asciiTheme="minorHAnsi" w:hAnsiTheme="minorHAnsi"/>
          <w:sz w:val="22"/>
          <w:szCs w:val="22"/>
          <w:lang w:val="cs-CZ"/>
        </w:rPr>
        <w:t>2020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 kde 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perioda </w:t>
      </w:r>
      <w:r w:rsidR="00840849">
        <w:rPr>
          <w:rFonts w:asciiTheme="minorHAnsi" w:hAnsiTheme="minorHAnsi"/>
          <w:sz w:val="22"/>
          <w:szCs w:val="22"/>
          <w:lang w:val="cs-CZ"/>
        </w:rPr>
        <w:t>4.2.</w:t>
      </w:r>
      <w:r w:rsidR="005543E9">
        <w:rPr>
          <w:rFonts w:asciiTheme="minorHAnsi" w:hAnsiTheme="minorHAnsi"/>
          <w:sz w:val="22"/>
          <w:szCs w:val="22"/>
          <w:lang w:val="cs-CZ"/>
        </w:rPr>
        <w:t>-</w:t>
      </w:r>
      <w:r w:rsidR="00840849">
        <w:rPr>
          <w:rFonts w:asciiTheme="minorHAnsi" w:hAnsiTheme="minorHAnsi"/>
          <w:sz w:val="22"/>
          <w:szCs w:val="22"/>
          <w:lang w:val="cs-CZ"/>
        </w:rPr>
        <w:t>31.</w:t>
      </w:r>
      <w:r>
        <w:rPr>
          <w:rFonts w:asciiTheme="minorHAnsi" w:hAnsiTheme="minorHAnsi"/>
          <w:sz w:val="22"/>
          <w:szCs w:val="22"/>
          <w:lang w:val="cs-CZ"/>
        </w:rPr>
        <w:t>1</w:t>
      </w:r>
      <w:r w:rsidR="005543E9">
        <w:rPr>
          <w:rFonts w:asciiTheme="minorHAnsi" w:hAnsiTheme="minorHAnsi"/>
          <w:sz w:val="22"/>
          <w:szCs w:val="22"/>
          <w:lang w:val="cs-CZ"/>
        </w:rPr>
        <w:t>.</w:t>
      </w:r>
      <w:r w:rsidR="0084084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9337D">
        <w:rPr>
          <w:rFonts w:asciiTheme="minorHAnsi" w:hAnsiTheme="minorHAnsi"/>
          <w:sz w:val="22"/>
          <w:szCs w:val="22"/>
          <w:lang w:val="cs-CZ"/>
        </w:rPr>
        <w:t xml:space="preserve">trvá </w:t>
      </w:r>
      <w:r w:rsidR="0084084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F206D">
        <w:rPr>
          <w:rFonts w:asciiTheme="minorHAnsi" w:hAnsiTheme="minorHAnsi"/>
          <w:sz w:val="22"/>
          <w:szCs w:val="22"/>
          <w:lang w:val="cs-CZ"/>
        </w:rPr>
        <w:t>4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dny (2</w:t>
      </w:r>
      <w:r w:rsidR="0059337D">
        <w:rPr>
          <w:rFonts w:asciiTheme="minorHAnsi" w:hAnsiTheme="minorHAnsi"/>
          <w:sz w:val="22"/>
          <w:szCs w:val="22"/>
          <w:lang w:val="cs-CZ"/>
        </w:rPr>
        <w:t>D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C3547">
        <w:rPr>
          <w:rFonts w:asciiTheme="minorHAnsi" w:hAnsiTheme="minorHAnsi"/>
          <w:sz w:val="22"/>
          <w:szCs w:val="22"/>
          <w:lang w:val="cs-CZ"/>
        </w:rPr>
        <w:t>doba dodávky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a </w:t>
      </w:r>
      <w:r w:rsidR="00A84A25">
        <w:rPr>
          <w:rFonts w:asciiTheme="minorHAnsi" w:hAnsiTheme="minorHAnsi"/>
          <w:sz w:val="22"/>
          <w:szCs w:val="22"/>
          <w:lang w:val="cs-CZ"/>
        </w:rPr>
        <w:t>2</w:t>
      </w:r>
      <w:r w:rsidR="0059337D">
        <w:rPr>
          <w:rFonts w:asciiTheme="minorHAnsi" w:hAnsiTheme="minorHAnsi"/>
          <w:sz w:val="22"/>
          <w:szCs w:val="22"/>
          <w:lang w:val="cs-CZ"/>
        </w:rPr>
        <w:t>D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C3547">
        <w:rPr>
          <w:rFonts w:asciiTheme="minorHAnsi" w:hAnsiTheme="minorHAnsi"/>
          <w:sz w:val="22"/>
          <w:szCs w:val="22"/>
          <w:lang w:val="cs-CZ"/>
        </w:rPr>
        <w:t xml:space="preserve">na </w:t>
      </w:r>
      <w:r w:rsidR="005543E9">
        <w:rPr>
          <w:rFonts w:asciiTheme="minorHAnsi" w:hAnsiTheme="minorHAnsi"/>
          <w:sz w:val="22"/>
          <w:szCs w:val="22"/>
          <w:lang w:val="cs-CZ"/>
        </w:rPr>
        <w:t>vyskladnění</w:t>
      </w:r>
      <w:r w:rsidR="0059337D">
        <w:rPr>
          <w:rFonts w:asciiTheme="minorHAnsi" w:hAnsiTheme="minorHAnsi"/>
          <w:sz w:val="22"/>
          <w:szCs w:val="22"/>
          <w:lang w:val="cs-CZ"/>
        </w:rPr>
        <w:t>, což je nastaveno na kartě zákazníka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). Když tento výpočet ikonou </w:t>
      </w:r>
      <w:r w:rsidR="005543E9" w:rsidRPr="00AC3547">
        <w:rPr>
          <w:rFonts w:asciiTheme="minorHAnsi" w:hAnsiTheme="minorHAnsi"/>
          <w:b/>
          <w:sz w:val="22"/>
          <w:szCs w:val="22"/>
          <w:lang w:val="cs-CZ"/>
        </w:rPr>
        <w:t>Přijmout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akceptujeme</w:t>
      </w:r>
      <w:r w:rsidR="00A84A25">
        <w:rPr>
          <w:rFonts w:asciiTheme="minorHAnsi" w:hAnsiTheme="minorHAnsi"/>
          <w:sz w:val="22"/>
          <w:szCs w:val="22"/>
          <w:lang w:val="cs-CZ"/>
        </w:rPr>
        <w:t>, pak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dostaneme v prodejním řádku </w:t>
      </w:r>
      <w:r w:rsidR="00B20B4B">
        <w:rPr>
          <w:rFonts w:asciiTheme="minorHAnsi" w:hAnsiTheme="minorHAnsi"/>
          <w:sz w:val="22"/>
          <w:szCs w:val="22"/>
          <w:lang w:val="cs-CZ"/>
        </w:rPr>
        <w:t>(řádek je rozdělený na dvě části kvůli množství zobrazovaných údajů)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: </w:t>
      </w:r>
    </w:p>
    <w:p w:rsidR="00840849" w:rsidRDefault="00840849" w:rsidP="00AC3547">
      <w:pPr>
        <w:ind w:left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840849" w:rsidRDefault="00840849" w:rsidP="00AC3547">
      <w:pPr>
        <w:ind w:left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5757233" cy="806450"/>
            <wp:effectExtent l="19050" t="19050" r="15240" b="12700"/>
            <wp:docPr id="16" name="Obrázek 16" descr="C:\Users\miki\AppData\Local\Temp\SNAGHTML8af7b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i\AppData\Local\Temp\SNAGHTML8af7bc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27" cy="8073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0594" w:rsidRDefault="00F10594" w:rsidP="00AC3547">
      <w:pPr>
        <w:ind w:left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CF206D" w:rsidRPr="00B87149" w:rsidRDefault="00840849" w:rsidP="00F10594">
      <w:pPr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  <w:r w:rsidRPr="00B87149">
        <w:rPr>
          <w:rFonts w:asciiTheme="minorHAnsi" w:hAnsiTheme="minorHAnsi"/>
          <w:sz w:val="22"/>
          <w:szCs w:val="22"/>
          <w:lang w:val="cs-CZ"/>
        </w:rPr>
        <w:t xml:space="preserve">Opět zde platí výpočet </w:t>
      </w:r>
      <w:r w:rsidR="00B87149" w:rsidRPr="00B87149">
        <w:rPr>
          <w:rFonts w:asciiTheme="minorHAnsi" w:hAnsiTheme="minorHAnsi"/>
          <w:sz w:val="22"/>
          <w:szCs w:val="22"/>
          <w:lang w:val="cs-CZ"/>
        </w:rPr>
        <w:t>doby vyskladnění =</w:t>
      </w:r>
      <w:r w:rsidRPr="00B87149">
        <w:rPr>
          <w:rFonts w:asciiTheme="minorHAnsi" w:hAnsiTheme="minorHAnsi"/>
          <w:b/>
          <w:sz w:val="22"/>
          <w:szCs w:val="22"/>
          <w:lang w:val="cs-CZ"/>
        </w:rPr>
        <w:t xml:space="preserve">2D </w:t>
      </w:r>
      <w:r w:rsidRPr="00B87149">
        <w:rPr>
          <w:rFonts w:asciiTheme="minorHAnsi" w:hAnsiTheme="minorHAnsi"/>
          <w:sz w:val="22"/>
          <w:szCs w:val="22"/>
          <w:lang w:val="cs-CZ"/>
        </w:rPr>
        <w:t xml:space="preserve"> na vyskladnění (31.1</w:t>
      </w:r>
      <w:r w:rsidR="00B87149">
        <w:rPr>
          <w:rFonts w:asciiTheme="minorHAnsi" w:hAnsiTheme="minorHAnsi"/>
          <w:sz w:val="22"/>
          <w:szCs w:val="22"/>
          <w:lang w:val="cs-CZ"/>
        </w:rPr>
        <w:t>.</w:t>
      </w:r>
      <w:r w:rsidRPr="00B87149">
        <w:rPr>
          <w:rFonts w:asciiTheme="minorHAnsi" w:hAnsiTheme="minorHAnsi"/>
          <w:sz w:val="22"/>
          <w:szCs w:val="22"/>
          <w:lang w:val="cs-CZ"/>
        </w:rPr>
        <w:t xml:space="preserve">-2.2.) a </w:t>
      </w:r>
      <w:r w:rsidRPr="00B87149">
        <w:rPr>
          <w:rFonts w:asciiTheme="minorHAnsi" w:hAnsiTheme="minorHAnsi"/>
          <w:b/>
          <w:sz w:val="22"/>
          <w:szCs w:val="22"/>
          <w:lang w:val="cs-CZ"/>
        </w:rPr>
        <w:t>2D</w:t>
      </w:r>
      <w:r w:rsidRPr="00B87149">
        <w:rPr>
          <w:rFonts w:asciiTheme="minorHAnsi" w:hAnsiTheme="minorHAnsi"/>
          <w:sz w:val="22"/>
          <w:szCs w:val="22"/>
          <w:lang w:val="cs-CZ"/>
        </w:rPr>
        <w:t xml:space="preserve"> na dopravu (2.2.-4.2). Rozdíl mezi původním prodejním řádkem a tímto řádkem po aplikace </w:t>
      </w:r>
      <w:r w:rsidRPr="00B87149">
        <w:rPr>
          <w:rFonts w:asciiTheme="minorHAnsi" w:hAnsiTheme="minorHAnsi"/>
          <w:b/>
          <w:sz w:val="22"/>
          <w:szCs w:val="22"/>
          <w:lang w:val="cs-CZ"/>
        </w:rPr>
        <w:t>CTP</w:t>
      </w:r>
      <w:r w:rsidRPr="00B87149">
        <w:rPr>
          <w:rFonts w:asciiTheme="minorHAnsi" w:hAnsiTheme="minorHAnsi"/>
          <w:sz w:val="22"/>
          <w:szCs w:val="22"/>
          <w:lang w:val="cs-CZ"/>
        </w:rPr>
        <w:t xml:space="preserve"> je v tom, že systém rezervoval 80 ks, které je potřeba dokoupit, aby byl splněn požadavek zákazníka.   </w:t>
      </w:r>
    </w:p>
    <w:p w:rsidR="003475E8" w:rsidRPr="00B87149" w:rsidRDefault="003475E8" w:rsidP="00F10594">
      <w:pPr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3475E8" w:rsidRPr="00B87149" w:rsidRDefault="003475E8" w:rsidP="00F10594">
      <w:pPr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3475E8" w:rsidRPr="00B87149" w:rsidRDefault="003475E8" w:rsidP="00F10594">
      <w:pPr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9E5C29" w:rsidRDefault="009E5C29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 w:rsidRPr="00B87149">
        <w:rPr>
          <w:rFonts w:asciiTheme="minorHAnsi" w:hAnsiTheme="minorHAnsi"/>
          <w:sz w:val="22"/>
          <w:szCs w:val="22"/>
          <w:lang w:val="cs-CZ"/>
        </w:rPr>
        <w:lastRenderedPageBreak/>
        <w:t>Použijte v</w:t>
      </w:r>
      <w:r w:rsidR="007B64CE" w:rsidRPr="00B87149">
        <w:rPr>
          <w:rFonts w:asciiTheme="minorHAnsi" w:hAnsiTheme="minorHAnsi"/>
          <w:sz w:val="22"/>
          <w:szCs w:val="22"/>
          <w:lang w:val="cs-CZ"/>
        </w:rPr>
        <w:t xml:space="preserve"> řádku ikonu </w:t>
      </w:r>
      <w:r w:rsidR="007B64CE" w:rsidRPr="00B87149">
        <w:rPr>
          <w:rFonts w:asciiTheme="minorHAnsi" w:hAnsiTheme="minorHAnsi"/>
          <w:b/>
          <w:sz w:val="22"/>
          <w:szCs w:val="22"/>
          <w:lang w:val="cs-CZ"/>
        </w:rPr>
        <w:t xml:space="preserve">Funkce-&gt;Sledování zakázky-&gt;Zobrazit Řádek požadavků-&gt;Navigace-&gt;Zobrazit sešit   -&gt;Provést hlášené akce </w:t>
      </w:r>
      <w:r w:rsidR="007B64CE" w:rsidRPr="00B87149">
        <w:rPr>
          <w:rFonts w:asciiTheme="minorHAnsi" w:hAnsiTheme="minorHAnsi"/>
          <w:sz w:val="22"/>
          <w:szCs w:val="22"/>
          <w:lang w:val="cs-CZ"/>
        </w:rPr>
        <w:t>a vytvoří se Nákupní objednávka.</w:t>
      </w:r>
      <w:r w:rsidR="007B64CE">
        <w:rPr>
          <w:rFonts w:asciiTheme="minorHAnsi" w:hAnsiTheme="minorHAnsi"/>
          <w:szCs w:val="20"/>
          <w:lang w:val="cs-CZ"/>
        </w:rPr>
        <w:t xml:space="preserve"> </w:t>
      </w:r>
    </w:p>
    <w:p w:rsidR="007B64CE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6BA36AC" wp14:editId="08982F47">
            <wp:extent cx="5760720" cy="1201420"/>
            <wp:effectExtent l="19050" t="19050" r="11430" b="1778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14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04CC58C" wp14:editId="63AE841A">
            <wp:extent cx="5760720" cy="841375"/>
            <wp:effectExtent l="19050" t="19050" r="11430" b="1587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1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3475E8" w:rsidRPr="00B87149" w:rsidRDefault="003475E8" w:rsidP="00F10594">
      <w:pPr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  <w:r w:rsidRPr="00B87149">
        <w:rPr>
          <w:rFonts w:asciiTheme="minorHAnsi" w:hAnsiTheme="minorHAnsi"/>
          <w:sz w:val="22"/>
          <w:szCs w:val="22"/>
          <w:lang w:val="cs-CZ"/>
        </w:rPr>
        <w:t xml:space="preserve">Po zobrazení sešitu požadavků </w:t>
      </w:r>
      <w:r w:rsidR="00184352">
        <w:rPr>
          <w:rFonts w:asciiTheme="minorHAnsi" w:hAnsiTheme="minorHAnsi"/>
          <w:sz w:val="22"/>
          <w:szCs w:val="22"/>
          <w:lang w:val="cs-CZ"/>
        </w:rPr>
        <w:t xml:space="preserve">(Navigace -&gt;Zobrazit sešit) -&gt;ikona </w:t>
      </w:r>
      <w:r w:rsidRPr="00184352">
        <w:rPr>
          <w:rFonts w:asciiTheme="minorHAnsi" w:hAnsiTheme="minorHAnsi"/>
          <w:b/>
          <w:sz w:val="22"/>
          <w:szCs w:val="22"/>
          <w:lang w:val="cs-CZ"/>
        </w:rPr>
        <w:t>Pov</w:t>
      </w:r>
      <w:r w:rsidR="00184352" w:rsidRPr="00184352">
        <w:rPr>
          <w:rFonts w:asciiTheme="minorHAnsi" w:hAnsiTheme="minorHAnsi"/>
          <w:b/>
          <w:sz w:val="22"/>
          <w:szCs w:val="22"/>
          <w:lang w:val="cs-CZ"/>
        </w:rPr>
        <w:t xml:space="preserve">ést </w:t>
      </w:r>
      <w:r w:rsidRPr="00184352">
        <w:rPr>
          <w:rFonts w:asciiTheme="minorHAnsi" w:hAnsiTheme="minorHAnsi"/>
          <w:b/>
          <w:sz w:val="22"/>
          <w:szCs w:val="22"/>
          <w:lang w:val="cs-CZ"/>
        </w:rPr>
        <w:t xml:space="preserve"> hlášené akce</w:t>
      </w:r>
      <w:r w:rsidRPr="00B87149">
        <w:rPr>
          <w:rFonts w:asciiTheme="minorHAnsi" w:hAnsiTheme="minorHAnsi"/>
          <w:sz w:val="22"/>
          <w:szCs w:val="22"/>
          <w:lang w:val="cs-CZ"/>
        </w:rPr>
        <w:t>, kde doplníte do požadavkového panelu typ vytvářeného dokladu (v našem případě Nákupní objednávka)</w:t>
      </w:r>
      <w:r w:rsidR="00184352">
        <w:rPr>
          <w:rFonts w:asciiTheme="minorHAnsi" w:hAnsiTheme="minorHAnsi"/>
          <w:sz w:val="22"/>
          <w:szCs w:val="22"/>
          <w:lang w:val="cs-CZ"/>
        </w:rPr>
        <w:t xml:space="preserve">. Pokud jste na kartě zboží nedoplnili číslo dodavatele, pak to udělejte před provedením hlášené akce (Systém Vám to v podstatě nepovolí bez uvedení čísla dodavatele).  </w:t>
      </w:r>
      <w:r w:rsidRPr="00B87149">
        <w:rPr>
          <w:rFonts w:asciiTheme="minorHAnsi" w:hAnsiTheme="minorHAnsi"/>
          <w:sz w:val="22"/>
          <w:szCs w:val="22"/>
          <w:lang w:val="cs-CZ"/>
        </w:rPr>
        <w:t xml:space="preserve">   </w:t>
      </w: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0016895" wp14:editId="2D94DE68">
            <wp:extent cx="5760720" cy="551180"/>
            <wp:effectExtent l="19050" t="19050" r="11430" b="2032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6DF4760" wp14:editId="2F9361B5">
            <wp:extent cx="4990476" cy="1009524"/>
            <wp:effectExtent l="19050" t="19050" r="19685" b="1968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10095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75E8" w:rsidRPr="00B87149" w:rsidRDefault="003475E8" w:rsidP="00F10594">
      <w:pPr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  <w:r w:rsidRPr="00B87149">
        <w:rPr>
          <w:rFonts w:asciiTheme="minorHAnsi" w:hAnsiTheme="minorHAnsi"/>
          <w:sz w:val="22"/>
          <w:szCs w:val="22"/>
          <w:lang w:val="cs-CZ"/>
        </w:rPr>
        <w:t>A vytvořený řádek nákupní objednávky pak bude:</w:t>
      </w:r>
    </w:p>
    <w:p w:rsidR="003475E8" w:rsidRDefault="003475E8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B5053F2" wp14:editId="4DBB32DA">
            <wp:extent cx="5760720" cy="535305"/>
            <wp:effectExtent l="19050" t="19050" r="11430" b="1714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3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75E8" w:rsidRPr="00B87149" w:rsidRDefault="003475E8" w:rsidP="00F10594">
      <w:pPr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Cs w:val="20"/>
          <w:lang w:val="cs-CZ"/>
        </w:rPr>
        <w:t xml:space="preserve"> </w:t>
      </w:r>
      <w:r w:rsidR="00DF4CEC" w:rsidRPr="00B87149">
        <w:rPr>
          <w:rFonts w:asciiTheme="minorHAnsi" w:hAnsiTheme="minorHAnsi"/>
          <w:sz w:val="22"/>
          <w:szCs w:val="22"/>
          <w:lang w:val="cs-CZ"/>
        </w:rPr>
        <w:t>Nákupní objednávku zaúčtuje a následně zaúčtujte i prodejní objednávku a podávejte sena položky zboží T001</w:t>
      </w:r>
    </w:p>
    <w:p w:rsidR="00DF4CEC" w:rsidRDefault="00DF4CEC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81AF542" wp14:editId="507C5AE1">
            <wp:extent cx="5760720" cy="1190625"/>
            <wp:effectExtent l="19050" t="19050" r="11430" b="2857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0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F4CEC" w:rsidRDefault="00DF4CEC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A12BF9" w:rsidRDefault="00A12BF9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A12BF9" w:rsidRDefault="00A12BF9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A12BF9" w:rsidRDefault="00A12BF9" w:rsidP="00F10594">
      <w:pPr>
        <w:ind w:left="708"/>
        <w:jc w:val="left"/>
        <w:rPr>
          <w:rFonts w:asciiTheme="minorHAnsi" w:hAnsiTheme="minorHAnsi"/>
          <w:szCs w:val="20"/>
          <w:lang w:val="cs-CZ"/>
        </w:rPr>
      </w:pPr>
    </w:p>
    <w:p w:rsidR="00DF4CEC" w:rsidRPr="00B87149" w:rsidRDefault="00DF4CEC" w:rsidP="00B87149">
      <w:pPr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  <w:r w:rsidRPr="00B87149">
        <w:rPr>
          <w:rFonts w:asciiTheme="minorHAnsi" w:hAnsiTheme="minorHAnsi"/>
          <w:sz w:val="22"/>
          <w:szCs w:val="22"/>
          <w:lang w:val="cs-CZ"/>
        </w:rPr>
        <w:t xml:space="preserve">Nyní opět nakoupíte deníkem zboží 70 ks T001 do lokace </w:t>
      </w:r>
      <w:r w:rsidRPr="00B87149">
        <w:rPr>
          <w:rFonts w:asciiTheme="minorHAnsi" w:hAnsiTheme="minorHAnsi"/>
          <w:color w:val="0070C0"/>
          <w:sz w:val="22"/>
          <w:szCs w:val="22"/>
          <w:lang w:val="cs-CZ"/>
        </w:rPr>
        <w:t>Modrý</w:t>
      </w:r>
      <w:r w:rsidRPr="00B87149">
        <w:rPr>
          <w:rFonts w:asciiTheme="minorHAnsi" w:hAnsiTheme="minorHAnsi"/>
          <w:sz w:val="22"/>
          <w:szCs w:val="22"/>
          <w:lang w:val="cs-CZ"/>
        </w:rPr>
        <w:t>, dále vytvořte prodejní objednávku na toto zboží na 150 ks pro našeho zákazníka Z00010</w:t>
      </w:r>
      <w:r w:rsidR="00A12BF9" w:rsidRPr="00B87149">
        <w:rPr>
          <w:rFonts w:asciiTheme="minorHAnsi" w:hAnsiTheme="minorHAnsi"/>
          <w:sz w:val="22"/>
          <w:szCs w:val="22"/>
          <w:lang w:val="cs-CZ"/>
        </w:rPr>
        <w:t xml:space="preserve">.Řádek bude vpadat takto: </w:t>
      </w:r>
      <w:r w:rsidRPr="00B87149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DF4CEC" w:rsidRPr="00DF4CEC" w:rsidRDefault="00DF4CEC" w:rsidP="00DF4CEC">
      <w:pPr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1905</wp:posOffset>
            </wp:positionV>
            <wp:extent cx="5760720" cy="739140"/>
            <wp:effectExtent l="19050" t="19050" r="11430" b="22860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12BF9" w:rsidRDefault="00DF4CEC" w:rsidP="00DF4CEC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Cs w:val="20"/>
          <w:lang w:val="cs-CZ"/>
        </w:rPr>
      </w:pPr>
      <w:r>
        <w:rPr>
          <w:rFonts w:asciiTheme="minorHAnsi" w:hAnsiTheme="minorHAnsi"/>
          <w:szCs w:val="20"/>
          <w:lang w:val="cs-CZ"/>
        </w:rPr>
        <w:t>V </w:t>
      </w:r>
      <w:r w:rsidRPr="00B87149">
        <w:rPr>
          <w:rFonts w:asciiTheme="minorHAnsi" w:hAnsiTheme="minorHAnsi"/>
          <w:sz w:val="22"/>
          <w:szCs w:val="22"/>
          <w:lang w:val="cs-CZ"/>
        </w:rPr>
        <w:t xml:space="preserve">hlavičce </w:t>
      </w:r>
      <w:r w:rsidR="00A12BF9" w:rsidRPr="00B87149">
        <w:rPr>
          <w:rFonts w:asciiTheme="minorHAnsi" w:hAnsiTheme="minorHAnsi"/>
          <w:sz w:val="22"/>
          <w:szCs w:val="22"/>
          <w:lang w:val="cs-CZ"/>
        </w:rPr>
        <w:t xml:space="preserve">nastavte nové </w:t>
      </w:r>
      <w:r w:rsidRPr="00B87149">
        <w:rPr>
          <w:rFonts w:asciiTheme="minorHAnsi" w:hAnsiTheme="minorHAnsi"/>
          <w:sz w:val="22"/>
          <w:szCs w:val="22"/>
          <w:lang w:val="cs-CZ"/>
        </w:rPr>
        <w:t>Požadované datum dodávky na 7.2.2020. Schvalte dotaz na tuto změnu</w:t>
      </w:r>
      <w:r w:rsidR="00A12BF9" w:rsidRPr="00B87149">
        <w:rPr>
          <w:rFonts w:asciiTheme="minorHAnsi" w:hAnsiTheme="minorHAnsi"/>
          <w:sz w:val="22"/>
          <w:szCs w:val="22"/>
          <w:lang w:val="cs-CZ"/>
        </w:rPr>
        <w:t>, proveďte operaci Možné slíbit a dostanete</w:t>
      </w:r>
    </w:p>
    <w:p w:rsidR="00DF4CEC" w:rsidRDefault="007F7BA2" w:rsidP="00A12BF9">
      <w:pPr>
        <w:ind w:left="360"/>
        <w:jc w:val="left"/>
        <w:rPr>
          <w:rFonts w:asciiTheme="minorHAnsi" w:hAnsiTheme="minorHAnsi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61D5282" wp14:editId="0A9773DA">
            <wp:extent cx="6007211" cy="1546225"/>
            <wp:effectExtent l="19050" t="19050" r="12700" b="15875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11222" cy="15472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12BF9">
        <w:rPr>
          <w:rFonts w:asciiTheme="minorHAnsi" w:hAnsiTheme="minorHAnsi"/>
          <w:szCs w:val="20"/>
          <w:lang w:val="cs-CZ"/>
        </w:rPr>
        <w:t xml:space="preserve"> </w:t>
      </w:r>
    </w:p>
    <w:p w:rsidR="007F7BA2" w:rsidRDefault="00DF4CEC" w:rsidP="007F7BA2">
      <w:pPr>
        <w:jc w:val="left"/>
        <w:rPr>
          <w:rFonts w:asciiTheme="minorHAnsi" w:hAnsiTheme="minorHAnsi"/>
          <w:sz w:val="22"/>
          <w:szCs w:val="22"/>
          <w:lang w:val="cs-CZ"/>
        </w:rPr>
      </w:pPr>
      <w:r w:rsidRPr="00DF4CEC">
        <w:rPr>
          <w:rFonts w:asciiTheme="minorHAnsi" w:hAnsiTheme="minorHAnsi"/>
          <w:szCs w:val="20"/>
          <w:lang w:val="cs-CZ"/>
        </w:rPr>
        <w:t xml:space="preserve">  </w:t>
      </w:r>
      <w:r w:rsidR="003475E8" w:rsidRPr="00DF4CEC">
        <w:rPr>
          <w:rFonts w:asciiTheme="minorHAnsi" w:hAnsiTheme="minorHAnsi"/>
          <w:szCs w:val="20"/>
          <w:lang w:val="cs-CZ"/>
        </w:rPr>
        <w:t xml:space="preserve"> </w:t>
      </w:r>
    </w:p>
    <w:p w:rsidR="007F7BA2" w:rsidRDefault="007F7BA2" w:rsidP="00042E7A">
      <w:pPr>
        <w:ind w:left="709" w:hanging="709"/>
        <w:jc w:val="left"/>
        <w:rPr>
          <w:rFonts w:asciiTheme="minorHAnsi" w:hAnsiTheme="minorHAnsi"/>
          <w:sz w:val="22"/>
          <w:szCs w:val="22"/>
          <w:lang w:val="cs-CZ"/>
        </w:rPr>
      </w:pPr>
      <w:r w:rsidRPr="007F7BA2">
        <w:rPr>
          <w:rFonts w:asciiTheme="minorHAnsi" w:hAnsiTheme="minorHAnsi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F19C9" wp14:editId="0999E678">
                <wp:simplePos x="0" y="0"/>
                <wp:positionH relativeFrom="column">
                  <wp:posOffset>3902323</wp:posOffset>
                </wp:positionH>
                <wp:positionV relativeFrom="paragraph">
                  <wp:posOffset>8034</wp:posOffset>
                </wp:positionV>
                <wp:extent cx="1439545" cy="470728"/>
                <wp:effectExtent l="0" t="0" r="27305" b="24765"/>
                <wp:wrapNone/>
                <wp:docPr id="3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70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BA2" w:rsidRDefault="007F7BA2" w:rsidP="007F7BA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Požadované datum  dodávky (expedice)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F19C9" id="Obdélník 3" o:spid="_x0000_s1026" style="position:absolute;left:0;text-align:left;margin-left:307.25pt;margin-top:.65pt;width:113.35pt;height:37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" fillcolor="#4f81bd [3204]" strokecolor="#243f60 [1604]" strokeweight="2pt">
                <v:textbox>
                  <w:txbxContent>
                    <w:p w:rsidR="007F7BA2" w:rsidRDefault="007F7BA2" w:rsidP="007F7BA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</w:rPr>
                        <w:t xml:space="preserve">Požadované datum  dodávky (expedice) </w:t>
                      </w:r>
                    </w:p>
                  </w:txbxContent>
                </v:textbox>
              </v:rect>
            </w:pict>
          </mc:Fallback>
        </mc:AlternateContent>
      </w:r>
      <w:r w:rsidRPr="007F7BA2">
        <w:rPr>
          <w:rFonts w:asciiTheme="minorHAnsi" w:hAnsiTheme="minorHAnsi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1FA0C" wp14:editId="43D3043B">
                <wp:simplePos x="0" y="0"/>
                <wp:positionH relativeFrom="column">
                  <wp:posOffset>63417</wp:posOffset>
                </wp:positionH>
                <wp:positionV relativeFrom="paragraph">
                  <wp:posOffset>98425</wp:posOffset>
                </wp:positionV>
                <wp:extent cx="1439545" cy="359410"/>
                <wp:effectExtent l="0" t="0" r="27305" b="21590"/>
                <wp:wrapNone/>
                <wp:docPr id="3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BA2" w:rsidRDefault="007F7BA2" w:rsidP="007F7BA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 Plánované datum dodávky (expedice)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61FA0C" id="Obdélník 9" o:spid="_x0000_s1027" style="position:absolute;left:0;text-align:left;margin-left:5pt;margin-top:7.75pt;width:113.35pt;height:2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" fillcolor="#4f81bd [3204]" strokecolor="#243f60 [1604]" strokeweight="2pt">
                <v:textbox>
                  <w:txbxContent>
                    <w:p w:rsidR="007F7BA2" w:rsidRDefault="007F7BA2" w:rsidP="007F7BA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</w:rPr>
                        <w:t xml:space="preserve"> Plánované datum dodávky (expedice)</w:t>
                      </w:r>
                    </w:p>
                  </w:txbxContent>
                </v:textbox>
              </v:rect>
            </w:pict>
          </mc:Fallback>
        </mc:AlternateContent>
      </w:r>
      <w:r w:rsidRPr="007F7BA2">
        <w:rPr>
          <w:rFonts w:asciiTheme="minorHAnsi" w:hAnsiTheme="minorHAnsi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95FC6" wp14:editId="3181B8DC">
                <wp:simplePos x="0" y="0"/>
                <wp:positionH relativeFrom="column">
                  <wp:posOffset>3407990</wp:posOffset>
                </wp:positionH>
                <wp:positionV relativeFrom="paragraph">
                  <wp:posOffset>135338</wp:posOffset>
                </wp:positionV>
                <wp:extent cx="266328" cy="332657"/>
                <wp:effectExtent l="0" t="0" r="635" b="0"/>
                <wp:wrapNone/>
                <wp:docPr id="36" name="Rovná 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28" cy="332657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A7A6DBA" id="Rovná se 13" o:spid="_x0000_s1026" style="position:absolute;margin-left:268.35pt;margin-top:10.65pt;width:20.95pt;height:2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328,33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" path="m35302,68527r195724,l231026,146768r-195724,l35302,68527xm35302,185889r195724,l231026,264130r-195724,l35302,185889xe" fillcolor="#4f81bd [3204]" strokecolor="#243f60 [1604]" strokeweight="2pt">
                <v:path arrowok="t" o:connecttype="custom" o:connectlocs="35302,68527;231026,68527;231026,146768;35302,146768;35302,68527;35302,185889;231026,185889;231026,264130;35302,264130;35302,185889" o:connectangles="0,0,0,0,0,0,0,0,0,0"/>
              </v:shape>
            </w:pict>
          </mc:Fallback>
        </mc:AlternateContent>
      </w:r>
      <w:r w:rsidRPr="007F7BA2">
        <w:rPr>
          <w:rFonts w:asciiTheme="minorHAnsi" w:hAnsiTheme="minorHAnsi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A6577" wp14:editId="11562979">
                <wp:simplePos x="0" y="0"/>
                <wp:positionH relativeFrom="column">
                  <wp:posOffset>1550836</wp:posOffset>
                </wp:positionH>
                <wp:positionV relativeFrom="paragraph">
                  <wp:posOffset>178186</wp:posOffset>
                </wp:positionV>
                <wp:extent cx="294640" cy="278765"/>
                <wp:effectExtent l="0" t="0" r="0" b="6985"/>
                <wp:wrapNone/>
                <wp:docPr id="35" name="Pl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4640" cy="27876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684BFA7" id="Plus 12" o:spid="_x0000_s1026" style="position:absolute;margin-left:122.1pt;margin-top:14.05pt;width:23.2pt;height:21.9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464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" path="m39055,106600r75482,l114537,36950r65566,l180103,106600r75482,l255585,172165r-75482,l180103,241815r-65566,l114537,172165r-75482,l39055,106600xe" fillcolor="#4f81bd [3204]" strokecolor="#243f60 [1604]" strokeweight="2pt">
                <v:path arrowok="t" o:connecttype="custom" o:connectlocs="39055,106600;114537,106600;114537,36950;180103,36950;180103,106600;255585,106600;255585,172165;180103,172165;180103,241815;114537,241815;114537,172165;39055,172165;39055,106600" o:connectangles="0,0,0,0,0,0,0,0,0,0,0,0,0"/>
              </v:shape>
            </w:pict>
          </mc:Fallback>
        </mc:AlternateContent>
      </w:r>
      <w:r w:rsidRPr="007F7BA2">
        <w:rPr>
          <w:rFonts w:asciiTheme="minorHAnsi" w:hAnsiTheme="minorHAnsi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51F7D" wp14:editId="702B2FBB">
                <wp:simplePos x="0" y="0"/>
                <wp:positionH relativeFrom="column">
                  <wp:posOffset>1900306</wp:posOffset>
                </wp:positionH>
                <wp:positionV relativeFrom="paragraph">
                  <wp:posOffset>106845</wp:posOffset>
                </wp:positionV>
                <wp:extent cx="1439545" cy="359410"/>
                <wp:effectExtent l="0" t="0" r="27305" b="21590"/>
                <wp:wrapNone/>
                <wp:docPr id="33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BA2" w:rsidRDefault="007F7BA2" w:rsidP="007F7BA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 Doba na cestě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651F7D" id="Obdélník 8" o:spid="_x0000_s1028" style="position:absolute;left:0;text-align:left;margin-left:149.65pt;margin-top:8.4pt;width:113.35pt;height:28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" fillcolor="#4f81bd [3204]" strokecolor="#243f60 [1604]" strokeweight="2pt">
                <v:textbox>
                  <w:txbxContent>
                    <w:p w:rsidR="007F7BA2" w:rsidRDefault="007F7BA2" w:rsidP="007F7BA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</w:rPr>
                        <w:t xml:space="preserve"> Doba na cestě </w:t>
                      </w:r>
                    </w:p>
                  </w:txbxContent>
                </v:textbox>
              </v:rect>
            </w:pict>
          </mc:Fallback>
        </mc:AlternateContent>
      </w:r>
      <w:r w:rsidRPr="007F7BA2">
        <w:rPr>
          <w:rFonts w:asciiTheme="minorHAnsi" w:hAnsiTheme="minorHAnsi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07B5D" wp14:editId="5E4AEF67">
                <wp:simplePos x="0" y="0"/>
                <wp:positionH relativeFrom="column">
                  <wp:posOffset>7155815</wp:posOffset>
                </wp:positionH>
                <wp:positionV relativeFrom="paragraph">
                  <wp:posOffset>200025</wp:posOffset>
                </wp:positionV>
                <wp:extent cx="1439545" cy="359410"/>
                <wp:effectExtent l="0" t="0" r="27305" b="21590"/>
                <wp:wrapNone/>
                <wp:docPr id="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BA2" w:rsidRDefault="007F7BA2" w:rsidP="007F7BA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Požadované datum  dodávky (expedice)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407B5D" id="_x0000_s1029" style="position:absolute;left:0;text-align:left;margin-left:563.45pt;margin-top:15.75pt;width:113.35pt;height:2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" fillcolor="#4f81bd [3204]" strokecolor="#243f60 [1604]" strokeweight="2pt">
                <v:textbox>
                  <w:txbxContent>
                    <w:p w:rsidR="007F7BA2" w:rsidRDefault="007F7BA2" w:rsidP="007F7BA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</w:rPr>
                        <w:t xml:space="preserve">Požadované datum  dodávky (expedice) </w:t>
                      </w:r>
                    </w:p>
                  </w:txbxContent>
                </v:textbox>
              </v:rect>
            </w:pict>
          </mc:Fallback>
        </mc:AlternateContent>
      </w:r>
    </w:p>
    <w:p w:rsidR="007F7BA2" w:rsidRDefault="007F7BA2" w:rsidP="00042E7A">
      <w:pPr>
        <w:ind w:left="709" w:hanging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7F7BA2" w:rsidRDefault="007F7BA2" w:rsidP="00042E7A">
      <w:pPr>
        <w:ind w:left="709" w:hanging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7F7BA2" w:rsidRDefault="007F7BA2" w:rsidP="00042E7A">
      <w:pPr>
        <w:ind w:left="709" w:hanging="709"/>
        <w:jc w:val="left"/>
        <w:rPr>
          <w:rFonts w:asciiTheme="minorHAnsi" w:hAnsiTheme="minorHAnsi"/>
          <w:sz w:val="22"/>
          <w:szCs w:val="22"/>
          <w:lang w:val="cs-CZ"/>
        </w:rPr>
      </w:pPr>
      <w:r w:rsidRPr="007F7BA2">
        <w:rPr>
          <w:rFonts w:asciiTheme="minorHAnsi" w:hAnsiTheme="minorHAnsi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64BF9F" wp14:editId="44F3FC14">
                <wp:simplePos x="0" y="0"/>
                <wp:positionH relativeFrom="column">
                  <wp:posOffset>3942549</wp:posOffset>
                </wp:positionH>
                <wp:positionV relativeFrom="paragraph">
                  <wp:posOffset>17587</wp:posOffset>
                </wp:positionV>
                <wp:extent cx="1440160" cy="469127"/>
                <wp:effectExtent l="0" t="0" r="27305" b="26670"/>
                <wp:wrapNone/>
                <wp:docPr id="46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60" cy="469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BA2" w:rsidRDefault="007F7BA2" w:rsidP="007F7BA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 Plánované datum dodávky (expedice)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4BF9F" id="Obdélník 17" o:spid="_x0000_s1030" style="position:absolute;left:0;text-align:left;margin-left:310.45pt;margin-top:1.4pt;width:113.4pt;height:36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" fillcolor="#4f81bd [3204]" strokecolor="#243f60 [1604]" strokeweight="2pt">
                <v:textbox>
                  <w:txbxContent>
                    <w:p w:rsidR="007F7BA2" w:rsidRDefault="007F7BA2" w:rsidP="007F7BA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</w:rPr>
                        <w:t xml:space="preserve"> Plánované datum dodávky (expedice)</w:t>
                      </w:r>
                    </w:p>
                  </w:txbxContent>
                </v:textbox>
              </v:rect>
            </w:pict>
          </mc:Fallback>
        </mc:AlternateContent>
      </w:r>
      <w:r w:rsidRPr="007F7BA2">
        <w:rPr>
          <w:rFonts w:asciiTheme="minorHAnsi" w:hAnsiTheme="minorHAnsi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3E9314" wp14:editId="4BF3042C">
                <wp:simplePos x="0" y="0"/>
                <wp:positionH relativeFrom="column">
                  <wp:posOffset>3551555</wp:posOffset>
                </wp:positionH>
                <wp:positionV relativeFrom="paragraph">
                  <wp:posOffset>20955</wp:posOffset>
                </wp:positionV>
                <wp:extent cx="266065" cy="332105"/>
                <wp:effectExtent l="0" t="0" r="635" b="0"/>
                <wp:wrapNone/>
                <wp:docPr id="45" name="Rovná 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33210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318FAE" id="Rovná se 16" o:spid="_x0000_s1026" style="position:absolute;margin-left:279.65pt;margin-top:1.65pt;width:20.95pt;height:26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065,33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" path="m35267,68414r195531,l230798,146525r-195531,l35267,68414xm35267,185580r195531,l230798,263691r-195531,l35267,185580xe" fillcolor="#4f81bd [3204]" strokecolor="#243f60 [1604]" strokeweight="2pt">
                <v:path arrowok="t" o:connecttype="custom" o:connectlocs="35267,68414;230798,68414;230798,146525;35267,146525;35267,68414;35267,185580;230798,185580;230798,263691;35267,263691;35267,185580" o:connectangles="0,0,0,0,0,0,0,0,0,0"/>
              </v:shape>
            </w:pict>
          </mc:Fallback>
        </mc:AlternateContent>
      </w:r>
      <w:r w:rsidRPr="007F7BA2">
        <w:rPr>
          <w:rFonts w:asciiTheme="minorHAnsi" w:hAnsiTheme="minorHAnsi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14AF5A" wp14:editId="2BDE37AF">
                <wp:simplePos x="0" y="0"/>
                <wp:positionH relativeFrom="column">
                  <wp:posOffset>1971040</wp:posOffset>
                </wp:positionH>
                <wp:positionV relativeFrom="paragraph">
                  <wp:posOffset>63500</wp:posOffset>
                </wp:positionV>
                <wp:extent cx="1439545" cy="359410"/>
                <wp:effectExtent l="0" t="0" r="27305" b="21590"/>
                <wp:wrapNone/>
                <wp:docPr id="43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BA2" w:rsidRDefault="007F7BA2" w:rsidP="007F7BA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  Datum dodávky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14AF5A" id="Obdélník 14" o:spid="_x0000_s1031" style="position:absolute;left:0;text-align:left;margin-left:155.2pt;margin-top:5pt;width:113.35pt;height:2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" fillcolor="#4f81bd [3204]" strokecolor="#243f60 [1604]" strokeweight="2pt">
                <v:textbox>
                  <w:txbxContent>
                    <w:p w:rsidR="007F7BA2" w:rsidRDefault="007F7BA2" w:rsidP="007F7BA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</w:rPr>
                        <w:t xml:space="preserve">  Datum dodávky</w:t>
                      </w:r>
                    </w:p>
                  </w:txbxContent>
                </v:textbox>
              </v:rect>
            </w:pict>
          </mc:Fallback>
        </mc:AlternateContent>
      </w:r>
      <w:r w:rsidRPr="007F7BA2">
        <w:rPr>
          <w:rFonts w:asciiTheme="minorHAnsi" w:hAnsiTheme="minorHAnsi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E79BC" wp14:editId="3627B1D6">
                <wp:simplePos x="0" y="0"/>
                <wp:positionH relativeFrom="column">
                  <wp:posOffset>13335</wp:posOffset>
                </wp:positionH>
                <wp:positionV relativeFrom="paragraph">
                  <wp:posOffset>63500</wp:posOffset>
                </wp:positionV>
                <wp:extent cx="1439545" cy="359410"/>
                <wp:effectExtent l="0" t="0" r="27305" b="21590"/>
                <wp:wrapNone/>
                <wp:docPr id="42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BA2" w:rsidRDefault="007F7BA2" w:rsidP="007F7BA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  Doba vyskladnění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BE79BC" id="Obdélník 11" o:spid="_x0000_s1032" style="position:absolute;left:0;text-align:left;margin-left:1.05pt;margin-top:5pt;width:113.35pt;height:2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" fillcolor="#4f81bd [3204]" strokecolor="#243f60 [1604]" strokeweight="2pt">
                <v:textbox>
                  <w:txbxContent>
                    <w:p w:rsidR="007F7BA2" w:rsidRDefault="007F7BA2" w:rsidP="007F7BA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</w:rPr>
                        <w:t xml:space="preserve">  Doba vyskladnění </w:t>
                      </w:r>
                    </w:p>
                  </w:txbxContent>
                </v:textbox>
              </v:rect>
            </w:pict>
          </mc:Fallback>
        </mc:AlternateContent>
      </w:r>
      <w:r w:rsidRPr="007F7BA2">
        <w:rPr>
          <w:rFonts w:asciiTheme="minorHAnsi" w:hAnsiTheme="minorHAnsi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0FF689" wp14:editId="070AFF5B">
                <wp:simplePos x="0" y="0"/>
                <wp:positionH relativeFrom="column">
                  <wp:posOffset>1596583</wp:posOffset>
                </wp:positionH>
                <wp:positionV relativeFrom="paragraph">
                  <wp:posOffset>71617</wp:posOffset>
                </wp:positionV>
                <wp:extent cx="294640" cy="278765"/>
                <wp:effectExtent l="0" t="0" r="0" b="6985"/>
                <wp:wrapNone/>
                <wp:docPr id="44" name="Pl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4640" cy="27876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75D90DE" id="Plus 15" o:spid="_x0000_s1026" style="position:absolute;margin-left:125.7pt;margin-top:5.65pt;width:23.2pt;height:21.9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464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" path="m39055,106600r75482,l114537,36950r65566,l180103,106600r75482,l255585,172165r-75482,l180103,241815r-65566,l114537,172165r-75482,l39055,106600xe" fillcolor="#4f81bd [3204]" strokecolor="#243f60 [1604]" strokeweight="2pt">
                <v:path arrowok="t" o:connecttype="custom" o:connectlocs="39055,106600;114537,106600;114537,36950;180103,36950;180103,106600;255585,106600;255585,172165;180103,172165;180103,241815;114537,241815;114537,172165;39055,172165;39055,106600" o:connectangles="0,0,0,0,0,0,0,0,0,0,0,0,0"/>
              </v:shape>
            </w:pict>
          </mc:Fallback>
        </mc:AlternateContent>
      </w:r>
    </w:p>
    <w:p w:rsidR="007F7BA2" w:rsidRDefault="007F7BA2" w:rsidP="00042E7A">
      <w:pPr>
        <w:ind w:left="709" w:hanging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7F7BA2" w:rsidRPr="00E71F77" w:rsidRDefault="007F7BA2" w:rsidP="00042E7A">
      <w:pPr>
        <w:ind w:left="709" w:hanging="709"/>
        <w:jc w:val="left"/>
        <w:rPr>
          <w:rFonts w:asciiTheme="minorHAnsi" w:hAnsiTheme="minorHAnsi"/>
          <w:szCs w:val="20"/>
          <w:lang w:val="cs-CZ"/>
        </w:rPr>
      </w:pPr>
    </w:p>
    <w:p w:rsidR="007F7BA2" w:rsidRPr="00184352" w:rsidRDefault="007F7BA2" w:rsidP="00042E7A">
      <w:pPr>
        <w:ind w:left="709" w:hanging="709"/>
        <w:jc w:val="left"/>
        <w:rPr>
          <w:rFonts w:asciiTheme="minorHAnsi" w:hAnsiTheme="minorHAnsi"/>
          <w:sz w:val="22"/>
          <w:szCs w:val="22"/>
          <w:lang w:val="cs-CZ"/>
        </w:rPr>
      </w:pPr>
      <w:r w:rsidRPr="00184352">
        <w:rPr>
          <w:rFonts w:asciiTheme="minorHAnsi" w:hAnsiTheme="minorHAnsi"/>
          <w:sz w:val="22"/>
          <w:szCs w:val="22"/>
          <w:lang w:val="cs-CZ"/>
        </w:rPr>
        <w:t>7.2.2020 (požadované datu</w:t>
      </w:r>
      <w:r w:rsidR="00184352" w:rsidRPr="00184352">
        <w:rPr>
          <w:rFonts w:asciiTheme="minorHAnsi" w:hAnsiTheme="minorHAnsi"/>
          <w:sz w:val="22"/>
          <w:szCs w:val="22"/>
          <w:lang w:val="cs-CZ"/>
        </w:rPr>
        <w:t>m</w:t>
      </w:r>
      <w:r w:rsidRPr="00184352">
        <w:rPr>
          <w:rFonts w:asciiTheme="minorHAnsi" w:hAnsiTheme="minorHAnsi"/>
          <w:sz w:val="22"/>
          <w:szCs w:val="22"/>
          <w:lang w:val="cs-CZ"/>
        </w:rPr>
        <w:t xml:space="preserve">) = </w:t>
      </w:r>
      <w:r w:rsidRPr="00184352">
        <w:rPr>
          <w:rFonts w:asciiTheme="minorHAnsi" w:hAnsiTheme="minorHAnsi"/>
          <w:b/>
          <w:color w:val="FF0000"/>
          <w:sz w:val="22"/>
          <w:szCs w:val="22"/>
          <w:lang w:val="cs-CZ"/>
        </w:rPr>
        <w:t>3.2.2020</w:t>
      </w:r>
      <w:r w:rsidRPr="00184352">
        <w:rPr>
          <w:rFonts w:asciiTheme="minorHAnsi" w:hAnsiTheme="minorHAnsi"/>
          <w:sz w:val="22"/>
          <w:szCs w:val="22"/>
          <w:lang w:val="cs-CZ"/>
        </w:rPr>
        <w:t xml:space="preserve">+2D (doba na cestě) + 1D den kompenzace </w:t>
      </w:r>
    </w:p>
    <w:p w:rsidR="007F7BA2" w:rsidRPr="00184352" w:rsidRDefault="007F7BA2" w:rsidP="00042E7A">
      <w:pPr>
        <w:ind w:left="709" w:hanging="709"/>
        <w:jc w:val="left"/>
        <w:rPr>
          <w:rFonts w:asciiTheme="minorHAnsi" w:hAnsiTheme="minorHAnsi"/>
          <w:sz w:val="22"/>
          <w:szCs w:val="22"/>
          <w:lang w:val="cs-CZ"/>
        </w:rPr>
      </w:pPr>
      <w:r w:rsidRPr="00184352">
        <w:rPr>
          <w:rFonts w:asciiTheme="minorHAnsi" w:hAnsiTheme="minorHAnsi"/>
          <w:b/>
          <w:color w:val="FF0000"/>
          <w:sz w:val="22"/>
          <w:szCs w:val="22"/>
          <w:lang w:val="cs-CZ"/>
        </w:rPr>
        <w:t>3.2.2020</w:t>
      </w:r>
      <w:r w:rsidRPr="00184352">
        <w:rPr>
          <w:rFonts w:asciiTheme="minorHAnsi" w:hAnsiTheme="minorHAnsi"/>
          <w:color w:val="FF0000"/>
          <w:sz w:val="22"/>
          <w:szCs w:val="22"/>
          <w:lang w:val="cs-CZ"/>
        </w:rPr>
        <w:t xml:space="preserve"> </w:t>
      </w:r>
      <w:r w:rsidRPr="00184352">
        <w:rPr>
          <w:rFonts w:asciiTheme="minorHAnsi" w:hAnsiTheme="minorHAnsi"/>
          <w:sz w:val="22"/>
          <w:szCs w:val="22"/>
          <w:lang w:val="cs-CZ"/>
        </w:rPr>
        <w:t>(plánované datum)  =</w:t>
      </w:r>
      <w:r w:rsidR="00E71F77" w:rsidRPr="00184352">
        <w:rPr>
          <w:rFonts w:asciiTheme="minorHAnsi" w:hAnsiTheme="minorHAnsi"/>
          <w:sz w:val="22"/>
          <w:szCs w:val="22"/>
          <w:lang w:val="cs-CZ"/>
        </w:rPr>
        <w:t xml:space="preserve"> 27.1.2020 +4D průběžný čas + 2D bezpečná průběžný čas+1D naskladnění  </w:t>
      </w:r>
    </w:p>
    <w:p w:rsidR="00E71F77" w:rsidRPr="00184352" w:rsidRDefault="00E71F77" w:rsidP="00042E7A">
      <w:pPr>
        <w:ind w:left="709" w:hanging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E71F77" w:rsidRPr="00184352" w:rsidRDefault="00E71F77" w:rsidP="00E71F77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184352">
        <w:rPr>
          <w:rFonts w:asciiTheme="minorHAnsi" w:hAnsiTheme="minorHAnsi"/>
          <w:sz w:val="22"/>
          <w:szCs w:val="22"/>
          <w:lang w:val="cs-CZ"/>
        </w:rPr>
        <w:t xml:space="preserve">Další postup vyřízení požadavku by byl stejný jako v předchozím příkladu. </w:t>
      </w:r>
    </w:p>
    <w:p w:rsidR="00777CB6" w:rsidRPr="00184352" w:rsidRDefault="00777CB6" w:rsidP="00777CB6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777CB6" w:rsidRPr="00E41B8A" w:rsidRDefault="00777CB6" w:rsidP="00777CB6">
      <w:pPr>
        <w:ind w:left="360"/>
        <w:jc w:val="left"/>
        <w:rPr>
          <w:rFonts w:asciiTheme="minorHAnsi" w:hAnsiTheme="minorHAnsi"/>
          <w:b/>
          <w:sz w:val="36"/>
          <w:szCs w:val="36"/>
          <w:lang w:val="cs-CZ"/>
        </w:rPr>
      </w:pPr>
      <w:r w:rsidRPr="00E41B8A">
        <w:rPr>
          <w:rFonts w:asciiTheme="minorHAnsi" w:hAnsiTheme="minorHAnsi"/>
          <w:b/>
          <w:sz w:val="36"/>
          <w:szCs w:val="36"/>
          <w:lang w:val="cs-CZ"/>
        </w:rPr>
        <w:t>Vysvětlení základních principů</w:t>
      </w:r>
    </w:p>
    <w:p w:rsidR="00777CB6" w:rsidRPr="00777CB6" w:rsidRDefault="00E41B8A" w:rsidP="00E41B8A">
      <w:pPr>
        <w:spacing w:after="0" w:line="243" w:lineRule="atLeast"/>
        <w:ind w:left="-360"/>
        <w:jc w:val="left"/>
        <w:rPr>
          <w:rFonts w:ascii="&amp;quot" w:eastAsia="Times New Roman" w:hAnsi="&amp;quot"/>
          <w:color w:val="000000"/>
          <w:sz w:val="18"/>
          <w:szCs w:val="18"/>
          <w:lang w:val="cs-CZ" w:eastAsia="cs-CZ"/>
        </w:rPr>
      </w:pPr>
      <w:r>
        <w:rPr>
          <w:rFonts w:ascii="&amp;quot" w:eastAsia="Times New Roman" w:hAnsi="&amp;quot"/>
          <w:color w:val="000000"/>
          <w:sz w:val="18"/>
          <w:szCs w:val="18"/>
          <w:lang w:val="cs-CZ" w:eastAsia="cs-CZ"/>
        </w:rPr>
        <w:t xml:space="preserve"> </w:t>
      </w:r>
    </w:p>
    <w:p w:rsidR="00777CB6" w:rsidRPr="00777CB6" w:rsidRDefault="00777CB6" w:rsidP="00777CB6">
      <w:pPr>
        <w:pStyle w:val="Odstavecseseznamem"/>
        <w:numPr>
          <w:ilvl w:val="0"/>
          <w:numId w:val="6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ATP: </w:t>
      </w:r>
      <w:r w:rsidRPr="00777CB6">
        <w:rPr>
          <w:rFonts w:asciiTheme="minorHAnsi" w:hAnsiTheme="minorHAnsi"/>
          <w:sz w:val="22"/>
          <w:szCs w:val="22"/>
          <w:lang w:val="cs-CZ"/>
        </w:rPr>
        <w:t>Chcete-li vypočítat nejbližší datum, kdy bude položka k dispozici, s ohledem na zásoby, naplánované příjmy a hrubé požadavky</w:t>
      </w:r>
      <w:r w:rsidR="00E41B8A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7F7BA2" w:rsidRPr="00E3065E" w:rsidRDefault="00777CB6" w:rsidP="00E41B8A">
      <w:pPr>
        <w:ind w:left="709" w:hanging="283"/>
        <w:jc w:val="left"/>
        <w:rPr>
          <w:rFonts w:asciiTheme="minorHAnsi" w:hAnsiTheme="minorHAnsi"/>
          <w:sz w:val="22"/>
          <w:szCs w:val="22"/>
          <w:lang w:val="cs-CZ"/>
        </w:rPr>
      </w:pPr>
      <w:r w:rsidRPr="00777CB6">
        <w:rPr>
          <w:rFonts w:asciiTheme="minorHAnsi" w:hAnsiTheme="minorHAnsi"/>
          <w:sz w:val="22"/>
          <w:szCs w:val="22"/>
          <w:lang w:val="cs-CZ"/>
        </w:rPr>
        <w:t xml:space="preserve">• </w:t>
      </w:r>
      <w:r w:rsidR="00E41B8A">
        <w:rPr>
          <w:rFonts w:asciiTheme="minorHAnsi" w:hAnsiTheme="minorHAnsi"/>
          <w:sz w:val="22"/>
          <w:szCs w:val="22"/>
          <w:lang w:val="cs-CZ"/>
        </w:rPr>
        <w:t xml:space="preserve"> CTP  </w:t>
      </w:r>
      <w:r w:rsidRPr="00777CB6">
        <w:rPr>
          <w:rFonts w:asciiTheme="minorHAnsi" w:hAnsiTheme="minorHAnsi"/>
          <w:sz w:val="22"/>
          <w:szCs w:val="22"/>
          <w:lang w:val="cs-CZ"/>
        </w:rPr>
        <w:t xml:space="preserve">Pokud víte, že položka je v současné době na skladě a chcete vypočítat nejčasnější datum, kdy může být položka k dispozici, vydáním nových požadavků na doplnění, vyberte </w:t>
      </w:r>
      <w:r w:rsidR="00E41B8A">
        <w:rPr>
          <w:rFonts w:asciiTheme="minorHAnsi" w:hAnsiTheme="minorHAnsi"/>
          <w:sz w:val="22"/>
          <w:szCs w:val="22"/>
          <w:lang w:val="cs-CZ"/>
        </w:rPr>
        <w:t>tuto variantu</w:t>
      </w:r>
      <w:r w:rsidRPr="00777CB6">
        <w:rPr>
          <w:rFonts w:asciiTheme="minorHAnsi" w:hAnsiTheme="minorHAnsi"/>
          <w:sz w:val="22"/>
          <w:szCs w:val="22"/>
          <w:lang w:val="cs-CZ"/>
        </w:rPr>
        <w:t xml:space="preserve"> příslibu</w:t>
      </w:r>
      <w:r w:rsidR="007F7BA2">
        <w:rPr>
          <w:rFonts w:asciiTheme="minorHAnsi" w:hAnsiTheme="minorHAnsi"/>
          <w:sz w:val="22"/>
          <w:szCs w:val="22"/>
          <w:lang w:val="cs-CZ"/>
        </w:rPr>
        <w:br/>
      </w:r>
    </w:p>
    <w:sectPr w:rsidR="007F7BA2" w:rsidRPr="00E3065E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E6" w:rsidRDefault="00513FE6" w:rsidP="00FF3E89">
      <w:pPr>
        <w:spacing w:after="0"/>
      </w:pPr>
      <w:r>
        <w:separator/>
      </w:r>
    </w:p>
  </w:endnote>
  <w:endnote w:type="continuationSeparator" w:id="0">
    <w:p w:rsidR="00513FE6" w:rsidRDefault="00513FE6" w:rsidP="00FF3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500412"/>
      <w:docPartObj>
        <w:docPartGallery w:val="Page Numbers (Bottom of Page)"/>
        <w:docPartUnique/>
      </w:docPartObj>
    </w:sdtPr>
    <w:sdtEndPr/>
    <w:sdtContent>
      <w:p w:rsidR="00FF3E89" w:rsidRDefault="00FF3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00A" w:rsidRPr="00FE300A">
          <w:rPr>
            <w:noProof/>
            <w:lang w:val="cs-CZ"/>
          </w:rPr>
          <w:t>6</w:t>
        </w:r>
        <w:r>
          <w:fldChar w:fldCharType="end"/>
        </w:r>
      </w:p>
    </w:sdtContent>
  </w:sdt>
  <w:p w:rsidR="00FF3E89" w:rsidRDefault="00FF3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E6" w:rsidRDefault="00513FE6" w:rsidP="00FF3E89">
      <w:pPr>
        <w:spacing w:after="0"/>
      </w:pPr>
      <w:r>
        <w:separator/>
      </w:r>
    </w:p>
  </w:footnote>
  <w:footnote w:type="continuationSeparator" w:id="0">
    <w:p w:rsidR="00513FE6" w:rsidRDefault="00513FE6" w:rsidP="00FF3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D44"/>
    <w:multiLevelType w:val="hybridMultilevel"/>
    <w:tmpl w:val="846A4CAA"/>
    <w:lvl w:ilvl="0" w:tplc="1C4E3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577E"/>
    <w:multiLevelType w:val="hybridMultilevel"/>
    <w:tmpl w:val="7102C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7DF7"/>
    <w:multiLevelType w:val="hybridMultilevel"/>
    <w:tmpl w:val="0DEA3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2F2A"/>
    <w:multiLevelType w:val="hybridMultilevel"/>
    <w:tmpl w:val="3FFC0422"/>
    <w:lvl w:ilvl="0" w:tplc="EE06D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84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2E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8E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2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4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8B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21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4227BB"/>
    <w:multiLevelType w:val="multilevel"/>
    <w:tmpl w:val="5506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2582D"/>
    <w:multiLevelType w:val="hybridMultilevel"/>
    <w:tmpl w:val="77CAE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xsDAztDA2MDaxNDRW0lEKTi0uzszPAykwNKgFAHFWr7AtAAAA"/>
  </w:docVars>
  <w:rsids>
    <w:rsidRoot w:val="00FF3E89"/>
    <w:rsid w:val="00042E7A"/>
    <w:rsid w:val="00062C1F"/>
    <w:rsid w:val="00084A73"/>
    <w:rsid w:val="000C6541"/>
    <w:rsid w:val="000D66C3"/>
    <w:rsid w:val="00111CE1"/>
    <w:rsid w:val="00127D19"/>
    <w:rsid w:val="00127F9C"/>
    <w:rsid w:val="00184352"/>
    <w:rsid w:val="001A44A9"/>
    <w:rsid w:val="001B3222"/>
    <w:rsid w:val="001D6B52"/>
    <w:rsid w:val="00233079"/>
    <w:rsid w:val="00235DAF"/>
    <w:rsid w:val="00236357"/>
    <w:rsid w:val="00313ECC"/>
    <w:rsid w:val="00321CF3"/>
    <w:rsid w:val="00327D62"/>
    <w:rsid w:val="003475E8"/>
    <w:rsid w:val="00352C9E"/>
    <w:rsid w:val="003A4267"/>
    <w:rsid w:val="003A6CF3"/>
    <w:rsid w:val="003B7178"/>
    <w:rsid w:val="003E63ED"/>
    <w:rsid w:val="00413997"/>
    <w:rsid w:val="00484B41"/>
    <w:rsid w:val="00494FD0"/>
    <w:rsid w:val="004A65E3"/>
    <w:rsid w:val="004F56B0"/>
    <w:rsid w:val="005035DC"/>
    <w:rsid w:val="00513B69"/>
    <w:rsid w:val="00513FE6"/>
    <w:rsid w:val="00540F1B"/>
    <w:rsid w:val="005543E9"/>
    <w:rsid w:val="0059337D"/>
    <w:rsid w:val="00597605"/>
    <w:rsid w:val="005C7863"/>
    <w:rsid w:val="005D53FF"/>
    <w:rsid w:val="005E07D5"/>
    <w:rsid w:val="005F671F"/>
    <w:rsid w:val="00637A86"/>
    <w:rsid w:val="00652ACE"/>
    <w:rsid w:val="00656DB3"/>
    <w:rsid w:val="00667DCE"/>
    <w:rsid w:val="006865AE"/>
    <w:rsid w:val="00777CB6"/>
    <w:rsid w:val="007A117D"/>
    <w:rsid w:val="007B64CE"/>
    <w:rsid w:val="007F7BA2"/>
    <w:rsid w:val="008300D8"/>
    <w:rsid w:val="00840849"/>
    <w:rsid w:val="0085020D"/>
    <w:rsid w:val="008957F2"/>
    <w:rsid w:val="008C398A"/>
    <w:rsid w:val="008E09E8"/>
    <w:rsid w:val="008F1A18"/>
    <w:rsid w:val="0092101D"/>
    <w:rsid w:val="00930F5C"/>
    <w:rsid w:val="00941126"/>
    <w:rsid w:val="00946280"/>
    <w:rsid w:val="00947E92"/>
    <w:rsid w:val="0099185A"/>
    <w:rsid w:val="00996AD5"/>
    <w:rsid w:val="009E5C29"/>
    <w:rsid w:val="00A12BF9"/>
    <w:rsid w:val="00A24A2A"/>
    <w:rsid w:val="00A30540"/>
    <w:rsid w:val="00A34C20"/>
    <w:rsid w:val="00A50C6D"/>
    <w:rsid w:val="00A542FB"/>
    <w:rsid w:val="00A84A25"/>
    <w:rsid w:val="00AC3547"/>
    <w:rsid w:val="00AF7AA4"/>
    <w:rsid w:val="00B10498"/>
    <w:rsid w:val="00B1330E"/>
    <w:rsid w:val="00B20B4B"/>
    <w:rsid w:val="00B46D02"/>
    <w:rsid w:val="00B6072C"/>
    <w:rsid w:val="00B87149"/>
    <w:rsid w:val="00BC5141"/>
    <w:rsid w:val="00BD3ABC"/>
    <w:rsid w:val="00C43621"/>
    <w:rsid w:val="00C5609A"/>
    <w:rsid w:val="00C67C5B"/>
    <w:rsid w:val="00C73775"/>
    <w:rsid w:val="00C75C21"/>
    <w:rsid w:val="00C81066"/>
    <w:rsid w:val="00CF206D"/>
    <w:rsid w:val="00D016D9"/>
    <w:rsid w:val="00DC166F"/>
    <w:rsid w:val="00DD1D5E"/>
    <w:rsid w:val="00DD4A3D"/>
    <w:rsid w:val="00DF4CEC"/>
    <w:rsid w:val="00E23673"/>
    <w:rsid w:val="00E3065E"/>
    <w:rsid w:val="00E41B8A"/>
    <w:rsid w:val="00E60E14"/>
    <w:rsid w:val="00E71F77"/>
    <w:rsid w:val="00EE45C6"/>
    <w:rsid w:val="00F10594"/>
    <w:rsid w:val="00F54EEF"/>
    <w:rsid w:val="00F76CA0"/>
    <w:rsid w:val="00FE300A"/>
    <w:rsid w:val="00FE4964"/>
    <w:rsid w:val="00FF3E89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5C51"/>
  <w15:docId w15:val="{AEABBB48-4AD9-4381-B107-4F7AA4A8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unhideWhenUsed/>
    <w:rsid w:val="00E23673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3673"/>
    <w:rPr>
      <w:color w:val="0000FF"/>
      <w:u w:val="single"/>
    </w:rPr>
  </w:style>
  <w:style w:type="table" w:styleId="Mkatabulky">
    <w:name w:val="Table Grid"/>
    <w:basedOn w:val="Normlntabulka"/>
    <w:uiPriority w:val="59"/>
    <w:rsid w:val="00A8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locked/>
    <w:rsid w:val="00777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5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nav.econ.muni.cz:49000/main.aspx?lang=cs-CZ&amp;content=T_39_5794.ht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ynav.econ.muni.cz:49000/main.aspx?lang=cs-CZ&amp;content=T_38_19.ht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41BB-FEC2-4835-B5AC-21373479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miki</cp:lastModifiedBy>
  <cp:revision>5</cp:revision>
  <dcterms:created xsi:type="dcterms:W3CDTF">2019-10-20T09:26:00Z</dcterms:created>
  <dcterms:modified xsi:type="dcterms:W3CDTF">2019-11-03T10:04:00Z</dcterms:modified>
</cp:coreProperties>
</file>