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ED" w:rsidRDefault="00BC3A02">
      <w:pPr>
        <w:spacing w:before="75" w:afterAutospacing="1" w:line="240" w:lineRule="auto"/>
        <w:outlineLvl w:val="1"/>
        <w:rPr>
          <w:rFonts w:eastAsia="Times New Roman" w:cstheme="minorHAnsi"/>
          <w:bCs/>
          <w:sz w:val="24"/>
          <w:szCs w:val="24"/>
          <w:lang w:eastAsia="fr-FR"/>
        </w:rPr>
      </w:pPr>
      <w:r>
        <w:rPr>
          <w:rFonts w:eastAsia="Times New Roman" w:cstheme="minorHAnsi"/>
          <w:bCs/>
          <w:sz w:val="24"/>
          <w:szCs w:val="24"/>
          <w:lang w:eastAsia="fr-FR"/>
        </w:rPr>
        <w:t>Cours No 1</w:t>
      </w:r>
      <w:r>
        <w:rPr>
          <w:rFonts w:eastAsia="Times New Roman" w:cstheme="minorHAnsi"/>
          <w:bCs/>
          <w:sz w:val="24"/>
          <w:szCs w:val="24"/>
          <w:lang w:eastAsia="fr-FR"/>
        </w:rPr>
        <w:tab/>
      </w:r>
      <w:r>
        <w:rPr>
          <w:rFonts w:eastAsia="Times New Roman" w:cstheme="minorHAnsi"/>
          <w:bCs/>
          <w:sz w:val="24"/>
          <w:szCs w:val="24"/>
          <w:lang w:eastAsia="fr-FR"/>
        </w:rPr>
        <w:tab/>
      </w:r>
      <w:r>
        <w:rPr>
          <w:rFonts w:eastAsia="Times New Roman" w:cstheme="minorHAnsi"/>
          <w:bCs/>
          <w:sz w:val="24"/>
          <w:szCs w:val="24"/>
          <w:lang w:eastAsia="fr-FR"/>
        </w:rPr>
        <w:tab/>
      </w:r>
      <w:r>
        <w:rPr>
          <w:rFonts w:eastAsia="Times New Roman" w:cstheme="minorHAnsi"/>
          <w:bCs/>
          <w:sz w:val="24"/>
          <w:szCs w:val="24"/>
          <w:lang w:eastAsia="fr-FR"/>
        </w:rPr>
        <w:tab/>
      </w:r>
      <w:r>
        <w:rPr>
          <w:rFonts w:eastAsia="Times New Roman" w:cstheme="minorHAnsi"/>
          <w:bCs/>
          <w:sz w:val="24"/>
          <w:szCs w:val="24"/>
          <w:lang w:eastAsia="fr-FR"/>
        </w:rPr>
        <w:tab/>
      </w:r>
      <w:r>
        <w:rPr>
          <w:rFonts w:eastAsia="Times New Roman" w:cstheme="minorHAnsi"/>
          <w:bCs/>
          <w:sz w:val="24"/>
          <w:szCs w:val="24"/>
          <w:lang w:eastAsia="fr-FR"/>
        </w:rPr>
        <w:tab/>
      </w:r>
      <w:r>
        <w:rPr>
          <w:rFonts w:eastAsia="Times New Roman" w:cstheme="minorHAnsi"/>
          <w:bCs/>
          <w:sz w:val="24"/>
          <w:szCs w:val="24"/>
          <w:lang w:eastAsia="fr-FR"/>
        </w:rPr>
        <w:tab/>
      </w:r>
      <w:r>
        <w:rPr>
          <w:rFonts w:eastAsia="Times New Roman" w:cstheme="minorHAnsi"/>
          <w:bCs/>
          <w:sz w:val="24"/>
          <w:szCs w:val="24"/>
          <w:lang w:eastAsia="fr-FR"/>
        </w:rPr>
        <w:tab/>
      </w:r>
      <w:r>
        <w:rPr>
          <w:rFonts w:eastAsia="Times New Roman" w:cstheme="minorHAnsi"/>
          <w:bCs/>
          <w:sz w:val="24"/>
          <w:szCs w:val="24"/>
          <w:lang w:eastAsia="fr-FR"/>
        </w:rPr>
        <w:tab/>
        <w:t>le 21/09/2016</w:t>
      </w:r>
    </w:p>
    <w:p w:rsidR="001F71ED" w:rsidRDefault="00BC3A02">
      <w:pPr>
        <w:spacing w:before="75" w:afterAutospacing="1" w:line="240" w:lineRule="auto"/>
        <w:outlineLvl w:val="1"/>
        <w:rPr>
          <w:rFonts w:eastAsia="Times New Roman" w:cstheme="minorHAnsi"/>
          <w:bCs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32"/>
          <w:szCs w:val="32"/>
          <w:lang w:eastAsia="fr-FR"/>
        </w:rPr>
        <w:t>Présenter un métier: les tâches d'une secrétaire</w:t>
      </w:r>
    </w:p>
    <w:p w:rsidR="001F71ED" w:rsidRDefault="00BC3A02">
      <w:pPr>
        <w:pStyle w:val="Normlnweb"/>
        <w:spacing w:line="276" w:lineRule="auto"/>
        <w:ind w:right="-567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72390</wp:posOffset>
            </wp:positionV>
            <wp:extent cx="2286635" cy="1619885"/>
            <wp:effectExtent l="0" t="0" r="0" b="0"/>
            <wp:wrapSquare wrapText="bothSides"/>
            <wp:docPr id="1" name="obrázek 2" descr="http://res.cloudinary.com/bdf/image/upload/c_fill,h_170,w_240/v1422979850/bdf/images/presenter-un-metier-les-taches-dune-secret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http://res.cloudinary.com/bdf/image/upload/c_fill,h_170,w_240/v1422979850/bdf/images/presenter-un-metier-les-taches-dune-secretair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</w:rPr>
        <w:t xml:space="preserve">Vous avez déjà été confrontés à la </w:t>
      </w:r>
      <w:r>
        <w:rPr>
          <w:rFonts w:asciiTheme="minorHAnsi" w:hAnsiTheme="minorHAnsi" w:cstheme="minorHAnsi"/>
          <w:u w:val="single"/>
        </w:rPr>
        <w:t>tâche</w:t>
      </w:r>
      <w:r>
        <w:rPr>
          <w:rFonts w:asciiTheme="minorHAnsi" w:hAnsiTheme="minorHAnsi" w:cstheme="minorHAnsi"/>
        </w:rPr>
        <w:t xml:space="preserve"> de présenter et de décrire une profession ?</w:t>
      </w:r>
    </w:p>
    <w:p w:rsidR="001F71ED" w:rsidRDefault="00BC3A02">
      <w:pPr>
        <w:pStyle w:val="Normlnweb"/>
        <w:spacing w:line="276" w:lineRule="auto"/>
        <w:ind w:right="-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Sylvie Robin, secrétaire dans une grande entreprise, répond à nos questions et nous </w:t>
      </w:r>
      <w:r>
        <w:rPr>
          <w:rFonts w:asciiTheme="minorHAnsi" w:hAnsiTheme="minorHAnsi" w:cstheme="minorHAnsi"/>
          <w:u w:val="single"/>
        </w:rPr>
        <w:t>révèle</w:t>
      </w:r>
      <w:r>
        <w:rPr>
          <w:rFonts w:asciiTheme="minorHAnsi" w:hAnsiTheme="minorHAnsi" w:cstheme="minorHAnsi"/>
        </w:rPr>
        <w:t xml:space="preserve"> les secrets de son métier. </w:t>
      </w:r>
    </w:p>
    <w:p w:rsidR="001F71ED" w:rsidRDefault="00BC3A02">
      <w:pPr>
        <w:pStyle w:val="Normlnweb"/>
        <w:spacing w:line="276" w:lineRule="auto"/>
        <w:ind w:right="-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Lisez l'interview et faites les exercices qui suivent.</w:t>
      </w:r>
    </w:p>
    <w:p w:rsidR="001F71ED" w:rsidRDefault="001F71ED">
      <w:pPr>
        <w:pStyle w:val="Normlnweb"/>
        <w:spacing w:beforeAutospacing="0" w:after="0" w:afterAutospacing="0" w:line="276" w:lineRule="auto"/>
        <w:ind w:right="-567"/>
        <w:jc w:val="both"/>
        <w:rPr>
          <w:rStyle w:val="Siln"/>
          <w:rFonts w:asciiTheme="minorHAnsi" w:hAnsiTheme="minorHAnsi" w:cstheme="minorHAnsi"/>
        </w:rPr>
      </w:pPr>
    </w:p>
    <w:p w:rsidR="001F71ED" w:rsidRDefault="00BC3A02">
      <w:pPr>
        <w:pStyle w:val="Normlnweb"/>
        <w:spacing w:beforeAutospacing="0" w:after="0" w:afterAutospacing="0" w:line="276" w:lineRule="auto"/>
        <w:ind w:right="-567"/>
        <w:jc w:val="both"/>
        <w:rPr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</w:rPr>
        <w:t>Où exercez-vous votre métier?</w:t>
      </w:r>
    </w:p>
    <w:p w:rsidR="001F71ED" w:rsidRDefault="00BC3A02">
      <w:pPr>
        <w:pStyle w:val="Normlnweb"/>
        <w:spacing w:beforeAutospacing="0" w:after="0" w:afterAutospacing="0" w:line="276" w:lineRule="auto"/>
        <w:ind w:right="-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travaille dans une grande entreprise dans le secteur privé mais une secrétaire peut aussi travailler dans </w:t>
      </w:r>
      <w:bookmarkStart w:id="0" w:name="__DdeLink__240_2127674867"/>
      <w:r>
        <w:rPr>
          <w:rFonts w:asciiTheme="minorHAnsi" w:hAnsiTheme="minorHAnsi" w:cstheme="minorHAnsi"/>
        </w:rPr>
        <w:t>les domaine</w:t>
      </w:r>
      <w:bookmarkEnd w:id="0"/>
      <w:r>
        <w:rPr>
          <w:rFonts w:asciiTheme="minorHAnsi" w:hAnsiTheme="minorHAnsi" w:cstheme="minorHAnsi"/>
        </w:rPr>
        <w:t>s de l'administ</w:t>
      </w:r>
      <w:r>
        <w:rPr>
          <w:rFonts w:asciiTheme="minorHAnsi" w:hAnsiTheme="minorHAnsi" w:cstheme="minorHAnsi"/>
        </w:rPr>
        <w:t>ration, de la finance, du commerce ou de l'industrie aussi bien dans le secteur privé que dans le secteur public.</w:t>
      </w:r>
    </w:p>
    <w:p w:rsidR="001F71ED" w:rsidRDefault="00BC3A02">
      <w:pPr>
        <w:pStyle w:val="Normlnweb"/>
        <w:spacing w:before="120" w:beforeAutospacing="0" w:after="0" w:afterAutospacing="0" w:line="276" w:lineRule="auto"/>
        <w:ind w:right="-567"/>
        <w:jc w:val="both"/>
        <w:rPr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</w:rPr>
        <w:t>Quelles sont les qualifications et les diplômes requis?</w:t>
      </w:r>
    </w:p>
    <w:p w:rsidR="001F71ED" w:rsidRDefault="00BC3A02">
      <w:pPr>
        <w:pStyle w:val="Normlnweb"/>
        <w:spacing w:beforeAutospacing="0" w:after="0" w:afterAutospacing="0" w:line="276" w:lineRule="auto"/>
        <w:ind w:right="-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Une secrétaire doit avoir obtenu </w:t>
      </w:r>
      <w:r>
        <w:rPr>
          <w:rFonts w:asciiTheme="minorHAnsi" w:hAnsiTheme="minorHAnsi" w:cstheme="minorHAnsi"/>
          <w:u w:val="single"/>
        </w:rPr>
        <w:t>au moins</w:t>
      </w:r>
      <w:r>
        <w:rPr>
          <w:rFonts w:asciiTheme="minorHAnsi" w:hAnsiTheme="minorHAnsi" w:cstheme="minorHAnsi"/>
        </w:rPr>
        <w:t xml:space="preserve"> le bac. Moi, j'ai aussi un BTS* Assistant de</w:t>
      </w:r>
      <w:r>
        <w:rPr>
          <w:rFonts w:asciiTheme="minorHAnsi" w:hAnsiTheme="minorHAnsi" w:cstheme="minorHAnsi"/>
        </w:rPr>
        <w:t xml:space="preserve"> Direction. On trouve également des secrétaires spécialisées (juridiques, médico-sociales etc.) qui ont suivi une </w:t>
      </w:r>
      <w:r>
        <w:rPr>
          <w:rFonts w:asciiTheme="minorHAnsi" w:hAnsiTheme="minorHAnsi" w:cstheme="minorHAnsi"/>
          <w:u w:val="single"/>
        </w:rPr>
        <w:t>formation</w:t>
      </w:r>
      <w:r>
        <w:rPr>
          <w:rFonts w:asciiTheme="minorHAnsi" w:hAnsiTheme="minorHAnsi" w:cstheme="minorHAnsi"/>
        </w:rPr>
        <w:t xml:space="preserve"> particulière </w:t>
      </w:r>
      <w:r>
        <w:rPr>
          <w:rFonts w:asciiTheme="minorHAnsi" w:hAnsiTheme="minorHAnsi" w:cstheme="minorHAnsi"/>
          <w:u w:val="single"/>
        </w:rPr>
        <w:t>dans le but de</w:t>
      </w:r>
      <w:r>
        <w:rPr>
          <w:rFonts w:asciiTheme="minorHAnsi" w:hAnsiTheme="minorHAnsi" w:cstheme="minorHAnsi"/>
        </w:rPr>
        <w:t xml:space="preserve"> travailler à des </w:t>
      </w:r>
      <w:r>
        <w:rPr>
          <w:rFonts w:asciiTheme="minorHAnsi" w:hAnsiTheme="minorHAnsi" w:cstheme="minorHAnsi"/>
          <w:u w:val="single"/>
        </w:rPr>
        <w:t>postes</w:t>
      </w:r>
      <w:r>
        <w:rPr>
          <w:rFonts w:asciiTheme="minorHAnsi" w:hAnsiTheme="minorHAnsi" w:cstheme="minorHAnsi"/>
        </w:rPr>
        <w:t xml:space="preserve"> bien spécifiques.</w:t>
      </w:r>
    </w:p>
    <w:p w:rsidR="001F71ED" w:rsidRDefault="00BC3A02">
      <w:pPr>
        <w:pStyle w:val="Normlnweb"/>
        <w:spacing w:before="120" w:beforeAutospacing="0" w:after="0" w:afterAutospacing="0" w:line="276" w:lineRule="auto"/>
        <w:ind w:right="-567"/>
        <w:jc w:val="both"/>
        <w:rPr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</w:rPr>
        <w:t>Quelles sont les tâches et les responsabilités d'une secrétair</w:t>
      </w:r>
      <w:r>
        <w:rPr>
          <w:rStyle w:val="Siln"/>
          <w:rFonts w:asciiTheme="minorHAnsi" w:hAnsiTheme="minorHAnsi" w:cstheme="minorHAnsi"/>
        </w:rPr>
        <w:t>e?</w:t>
      </w:r>
    </w:p>
    <w:p w:rsidR="001F71ED" w:rsidRDefault="00BC3A02">
      <w:pPr>
        <w:pStyle w:val="Normlnweb"/>
        <w:spacing w:beforeAutospacing="0" w:after="0" w:afterAutospacing="0" w:line="276" w:lineRule="auto"/>
        <w:ind w:right="-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secrétaires sont d'une grande importance </w:t>
      </w:r>
      <w:r>
        <w:rPr>
          <w:rFonts w:asciiTheme="minorHAnsi" w:hAnsiTheme="minorHAnsi" w:cstheme="minorHAnsi"/>
          <w:u w:val="single"/>
        </w:rPr>
        <w:t>au sein d'</w:t>
      </w:r>
      <w:r>
        <w:rPr>
          <w:rFonts w:asciiTheme="minorHAnsi" w:hAnsiTheme="minorHAnsi" w:cstheme="minorHAnsi"/>
        </w:rPr>
        <w:t xml:space="preserve">une entreprise. Moi, j'assure les </w:t>
      </w:r>
      <w:r>
        <w:rPr>
          <w:rFonts w:asciiTheme="minorHAnsi" w:hAnsiTheme="minorHAnsi" w:cstheme="minorHAnsi"/>
          <w:u w:val="single"/>
        </w:rPr>
        <w:t xml:space="preserve">tâches </w:t>
      </w:r>
      <w:r>
        <w:rPr>
          <w:rFonts w:asciiTheme="minorHAnsi" w:hAnsiTheme="minorHAnsi" w:cstheme="minorHAnsi"/>
        </w:rPr>
        <w:t xml:space="preserve">traditionnelles de secrétariat. Je dois organiser et </w:t>
      </w:r>
      <w:r>
        <w:rPr>
          <w:rFonts w:asciiTheme="minorHAnsi" w:hAnsiTheme="minorHAnsi" w:cstheme="minorHAnsi"/>
          <w:u w:val="single"/>
        </w:rPr>
        <w:t>encadrer</w:t>
      </w:r>
      <w:r>
        <w:rPr>
          <w:rFonts w:asciiTheme="minorHAnsi" w:hAnsiTheme="minorHAnsi" w:cstheme="minorHAnsi"/>
        </w:rPr>
        <w:t xml:space="preserve"> le travail administratif et les conférences, envoyer des mails et </w:t>
      </w:r>
      <w:r>
        <w:rPr>
          <w:rFonts w:asciiTheme="minorHAnsi" w:hAnsiTheme="minorHAnsi" w:cstheme="minorHAnsi"/>
          <w:u w:val="single"/>
        </w:rPr>
        <w:t>rassembler</w:t>
      </w:r>
      <w:r>
        <w:rPr>
          <w:rFonts w:asciiTheme="minorHAnsi" w:hAnsiTheme="minorHAnsi" w:cstheme="minorHAnsi"/>
        </w:rPr>
        <w:t xml:space="preserve"> les informations n</w:t>
      </w:r>
      <w:r>
        <w:rPr>
          <w:rFonts w:asciiTheme="minorHAnsi" w:hAnsiTheme="minorHAnsi" w:cstheme="minorHAnsi"/>
        </w:rPr>
        <w:t xml:space="preserve">écessaires. Comme je suis responsable de la gestion du bureau, il faut aussi </w:t>
      </w:r>
      <w:r>
        <w:rPr>
          <w:rFonts w:asciiTheme="minorHAnsi" w:hAnsiTheme="minorHAnsi" w:cstheme="minorHAnsi"/>
          <w:u w:val="single"/>
        </w:rPr>
        <w:t>commander les fournitures</w:t>
      </w:r>
      <w:r>
        <w:rPr>
          <w:rFonts w:asciiTheme="minorHAnsi" w:hAnsiTheme="minorHAnsi" w:cstheme="minorHAnsi"/>
        </w:rPr>
        <w:t xml:space="preserve"> et en tenir l'inventaire. Je suis également chargée de </w:t>
      </w:r>
      <w:r>
        <w:rPr>
          <w:rFonts w:asciiTheme="minorHAnsi" w:hAnsiTheme="minorHAnsi" w:cstheme="minorHAnsi"/>
          <w:u w:val="single"/>
        </w:rPr>
        <w:t>planifier</w:t>
      </w:r>
      <w:r>
        <w:rPr>
          <w:rFonts w:asciiTheme="minorHAnsi" w:hAnsiTheme="minorHAnsi" w:cstheme="minorHAnsi"/>
        </w:rPr>
        <w:t xml:space="preserve"> l'</w:t>
      </w:r>
      <w:r>
        <w:rPr>
          <w:rFonts w:asciiTheme="minorHAnsi" w:hAnsiTheme="minorHAnsi" w:cstheme="minorHAnsi"/>
          <w:u w:val="single"/>
        </w:rPr>
        <w:t>agenda</w:t>
      </w:r>
      <w:r>
        <w:rPr>
          <w:rFonts w:asciiTheme="minorHAnsi" w:hAnsiTheme="minorHAnsi" w:cstheme="minorHAnsi"/>
        </w:rPr>
        <w:t xml:space="preserve"> de mon chef ainsi que de recevoir les visiteurs extérieurs. Tout cela présuppos</w:t>
      </w:r>
      <w:r>
        <w:rPr>
          <w:rFonts w:asciiTheme="minorHAnsi" w:hAnsiTheme="minorHAnsi" w:cstheme="minorHAnsi"/>
        </w:rPr>
        <w:t xml:space="preserve">e une très bonne et étroite collaboration avec le </w:t>
      </w:r>
      <w:r>
        <w:rPr>
          <w:rFonts w:asciiTheme="minorHAnsi" w:hAnsiTheme="minorHAnsi" w:cstheme="minorHAnsi"/>
          <w:u w:val="single"/>
        </w:rPr>
        <w:t>patron</w:t>
      </w:r>
      <w:r>
        <w:rPr>
          <w:rFonts w:asciiTheme="minorHAnsi" w:hAnsiTheme="minorHAnsi" w:cstheme="minorHAnsi"/>
        </w:rPr>
        <w:t xml:space="preserve"> de l'entreprise.</w:t>
      </w:r>
    </w:p>
    <w:p w:rsidR="001F71ED" w:rsidRDefault="00BC3A02">
      <w:pPr>
        <w:pStyle w:val="Normlnweb"/>
        <w:spacing w:before="120" w:beforeAutospacing="0" w:after="0" w:afterAutospacing="0" w:line="276" w:lineRule="auto"/>
        <w:ind w:right="-567"/>
        <w:jc w:val="both"/>
        <w:rPr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</w:rPr>
        <w:t>Quelles qualités doit-on avoir pour devenir secrétaire?</w:t>
      </w:r>
    </w:p>
    <w:p w:rsidR="001F71ED" w:rsidRDefault="00BC3A02">
      <w:pPr>
        <w:pStyle w:val="Normlnweb"/>
        <w:spacing w:beforeAutospacing="0" w:after="0" w:afterAutospacing="0" w:line="276" w:lineRule="auto"/>
        <w:ind w:right="-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Il est indispensable de</w:t>
      </w:r>
      <w:r>
        <w:rPr>
          <w:rFonts w:asciiTheme="minorHAnsi" w:hAnsiTheme="minorHAnsi" w:cstheme="minorHAnsi"/>
        </w:rPr>
        <w:t xml:space="preserve"> posséder des qualités d'organisation, l'esprit de synthèse et un bon esprit de collaboration. Adaptabi</w:t>
      </w:r>
      <w:r>
        <w:rPr>
          <w:rFonts w:asciiTheme="minorHAnsi" w:hAnsiTheme="minorHAnsi" w:cstheme="minorHAnsi"/>
        </w:rPr>
        <w:t>lité et flexibilité sont aussi des qualités indispensables. </w:t>
      </w:r>
      <w:r>
        <w:rPr>
          <w:rFonts w:asciiTheme="minorHAnsi" w:hAnsiTheme="minorHAnsi" w:cstheme="minorHAnsi"/>
          <w:u w:val="single"/>
        </w:rPr>
        <w:t>Il va aussi de soi qu'</w:t>
      </w:r>
      <w:r>
        <w:rPr>
          <w:rFonts w:asciiTheme="minorHAnsi" w:hAnsiTheme="minorHAnsi" w:cstheme="minorHAnsi"/>
        </w:rPr>
        <w:t>il faut toujours être disponible à l'accueil.</w:t>
      </w:r>
    </w:p>
    <w:p w:rsidR="001F71ED" w:rsidRDefault="00BC3A02">
      <w:pPr>
        <w:pStyle w:val="Normlnweb"/>
        <w:spacing w:before="120" w:beforeAutospacing="0" w:after="0" w:afterAutospacing="0" w:line="276" w:lineRule="auto"/>
        <w:ind w:right="-567"/>
        <w:jc w:val="both"/>
        <w:rPr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</w:rPr>
        <w:t xml:space="preserve">Quels sont les </w:t>
      </w:r>
      <w:r>
        <w:rPr>
          <w:rStyle w:val="Siln"/>
          <w:rFonts w:asciiTheme="minorHAnsi" w:hAnsiTheme="minorHAnsi" w:cstheme="minorHAnsi"/>
          <w:u w:val="single"/>
        </w:rPr>
        <w:t>avantages</w:t>
      </w:r>
      <w:r>
        <w:rPr>
          <w:rStyle w:val="Siln"/>
          <w:rFonts w:asciiTheme="minorHAnsi" w:hAnsiTheme="minorHAnsi" w:cstheme="minorHAnsi"/>
        </w:rPr>
        <w:t xml:space="preserve"> et les </w:t>
      </w:r>
      <w:r>
        <w:rPr>
          <w:rStyle w:val="Siln"/>
          <w:rFonts w:asciiTheme="minorHAnsi" w:hAnsiTheme="minorHAnsi" w:cstheme="minorHAnsi"/>
          <w:u w:val="single"/>
        </w:rPr>
        <w:t>inconvénients</w:t>
      </w:r>
      <w:r>
        <w:rPr>
          <w:rStyle w:val="Siln"/>
          <w:rFonts w:asciiTheme="minorHAnsi" w:hAnsiTheme="minorHAnsi" w:cstheme="minorHAnsi"/>
        </w:rPr>
        <w:t xml:space="preserve"> de ce métier?</w:t>
      </w:r>
    </w:p>
    <w:p w:rsidR="001F71ED" w:rsidRDefault="00BC3A02">
      <w:pPr>
        <w:pStyle w:val="Normlnweb"/>
        <w:spacing w:beforeAutospacing="0" w:after="0" w:afterAutospacing="0" w:line="276" w:lineRule="auto"/>
        <w:ind w:right="-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Parmi les avantages de ce métier on peut citer les possibilités d'</w:t>
      </w:r>
      <w:r>
        <w:rPr>
          <w:rFonts w:asciiTheme="minorHAnsi" w:hAnsiTheme="minorHAnsi" w:cstheme="minorHAnsi"/>
        </w:rPr>
        <w:t xml:space="preserve">évolution et les voyages. </w:t>
      </w:r>
      <w:r>
        <w:rPr>
          <w:rFonts w:asciiTheme="minorHAnsi" w:hAnsiTheme="minorHAnsi" w:cstheme="minorHAnsi"/>
          <w:u w:val="single"/>
        </w:rPr>
        <w:t>Cependant</w:t>
      </w:r>
      <w:r>
        <w:rPr>
          <w:rFonts w:asciiTheme="minorHAnsi" w:hAnsiTheme="minorHAnsi" w:cstheme="minorHAnsi"/>
        </w:rPr>
        <w:t xml:space="preserve">, le secrétariat exige beaucoup d'organisation et les </w:t>
      </w:r>
      <w:r>
        <w:rPr>
          <w:rFonts w:asciiTheme="minorHAnsi" w:hAnsiTheme="minorHAnsi" w:cstheme="minorHAnsi"/>
          <w:u w:val="single"/>
        </w:rPr>
        <w:t>horaires</w:t>
      </w:r>
      <w:r>
        <w:rPr>
          <w:rFonts w:asciiTheme="minorHAnsi" w:hAnsiTheme="minorHAnsi" w:cstheme="minorHAnsi"/>
        </w:rPr>
        <w:t xml:space="preserve"> sont souvent irréguliers.</w:t>
      </w:r>
    </w:p>
    <w:p w:rsidR="001F71ED" w:rsidRDefault="001F71ED">
      <w:pPr>
        <w:spacing w:after="0"/>
        <w:ind w:right="-567"/>
        <w:jc w:val="both"/>
        <w:rPr>
          <w:rFonts w:cstheme="minorHAnsi"/>
          <w:sz w:val="24"/>
          <w:szCs w:val="24"/>
        </w:rPr>
      </w:pPr>
    </w:p>
    <w:p w:rsidR="001F71ED" w:rsidRDefault="00BC3A02">
      <w:pPr>
        <w:ind w:right="-567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</w:t>
      </w:r>
      <w:r>
        <w:rPr>
          <w:sz w:val="20"/>
          <w:szCs w:val="20"/>
        </w:rPr>
        <w:t>Le brevet de technicien supérieur (</w:t>
      </w:r>
      <w:r>
        <w:rPr>
          <w:b/>
          <w:bCs/>
          <w:sz w:val="20"/>
          <w:szCs w:val="20"/>
        </w:rPr>
        <w:t>BTS</w:t>
      </w:r>
      <w:r>
        <w:rPr>
          <w:sz w:val="20"/>
          <w:szCs w:val="20"/>
        </w:rPr>
        <w:t>) est un diplôme national de l'enseignement supérieur français qui se prépare normalement e</w:t>
      </w:r>
      <w:r>
        <w:rPr>
          <w:sz w:val="20"/>
          <w:szCs w:val="20"/>
        </w:rPr>
        <w:t>n deux ans après l'obtention du baccalauréat. Le BTS s'accompagne d'un ou de plusieurs stages en entreprise. </w:t>
      </w:r>
    </w:p>
    <w:p w:rsidR="001F71ED" w:rsidRDefault="001F71ED">
      <w:pPr>
        <w:ind w:right="-567"/>
        <w:jc w:val="both"/>
        <w:rPr>
          <w:b/>
          <w:sz w:val="24"/>
          <w:szCs w:val="24"/>
        </w:rPr>
      </w:pPr>
    </w:p>
    <w:p w:rsidR="001F71ED" w:rsidRDefault="00BC3A02">
      <w:pPr>
        <w:ind w:right="-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EXERCICES</w:t>
      </w:r>
    </w:p>
    <w:p w:rsidR="001F71ED" w:rsidRDefault="00BC3A02">
      <w:pPr>
        <w:ind w:right="-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1. Trouvez les synonymes des mots soulignés.</w:t>
      </w:r>
    </w:p>
    <w:p w:rsidR="001F71ED" w:rsidRDefault="00BC3A02">
      <w:pPr>
        <w:ind w:right="-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 Classez les adjectifs qualificatifs dans la bonne catégorie (qualités ou défauts).</w:t>
      </w:r>
    </w:p>
    <w:p w:rsidR="001F71ED" w:rsidRDefault="00BC3A02">
      <w:pPr>
        <w:ind w:right="-567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paresseuse</w:t>
      </w:r>
      <w:proofErr w:type="gramEnd"/>
      <w:r>
        <w:rPr>
          <w:rFonts w:cstheme="minorHAnsi"/>
          <w:sz w:val="24"/>
          <w:szCs w:val="24"/>
        </w:rPr>
        <w:t xml:space="preserve"> – distraite – ponctuelle – insolente – compétente – appliquée – méthodique – indiscrète – habile - désordonnée</w:t>
      </w:r>
    </w:p>
    <w:tbl>
      <w:tblPr>
        <w:tblStyle w:val="Mkatabulky"/>
        <w:tblW w:w="8928" w:type="dxa"/>
        <w:tblInd w:w="360" w:type="dxa"/>
        <w:tblLook w:val="04A0" w:firstRow="1" w:lastRow="0" w:firstColumn="1" w:lastColumn="0" w:noHBand="0" w:noVBand="1"/>
      </w:tblPr>
      <w:tblGrid>
        <w:gridCol w:w="4465"/>
        <w:gridCol w:w="4463"/>
      </w:tblGrid>
      <w:tr w:rsidR="001F71ED">
        <w:tc>
          <w:tcPr>
            <w:tcW w:w="4464" w:type="dxa"/>
            <w:shd w:val="clear" w:color="auto" w:fill="auto"/>
            <w:tcMar>
              <w:left w:w="108" w:type="dxa"/>
            </w:tcMar>
          </w:tcPr>
          <w:p w:rsidR="001F71ED" w:rsidRDefault="00BC3A02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Qualités</w:t>
            </w:r>
          </w:p>
        </w:tc>
        <w:tc>
          <w:tcPr>
            <w:tcW w:w="4463" w:type="dxa"/>
            <w:shd w:val="clear" w:color="auto" w:fill="auto"/>
            <w:tcMar>
              <w:left w:w="108" w:type="dxa"/>
            </w:tcMar>
          </w:tcPr>
          <w:p w:rsidR="001F71ED" w:rsidRDefault="00BC3A02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Défauts</w:t>
            </w:r>
          </w:p>
        </w:tc>
      </w:tr>
      <w:tr w:rsidR="001F71ED">
        <w:tc>
          <w:tcPr>
            <w:tcW w:w="4464" w:type="dxa"/>
            <w:shd w:val="clear" w:color="auto" w:fill="auto"/>
            <w:tcMar>
              <w:left w:w="108" w:type="dxa"/>
            </w:tcMar>
          </w:tcPr>
          <w:p w:rsidR="001F71ED" w:rsidRDefault="001F71ED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63" w:type="dxa"/>
            <w:shd w:val="clear" w:color="auto" w:fill="auto"/>
            <w:tcMar>
              <w:left w:w="108" w:type="dxa"/>
            </w:tcMar>
          </w:tcPr>
          <w:p w:rsidR="001F71ED" w:rsidRDefault="001F71ED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F71ED">
        <w:tc>
          <w:tcPr>
            <w:tcW w:w="4464" w:type="dxa"/>
            <w:shd w:val="clear" w:color="auto" w:fill="auto"/>
            <w:tcMar>
              <w:left w:w="108" w:type="dxa"/>
            </w:tcMar>
          </w:tcPr>
          <w:p w:rsidR="001F71ED" w:rsidRDefault="001F71ED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63" w:type="dxa"/>
            <w:shd w:val="clear" w:color="auto" w:fill="auto"/>
            <w:tcMar>
              <w:left w:w="108" w:type="dxa"/>
            </w:tcMar>
          </w:tcPr>
          <w:p w:rsidR="001F71ED" w:rsidRDefault="001F71ED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F71ED">
        <w:tc>
          <w:tcPr>
            <w:tcW w:w="4464" w:type="dxa"/>
            <w:shd w:val="clear" w:color="auto" w:fill="auto"/>
            <w:tcMar>
              <w:left w:w="108" w:type="dxa"/>
            </w:tcMar>
          </w:tcPr>
          <w:p w:rsidR="001F71ED" w:rsidRDefault="001F71ED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63" w:type="dxa"/>
            <w:shd w:val="clear" w:color="auto" w:fill="auto"/>
            <w:tcMar>
              <w:left w:w="108" w:type="dxa"/>
            </w:tcMar>
          </w:tcPr>
          <w:p w:rsidR="001F71ED" w:rsidRDefault="001F71ED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F71ED">
        <w:tc>
          <w:tcPr>
            <w:tcW w:w="4464" w:type="dxa"/>
            <w:shd w:val="clear" w:color="auto" w:fill="auto"/>
            <w:tcMar>
              <w:left w:w="108" w:type="dxa"/>
            </w:tcMar>
          </w:tcPr>
          <w:p w:rsidR="001F71ED" w:rsidRDefault="001F71ED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63" w:type="dxa"/>
            <w:shd w:val="clear" w:color="auto" w:fill="auto"/>
            <w:tcMar>
              <w:left w:w="108" w:type="dxa"/>
            </w:tcMar>
          </w:tcPr>
          <w:p w:rsidR="001F71ED" w:rsidRDefault="001F71ED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F71ED">
        <w:tc>
          <w:tcPr>
            <w:tcW w:w="4464" w:type="dxa"/>
            <w:shd w:val="clear" w:color="auto" w:fill="auto"/>
            <w:tcMar>
              <w:left w:w="108" w:type="dxa"/>
            </w:tcMar>
          </w:tcPr>
          <w:p w:rsidR="001F71ED" w:rsidRDefault="001F71ED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63" w:type="dxa"/>
            <w:shd w:val="clear" w:color="auto" w:fill="auto"/>
            <w:tcMar>
              <w:left w:w="108" w:type="dxa"/>
            </w:tcMar>
          </w:tcPr>
          <w:p w:rsidR="001F71ED" w:rsidRDefault="001F71ED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F71ED" w:rsidRDefault="001F71ED">
      <w:pPr>
        <w:ind w:left="360" w:right="-567"/>
        <w:jc w:val="both"/>
        <w:rPr>
          <w:rFonts w:cstheme="minorHAnsi"/>
          <w:b/>
          <w:sz w:val="24"/>
          <w:szCs w:val="24"/>
        </w:rPr>
      </w:pPr>
    </w:p>
    <w:p w:rsidR="001F71ED" w:rsidRDefault="00BC3A02">
      <w:pPr>
        <w:ind w:right="-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 Associez les éléments des deux colonnes.</w:t>
      </w:r>
    </w:p>
    <w:tbl>
      <w:tblPr>
        <w:tblStyle w:val="Mkatabulky"/>
        <w:tblW w:w="8896" w:type="dxa"/>
        <w:tblInd w:w="392" w:type="dxa"/>
        <w:tblLook w:val="04A0" w:firstRow="1" w:lastRow="0" w:firstColumn="1" w:lastColumn="0" w:noHBand="0" w:noVBand="1"/>
      </w:tblPr>
      <w:tblGrid>
        <w:gridCol w:w="2977"/>
        <w:gridCol w:w="2823"/>
        <w:gridCol w:w="3096"/>
      </w:tblGrid>
      <w:tr w:rsidR="001F71ED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F71ED" w:rsidRDefault="00BC3A02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assumer</w:t>
            </w:r>
          </w:p>
        </w:tc>
        <w:tc>
          <w:tcPr>
            <w:tcW w:w="2823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1F71ED" w:rsidRDefault="001F71ED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  <w:tcMar>
              <w:left w:w="108" w:type="dxa"/>
            </w:tcMar>
          </w:tcPr>
          <w:p w:rsidR="001F71ED" w:rsidRDefault="00BC3A02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 texte</w:t>
            </w:r>
          </w:p>
        </w:tc>
      </w:tr>
      <w:tr w:rsidR="001F71ED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F71ED" w:rsidRDefault="00BC3A02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toucher</w:t>
            </w:r>
          </w:p>
        </w:tc>
        <w:tc>
          <w:tcPr>
            <w:tcW w:w="2823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1F71ED" w:rsidRDefault="001F71ED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  <w:tcMar>
              <w:left w:w="108" w:type="dxa"/>
            </w:tcMar>
          </w:tcPr>
          <w:p w:rsidR="001F71ED" w:rsidRDefault="00BC3A02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soignée</w:t>
            </w:r>
          </w:p>
        </w:tc>
      </w:tr>
      <w:tr w:rsidR="001F71ED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F71ED" w:rsidRDefault="00BC3A02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réclamer</w:t>
            </w:r>
          </w:p>
        </w:tc>
        <w:tc>
          <w:tcPr>
            <w:tcW w:w="2823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1F71ED" w:rsidRDefault="001F71ED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  <w:tcMar>
              <w:left w:w="108" w:type="dxa"/>
            </w:tcMar>
          </w:tcPr>
          <w:p w:rsidR="001F71ED" w:rsidRDefault="00BC3A02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des </w:t>
            </w:r>
            <w:r>
              <w:rPr>
                <w:rFonts w:cstheme="minorHAnsi"/>
                <w:b/>
                <w:sz w:val="24"/>
                <w:szCs w:val="24"/>
              </w:rPr>
              <w:t>responsabilités</w:t>
            </w:r>
          </w:p>
        </w:tc>
      </w:tr>
      <w:tr w:rsidR="001F71ED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F71ED" w:rsidRDefault="00BC3A02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gagner</w:t>
            </w:r>
          </w:p>
        </w:tc>
        <w:tc>
          <w:tcPr>
            <w:tcW w:w="2823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1F71ED" w:rsidRDefault="001F71ED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  <w:tcMar>
              <w:left w:w="108" w:type="dxa"/>
            </w:tcMar>
          </w:tcPr>
          <w:p w:rsidR="001F71ED" w:rsidRDefault="00BC3A02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d’embauche</w:t>
            </w:r>
          </w:p>
        </w:tc>
      </w:tr>
      <w:tr w:rsidR="001F71ED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F71ED" w:rsidRDefault="00BC3A02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travailler</w:t>
            </w:r>
          </w:p>
        </w:tc>
        <w:tc>
          <w:tcPr>
            <w:tcW w:w="2823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1F71ED" w:rsidRDefault="001F71ED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  <w:tcMar>
              <w:left w:w="108" w:type="dxa"/>
            </w:tcMar>
          </w:tcPr>
          <w:p w:rsidR="001F71ED" w:rsidRDefault="00BC3A02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un salaire</w:t>
            </w:r>
          </w:p>
        </w:tc>
      </w:tr>
      <w:tr w:rsidR="001F71ED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F71ED" w:rsidRDefault="00BC3A02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entretien</w:t>
            </w:r>
          </w:p>
        </w:tc>
        <w:tc>
          <w:tcPr>
            <w:tcW w:w="2823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1F71ED" w:rsidRDefault="001F71ED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  <w:tcMar>
              <w:left w:w="108" w:type="dxa"/>
            </w:tcMar>
          </w:tcPr>
          <w:p w:rsidR="001F71ED" w:rsidRDefault="00BC3A02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vacant</w:t>
            </w:r>
          </w:p>
        </w:tc>
      </w:tr>
      <w:tr w:rsidR="001F71ED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F71ED" w:rsidRDefault="00BC3A02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bonne</w:t>
            </w:r>
          </w:p>
        </w:tc>
        <w:tc>
          <w:tcPr>
            <w:tcW w:w="2823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1F71ED" w:rsidRDefault="001F71ED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  <w:tcMar>
              <w:left w:w="108" w:type="dxa"/>
            </w:tcMar>
          </w:tcPr>
          <w:p w:rsidR="001F71ED" w:rsidRDefault="00BC3A02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 vie</w:t>
            </w:r>
          </w:p>
        </w:tc>
      </w:tr>
      <w:tr w:rsidR="001F71ED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F71ED" w:rsidRDefault="00BC3A02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avoir une présentation</w:t>
            </w:r>
          </w:p>
        </w:tc>
        <w:tc>
          <w:tcPr>
            <w:tcW w:w="2823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1F71ED" w:rsidRDefault="001F71ED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  <w:tcMar>
              <w:left w:w="108" w:type="dxa"/>
            </w:tcMar>
          </w:tcPr>
          <w:p w:rsidR="001F71ED" w:rsidRDefault="00BC3A02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mémoire</w:t>
            </w:r>
          </w:p>
        </w:tc>
      </w:tr>
      <w:tr w:rsidR="001F71ED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F71ED" w:rsidRDefault="00BC3A02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traitement</w:t>
            </w:r>
          </w:p>
        </w:tc>
        <w:tc>
          <w:tcPr>
            <w:tcW w:w="2823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1F71ED" w:rsidRDefault="001F71ED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  <w:tcMar>
              <w:left w:w="108" w:type="dxa"/>
            </w:tcMar>
          </w:tcPr>
          <w:p w:rsidR="001F71ED" w:rsidRDefault="00BC3A02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une augmentation</w:t>
            </w:r>
          </w:p>
        </w:tc>
      </w:tr>
      <w:tr w:rsidR="001F71ED"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1F71ED" w:rsidRDefault="00BC3A02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poste</w:t>
            </w:r>
          </w:p>
        </w:tc>
        <w:tc>
          <w:tcPr>
            <w:tcW w:w="2823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1F71ED" w:rsidRDefault="001F71ED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  <w:tcMar>
              <w:left w:w="108" w:type="dxa"/>
            </w:tcMar>
          </w:tcPr>
          <w:p w:rsidR="001F71ED" w:rsidRDefault="00BC3A02">
            <w:pPr>
              <w:spacing w:after="0" w:line="240" w:lineRule="auto"/>
              <w:ind w:right="-567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à mi-temps</w:t>
            </w:r>
          </w:p>
        </w:tc>
      </w:tr>
    </w:tbl>
    <w:p w:rsidR="001F71ED" w:rsidRDefault="001F71ED">
      <w:pPr>
        <w:ind w:right="-567"/>
        <w:jc w:val="both"/>
        <w:rPr>
          <w:rFonts w:cstheme="minorHAnsi"/>
          <w:b/>
          <w:sz w:val="24"/>
          <w:szCs w:val="24"/>
        </w:rPr>
      </w:pPr>
    </w:p>
    <w:p w:rsidR="001F71ED" w:rsidRDefault="00BC3A02">
      <w:pPr>
        <w:rPr>
          <w:rFonts w:eastAsia="Times New Roman" w:cs="Times New Roman"/>
          <w:sz w:val="24"/>
          <w:szCs w:val="24"/>
          <w:lang w:eastAsia="cs-CZ"/>
        </w:rPr>
      </w:pPr>
      <w:r>
        <w:rPr>
          <w:noProof/>
          <w:lang w:eastAsia="fr-FR"/>
        </w:rPr>
        <w:drawing>
          <wp:inline distT="0" distB="0" distL="0" distR="0">
            <wp:extent cx="304800" cy="304800"/>
            <wp:effectExtent l="0" t="0" r="0" b="0"/>
            <wp:docPr id="2" name="Obrázek 3" descr="C:\Users\xmazoch\Desktop\ZAKAZKY\2010\055smerdova-ikonky\web\icons\slovni-zasob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" descr="C:\Users\xmazoch\Desktop\ZAKAZKY\2010\055smerdova-ikonky\web\icons\slovni-zasoba3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eastAsia="Times New Roman" w:cs="Times New Roman"/>
          <w:b/>
          <w:sz w:val="24"/>
          <w:szCs w:val="24"/>
          <w:lang w:eastAsia="cs-CZ"/>
        </w:rPr>
        <w:t>lexique</w:t>
      </w:r>
      <w:proofErr w:type="gramEnd"/>
      <w:r>
        <w:rPr>
          <w:rFonts w:eastAsia="Times New Roman" w:cs="Times New Roman"/>
          <w:b/>
          <w:sz w:val="24"/>
          <w:szCs w:val="24"/>
          <w:lang w:eastAsia="cs-CZ"/>
        </w:rPr>
        <w:t xml:space="preserve"> à retenir</w:t>
      </w:r>
    </w:p>
    <w:p w:rsidR="001F71ED" w:rsidRPr="00BC3A02" w:rsidRDefault="00BC3A02">
      <w:pPr>
        <w:spacing w:after="0" w:line="240" w:lineRule="auto"/>
        <w:rPr>
          <w:rFonts w:cstheme="minorHAnsi"/>
          <w:i/>
        </w:rPr>
      </w:pPr>
      <w:proofErr w:type="gramStart"/>
      <w:r w:rsidRPr="00BC3A02">
        <w:rPr>
          <w:rStyle w:val="st"/>
          <w:rFonts w:cstheme="minorHAnsi"/>
          <w:sz w:val="24"/>
          <w:szCs w:val="24"/>
        </w:rPr>
        <w:t>la</w:t>
      </w:r>
      <w:proofErr w:type="gramEnd"/>
      <w:r w:rsidRPr="00BC3A02">
        <w:rPr>
          <w:rStyle w:val="st"/>
          <w:rFonts w:cstheme="minorHAnsi"/>
          <w:sz w:val="24"/>
          <w:szCs w:val="24"/>
        </w:rPr>
        <w:t xml:space="preserve"> tâche</w:t>
      </w:r>
    </w:p>
    <w:p w:rsidR="001F71ED" w:rsidRPr="00BC3A02" w:rsidRDefault="00BC3A02">
      <w:pPr>
        <w:spacing w:after="0" w:line="240" w:lineRule="auto"/>
        <w:rPr>
          <w:rFonts w:cstheme="minorHAnsi"/>
          <w:i/>
        </w:rPr>
      </w:pPr>
      <w:proofErr w:type="gramStart"/>
      <w:r w:rsidRPr="00BC3A02">
        <w:rPr>
          <w:rStyle w:val="st"/>
          <w:rFonts w:cstheme="minorHAnsi"/>
          <w:sz w:val="24"/>
          <w:szCs w:val="24"/>
        </w:rPr>
        <w:t>assurer</w:t>
      </w:r>
      <w:proofErr w:type="gramEnd"/>
      <w:r w:rsidRPr="00BC3A02">
        <w:rPr>
          <w:rStyle w:val="st"/>
          <w:rFonts w:cstheme="minorHAnsi"/>
          <w:sz w:val="24"/>
          <w:szCs w:val="24"/>
        </w:rPr>
        <w:t xml:space="preserve"> une tâche</w:t>
      </w:r>
    </w:p>
    <w:p w:rsidR="001F71ED" w:rsidRPr="00BC3A02" w:rsidRDefault="00BC3A02">
      <w:pPr>
        <w:pStyle w:val="Normlnweb"/>
        <w:spacing w:beforeAutospacing="0" w:after="0" w:afterAutospacing="0"/>
        <w:ind w:right="-567"/>
        <w:jc w:val="both"/>
        <w:rPr>
          <w:rFonts w:asciiTheme="minorHAnsi" w:hAnsiTheme="minorHAnsi" w:cstheme="minorHAnsi"/>
        </w:rPr>
      </w:pPr>
      <w:proofErr w:type="gramStart"/>
      <w:r w:rsidRPr="00BC3A02">
        <w:rPr>
          <w:rFonts w:asciiTheme="minorHAnsi" w:hAnsiTheme="minorHAnsi" w:cstheme="minorHAnsi"/>
        </w:rPr>
        <w:t>le</w:t>
      </w:r>
      <w:proofErr w:type="gramEnd"/>
      <w:r w:rsidRPr="00BC3A02">
        <w:rPr>
          <w:rFonts w:asciiTheme="minorHAnsi" w:hAnsiTheme="minorHAnsi" w:cstheme="minorHAnsi"/>
        </w:rPr>
        <w:t xml:space="preserve"> secteur privé </w:t>
      </w:r>
    </w:p>
    <w:p w:rsidR="001F71ED" w:rsidRPr="00BC3A02" w:rsidRDefault="00BC3A02">
      <w:pPr>
        <w:pStyle w:val="Normlnweb"/>
        <w:spacing w:beforeAutospacing="0" w:after="0" w:afterAutospacing="0"/>
        <w:ind w:right="-567"/>
        <w:jc w:val="both"/>
        <w:rPr>
          <w:rFonts w:asciiTheme="minorHAnsi" w:hAnsiTheme="minorHAnsi" w:cstheme="minorHAnsi"/>
        </w:rPr>
      </w:pPr>
      <w:proofErr w:type="gramStart"/>
      <w:r w:rsidRPr="00BC3A02">
        <w:rPr>
          <w:rFonts w:asciiTheme="minorHAnsi" w:hAnsiTheme="minorHAnsi" w:cstheme="minorHAnsi"/>
        </w:rPr>
        <w:t>le</w:t>
      </w:r>
      <w:proofErr w:type="gramEnd"/>
      <w:r w:rsidRPr="00BC3A02">
        <w:rPr>
          <w:rFonts w:asciiTheme="minorHAnsi" w:hAnsiTheme="minorHAnsi" w:cstheme="minorHAnsi"/>
        </w:rPr>
        <w:t xml:space="preserve"> secteur </w:t>
      </w:r>
      <w:r w:rsidRPr="00BC3A02">
        <w:rPr>
          <w:rFonts w:asciiTheme="minorHAnsi" w:hAnsiTheme="minorHAnsi" w:cstheme="minorHAnsi"/>
        </w:rPr>
        <w:t>public</w:t>
      </w:r>
    </w:p>
    <w:p w:rsidR="001F71ED" w:rsidRPr="00BC3A02" w:rsidRDefault="00BC3A02">
      <w:pPr>
        <w:pStyle w:val="Normlnweb"/>
        <w:spacing w:beforeAutospacing="0" w:after="0" w:afterAutospacing="0"/>
        <w:ind w:right="-567"/>
        <w:jc w:val="both"/>
        <w:rPr>
          <w:rFonts w:asciiTheme="minorHAnsi" w:hAnsiTheme="minorHAnsi" w:cstheme="minorHAnsi"/>
        </w:rPr>
      </w:pPr>
      <w:proofErr w:type="gramStart"/>
      <w:r w:rsidRPr="00BC3A02">
        <w:rPr>
          <w:rFonts w:asciiTheme="minorHAnsi" w:hAnsiTheme="minorHAnsi" w:cstheme="minorHAnsi"/>
        </w:rPr>
        <w:t>le</w:t>
      </w:r>
      <w:proofErr w:type="gramEnd"/>
      <w:r w:rsidRPr="00BC3A02">
        <w:rPr>
          <w:rFonts w:asciiTheme="minorHAnsi" w:hAnsiTheme="minorHAnsi" w:cstheme="minorHAnsi"/>
        </w:rPr>
        <w:t xml:space="preserve"> domaine</w:t>
      </w:r>
    </w:p>
    <w:p w:rsidR="001F71ED" w:rsidRPr="00BC3A02" w:rsidRDefault="00BC3A02">
      <w:pPr>
        <w:pStyle w:val="Normlnweb"/>
        <w:spacing w:beforeAutospacing="0" w:after="0" w:afterAutospacing="0"/>
        <w:ind w:right="-567"/>
        <w:jc w:val="both"/>
        <w:rPr>
          <w:rFonts w:asciiTheme="minorHAnsi" w:hAnsiTheme="minorHAnsi" w:cstheme="minorHAnsi"/>
        </w:rPr>
      </w:pPr>
      <w:proofErr w:type="gramStart"/>
      <w:r w:rsidRPr="00BC3A02">
        <w:rPr>
          <w:rFonts w:asciiTheme="minorHAnsi" w:hAnsiTheme="minorHAnsi" w:cstheme="minorHAnsi"/>
        </w:rPr>
        <w:t>la</w:t>
      </w:r>
      <w:proofErr w:type="gramEnd"/>
      <w:r w:rsidRPr="00BC3A02">
        <w:rPr>
          <w:rFonts w:asciiTheme="minorHAnsi" w:hAnsiTheme="minorHAnsi" w:cstheme="minorHAnsi"/>
        </w:rPr>
        <w:t xml:space="preserve"> formation</w:t>
      </w:r>
    </w:p>
    <w:p w:rsidR="001F71ED" w:rsidRPr="00BC3A02" w:rsidRDefault="00BC3A02">
      <w:pPr>
        <w:pStyle w:val="Normlnweb"/>
        <w:spacing w:beforeAutospacing="0" w:after="0" w:afterAutospacing="0"/>
        <w:ind w:right="-567"/>
        <w:jc w:val="both"/>
        <w:rPr>
          <w:rFonts w:asciiTheme="minorHAnsi" w:hAnsiTheme="minorHAnsi" w:cstheme="minorHAnsi"/>
        </w:rPr>
      </w:pPr>
      <w:proofErr w:type="gramStart"/>
      <w:r w:rsidRPr="00BC3A02">
        <w:rPr>
          <w:rFonts w:asciiTheme="minorHAnsi" w:hAnsiTheme="minorHAnsi" w:cstheme="minorHAnsi"/>
        </w:rPr>
        <w:t>suivre</w:t>
      </w:r>
      <w:proofErr w:type="gramEnd"/>
      <w:r w:rsidRPr="00BC3A02">
        <w:rPr>
          <w:rFonts w:asciiTheme="minorHAnsi" w:hAnsiTheme="minorHAnsi" w:cstheme="minorHAnsi"/>
        </w:rPr>
        <w:t xml:space="preserve"> une formation</w:t>
      </w:r>
    </w:p>
    <w:p w:rsidR="001F71ED" w:rsidRPr="00BC3A02" w:rsidRDefault="00BC3A02">
      <w:pPr>
        <w:pStyle w:val="Normlnweb"/>
        <w:spacing w:beforeAutospacing="0" w:after="0" w:afterAutospacing="0"/>
        <w:ind w:right="-567"/>
        <w:jc w:val="both"/>
        <w:rPr>
          <w:rFonts w:asciiTheme="minorHAnsi" w:hAnsiTheme="minorHAnsi" w:cstheme="minorHAnsi"/>
        </w:rPr>
      </w:pPr>
      <w:proofErr w:type="gramStart"/>
      <w:r w:rsidRPr="00BC3A02">
        <w:rPr>
          <w:rFonts w:asciiTheme="minorHAnsi" w:hAnsiTheme="minorHAnsi" w:cstheme="minorHAnsi"/>
        </w:rPr>
        <w:t>le</w:t>
      </w:r>
      <w:proofErr w:type="gramEnd"/>
      <w:r w:rsidRPr="00BC3A02">
        <w:rPr>
          <w:rFonts w:asciiTheme="minorHAnsi" w:hAnsiTheme="minorHAnsi" w:cstheme="minorHAnsi"/>
        </w:rPr>
        <w:t xml:space="preserve"> poste</w:t>
      </w:r>
    </w:p>
    <w:p w:rsidR="001F71ED" w:rsidRPr="00BC3A02" w:rsidRDefault="00BC3A02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C3A02">
        <w:rPr>
          <w:rFonts w:cstheme="minorHAnsi"/>
          <w:sz w:val="24"/>
          <w:szCs w:val="24"/>
        </w:rPr>
        <w:t>l’agenda</w:t>
      </w:r>
      <w:proofErr w:type="gramEnd"/>
    </w:p>
    <w:p w:rsidR="001F71ED" w:rsidRPr="00BC3A02" w:rsidRDefault="00BC3A02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C3A02">
        <w:rPr>
          <w:rFonts w:cstheme="minorHAnsi"/>
          <w:sz w:val="24"/>
          <w:szCs w:val="24"/>
        </w:rPr>
        <w:t>l’avantage</w:t>
      </w:r>
      <w:bookmarkStart w:id="1" w:name="_GoBack"/>
      <w:bookmarkEnd w:id="1"/>
      <w:proofErr w:type="gramEnd"/>
    </w:p>
    <w:p w:rsidR="001F71ED" w:rsidRPr="00BC3A02" w:rsidRDefault="00BC3A02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C3A02">
        <w:rPr>
          <w:rFonts w:cstheme="minorHAnsi"/>
          <w:sz w:val="24"/>
          <w:szCs w:val="24"/>
        </w:rPr>
        <w:t>l’inconvénient</w:t>
      </w:r>
      <w:proofErr w:type="gramEnd"/>
    </w:p>
    <w:p w:rsidR="001F71ED" w:rsidRDefault="001F71ED">
      <w:pPr>
        <w:rPr>
          <w:rFonts w:asciiTheme="majorHAnsi" w:hAnsiTheme="majorHAnsi"/>
          <w:i/>
        </w:rPr>
      </w:pPr>
    </w:p>
    <w:p w:rsidR="001F71ED" w:rsidRDefault="00BC3A02">
      <w:pPr>
        <w:pStyle w:val="Bezmezer"/>
        <w:jc w:val="both"/>
        <w:rPr>
          <w:rFonts w:asciiTheme="majorHAnsi" w:hAnsiTheme="majorHAnsi"/>
          <w:sz w:val="20"/>
          <w:szCs w:val="20"/>
          <w:lang w:val="fr-CA"/>
        </w:rPr>
      </w:pPr>
      <w:r>
        <w:rPr>
          <w:noProof/>
          <w:lang w:val="fr-FR" w:eastAsia="fr-FR"/>
        </w:rPr>
        <w:drawing>
          <wp:inline distT="0" distB="0" distL="0" distR="0">
            <wp:extent cx="307340" cy="307340"/>
            <wp:effectExtent l="0" t="0" r="0" b="0"/>
            <wp:docPr id="3" name="Obrázek 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0"/>
          <w:szCs w:val="20"/>
          <w:lang w:val="fr-CA"/>
        </w:rPr>
        <w:t>Sources bibliographiques :</w:t>
      </w:r>
    </w:p>
    <w:p w:rsidR="001F71ED" w:rsidRDefault="00BC3A02">
      <w:pPr>
        <w:ind w:right="-567"/>
        <w:jc w:val="both"/>
      </w:pPr>
      <w:r>
        <w:rPr>
          <w:sz w:val="20"/>
          <w:szCs w:val="20"/>
        </w:rPr>
        <w:t>http://www.bonjourdefrance.com</w:t>
      </w:r>
    </w:p>
    <w:sectPr w:rsidR="001F71ED">
      <w:pgSz w:w="11906" w:h="16838"/>
      <w:pgMar w:top="1417" w:right="1417" w:bottom="1135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ED"/>
    <w:rsid w:val="001F71ED"/>
    <w:rsid w:val="00BC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2">
    <w:name w:val="heading 2"/>
    <w:basedOn w:val="Normln"/>
    <w:link w:val="Nadpis2Char"/>
    <w:uiPriority w:val="9"/>
    <w:qFormat/>
    <w:rsid w:val="004D48D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4D48D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Siln">
    <w:name w:val="Strong"/>
    <w:basedOn w:val="Standardnpsmoodstavce"/>
    <w:uiPriority w:val="22"/>
    <w:qFormat/>
    <w:rsid w:val="004D48D7"/>
    <w:rPr>
      <w:b/>
      <w:bCs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31606E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20CF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</w:style>
  <w:style w:type="character" w:customStyle="1" w:styleId="st">
    <w:name w:val="st"/>
    <w:basedOn w:val="Standardnpsmoodstavc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semiHidden/>
    <w:unhideWhenUsed/>
    <w:qFormat/>
    <w:rsid w:val="004D48D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dstavecseseznamem">
    <w:name w:val="List Paragraph"/>
    <w:basedOn w:val="Normln"/>
    <w:uiPriority w:val="34"/>
    <w:qFormat/>
    <w:rsid w:val="003160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20C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050F1"/>
    <w:rPr>
      <w:rFonts w:cs="Times New Roman"/>
      <w:lang w:val="cs-CZ"/>
    </w:rPr>
  </w:style>
  <w:style w:type="table" w:styleId="Mkatabulky">
    <w:name w:val="Table Grid"/>
    <w:basedOn w:val="Normlntabulka"/>
    <w:uiPriority w:val="59"/>
    <w:rsid w:val="00820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2">
    <w:name w:val="heading 2"/>
    <w:basedOn w:val="Normln"/>
    <w:link w:val="Nadpis2Char"/>
    <w:uiPriority w:val="9"/>
    <w:qFormat/>
    <w:rsid w:val="004D48D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4D48D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Siln">
    <w:name w:val="Strong"/>
    <w:basedOn w:val="Standardnpsmoodstavce"/>
    <w:uiPriority w:val="22"/>
    <w:qFormat/>
    <w:rsid w:val="004D48D7"/>
    <w:rPr>
      <w:b/>
      <w:bCs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31606E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20CF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</w:style>
  <w:style w:type="character" w:customStyle="1" w:styleId="st">
    <w:name w:val="st"/>
    <w:basedOn w:val="Standardnpsmoodstavc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semiHidden/>
    <w:unhideWhenUsed/>
    <w:qFormat/>
    <w:rsid w:val="004D48D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dstavecseseznamem">
    <w:name w:val="List Paragraph"/>
    <w:basedOn w:val="Normln"/>
    <w:uiPriority w:val="34"/>
    <w:qFormat/>
    <w:rsid w:val="003160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20C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050F1"/>
    <w:rPr>
      <w:rFonts w:cs="Times New Roman"/>
      <w:lang w:val="cs-CZ"/>
    </w:rPr>
  </w:style>
  <w:style w:type="table" w:styleId="Mkatabulky">
    <w:name w:val="Table Grid"/>
    <w:basedOn w:val="Normlntabulka"/>
    <w:uiPriority w:val="59"/>
    <w:rsid w:val="00820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Veškrnová Daniela</dc:creator>
  <dc:description/>
  <cp:lastModifiedBy>Veškrnová Daniela</cp:lastModifiedBy>
  <cp:revision>3</cp:revision>
  <cp:lastPrinted>2016-09-21T14:20:00Z</cp:lastPrinted>
  <dcterms:created xsi:type="dcterms:W3CDTF">2016-09-21T11:48:00Z</dcterms:created>
  <dcterms:modified xsi:type="dcterms:W3CDTF">2016-09-21T14:21:00Z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Ekonomicko-správní fakulta Masarykovy univerzity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