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8827E9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Komentář garanta předmětu BKF_</w:t>
      </w:r>
      <w:r w:rsidR="00DE3CDC">
        <w:rPr>
          <w:rFonts w:ascii="TimesNewRomanPSMT" w:hAnsi="TimesNewRomanPSMT" w:cs="TimesNewRomanPSMT"/>
          <w:sz w:val="24"/>
          <w:szCs w:val="24"/>
        </w:rPr>
        <w:t>FIU1</w:t>
      </w:r>
      <w:r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3A18F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se blíží hodnotě </w:t>
      </w:r>
      <w:r>
        <w:rPr>
          <w:rFonts w:ascii="TimesNewRomanPSMT" w:hAnsi="TimesNewRomanPSMT" w:cs="TimesNewRomanPSMT"/>
          <w:sz w:val="24"/>
          <w:szCs w:val="24"/>
        </w:rPr>
        <w:t xml:space="preserve">2,0 a je tedy v souladu s průměrným výsledkem 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dosahovaným </w:t>
      </w:r>
      <w:r>
        <w:rPr>
          <w:rFonts w:ascii="TimesNewRomanPSMT" w:hAnsi="TimesNewRomanPSMT" w:cs="TimesNewRomanPSMT"/>
          <w:sz w:val="24"/>
          <w:szCs w:val="24"/>
        </w:rPr>
        <w:t>na fakultě.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DE3CDC"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 w:rsidR="00DE3CDC">
        <w:rPr>
          <w:rFonts w:ascii="TimesNewRomanPSMT" w:hAnsi="TimesNewRomanPSMT" w:cs="TimesNewRomanPSMT"/>
          <w:sz w:val="24"/>
          <w:szCs w:val="24"/>
        </w:rPr>
        <w:t xml:space="preserve"> ankety </w:t>
      </w:r>
      <w:r>
        <w:rPr>
          <w:rFonts w:ascii="TimesNewRomanPSMT" w:hAnsi="TimesNewRomanPSMT" w:cs="TimesNewRomanPSMT"/>
          <w:sz w:val="24"/>
          <w:szCs w:val="24"/>
        </w:rPr>
        <w:t xml:space="preserve">obsahuje </w:t>
      </w:r>
      <w:r w:rsidR="003A18F7">
        <w:rPr>
          <w:rFonts w:ascii="TimesNewRomanPSMT" w:hAnsi="TimesNewRomanPSMT" w:cs="TimesNewRomanPSMT"/>
          <w:sz w:val="24"/>
          <w:szCs w:val="24"/>
        </w:rPr>
        <w:t>vesměs kladné slovní komentáře studentů až na jednu připomínku, týkající se nízkého počtu hodin tutoriálu. Připomínka se týká kapacitních možností katedry i fakulty a bude projednána s odpovědnými pracovníky</w:t>
      </w:r>
      <w:bookmarkStart w:id="0" w:name="_GoBack"/>
      <w:bookmarkEnd w:id="0"/>
      <w:r w:rsidR="003A18F7">
        <w:rPr>
          <w:rFonts w:ascii="TimesNewRomanPSMT" w:hAnsi="TimesNewRomanPSMT" w:cs="TimesNewRomanPSMT"/>
          <w:sz w:val="24"/>
          <w:szCs w:val="24"/>
        </w:rPr>
        <w:t xml:space="preserve"> s cílem najít optimální řešení. 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E3878"/>
    <w:rsid w:val="00272132"/>
    <w:rsid w:val="002A2CB1"/>
    <w:rsid w:val="002B5D0B"/>
    <w:rsid w:val="002E338E"/>
    <w:rsid w:val="003A18F7"/>
    <w:rsid w:val="00424B04"/>
    <w:rsid w:val="00505B02"/>
    <w:rsid w:val="005F1C6A"/>
    <w:rsid w:val="007F1AA6"/>
    <w:rsid w:val="008667A9"/>
    <w:rsid w:val="008827E9"/>
    <w:rsid w:val="00A712F2"/>
    <w:rsid w:val="00C63498"/>
    <w:rsid w:val="00DE3CDC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3</cp:revision>
  <cp:lastPrinted>2010-03-10T13:47:00Z</cp:lastPrinted>
  <dcterms:created xsi:type="dcterms:W3CDTF">2015-04-13T08:39:00Z</dcterms:created>
  <dcterms:modified xsi:type="dcterms:W3CDTF">2015-04-13T08:51:00Z</dcterms:modified>
</cp:coreProperties>
</file>