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7C" w:rsidRPr="00E14784" w:rsidRDefault="00C03C7C" w:rsidP="00C03C7C">
      <w:pPr>
        <w:ind w:left="360"/>
        <w:jc w:val="center"/>
        <w:rPr>
          <w:b/>
          <w:i/>
          <w:sz w:val="24"/>
          <w:szCs w:val="24"/>
        </w:rPr>
      </w:pPr>
      <w:r w:rsidRPr="00E14784">
        <w:rPr>
          <w:b/>
          <w:i/>
          <w:sz w:val="24"/>
          <w:szCs w:val="24"/>
        </w:rPr>
        <w:t>MKF_AMSY Abeceda mzdových systémů</w:t>
      </w:r>
    </w:p>
    <w:p w:rsidR="0019089C" w:rsidRPr="00966A7E" w:rsidRDefault="0019089C" w:rsidP="00C03C7C">
      <w:pPr>
        <w:ind w:left="360"/>
        <w:jc w:val="center"/>
        <w:rPr>
          <w:b/>
          <w:sz w:val="32"/>
          <w:szCs w:val="32"/>
        </w:rPr>
      </w:pPr>
    </w:p>
    <w:p w:rsidR="00966A7E" w:rsidRPr="00966A7E" w:rsidRDefault="00966A7E" w:rsidP="00C03C7C">
      <w:pPr>
        <w:ind w:left="360"/>
        <w:jc w:val="center"/>
        <w:rPr>
          <w:b/>
          <w:sz w:val="32"/>
          <w:szCs w:val="32"/>
        </w:rPr>
      </w:pPr>
      <w:r w:rsidRPr="00966A7E">
        <w:rPr>
          <w:b/>
          <w:sz w:val="32"/>
          <w:szCs w:val="32"/>
        </w:rPr>
        <w:t>P</w:t>
      </w:r>
      <w:r w:rsidR="0019089C">
        <w:rPr>
          <w:b/>
          <w:sz w:val="32"/>
          <w:szCs w:val="32"/>
        </w:rPr>
        <w:t xml:space="preserve">RACOVNÍ MATERIÁL PRO </w:t>
      </w:r>
      <w:r w:rsidR="00254C11">
        <w:rPr>
          <w:b/>
          <w:sz w:val="32"/>
          <w:szCs w:val="32"/>
        </w:rPr>
        <w:t>1</w:t>
      </w:r>
      <w:r w:rsidR="00ED57E9">
        <w:rPr>
          <w:b/>
          <w:sz w:val="32"/>
          <w:szCs w:val="32"/>
        </w:rPr>
        <w:t>. TUTO</w:t>
      </w:r>
      <w:r w:rsidR="0019089C">
        <w:rPr>
          <w:b/>
          <w:sz w:val="32"/>
          <w:szCs w:val="32"/>
        </w:rPr>
        <w:t xml:space="preserve">RIÁL </w:t>
      </w:r>
    </w:p>
    <w:p w:rsidR="00966A7E" w:rsidRPr="004A5AA1" w:rsidRDefault="00966A7E" w:rsidP="00C03C7C">
      <w:pPr>
        <w:ind w:left="360"/>
        <w:jc w:val="center"/>
        <w:rPr>
          <w:b/>
          <w:sz w:val="32"/>
          <w:szCs w:val="32"/>
        </w:rPr>
      </w:pPr>
    </w:p>
    <w:p w:rsidR="00966A7E" w:rsidRDefault="00966A7E" w:rsidP="00C03C7C">
      <w:pPr>
        <w:ind w:left="360"/>
        <w:jc w:val="center"/>
        <w:rPr>
          <w:b/>
          <w:sz w:val="40"/>
          <w:szCs w:val="40"/>
        </w:rPr>
      </w:pPr>
    </w:p>
    <w:p w:rsidR="0052373B" w:rsidRDefault="00966A7E" w:rsidP="00966A7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Téma</w:t>
      </w:r>
      <w:r w:rsidR="0052373B">
        <w:rPr>
          <w:b/>
          <w:sz w:val="28"/>
          <w:szCs w:val="28"/>
        </w:rPr>
        <w:t>ta 1 a 2</w:t>
      </w:r>
      <w:r>
        <w:rPr>
          <w:b/>
          <w:sz w:val="28"/>
          <w:szCs w:val="28"/>
        </w:rPr>
        <w:t xml:space="preserve">: </w:t>
      </w:r>
    </w:p>
    <w:p w:rsidR="00C03C7C" w:rsidRPr="00966A7E" w:rsidRDefault="0052373B" w:rsidP="00966A7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Základní pomy z oblasti pr</w:t>
      </w:r>
      <w:r w:rsidR="00966A7E">
        <w:rPr>
          <w:b/>
          <w:sz w:val="28"/>
          <w:szCs w:val="28"/>
        </w:rPr>
        <w:t>acovněprávní</w:t>
      </w:r>
      <w:r>
        <w:rPr>
          <w:b/>
          <w:sz w:val="28"/>
          <w:szCs w:val="28"/>
        </w:rPr>
        <w:t>ch vztahů a odměňování</w:t>
      </w:r>
    </w:p>
    <w:p w:rsidR="00C03C7C" w:rsidRDefault="00C03C7C" w:rsidP="00C64A48">
      <w:pPr>
        <w:ind w:left="360"/>
        <w:jc w:val="both"/>
        <w:rPr>
          <w:sz w:val="24"/>
          <w:szCs w:val="24"/>
        </w:rPr>
      </w:pPr>
    </w:p>
    <w:p w:rsidR="00C64A48" w:rsidRPr="00BA17CC" w:rsidRDefault="00C64A48" w:rsidP="00C64A48">
      <w:pPr>
        <w:ind w:left="36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Pro</w:t>
      </w:r>
      <w:r w:rsidR="00F8552B">
        <w:rPr>
          <w:sz w:val="24"/>
          <w:szCs w:val="24"/>
        </w:rPr>
        <w:t xml:space="preserve">myslete si založení nové firmy </w:t>
      </w:r>
      <w:r w:rsidRPr="00BA17CC">
        <w:rPr>
          <w:sz w:val="24"/>
          <w:szCs w:val="24"/>
        </w:rPr>
        <w:t>nebo ro</w:t>
      </w:r>
      <w:r w:rsidR="00E6582C">
        <w:rPr>
          <w:sz w:val="24"/>
          <w:szCs w:val="24"/>
        </w:rPr>
        <w:t xml:space="preserve">zšiřování existující z pohledu </w:t>
      </w:r>
      <w:r w:rsidRPr="00BA17CC">
        <w:rPr>
          <w:sz w:val="24"/>
          <w:szCs w:val="24"/>
        </w:rPr>
        <w:t xml:space="preserve">vzniku potřeby založení nových pracovněprávních vztahů. S firmou a jejími zaměstnanci budeme pracovat v průběhu celého </w:t>
      </w:r>
      <w:r w:rsidR="00F8552B">
        <w:rPr>
          <w:sz w:val="24"/>
          <w:szCs w:val="24"/>
        </w:rPr>
        <w:t>tutoriálu:</w:t>
      </w:r>
    </w:p>
    <w:p w:rsidR="00C64A48" w:rsidRPr="00BA17CC" w:rsidRDefault="00C64A48" w:rsidP="00C64A48">
      <w:pPr>
        <w:ind w:left="360"/>
        <w:jc w:val="both"/>
        <w:rPr>
          <w:sz w:val="24"/>
          <w:szCs w:val="24"/>
        </w:rPr>
      </w:pPr>
    </w:p>
    <w:p w:rsidR="00C64A48" w:rsidRPr="00BA17CC" w:rsidRDefault="00C64A48" w:rsidP="00C64A48">
      <w:pPr>
        <w:numPr>
          <w:ilvl w:val="0"/>
          <w:numId w:val="2"/>
        </w:numPr>
        <w:rPr>
          <w:sz w:val="24"/>
          <w:szCs w:val="24"/>
        </w:rPr>
      </w:pPr>
      <w:r w:rsidRPr="00BA17CC">
        <w:rPr>
          <w:sz w:val="24"/>
          <w:szCs w:val="24"/>
        </w:rPr>
        <w:t>Název a právní forma firmy:</w:t>
      </w:r>
    </w:p>
    <w:p w:rsidR="00C64A48" w:rsidRPr="00BA17CC" w:rsidRDefault="00C64A48" w:rsidP="00C64A48">
      <w:pPr>
        <w:ind w:left="720"/>
        <w:rPr>
          <w:sz w:val="24"/>
          <w:szCs w:val="24"/>
        </w:rPr>
      </w:pPr>
    </w:p>
    <w:p w:rsidR="00C64A48" w:rsidRPr="00BA17CC" w:rsidRDefault="00C64A48" w:rsidP="00C64A48">
      <w:pPr>
        <w:ind w:left="720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</w:t>
      </w:r>
    </w:p>
    <w:p w:rsidR="00C64A48" w:rsidRPr="00BA17CC" w:rsidRDefault="00C64A48" w:rsidP="00C64A48">
      <w:pPr>
        <w:tabs>
          <w:tab w:val="num" w:pos="360"/>
        </w:tabs>
        <w:ind w:left="360"/>
        <w:jc w:val="both"/>
        <w:rPr>
          <w:sz w:val="24"/>
          <w:szCs w:val="24"/>
        </w:rPr>
      </w:pPr>
    </w:p>
    <w:p w:rsidR="00C64A48" w:rsidRPr="00BA17CC" w:rsidRDefault="00F8552B" w:rsidP="00C64A48">
      <w:pPr>
        <w:numPr>
          <w:ilvl w:val="0"/>
          <w:numId w:val="1"/>
        </w:num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Zaměření, předměty činnosti </w:t>
      </w:r>
      <w:r w:rsidR="00C64A48" w:rsidRPr="00BA17CC">
        <w:rPr>
          <w:sz w:val="24"/>
          <w:szCs w:val="24"/>
        </w:rPr>
        <w:t>firmy:</w:t>
      </w:r>
    </w:p>
    <w:p w:rsidR="00C64A48" w:rsidRPr="00BA17CC" w:rsidRDefault="00C64A48" w:rsidP="00C64A48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64A48" w:rsidRPr="00BA17CC" w:rsidRDefault="00C64A48" w:rsidP="00C64A48">
      <w:pPr>
        <w:tabs>
          <w:tab w:val="num" w:pos="360"/>
        </w:tabs>
        <w:jc w:val="both"/>
        <w:rPr>
          <w:sz w:val="24"/>
          <w:szCs w:val="24"/>
        </w:rPr>
      </w:pPr>
    </w:p>
    <w:p w:rsidR="00C64A48" w:rsidRPr="00BA17CC" w:rsidRDefault="00C64A48" w:rsidP="00C64A48">
      <w:pPr>
        <w:tabs>
          <w:tab w:val="num" w:pos="360"/>
        </w:tabs>
        <w:jc w:val="both"/>
        <w:rPr>
          <w:sz w:val="24"/>
          <w:szCs w:val="24"/>
        </w:rPr>
      </w:pPr>
    </w:p>
    <w:p w:rsidR="00C64A48" w:rsidRPr="00BA17CC" w:rsidRDefault="00C64A48" w:rsidP="00C64A48">
      <w:pPr>
        <w:numPr>
          <w:ilvl w:val="0"/>
          <w:numId w:val="1"/>
        </w:numPr>
        <w:jc w:val="both"/>
        <w:rPr>
          <w:sz w:val="24"/>
          <w:szCs w:val="24"/>
        </w:rPr>
      </w:pPr>
      <w:r w:rsidRPr="00BA17CC">
        <w:rPr>
          <w:sz w:val="24"/>
          <w:szCs w:val="24"/>
        </w:rPr>
        <w:t>Do tabulky uveďte stručn</w:t>
      </w:r>
      <w:r w:rsidR="0052373B">
        <w:rPr>
          <w:sz w:val="24"/>
          <w:szCs w:val="24"/>
        </w:rPr>
        <w:t>é označení</w:t>
      </w:r>
      <w:r w:rsidRPr="00BA17CC">
        <w:rPr>
          <w:sz w:val="24"/>
          <w:szCs w:val="24"/>
        </w:rPr>
        <w:t xml:space="preserve"> pracovních míst pro nové zaměstnance a jejich</w:t>
      </w:r>
      <w:r>
        <w:rPr>
          <w:sz w:val="24"/>
          <w:szCs w:val="24"/>
        </w:rPr>
        <w:t xml:space="preserve"> počty. Vyberte pro jednotlivá </w:t>
      </w:r>
      <w:r w:rsidRPr="00BA17CC">
        <w:rPr>
          <w:sz w:val="24"/>
          <w:szCs w:val="24"/>
        </w:rPr>
        <w:t>pracovní místa vhodnou formu uzavření pracovněprávního vztahu a doplňte do tabulky, svoje rozhodnutí stručně odůvodněte.</w:t>
      </w:r>
    </w:p>
    <w:p w:rsidR="00C64A48" w:rsidRPr="00BA17CC" w:rsidRDefault="00C64A48" w:rsidP="00C64A48">
      <w:pPr>
        <w:ind w:left="720"/>
        <w:jc w:val="both"/>
        <w:rPr>
          <w:sz w:val="24"/>
          <w:szCs w:val="24"/>
        </w:rPr>
      </w:pPr>
    </w:p>
    <w:p w:rsidR="00C64A48" w:rsidRPr="00BA17CC" w:rsidRDefault="00C64A48" w:rsidP="00C64A48">
      <w:pPr>
        <w:tabs>
          <w:tab w:val="num" w:pos="360"/>
        </w:tabs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1456"/>
        <w:gridCol w:w="1980"/>
        <w:gridCol w:w="1466"/>
      </w:tblGrid>
      <w:tr w:rsidR="00C64A48" w:rsidRPr="00776CC8" w:rsidTr="004F1C93">
        <w:trPr>
          <w:trHeight w:val="1072"/>
        </w:trPr>
        <w:tc>
          <w:tcPr>
            <w:tcW w:w="4232" w:type="dxa"/>
            <w:shd w:val="clear" w:color="auto" w:fill="auto"/>
          </w:tcPr>
          <w:p w:rsidR="00C64A48" w:rsidRPr="00776CC8" w:rsidRDefault="0052373B" w:rsidP="00523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64A48" w:rsidRPr="00776CC8">
              <w:rPr>
                <w:sz w:val="24"/>
                <w:szCs w:val="24"/>
              </w:rPr>
              <w:t>racovní pozice</w:t>
            </w:r>
          </w:p>
        </w:tc>
        <w:tc>
          <w:tcPr>
            <w:tcW w:w="145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  <w:proofErr w:type="gramStart"/>
            <w:r w:rsidRPr="00776CC8">
              <w:rPr>
                <w:sz w:val="24"/>
                <w:szCs w:val="24"/>
              </w:rPr>
              <w:t>Počet  zaměstnanců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  <w:r w:rsidRPr="00776CC8">
              <w:rPr>
                <w:sz w:val="24"/>
                <w:szCs w:val="24"/>
              </w:rPr>
              <w:t>Forma pracovněprávního vztahu</w:t>
            </w:r>
          </w:p>
        </w:tc>
        <w:tc>
          <w:tcPr>
            <w:tcW w:w="146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  <w:r w:rsidRPr="00776CC8">
              <w:rPr>
                <w:sz w:val="24"/>
                <w:szCs w:val="24"/>
              </w:rPr>
              <w:t>Poznámky</w:t>
            </w:r>
          </w:p>
        </w:tc>
      </w:tr>
      <w:tr w:rsidR="00C64A48" w:rsidRPr="00776CC8" w:rsidTr="004F1C93">
        <w:trPr>
          <w:trHeight w:val="351"/>
        </w:trPr>
        <w:tc>
          <w:tcPr>
            <w:tcW w:w="4232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</w:tr>
      <w:tr w:rsidR="00C64A48" w:rsidRPr="00776CC8" w:rsidTr="004F1C93">
        <w:trPr>
          <w:trHeight w:val="351"/>
        </w:trPr>
        <w:tc>
          <w:tcPr>
            <w:tcW w:w="4232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</w:tr>
      <w:tr w:rsidR="00C64A48" w:rsidRPr="00776CC8" w:rsidTr="004F1C93">
        <w:trPr>
          <w:trHeight w:val="351"/>
        </w:trPr>
        <w:tc>
          <w:tcPr>
            <w:tcW w:w="4232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</w:tr>
    </w:tbl>
    <w:p w:rsidR="004F1C93" w:rsidRDefault="004F1C93"/>
    <w:p w:rsidR="00C03C7C" w:rsidRDefault="00C03C7C" w:rsidP="00C03C7C">
      <w:pPr>
        <w:spacing w:after="240"/>
        <w:rPr>
          <w:rStyle w:val="shortnadpis1"/>
          <w:rFonts w:ascii="Arial" w:hAnsi="Arial" w:cs="Arial"/>
          <w:b w:val="0"/>
        </w:rPr>
      </w:pPr>
    </w:p>
    <w:p w:rsidR="00C03C7C" w:rsidRPr="00BA17CC" w:rsidRDefault="00C03C7C" w:rsidP="00C03C7C">
      <w:p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 xml:space="preserve">Pokyny:  </w:t>
      </w:r>
    </w:p>
    <w:p w:rsidR="00C03C7C" w:rsidRPr="00BA17CC" w:rsidRDefault="00C03C7C" w:rsidP="00C03C7C">
      <w:pPr>
        <w:numPr>
          <w:ilvl w:val="0"/>
          <w:numId w:val="3"/>
        </w:num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>zpracujte texty pracovních smluv pro zaměstnance Vaší firmy, pro různé zaměstnance upravte znění pracovní smlouvy, doplňte další podmínky, případně i zkraťte text na minimum.</w:t>
      </w:r>
    </w:p>
    <w:p w:rsidR="004A5AA1" w:rsidRPr="004A5AA1" w:rsidRDefault="00C03C7C" w:rsidP="004A5AA1">
      <w:pPr>
        <w:numPr>
          <w:ilvl w:val="0"/>
          <w:numId w:val="3"/>
        </w:numPr>
        <w:spacing w:before="100" w:beforeAutospacing="1" w:after="240"/>
        <w:jc w:val="center"/>
        <w:rPr>
          <w:color w:val="000000"/>
          <w:sz w:val="24"/>
          <w:szCs w:val="24"/>
        </w:rPr>
      </w:pPr>
      <w:r w:rsidRPr="004A5AA1">
        <w:rPr>
          <w:color w:val="000000"/>
          <w:sz w:val="24"/>
          <w:szCs w:val="24"/>
        </w:rPr>
        <w:t>zpracujte návrh mzdového výměru a doplňujících informací, které je zaměstnavatel povinen zaměstnanci nejpozději do měsíce od uzavření pracovního poměru vydat.</w:t>
      </w:r>
    </w:p>
    <w:p w:rsidR="00C64A48" w:rsidRPr="004A5AA1" w:rsidRDefault="00E14784" w:rsidP="00E14784">
      <w:pPr>
        <w:spacing w:before="100" w:beforeAutospacing="1" w:after="240"/>
        <w:ind w:left="720"/>
        <w:rPr>
          <w:rStyle w:val="fulltext1"/>
          <w:i/>
        </w:rPr>
      </w:pPr>
      <w:r>
        <w:rPr>
          <w:rStyle w:val="shortnadpis1"/>
          <w:rFonts w:ascii="Arial" w:hAnsi="Arial" w:cs="Arial"/>
          <w:i/>
        </w:rPr>
        <w:lastRenderedPageBreak/>
        <w:t xml:space="preserve">                                          </w:t>
      </w:r>
      <w:r w:rsidR="00C03C7C" w:rsidRPr="004A5AA1">
        <w:rPr>
          <w:rStyle w:val="shortnadpis1"/>
          <w:rFonts w:ascii="Arial" w:hAnsi="Arial" w:cs="Arial"/>
          <w:i/>
        </w:rPr>
        <w:t>P</w:t>
      </w:r>
      <w:r w:rsidR="00C64A48" w:rsidRPr="004A5AA1">
        <w:rPr>
          <w:rStyle w:val="shortnadpis1"/>
          <w:rFonts w:ascii="Arial" w:hAnsi="Arial" w:cs="Arial"/>
          <w:i/>
        </w:rPr>
        <w:t xml:space="preserve">racovní smlouva </w:t>
      </w:r>
      <w:r w:rsidR="00C64A48" w:rsidRPr="004A5AA1">
        <w:rPr>
          <w:rFonts w:ascii="Arial" w:hAnsi="Arial" w:cs="Arial"/>
          <w:i/>
          <w:sz w:val="18"/>
          <w:szCs w:val="18"/>
        </w:rPr>
        <w:t>  </w:t>
      </w:r>
      <w:r w:rsidR="00C64A48" w:rsidRPr="004A5AA1">
        <w:rPr>
          <w:rFonts w:ascii="Arial" w:hAnsi="Arial" w:cs="Arial"/>
          <w:i/>
          <w:sz w:val="18"/>
          <w:szCs w:val="18"/>
        </w:rPr>
        <w:br/>
      </w:r>
    </w:p>
    <w:p w:rsidR="00C64A48" w:rsidRDefault="00C64A48" w:rsidP="00C64A48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Style w:val="Zvraznn"/>
          <w:rFonts w:ascii="Arial" w:hAnsi="Arial" w:cs="Arial"/>
          <w:sz w:val="18"/>
          <w:szCs w:val="18"/>
        </w:rPr>
        <w:t>aměstnavatel ………………………………………… …………………………………………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…( označení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, sídlo, IČ),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zastoupený  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 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>zaměstnanec</w:t>
      </w:r>
      <w:r w:rsidR="00E6582C">
        <w:rPr>
          <w:rFonts w:ascii="Arial" w:hAnsi="Arial" w:cs="Arial"/>
          <w:color w:val="000000"/>
          <w:sz w:val="18"/>
          <w:szCs w:val="18"/>
        </w:rPr>
        <w:t xml:space="preserve"> …………………………</w:t>
      </w:r>
      <w:proofErr w:type="gramStart"/>
      <w:r w:rsidR="00E6582C">
        <w:rPr>
          <w:rFonts w:ascii="Arial" w:hAnsi="Arial" w:cs="Arial"/>
          <w:color w:val="000000"/>
          <w:sz w:val="18"/>
          <w:szCs w:val="18"/>
        </w:rPr>
        <w:t>…..</w:t>
      </w:r>
      <w:r>
        <w:rPr>
          <w:rFonts w:ascii="Arial" w:hAnsi="Arial" w:cs="Arial"/>
          <w:color w:val="000000"/>
          <w:sz w:val="18"/>
          <w:szCs w:val="18"/>
        </w:rPr>
        <w:t>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…………………… (</w:t>
      </w:r>
      <w:r>
        <w:rPr>
          <w:rStyle w:val="Zvraznn"/>
          <w:rFonts w:ascii="Arial" w:hAnsi="Arial" w:cs="Arial"/>
          <w:sz w:val="18"/>
          <w:szCs w:val="18"/>
        </w:rPr>
        <w:t xml:space="preserve">jméno a příjmení),  </w:t>
      </w:r>
      <w:r>
        <w:rPr>
          <w:rFonts w:ascii="Arial" w:hAnsi="Arial" w:cs="Arial"/>
          <w:color w:val="000000"/>
          <w:sz w:val="18"/>
          <w:szCs w:val="18"/>
        </w:rPr>
        <w:t xml:space="preserve">narozen dne  </w:t>
      </w:r>
      <w:r>
        <w:rPr>
          <w:rStyle w:val="Zvraznn"/>
          <w:rFonts w:ascii="Arial" w:hAnsi="Arial" w:cs="Arial"/>
          <w:sz w:val="18"/>
          <w:szCs w:val="18"/>
        </w:rPr>
        <w:t xml:space="preserve">…………………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 OP 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….. </w:t>
      </w:r>
      <w:r>
        <w:rPr>
          <w:rStyle w:val="Zvraznn"/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  <w:color w:val="000000"/>
          <w:sz w:val="18"/>
          <w:szCs w:val="18"/>
        </w:rPr>
        <w:t>trvale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bytem v …………………………………………………………………………….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  (dále jen "zaměstnavatel" a "zaměstnanec")   </w:t>
      </w:r>
    </w:p>
    <w:p w:rsidR="00C64A48" w:rsidRDefault="00C64A48" w:rsidP="00C64A48">
      <w:pPr>
        <w:spacing w:before="100" w:beforeAutospacing="1" w:after="22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uzavírají tuto pracovní smlouvu: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Na základě této pracovní smlouvy bude zaměstnanec pracovat u zaměstnavatele   jako 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………………..</w:t>
      </w:r>
      <w:r>
        <w:rPr>
          <w:rStyle w:val="Zvraznn"/>
          <w:rFonts w:ascii="Arial" w:hAnsi="Arial" w:cs="Arial"/>
          <w:sz w:val="18"/>
          <w:szCs w:val="18"/>
        </w:rPr>
        <w:t>(druh práce, na kterou je zaměstnanec přijímán).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Místem výkonu práce je …………………………………………………………………………………………… </w:t>
      </w:r>
      <w:r>
        <w:rPr>
          <w:rStyle w:val="Zvraznn"/>
          <w:rFonts w:ascii="Arial" w:hAnsi="Arial" w:cs="Arial"/>
          <w:sz w:val="18"/>
          <w:szCs w:val="18"/>
        </w:rPr>
        <w:t>(obec, adresa sídla zaměstnavatele nebo jinak určené místo, kde má zaměstnanec vykonávat práci).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Zaměstnanec nastoupí do práce dne  ………………………………………..……….… </w:t>
      </w:r>
      <w:r>
        <w:rPr>
          <w:rStyle w:val="Zvraznn"/>
          <w:rFonts w:ascii="Arial" w:hAnsi="Arial" w:cs="Arial"/>
          <w:sz w:val="18"/>
          <w:szCs w:val="18"/>
        </w:rPr>
        <w:t>(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uveďte  datum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). 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Zaměstnavatel a zaměstnanec se dohodli, že zaměstnavatel může vyslat zaměstnance na dobu nezbytné potřeby  na pracovní cestu.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 xml:space="preserve">(popřípadě 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uveďte  také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 bližší  podmínky týkající se pracovních  cest, například  maximální délka trvání pracovní cesty, místa,  kam lze nebo nelze zaměstnance vysílat apod.). 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Pro účely cestovních náhrad  je pravidelným pracovištěm  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…..........................................................</w:t>
      </w:r>
      <w:proofErr w:type="gramEnd"/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Pracovní poměr se sjednává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4A48" w:rsidRDefault="00C64A48" w:rsidP="00C64A48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</w:t>
      </w:r>
      <w:r>
        <w:rPr>
          <w:rStyle w:val="Zvraznn"/>
          <w:rFonts w:ascii="Arial" w:hAnsi="Arial" w:cs="Arial"/>
          <w:sz w:val="18"/>
          <w:szCs w:val="18"/>
        </w:rPr>
        <w:t>dobu neurčitou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>b) dobu určitou, a to na dobu ……………………… (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uveďte  konkrétní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  datum,  případně i  jiným způsobem vymezenou dobu trvání pracovního poměru).  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Zaměstnavatel a zaměstnanec se dohodli na zkušební době v trvání  ………………………………………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Sjednanou práci bude zaměstnanec vykonávat </w:t>
      </w:r>
      <w:r>
        <w:rPr>
          <w:rStyle w:val="Zvraznn"/>
          <w:rFonts w:ascii="Arial" w:hAnsi="Arial" w:cs="Arial"/>
          <w:sz w:val="18"/>
          <w:szCs w:val="18"/>
        </w:rPr>
        <w:t>v rozsahu ……… hodin týdně (sjednává-li se kratší pracovní doba).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Za vykonanou práci přísluší zaměstnanci mzda </w:t>
      </w:r>
      <w:r>
        <w:rPr>
          <w:rStyle w:val="Zvraznn"/>
          <w:rFonts w:ascii="Arial" w:hAnsi="Arial" w:cs="Arial"/>
          <w:sz w:val="18"/>
          <w:szCs w:val="18"/>
        </w:rPr>
        <w:t xml:space="preserve">(plat) </w:t>
      </w:r>
      <w:r>
        <w:rPr>
          <w:rFonts w:ascii="Arial" w:hAnsi="Arial" w:cs="Arial"/>
          <w:color w:val="000000"/>
          <w:sz w:val="18"/>
          <w:szCs w:val="18"/>
        </w:rPr>
        <w:t>ve výši 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Kč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měsíčně </w:t>
      </w:r>
      <w:r>
        <w:rPr>
          <w:rStyle w:val="Zvraznn"/>
          <w:rFonts w:ascii="Arial" w:hAnsi="Arial" w:cs="Arial"/>
          <w:sz w:val="18"/>
          <w:szCs w:val="18"/>
        </w:rPr>
        <w:t>(popřípadě uvést jiný způsob stanovení výše mzdy (platu) zaměstnance)</w:t>
      </w:r>
      <w:r>
        <w:rPr>
          <w:rFonts w:ascii="Arial" w:hAnsi="Arial" w:cs="Arial"/>
          <w:color w:val="000000"/>
          <w:sz w:val="18"/>
          <w:szCs w:val="18"/>
        </w:rPr>
        <w:t xml:space="preserve">.  </w:t>
      </w:r>
    </w:p>
    <w:p w:rsidR="00C64A48" w:rsidRDefault="00C64A48" w:rsidP="00C64A48">
      <w:pPr>
        <w:spacing w:before="100" w:beforeAutospacing="1" w:after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Zaměstnanec a zaměstnavatel se dohodli na těchto dalších  podmínkách: ……………………………………………………………………………………………………………………………….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Zaměstnavatel před uzavřením této pracovní smlouvy seznámil  zaměstnance  s jeho právy a povinnostmi  vyplývajícími pro něj z pracovního poměru, s pracovními a mzdovými podmínkami. 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13. Zaměstnanec je seznámen s tím, že k  výkonu výdělečné činnosti, která je shodná  s předmětem činnosti zaměstnavatele, je oprávněn, jen  pokud mu k tomu zaměstnavatel udělí předchozí písemný souhlas. Zaměstnanec se zavazuje, že sjedná-li pracovní poměr k jinému zaměstnavateli k výkonu činnosti, která není shodná s předmětem činnosti  jeho zaměstnavatele,  oznámí tuto skutečnost  zaměstnavateli  bez zbytečného průtahu.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14. Práva a povinnosti zaměstnavatele a zaměstnance vyplývající z pracovního poměru  se řídí zákoníkem  práce,  dalšími pracovněprávními předpisy  </w:t>
      </w:r>
      <w:r>
        <w:rPr>
          <w:rStyle w:val="Zvraznn"/>
          <w:rFonts w:ascii="Arial" w:hAnsi="Arial" w:cs="Arial"/>
          <w:sz w:val="18"/>
          <w:szCs w:val="18"/>
        </w:rPr>
        <w:t xml:space="preserve">(pracovním řádem, kolektivní smlouvou, vnitřními předpisy zaměstnavatele) </w:t>
      </w:r>
      <w:r>
        <w:rPr>
          <w:rFonts w:ascii="Arial" w:hAnsi="Arial" w:cs="Arial"/>
          <w:color w:val="000000"/>
          <w:sz w:val="18"/>
          <w:szCs w:val="18"/>
        </w:rPr>
        <w:t xml:space="preserve">a jinými obecnými právními předpisy. 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15. Zaměstnavatel podává zaměstnanci písemnou informaci  o základních právech  a povinnostech vyplývajících z jeho pracovního poměru. Informace je uvedena  v příloze </w:t>
      </w:r>
      <w:r>
        <w:rPr>
          <w:rStyle w:val="Zvraznn"/>
          <w:rFonts w:ascii="Arial" w:hAnsi="Arial" w:cs="Arial"/>
          <w:sz w:val="18"/>
          <w:szCs w:val="18"/>
        </w:rPr>
        <w:t>(v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Zvraznn"/>
          <w:rFonts w:ascii="Arial" w:hAnsi="Arial" w:cs="Arial"/>
          <w:sz w:val="18"/>
          <w:szCs w:val="18"/>
        </w:rPr>
        <w:t>příloze se uvedou pouze ty údaje, které nejsou uvedeny v pracovní smlouvě</w:t>
      </w:r>
      <w:r>
        <w:rPr>
          <w:rFonts w:ascii="Arial" w:hAnsi="Arial" w:cs="Arial"/>
          <w:color w:val="000000"/>
          <w:sz w:val="18"/>
          <w:szCs w:val="18"/>
        </w:rPr>
        <w:t>).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16. Tato smlouva je sepsána ve dvou vyhotoveních, z nichž jedno převzal zaměstnavatel a jedno zaměstnanec. 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           dne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………………. 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Zaměstnanec: 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…………………                                Zaměstnavatel:   …………………………………..      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Pr="00BA17CC" w:rsidRDefault="00C64A48" w:rsidP="00C64A48">
      <w:p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 xml:space="preserve">Pokyny:  </w:t>
      </w:r>
    </w:p>
    <w:p w:rsidR="00C64A48" w:rsidRPr="00BA17CC" w:rsidRDefault="00C64A48" w:rsidP="00C64A48">
      <w:pPr>
        <w:numPr>
          <w:ilvl w:val="0"/>
          <w:numId w:val="3"/>
        </w:num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>zpracujte texty pracovních smluv pro všechny zaměstnance Vaší firmy, pro různé zaměstnance upravte znění pracovní smlouvy, doplňte další podmínky, případně i zkraťte text na minimum.</w:t>
      </w:r>
    </w:p>
    <w:p w:rsidR="00C64A48" w:rsidRPr="00BA17CC" w:rsidRDefault="00C64A48" w:rsidP="00C64A48">
      <w:pPr>
        <w:numPr>
          <w:ilvl w:val="0"/>
          <w:numId w:val="3"/>
        </w:num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>zpracujte návrh mzdového výměru a doplňujících informací, které je zaměstnavatel povinen zaměstnanci nejpozději do měsíce od uzavření pracovního poměru vydat.</w:t>
      </w:r>
    </w:p>
    <w:p w:rsidR="00C64A48" w:rsidRPr="00BA17CC" w:rsidRDefault="00C64A48" w:rsidP="00C64A48">
      <w:pPr>
        <w:spacing w:before="100" w:beforeAutospacing="1" w:after="225"/>
        <w:ind w:left="36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C64A48" w:rsidRPr="00776CC8" w:rsidTr="004F1C93">
        <w:tc>
          <w:tcPr>
            <w:tcW w:w="9211" w:type="dxa"/>
            <w:shd w:val="clear" w:color="auto" w:fill="auto"/>
          </w:tcPr>
          <w:p w:rsidR="00C64A48" w:rsidRPr="00776CC8" w:rsidRDefault="00C64A48" w:rsidP="004F1C93">
            <w:pPr>
              <w:spacing w:before="100" w:beforeAutospacing="1" w:after="225"/>
              <w:jc w:val="center"/>
              <w:rPr>
                <w:b/>
                <w:color w:val="000000"/>
                <w:sz w:val="24"/>
                <w:szCs w:val="24"/>
              </w:rPr>
            </w:pPr>
            <w:r w:rsidRPr="00776CC8">
              <w:rPr>
                <w:b/>
                <w:color w:val="000000"/>
                <w:sz w:val="24"/>
                <w:szCs w:val="24"/>
              </w:rPr>
              <w:t>Mzdový výměr</w:t>
            </w:r>
            <w:r w:rsidR="0052373B">
              <w:rPr>
                <w:b/>
                <w:color w:val="000000"/>
                <w:sz w:val="24"/>
                <w:szCs w:val="24"/>
              </w:rPr>
              <w:t>, doplňující informace</w:t>
            </w:r>
          </w:p>
        </w:tc>
      </w:tr>
      <w:tr w:rsidR="00C64A48" w:rsidRPr="00776CC8" w:rsidTr="004F1C93">
        <w:tc>
          <w:tcPr>
            <w:tcW w:w="9211" w:type="dxa"/>
            <w:shd w:val="clear" w:color="auto" w:fill="auto"/>
          </w:tcPr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D5576" w:rsidRPr="00BA17CC" w:rsidRDefault="00CD5576" w:rsidP="00CD5576">
      <w:p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>Na následujících dvou stranách jsou uvedeny vzory obou dohod, které obsahují základní informace potřebné pro jejich správné sestavení.</w:t>
      </w:r>
    </w:p>
    <w:p w:rsidR="00E14784" w:rsidRDefault="00E14784" w:rsidP="00CD5576">
      <w:pPr>
        <w:spacing w:after="240"/>
        <w:jc w:val="center"/>
        <w:rPr>
          <w:rStyle w:val="shortnadpis1"/>
          <w:rFonts w:ascii="Arial" w:hAnsi="Arial" w:cs="Arial"/>
        </w:rPr>
      </w:pPr>
    </w:p>
    <w:p w:rsidR="00CD5576" w:rsidRPr="00167BF6" w:rsidRDefault="00CD5576" w:rsidP="00CD5576">
      <w:pPr>
        <w:spacing w:after="240"/>
        <w:jc w:val="center"/>
        <w:rPr>
          <w:rStyle w:val="fulltext1"/>
        </w:rPr>
      </w:pPr>
      <w:r w:rsidRPr="00167BF6">
        <w:rPr>
          <w:rStyle w:val="shortnadpis1"/>
          <w:rFonts w:ascii="Arial" w:hAnsi="Arial" w:cs="Arial"/>
        </w:rPr>
        <w:lastRenderedPageBreak/>
        <w:t xml:space="preserve">Dohoda o pracovní činnosti </w:t>
      </w:r>
      <w:r w:rsidRPr="00167BF6">
        <w:rPr>
          <w:rFonts w:ascii="Arial" w:hAnsi="Arial" w:cs="Arial"/>
          <w:sz w:val="18"/>
          <w:szCs w:val="18"/>
        </w:rPr>
        <w:t>  </w:t>
      </w:r>
      <w:r w:rsidRPr="00167BF6">
        <w:rPr>
          <w:rFonts w:ascii="Arial" w:hAnsi="Arial" w:cs="Arial"/>
          <w:sz w:val="18"/>
          <w:szCs w:val="18"/>
        </w:rPr>
        <w:br/>
      </w:r>
    </w:p>
    <w:p w:rsidR="00CD5576" w:rsidRDefault="00CD5576" w:rsidP="00CD5576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Style w:val="Zvraznn"/>
          <w:rFonts w:ascii="Arial" w:hAnsi="Arial" w:cs="Arial"/>
          <w:sz w:val="18"/>
          <w:szCs w:val="18"/>
        </w:rPr>
        <w:t>aměstnavatel ………………………………………… …………………………………………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…( označení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, sídlo, IČ),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zastoupený  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 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D5576" w:rsidRDefault="00CD5576" w:rsidP="00CD5576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>zaměstnanec</w:t>
      </w:r>
      <w:r>
        <w:rPr>
          <w:rFonts w:ascii="Arial" w:hAnsi="Arial" w:cs="Arial"/>
          <w:color w:val="000000"/>
          <w:sz w:val="18"/>
          <w:szCs w:val="18"/>
        </w:rPr>
        <w:t xml:space="preserve"> 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…………………… (</w:t>
      </w:r>
      <w:r>
        <w:rPr>
          <w:rStyle w:val="Zvraznn"/>
          <w:rFonts w:ascii="Arial" w:hAnsi="Arial" w:cs="Arial"/>
          <w:sz w:val="18"/>
          <w:szCs w:val="18"/>
        </w:rPr>
        <w:t xml:space="preserve">jméno a příjmení),  </w:t>
      </w:r>
      <w:r>
        <w:rPr>
          <w:rFonts w:ascii="Arial" w:hAnsi="Arial" w:cs="Arial"/>
          <w:color w:val="000000"/>
          <w:sz w:val="18"/>
          <w:szCs w:val="18"/>
        </w:rPr>
        <w:t xml:space="preserve">narozen dne  </w:t>
      </w:r>
      <w:r>
        <w:rPr>
          <w:rStyle w:val="Zvraznn"/>
          <w:rFonts w:ascii="Arial" w:hAnsi="Arial" w:cs="Arial"/>
          <w:sz w:val="18"/>
          <w:szCs w:val="18"/>
        </w:rPr>
        <w:t xml:space="preserve">…………………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 OP 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</w:t>
      </w:r>
      <w:r>
        <w:rPr>
          <w:rStyle w:val="Zvraznn"/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color w:val="000000"/>
          <w:sz w:val="18"/>
          <w:szCs w:val="18"/>
        </w:rPr>
        <w:t>trvale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bytem v ……………………………………………………………………………….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  (dále jen zaměstnavatel a zaměstnanec)   </w:t>
      </w:r>
    </w:p>
    <w:p w:rsidR="00CD5576" w:rsidRPr="00C945BB" w:rsidRDefault="00CD5576" w:rsidP="00CD5576">
      <w:pPr>
        <w:spacing w:before="100" w:beforeAutospacing="1" w:after="22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945BB">
        <w:rPr>
          <w:rFonts w:ascii="Arial" w:hAnsi="Arial" w:cs="Arial"/>
          <w:b/>
          <w:color w:val="000000"/>
          <w:sz w:val="18"/>
          <w:szCs w:val="18"/>
        </w:rPr>
        <w:t>uzavírají tuto dohodu o pracovní činnosti: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Na základě této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dohody  bude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zaměstnanec vykonávat pro  zaměstnavatele  tyto práce: 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 ……………………………………………………</w:t>
      </w:r>
      <w:r>
        <w:rPr>
          <w:rStyle w:val="Zvraznn"/>
          <w:rFonts w:ascii="Arial" w:hAnsi="Arial" w:cs="Arial"/>
          <w:sz w:val="18"/>
          <w:szCs w:val="18"/>
        </w:rPr>
        <w:t>(uveďte konkrétní druh práce).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Za vykonanou práci poskytne zaměstnavatel zaměstnanci odměnu ve výši ………………………………………… </w:t>
      </w:r>
      <w:r w:rsidRPr="00875366">
        <w:rPr>
          <w:rFonts w:ascii="Arial" w:hAnsi="Arial" w:cs="Arial"/>
          <w:i/>
          <w:color w:val="000000"/>
          <w:sz w:val="18"/>
          <w:szCs w:val="18"/>
        </w:rPr>
        <w:t>(určete konkrétní částku za hodinu, kus nebo způsob jejího stanovení).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 w:rsidRPr="00875366">
        <w:rPr>
          <w:rFonts w:ascii="Arial" w:hAnsi="Arial" w:cs="Arial"/>
          <w:color w:val="000000"/>
          <w:sz w:val="18"/>
          <w:szCs w:val="18"/>
        </w:rPr>
        <w:t>Odměna bude spatná měsíčně v pravidelných výplatních termínech u zaměstnavatele.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Zaměstnavatel a zaměstnanec se dohodli, že zaměstnavatel může vyslat zaměstnance na dobu nezbytné potřeby  na pracovní cestu a poskytne mu v těchto případech náhrady výdajů podle zákoníku práce.</w:t>
      </w:r>
    </w:p>
    <w:p w:rsidR="00CD5576" w:rsidRPr="001D1752" w:rsidRDefault="00CD5576" w:rsidP="00CD5576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Tato dohoda o pracovní činnosti se uzavírána dobu od………………………………...…….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…………………..  </w:t>
      </w:r>
      <w:r w:rsidRPr="00167BF6">
        <w:rPr>
          <w:rFonts w:ascii="Arial" w:hAnsi="Arial" w:cs="Arial"/>
          <w:i/>
          <w:color w:val="000000"/>
          <w:sz w:val="18"/>
          <w:szCs w:val="18"/>
        </w:rPr>
        <w:t>(</w:t>
      </w:r>
      <w:r w:rsidRPr="001D1752">
        <w:rPr>
          <w:rFonts w:ascii="Arial" w:hAnsi="Arial" w:cs="Arial"/>
          <w:color w:val="000000"/>
          <w:sz w:val="18"/>
          <w:szCs w:val="18"/>
        </w:rPr>
        <w:t xml:space="preserve">může být i na </w:t>
      </w:r>
      <w:r w:rsidRPr="001D1752">
        <w:rPr>
          <w:rStyle w:val="Zvraznn"/>
          <w:rFonts w:ascii="Arial" w:hAnsi="Arial" w:cs="Arial"/>
          <w:sz w:val="18"/>
          <w:szCs w:val="18"/>
        </w:rPr>
        <w:t>dobu neurčitou)</w:t>
      </w:r>
    </w:p>
    <w:p w:rsidR="00CD5576" w:rsidRPr="00167BF6" w:rsidRDefault="00CD5576" w:rsidP="00CD5576">
      <w:pPr>
        <w:spacing w:before="100" w:beforeAutospacing="1" w:after="225"/>
        <w:jc w:val="both"/>
        <w:rPr>
          <w:rStyle w:val="Zvraznn"/>
          <w:rFonts w:ascii="Arial" w:hAnsi="Arial" w:cs="Arial"/>
          <w:i w:val="0"/>
          <w:sz w:val="18"/>
          <w:szCs w:val="18"/>
        </w:rPr>
      </w:pPr>
      <w:r>
        <w:rPr>
          <w:rStyle w:val="Zvraznn"/>
          <w:rFonts w:ascii="Arial" w:hAnsi="Arial" w:cs="Arial"/>
          <w:i w:val="0"/>
          <w:sz w:val="18"/>
          <w:szCs w:val="18"/>
        </w:rPr>
        <w:t>5. Zaměstnavatel seznámil zaměstnance s předpisy vztahujícími se k vykonávané práci a ostatními předpisy k zajištění bezpečnosti a ochrany zdraví při práci.</w:t>
      </w:r>
    </w:p>
    <w:p w:rsidR="00CD5576" w:rsidRDefault="00CD5576" w:rsidP="00CD5576">
      <w:pPr>
        <w:spacing w:before="100" w:beforeAutospacing="1" w:after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Zaměstnanec a zaměstnavatel se dohodli na těchto dalších  podmínkách: …………………………………………………………………………………………………………………………….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Tato dohoda je sepsána ve dvou vyhotoveních, z nichž jedno převzal zaměstnavatel a jedno zaměstnanec. 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           dne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……………….  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Zaměstnanec: 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…………………                                Zaměstnavatel:   …………………………………..       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A4F61" w:rsidRDefault="00CA4F61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A4F61" w:rsidRDefault="00CA4F61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A4F61" w:rsidRDefault="00CA4F61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D5576" w:rsidRPr="00E14784" w:rsidRDefault="00CD5576" w:rsidP="00CD5576">
      <w:pPr>
        <w:tabs>
          <w:tab w:val="left" w:leader="dot" w:pos="9356"/>
        </w:tabs>
        <w:jc w:val="center"/>
        <w:rPr>
          <w:b/>
          <w:sz w:val="24"/>
          <w:szCs w:val="24"/>
        </w:rPr>
      </w:pPr>
      <w:r w:rsidRPr="00E14784">
        <w:rPr>
          <w:b/>
          <w:sz w:val="24"/>
          <w:szCs w:val="24"/>
        </w:rPr>
        <w:lastRenderedPageBreak/>
        <w:t>Dohoda o provedení práce</w:t>
      </w:r>
    </w:p>
    <w:p w:rsidR="00CD5576" w:rsidRPr="000755FF" w:rsidRDefault="00CD5576" w:rsidP="00CD5576">
      <w:pPr>
        <w:tabs>
          <w:tab w:val="left" w:leader="dot" w:pos="9356"/>
        </w:tabs>
        <w:jc w:val="center"/>
        <w:rPr>
          <w:b/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9356"/>
        </w:tabs>
        <w:rPr>
          <w:b/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9356"/>
        </w:tabs>
        <w:jc w:val="center"/>
        <w:rPr>
          <w:b/>
          <w:bCs/>
          <w:sz w:val="18"/>
          <w:szCs w:val="18"/>
          <w:u w:val="single"/>
        </w:rPr>
      </w:pPr>
      <w:r w:rsidRPr="000755FF">
        <w:rPr>
          <w:sz w:val="18"/>
          <w:szCs w:val="18"/>
        </w:rPr>
        <w:t xml:space="preserve"> …………………………………………………………………….                                                                                                                                      </w:t>
      </w:r>
    </w:p>
    <w:p w:rsidR="00CD5576" w:rsidRPr="000755FF" w:rsidRDefault="00CD5576" w:rsidP="00CD5576">
      <w:pPr>
        <w:tabs>
          <w:tab w:val="left" w:pos="1440"/>
        </w:tabs>
        <w:jc w:val="center"/>
        <w:rPr>
          <w:sz w:val="18"/>
          <w:szCs w:val="18"/>
        </w:rPr>
      </w:pPr>
      <w:r w:rsidRPr="000755FF">
        <w:rPr>
          <w:sz w:val="18"/>
          <w:szCs w:val="18"/>
        </w:rPr>
        <w:t>(dále jen zaměstnavatel)</w:t>
      </w:r>
    </w:p>
    <w:p w:rsidR="00CD5576" w:rsidRPr="000755FF" w:rsidRDefault="00CD5576" w:rsidP="00CD5576">
      <w:pPr>
        <w:jc w:val="center"/>
        <w:rPr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a pan /paní/       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>
        <w:rPr>
          <w:sz w:val="18"/>
          <w:szCs w:val="18"/>
        </w:rPr>
        <w:t>titul, hodnost  ………………………………………………………………      m</w:t>
      </w:r>
      <w:r w:rsidRPr="000755FF">
        <w:rPr>
          <w:sz w:val="18"/>
          <w:szCs w:val="18"/>
        </w:rPr>
        <w:t>ísto narození (pouze cizinci)……………</w:t>
      </w:r>
      <w:proofErr w:type="gramStart"/>
      <w:r w:rsidRPr="000755FF">
        <w:rPr>
          <w:sz w:val="18"/>
          <w:szCs w:val="18"/>
        </w:rPr>
        <w:t>…..</w:t>
      </w:r>
      <w:proofErr w:type="gramEnd"/>
      <w:r w:rsidRPr="000755FF">
        <w:rPr>
          <w:sz w:val="18"/>
          <w:szCs w:val="18"/>
        </w:rPr>
        <w:t xml:space="preserve"> </w:t>
      </w:r>
    </w:p>
    <w:p w:rsidR="00CD5576" w:rsidRPr="000755FF" w:rsidRDefault="00CD5576" w:rsidP="00CD5576">
      <w:pPr>
        <w:tabs>
          <w:tab w:val="left" w:leader="dot" w:pos="7938"/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trvale bytem </w:t>
      </w:r>
      <w:r w:rsidRPr="000755FF">
        <w:rPr>
          <w:sz w:val="18"/>
          <w:szCs w:val="18"/>
        </w:rPr>
        <w:tab/>
        <w:t>PSČ</w:t>
      </w:r>
      <w:r w:rsidRPr="000755FF">
        <w:rPr>
          <w:sz w:val="18"/>
          <w:szCs w:val="18"/>
        </w:rPr>
        <w:tab/>
      </w:r>
    </w:p>
    <w:p w:rsidR="00CD5576" w:rsidRPr="000755FF" w:rsidRDefault="00CD5576" w:rsidP="00CD5576">
      <w:pPr>
        <w:tabs>
          <w:tab w:val="left" w:leader="dot" w:pos="3119"/>
          <w:tab w:val="left" w:leader="dot" w:pos="6237"/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RČ </w:t>
      </w:r>
      <w:r w:rsidRPr="000755FF">
        <w:rPr>
          <w:sz w:val="18"/>
          <w:szCs w:val="18"/>
        </w:rPr>
        <w:tab/>
        <w:t xml:space="preserve">státní občan </w:t>
      </w:r>
      <w:r w:rsidRPr="000755FF">
        <w:rPr>
          <w:sz w:val="18"/>
          <w:szCs w:val="18"/>
        </w:rPr>
        <w:tab/>
        <w:t xml:space="preserve">číslo </w:t>
      </w:r>
      <w:proofErr w:type="gramStart"/>
      <w:r w:rsidRPr="000755FF">
        <w:rPr>
          <w:sz w:val="18"/>
          <w:szCs w:val="18"/>
        </w:rPr>
        <w:t>OP(Pas</w:t>
      </w:r>
      <w:proofErr w:type="gramEnd"/>
      <w:r w:rsidRPr="000755FF">
        <w:rPr>
          <w:sz w:val="18"/>
          <w:szCs w:val="18"/>
        </w:rPr>
        <w:t>)</w:t>
      </w:r>
      <w:r w:rsidRPr="000755FF">
        <w:rPr>
          <w:sz w:val="18"/>
          <w:szCs w:val="18"/>
        </w:rPr>
        <w:tab/>
        <w:t xml:space="preserve">                         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zaměstnán/a/ u  </w:t>
      </w:r>
      <w:r w:rsidRPr="000755FF">
        <w:rPr>
          <w:sz w:val="18"/>
          <w:szCs w:val="18"/>
        </w:rPr>
        <w:tab/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>dále jen zaměstnanec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uzavírají podle § </w:t>
      </w:r>
      <w:smartTag w:uri="urn:schemas-microsoft-com:office:smarttags" w:element="metricconverter">
        <w:smartTagPr>
          <w:attr w:name="ProductID" w:val="74 a"/>
        </w:smartTagPr>
        <w:r w:rsidRPr="000755FF">
          <w:rPr>
            <w:sz w:val="18"/>
            <w:szCs w:val="18"/>
          </w:rPr>
          <w:t>74 a</w:t>
        </w:r>
      </w:smartTag>
      <w:r w:rsidRPr="000755FF">
        <w:rPr>
          <w:sz w:val="18"/>
          <w:szCs w:val="18"/>
        </w:rPr>
        <w:t xml:space="preserve"> následujících ustanovení zákoníku práce tuto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9356"/>
        </w:tabs>
        <w:jc w:val="center"/>
        <w:rPr>
          <w:b/>
          <w:sz w:val="18"/>
          <w:szCs w:val="18"/>
        </w:rPr>
      </w:pPr>
      <w:r w:rsidRPr="000755FF">
        <w:rPr>
          <w:b/>
          <w:sz w:val="18"/>
          <w:szCs w:val="18"/>
        </w:rPr>
        <w:t>dohodu o provedení práce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Zaměstnanec se zavazuje, že ve dnech od  </w:t>
      </w:r>
      <w:r w:rsidRPr="000755FF">
        <w:rPr>
          <w:sz w:val="18"/>
          <w:szCs w:val="18"/>
        </w:rPr>
        <w:tab/>
        <w:t xml:space="preserve">do </w:t>
      </w:r>
      <w:r w:rsidRPr="000755FF">
        <w:rPr>
          <w:sz w:val="18"/>
          <w:szCs w:val="18"/>
        </w:rPr>
        <w:tab/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provede práci </w:t>
      </w:r>
      <w:r w:rsidRPr="000755FF">
        <w:rPr>
          <w:sz w:val="18"/>
          <w:szCs w:val="18"/>
        </w:rPr>
        <w:tab/>
      </w:r>
      <w:r w:rsidRPr="000755FF">
        <w:rPr>
          <w:sz w:val="18"/>
          <w:szCs w:val="18"/>
        </w:rPr>
        <w:tab/>
      </w:r>
      <w:r w:rsidRPr="000755FF">
        <w:rPr>
          <w:sz w:val="18"/>
          <w:szCs w:val="18"/>
        </w:rPr>
        <w:br/>
        <w:t xml:space="preserve"> v rozsahu hodin</w:t>
      </w:r>
      <w:r w:rsidRPr="000755FF">
        <w:rPr>
          <w:sz w:val="18"/>
          <w:szCs w:val="18"/>
        </w:rPr>
        <w:tab/>
      </w:r>
      <w:r w:rsidRPr="000755FF">
        <w:rPr>
          <w:sz w:val="18"/>
          <w:szCs w:val="18"/>
        </w:rPr>
        <w:tab/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>Místo výkonu práce       ………………………………………………………………………………………….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pos="1560"/>
          <w:tab w:val="left" w:leader="dot" w:pos="5670"/>
          <w:tab w:val="left" w:leader="dot" w:pos="9356"/>
        </w:tabs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Práci provede osobně. </w:t>
      </w:r>
    </w:p>
    <w:p w:rsidR="00CD5576" w:rsidRPr="000755FF" w:rsidRDefault="00CD5576" w:rsidP="00CD5576">
      <w:pPr>
        <w:tabs>
          <w:tab w:val="left" w:pos="1560"/>
          <w:tab w:val="left" w:leader="dot" w:pos="5670"/>
          <w:tab w:val="left" w:leader="dot" w:pos="9356"/>
        </w:tabs>
        <w:spacing w:after="120"/>
        <w:rPr>
          <w:sz w:val="18"/>
          <w:szCs w:val="18"/>
        </w:rPr>
      </w:pPr>
      <w:r w:rsidRPr="000755FF">
        <w:rPr>
          <w:sz w:val="18"/>
          <w:szCs w:val="18"/>
        </w:rPr>
        <w:t xml:space="preserve">         Vykonanou práci za zaměstnavatele převezme …………………………………………….</w:t>
      </w:r>
    </w:p>
    <w:p w:rsidR="00CD5576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2552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Za řádně provedenou práci odpovídající sjednaným podmínkám vyplatí zaměstnavatel zaměstnanci odměnu ve výši  </w:t>
      </w:r>
      <w:r w:rsidRPr="000755FF">
        <w:rPr>
          <w:sz w:val="18"/>
          <w:szCs w:val="18"/>
        </w:rPr>
        <w:tab/>
        <w:t>Kč.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2552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 Odměna je splatná po dokončení a odevzdání práce. 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2552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Na základě této dohody seznámil zaměstnavatel zaměstnance s právními předpisy vztahujícími se k vykonávané práci a ostatními předpisy k zajištění bezpečnosti a ochrany zdraví při práci. Zaměstnavatel je povinen vytvořit pracovní podmínky zajišťující řádný a bezpečný výkon práce a poskytnout sjednanou odměnu. Zaměstnanec je povinen vykonávat sjednanou práci svědomitě, podle svých sil a schopností a dodržovat podmínky sjednané touto dohodou v souladu s předpisy vztahujícími se na její výkon,  </w:t>
      </w:r>
      <w:r w:rsidR="00CA4F61">
        <w:rPr>
          <w:sz w:val="18"/>
          <w:szCs w:val="18"/>
        </w:rPr>
        <w:t xml:space="preserve"> </w:t>
      </w:r>
      <w:r w:rsidRPr="000755FF">
        <w:rPr>
          <w:sz w:val="18"/>
          <w:szCs w:val="18"/>
        </w:rPr>
        <w:t xml:space="preserve">zejména s předpisy bezpečnosti a ochrany zdraví při práci a předpisy požární ochrany, zachovat mlčenlivost o skutečnostech důvěrné – služební povahy, o nichž se dozvěděl při výkonu práce, a to i po skončení práce. Zaměstnanec prohlašuje, že souhlasí  využíváním osobních údajů pro plnění povinností, které mají souvislost s pracovně právním vztahem k zaměstnavateli. 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left" w:pos="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Další ujednání: 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left" w:pos="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Práva a povinnosti účastníků této dohody, která nejsou zvlášť ujednána, se řídí ustanoveními zákoníku práce. 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left" w:leader="dot" w:pos="-1843"/>
          <w:tab w:val="left" w:pos="0"/>
          <w:tab w:val="num" w:pos="426"/>
          <w:tab w:val="left" w:leader="dot" w:pos="9356"/>
        </w:tabs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Tato dohoda byla sepsána ve třech vyhotoveních, z nichž jedno převzal zaměstnanec a dvě zaměstnavatel. </w:t>
      </w:r>
    </w:p>
    <w:p w:rsidR="00CD5576" w:rsidRDefault="00CD5576" w:rsidP="00CD5576">
      <w:pPr>
        <w:tabs>
          <w:tab w:val="left" w:leader="dot" w:pos="-1843"/>
          <w:tab w:val="left" w:pos="0"/>
          <w:tab w:val="left" w:leader="dot" w:pos="9356"/>
        </w:tabs>
        <w:ind w:left="68"/>
        <w:rPr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-1843"/>
          <w:tab w:val="left" w:pos="0"/>
          <w:tab w:val="left" w:leader="dot" w:pos="9356"/>
        </w:tabs>
        <w:ind w:left="68"/>
        <w:rPr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-1843"/>
          <w:tab w:val="left" w:pos="0"/>
          <w:tab w:val="left" w:leader="dot" w:pos="9356"/>
        </w:tabs>
        <w:rPr>
          <w:sz w:val="18"/>
          <w:szCs w:val="18"/>
        </w:rPr>
      </w:pPr>
    </w:p>
    <w:p w:rsidR="00CD5576" w:rsidRPr="000755FF" w:rsidRDefault="00C03C7C" w:rsidP="00CD5576">
      <w:pPr>
        <w:tabs>
          <w:tab w:val="left" w:leader="dot" w:pos="-1843"/>
          <w:tab w:val="left" w:pos="0"/>
          <w:tab w:val="left" w:leader="dot" w:pos="2410"/>
          <w:tab w:val="left" w:leader="dot" w:pos="9356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V Brně dne: …………………</w:t>
      </w:r>
    </w:p>
    <w:p w:rsidR="00CD5576" w:rsidRDefault="00CD5576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  <w:r w:rsidRPr="000755FF">
        <w:rPr>
          <w:sz w:val="18"/>
          <w:szCs w:val="18"/>
        </w:rPr>
        <w:t xml:space="preserve">                                                                                                                                   podpis zaměstnance</w:t>
      </w:r>
    </w:p>
    <w:p w:rsidR="00C03C7C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C03C7C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C03C7C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C03C7C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C03C7C" w:rsidRPr="000755FF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E14784" w:rsidRDefault="00E14784" w:rsidP="00F8552B">
      <w:pPr>
        <w:pStyle w:val="Bnodstavec"/>
        <w:rPr>
          <w:sz w:val="20"/>
          <w:szCs w:val="20"/>
        </w:rPr>
      </w:pPr>
    </w:p>
    <w:p w:rsidR="00E14784" w:rsidRDefault="00E14784" w:rsidP="00F8552B">
      <w:pPr>
        <w:pStyle w:val="Bnodstavec"/>
        <w:rPr>
          <w:sz w:val="20"/>
          <w:szCs w:val="20"/>
        </w:rPr>
      </w:pPr>
    </w:p>
    <w:p w:rsidR="0052373B" w:rsidRPr="00E14784" w:rsidRDefault="0052373B" w:rsidP="0052373B">
      <w:pPr>
        <w:pStyle w:val="Bnodstavec"/>
        <w:rPr>
          <w:b/>
          <w:iCs/>
          <w:color w:val="000000"/>
          <w:sz w:val="28"/>
          <w:szCs w:val="28"/>
        </w:rPr>
      </w:pPr>
      <w:r w:rsidRPr="00E14784">
        <w:rPr>
          <w:b/>
          <w:iCs/>
          <w:color w:val="000000"/>
          <w:sz w:val="28"/>
          <w:szCs w:val="28"/>
        </w:rPr>
        <w:lastRenderedPageBreak/>
        <w:t xml:space="preserve">Téma 3 </w:t>
      </w:r>
    </w:p>
    <w:p w:rsidR="0052373B" w:rsidRPr="00E14784" w:rsidRDefault="00254C11" w:rsidP="0052373B">
      <w:pPr>
        <w:pStyle w:val="Bnodstavec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Pojistné na </w:t>
      </w:r>
      <w:r w:rsidR="0052373B" w:rsidRPr="00E14784">
        <w:rPr>
          <w:b/>
          <w:iCs/>
          <w:color w:val="000000"/>
          <w:sz w:val="28"/>
          <w:szCs w:val="28"/>
        </w:rPr>
        <w:t>zdravotní pojištění – část Povinnosti zaměstnavatele v oblasti zdravotního pojištění</w:t>
      </w:r>
    </w:p>
    <w:p w:rsidR="00B71304" w:rsidRDefault="00254C11" w:rsidP="00254C11">
      <w:pPr>
        <w:jc w:val="both"/>
        <w:rPr>
          <w:sz w:val="24"/>
          <w:szCs w:val="24"/>
        </w:rPr>
      </w:pPr>
      <w:r w:rsidRPr="00420CDB">
        <w:rPr>
          <w:sz w:val="24"/>
          <w:szCs w:val="24"/>
        </w:rPr>
        <w:t>Nejprve se vraťte do kapitoly druhé, do části, kde máte v tabulce uveden stručný popis pracovních míst pro nové zaměstnance a jejich počty Vaší fiktivní f</w:t>
      </w:r>
      <w:r>
        <w:rPr>
          <w:sz w:val="24"/>
          <w:szCs w:val="24"/>
        </w:rPr>
        <w:t xml:space="preserve">irmy. </w:t>
      </w:r>
    </w:p>
    <w:p w:rsidR="00254C11" w:rsidRPr="00420CDB" w:rsidRDefault="00254C11" w:rsidP="00254C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jednotlivá pracovní </w:t>
      </w:r>
      <w:r w:rsidRPr="00420CDB">
        <w:rPr>
          <w:sz w:val="24"/>
          <w:szCs w:val="24"/>
        </w:rPr>
        <w:t>místa jste vybrali vhodnou formu uzavření pracovněprávního vztahu, n</w:t>
      </w:r>
      <w:r>
        <w:rPr>
          <w:sz w:val="24"/>
          <w:szCs w:val="24"/>
        </w:rPr>
        <w:t xml:space="preserve">yní rozhodněte </w:t>
      </w:r>
      <w:r w:rsidRPr="00420CDB">
        <w:rPr>
          <w:sz w:val="24"/>
          <w:szCs w:val="24"/>
        </w:rPr>
        <w:t>a doplňte do tabulky, zda a za jakých podmínek se mzda nebo odměna za práci stane vyměřovacím základem pro výpočet a odvod pojistného na veřejné zdravotní pojištění.</w:t>
      </w:r>
    </w:p>
    <w:p w:rsidR="00254C11" w:rsidRPr="00420CDB" w:rsidRDefault="00254C11" w:rsidP="00254C11">
      <w:pPr>
        <w:jc w:val="both"/>
        <w:rPr>
          <w:sz w:val="24"/>
          <w:szCs w:val="24"/>
        </w:rPr>
      </w:pPr>
    </w:p>
    <w:p w:rsidR="00254C11" w:rsidRPr="00420CDB" w:rsidRDefault="00254C11" w:rsidP="00254C11">
      <w:pPr>
        <w:jc w:val="both"/>
        <w:rPr>
          <w:sz w:val="24"/>
          <w:szCs w:val="24"/>
        </w:rPr>
      </w:pPr>
      <w:r w:rsidRPr="00420CDB">
        <w:rPr>
          <w:sz w:val="24"/>
          <w:szCs w:val="24"/>
        </w:rPr>
        <w:t>Svoje rozhodnutí stručně odůvodněte:</w:t>
      </w:r>
    </w:p>
    <w:p w:rsidR="00254C11" w:rsidRPr="00420CDB" w:rsidRDefault="00254C11" w:rsidP="00254C11">
      <w:pPr>
        <w:tabs>
          <w:tab w:val="num" w:pos="360"/>
        </w:tabs>
        <w:jc w:val="both"/>
        <w:rPr>
          <w:sz w:val="24"/>
          <w:szCs w:val="24"/>
        </w:rPr>
      </w:pPr>
      <w:r w:rsidRPr="00420CD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C11" w:rsidRPr="00420CDB" w:rsidRDefault="00254C11" w:rsidP="00254C11">
      <w:pPr>
        <w:tabs>
          <w:tab w:val="num" w:pos="360"/>
        </w:tabs>
        <w:jc w:val="both"/>
        <w:rPr>
          <w:sz w:val="24"/>
          <w:szCs w:val="24"/>
        </w:rPr>
      </w:pPr>
    </w:p>
    <w:p w:rsidR="00254C11" w:rsidRDefault="00254C11" w:rsidP="00254C11">
      <w:pPr>
        <w:jc w:val="both"/>
        <w:rPr>
          <w:sz w:val="24"/>
          <w:szCs w:val="24"/>
        </w:rPr>
      </w:pPr>
    </w:p>
    <w:p w:rsidR="00254C11" w:rsidRPr="004C4A09" w:rsidRDefault="003016E5" w:rsidP="00254C11">
      <w:pPr>
        <w:jc w:val="both"/>
        <w:rPr>
          <w:sz w:val="24"/>
          <w:szCs w:val="24"/>
        </w:rPr>
      </w:pPr>
      <w:r>
        <w:rPr>
          <w:sz w:val="24"/>
          <w:szCs w:val="24"/>
        </w:rPr>
        <w:t>Které</w:t>
      </w:r>
      <w:r w:rsidR="00254C11" w:rsidRPr="004C4A09">
        <w:rPr>
          <w:sz w:val="24"/>
          <w:szCs w:val="24"/>
        </w:rPr>
        <w:t xml:space="preserve"> zdravotní pojišťovny v České republice znáte a kolik jich v současné době v České republice orientačně je?</w:t>
      </w:r>
    </w:p>
    <w:p w:rsidR="00254C11" w:rsidRDefault="00254C11" w:rsidP="00254C1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C11" w:rsidRDefault="00254C11" w:rsidP="00254C11">
      <w:pPr>
        <w:jc w:val="both"/>
        <w:rPr>
          <w:sz w:val="24"/>
          <w:szCs w:val="24"/>
        </w:rPr>
      </w:pPr>
    </w:p>
    <w:p w:rsidR="00254C11" w:rsidRDefault="00254C11" w:rsidP="00254C11">
      <w:pPr>
        <w:jc w:val="both"/>
        <w:rPr>
          <w:sz w:val="24"/>
          <w:szCs w:val="24"/>
        </w:rPr>
      </w:pPr>
    </w:p>
    <w:p w:rsidR="00254C11" w:rsidRDefault="00254C11" w:rsidP="00254C11">
      <w:pPr>
        <w:jc w:val="both"/>
        <w:rPr>
          <w:sz w:val="24"/>
          <w:szCs w:val="24"/>
        </w:rPr>
      </w:pPr>
    </w:p>
    <w:p w:rsidR="00254C11" w:rsidRPr="00420CDB" w:rsidRDefault="00254C11" w:rsidP="00254C11">
      <w:pPr>
        <w:jc w:val="both"/>
        <w:rPr>
          <w:b/>
          <w:sz w:val="24"/>
          <w:szCs w:val="24"/>
        </w:rPr>
      </w:pPr>
      <w:r w:rsidRPr="00420CDB">
        <w:rPr>
          <w:b/>
          <w:sz w:val="24"/>
          <w:szCs w:val="24"/>
        </w:rPr>
        <w:t>Další postup:</w:t>
      </w:r>
    </w:p>
    <w:p w:rsidR="00254C11" w:rsidRDefault="00254C11" w:rsidP="00254C11">
      <w:pPr>
        <w:jc w:val="both"/>
        <w:rPr>
          <w:sz w:val="24"/>
          <w:szCs w:val="24"/>
        </w:rPr>
      </w:pPr>
      <w:r w:rsidRPr="00420CDB">
        <w:rPr>
          <w:sz w:val="24"/>
          <w:szCs w:val="24"/>
        </w:rPr>
        <w:t xml:space="preserve">Přihlaste se do registru zaměstnavatelů u Všeobecné zdravotní pojišťovny podáním níže uvedeného formuláře. </w:t>
      </w:r>
    </w:p>
    <w:p w:rsidR="00B71304" w:rsidRDefault="00B71304" w:rsidP="00B71304">
      <w:pPr>
        <w:pStyle w:val="Nadpis2"/>
        <w:numPr>
          <w:ilvl w:val="0"/>
          <w:numId w:val="0"/>
        </w:numPr>
      </w:pPr>
    </w:p>
    <w:p w:rsidR="00B71304" w:rsidRDefault="00B71304" w:rsidP="00B71304">
      <w:pPr>
        <w:jc w:val="both"/>
      </w:pPr>
      <w:r w:rsidRPr="006E5F34">
        <w:tab/>
      </w:r>
    </w:p>
    <w:p w:rsidR="00B71304" w:rsidRPr="00420CDB" w:rsidRDefault="00B71304" w:rsidP="00B71304">
      <w:pPr>
        <w:jc w:val="both"/>
        <w:rPr>
          <w:sz w:val="24"/>
          <w:szCs w:val="24"/>
        </w:rPr>
      </w:pPr>
    </w:p>
    <w:p w:rsidR="00B71304" w:rsidRDefault="00B71304" w:rsidP="00B71304">
      <w:r>
        <w:rPr>
          <w:noProof/>
        </w:rPr>
        <w:lastRenderedPageBreak/>
        <w:drawing>
          <wp:inline distT="0" distB="0" distL="0" distR="0" wp14:anchorId="0F67E573" wp14:editId="1FDA2F9E">
            <wp:extent cx="3876675" cy="71437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05" w:rsidRPr="00310FCB" w:rsidRDefault="00B55205" w:rsidP="00B71304"/>
    <w:p w:rsidR="00B71304" w:rsidRDefault="00B71304" w:rsidP="00B71304"/>
    <w:p w:rsidR="00B71304" w:rsidRPr="00420CDB" w:rsidRDefault="00B71304" w:rsidP="00B71304">
      <w:pPr>
        <w:rPr>
          <w:b/>
          <w:sz w:val="24"/>
          <w:szCs w:val="24"/>
        </w:rPr>
      </w:pPr>
      <w:r w:rsidRPr="00420CDB">
        <w:rPr>
          <w:b/>
          <w:sz w:val="24"/>
          <w:szCs w:val="24"/>
        </w:rPr>
        <w:t>Další postup:</w:t>
      </w:r>
    </w:p>
    <w:p w:rsidR="00B71304" w:rsidRPr="00420CDB" w:rsidRDefault="00B71304" w:rsidP="00B71304">
      <w:pPr>
        <w:rPr>
          <w:sz w:val="24"/>
          <w:szCs w:val="24"/>
        </w:rPr>
      </w:pPr>
      <w:r w:rsidRPr="00420CDB">
        <w:rPr>
          <w:sz w:val="24"/>
          <w:szCs w:val="24"/>
        </w:rPr>
        <w:t>Nejpozději do 8 dnů po změnách týkajících se zaměstnanců je potřeba podat hlášení zdravotní pojišťovně. Typickými změnami jsou: přijetí a odchod zaměstnance, nástup zaměstnané ženy na mateřskou dovolenou, přiznání důchodu. H</w:t>
      </w:r>
      <w:r>
        <w:rPr>
          <w:sz w:val="24"/>
          <w:szCs w:val="24"/>
        </w:rPr>
        <w:t xml:space="preserve">lášení se podává na následujícím </w:t>
      </w:r>
      <w:proofErr w:type="gramStart"/>
      <w:r w:rsidRPr="00420CDB">
        <w:rPr>
          <w:sz w:val="24"/>
          <w:szCs w:val="24"/>
        </w:rPr>
        <w:t>formuláři,  proto</w:t>
      </w:r>
      <w:proofErr w:type="gramEnd"/>
      <w:r w:rsidRPr="00420CDB">
        <w:rPr>
          <w:sz w:val="24"/>
          <w:szCs w:val="24"/>
        </w:rPr>
        <w:t xml:space="preserve"> ho využijte pro přihlášení Vašeho prvního zaměstnance pojištěného u VZP:</w:t>
      </w:r>
    </w:p>
    <w:p w:rsidR="00B71304" w:rsidRDefault="00B71304" w:rsidP="00B71304"/>
    <w:p w:rsidR="00B71304" w:rsidRDefault="00B71304" w:rsidP="00B71304"/>
    <w:p w:rsidR="00B71304" w:rsidRDefault="00B71304" w:rsidP="00B71304"/>
    <w:p w:rsidR="00B71304" w:rsidRDefault="00B71304" w:rsidP="00B71304">
      <w:pPr>
        <w:rPr>
          <w:color w:val="FF0000"/>
        </w:rPr>
      </w:pPr>
    </w:p>
    <w:tbl>
      <w:tblPr>
        <w:tblW w:w="981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96"/>
        <w:gridCol w:w="803"/>
        <w:gridCol w:w="665"/>
        <w:gridCol w:w="196"/>
        <w:gridCol w:w="783"/>
        <w:gridCol w:w="960"/>
        <w:gridCol w:w="196"/>
        <w:gridCol w:w="1295"/>
        <w:gridCol w:w="1177"/>
        <w:gridCol w:w="196"/>
        <w:gridCol w:w="606"/>
        <w:gridCol w:w="196"/>
        <w:gridCol w:w="646"/>
        <w:gridCol w:w="196"/>
        <w:gridCol w:w="783"/>
        <w:gridCol w:w="196"/>
      </w:tblGrid>
      <w:tr w:rsidR="00B71304" w:rsidTr="00B71304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9B1CEFA" wp14:editId="255E153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57150</wp:posOffset>
                  </wp:positionV>
                  <wp:extent cx="1371600" cy="476250"/>
                  <wp:effectExtent l="0" t="0" r="0" b="0"/>
                  <wp:wrapNone/>
                  <wp:docPr id="3" name="Obrázek 3" descr="to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"/>
            </w:tblGrid>
            <w:tr w:rsidR="00B71304" w:rsidTr="00B71304">
              <w:trPr>
                <w:trHeight w:val="25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B71304" w:rsidRDefault="00B71304" w:rsidP="00B7130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B71304" w:rsidRDefault="00B71304" w:rsidP="00B71304">
            <w:pPr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listů / List č.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HROMADNÉ OZNÁMENÍ ZAMĚSTNAVATELE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Kód    1 1 1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měsíc/rok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1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255"/>
        </w:trPr>
        <w:tc>
          <w:tcPr>
            <w:tcW w:w="3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a sídlo zaměstnavatele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plátce pojistného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420"/>
        </w:trPr>
        <w:tc>
          <w:tcPr>
            <w:tcW w:w="5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12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1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1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315"/>
        </w:trPr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Kód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Číslo pojištěnce VZP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Příjmení a jméno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Datum změny (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den, měsíc, rok</w:t>
            </w:r>
            <w:r>
              <w:rPr>
                <w:rFonts w:ascii="Arial" w:hAnsi="Arial" w:cs="Arial"/>
                <w:vertAlign w:val="subscript"/>
              </w:rPr>
              <w:t>)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 xml:space="preserve">Ulice, </w:t>
            </w:r>
            <w:proofErr w:type="gramStart"/>
            <w:r>
              <w:rPr>
                <w:rFonts w:ascii="Arial" w:hAnsi="Arial" w:cs="Arial"/>
                <w:vertAlign w:val="subscript"/>
              </w:rPr>
              <w:t>č.p.</w:t>
            </w:r>
            <w:proofErr w:type="gramEnd"/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Obec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PSČ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</w:tr>
      <w:tr w:rsidR="00B71304" w:rsidTr="00B71304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315"/>
        </w:trPr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Kód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Číslo pojištěnce VZP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Příjmení a jméno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Datum změny (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den, měsíc, rok</w:t>
            </w:r>
            <w:r>
              <w:rPr>
                <w:rFonts w:ascii="Arial" w:hAnsi="Arial" w:cs="Arial"/>
                <w:vertAlign w:val="subscript"/>
              </w:rPr>
              <w:t>)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 xml:space="preserve">Ulice, </w:t>
            </w:r>
            <w:proofErr w:type="gramStart"/>
            <w:r>
              <w:rPr>
                <w:rFonts w:ascii="Arial" w:hAnsi="Arial" w:cs="Arial"/>
                <w:vertAlign w:val="subscript"/>
              </w:rPr>
              <w:t>č.p.</w:t>
            </w:r>
            <w:proofErr w:type="gramEnd"/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Obec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PSČ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</w:tr>
      <w:tr w:rsidR="00B71304" w:rsidTr="00B71304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1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450"/>
        </w:trPr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1304" w:rsidRDefault="00B71304" w:rsidP="00B713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vertAlign w:val="subscri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6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71304" w:rsidTr="00B71304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9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B71304" w:rsidRDefault="00B71304" w:rsidP="00B71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zaměstnavatele a podpis odpovědného pracovníka</w:t>
            </w:r>
          </w:p>
        </w:tc>
      </w:tr>
    </w:tbl>
    <w:p w:rsidR="00B71304" w:rsidRDefault="00B71304" w:rsidP="00B71304">
      <w:pPr>
        <w:rPr>
          <w:color w:val="FF0000"/>
        </w:rPr>
      </w:pPr>
    </w:p>
    <w:p w:rsidR="00B71304" w:rsidRDefault="00B71304" w:rsidP="00B71304"/>
    <w:p w:rsidR="00B71304" w:rsidRPr="00420CDB" w:rsidRDefault="00B71304" w:rsidP="00B71304">
      <w:pPr>
        <w:rPr>
          <w:b/>
          <w:sz w:val="24"/>
          <w:szCs w:val="24"/>
        </w:rPr>
      </w:pPr>
      <w:r w:rsidRPr="00420CDB">
        <w:rPr>
          <w:b/>
          <w:sz w:val="24"/>
          <w:szCs w:val="24"/>
        </w:rPr>
        <w:t>Další postup:</w:t>
      </w:r>
    </w:p>
    <w:p w:rsidR="00B71304" w:rsidRPr="00420CDB" w:rsidRDefault="00B71304" w:rsidP="00B71304">
      <w:pPr>
        <w:rPr>
          <w:sz w:val="24"/>
          <w:szCs w:val="24"/>
        </w:rPr>
      </w:pPr>
      <w:r w:rsidRPr="00420CDB">
        <w:rPr>
          <w:sz w:val="24"/>
          <w:szCs w:val="24"/>
        </w:rPr>
        <w:t xml:space="preserve">Zaměstnanec pojištěný u VZP měl za první měsíc po nástupu do firmy zúčtovány následující příjmy: </w:t>
      </w:r>
    </w:p>
    <w:p w:rsidR="00B71304" w:rsidRPr="00420CDB" w:rsidRDefault="00B71304" w:rsidP="00B71304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základní mzdu 25 674</w:t>
      </w:r>
      <w:r w:rsidRPr="00420CDB">
        <w:rPr>
          <w:sz w:val="24"/>
          <w:szCs w:val="24"/>
        </w:rPr>
        <w:t xml:space="preserve"> Kč, </w:t>
      </w:r>
    </w:p>
    <w:p w:rsidR="00B71304" w:rsidRPr="00420CDB" w:rsidRDefault="00B71304" w:rsidP="00B71304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náhrady cestovních výdajů 800 Kč (stravné za 4 denní cestu</w:t>
      </w:r>
      <w:r w:rsidRPr="00420CDB">
        <w:rPr>
          <w:sz w:val="24"/>
          <w:szCs w:val="24"/>
        </w:rPr>
        <w:t xml:space="preserve">), </w:t>
      </w:r>
    </w:p>
    <w:p w:rsidR="00B71304" w:rsidRPr="00420CDB" w:rsidRDefault="00B71304" w:rsidP="00B71304">
      <w:pPr>
        <w:numPr>
          <w:ilvl w:val="0"/>
          <w:numId w:val="8"/>
        </w:numPr>
        <w:rPr>
          <w:sz w:val="24"/>
          <w:szCs w:val="24"/>
        </w:rPr>
      </w:pPr>
      <w:r w:rsidRPr="00420CDB">
        <w:rPr>
          <w:sz w:val="24"/>
          <w:szCs w:val="24"/>
        </w:rPr>
        <w:t xml:space="preserve">5 000 Kč jako výpomoc po požáru v domácnosti, </w:t>
      </w:r>
    </w:p>
    <w:p w:rsidR="00B71304" w:rsidRPr="00420CDB" w:rsidRDefault="00B71304" w:rsidP="00B71304">
      <w:pPr>
        <w:ind w:left="360"/>
        <w:rPr>
          <w:sz w:val="24"/>
          <w:szCs w:val="24"/>
        </w:rPr>
      </w:pPr>
      <w:r w:rsidRPr="00420CDB">
        <w:rPr>
          <w:sz w:val="24"/>
          <w:szCs w:val="24"/>
        </w:rPr>
        <w:t>Od minulého zaměstnavatele dostal vyplaceno odstupné ve výši 28 520 Kč.</w:t>
      </w:r>
    </w:p>
    <w:p w:rsidR="00B71304" w:rsidRPr="00420CDB" w:rsidRDefault="00B71304" w:rsidP="00B71304">
      <w:pPr>
        <w:ind w:left="360"/>
        <w:rPr>
          <w:sz w:val="24"/>
          <w:szCs w:val="24"/>
        </w:rPr>
      </w:pPr>
    </w:p>
    <w:p w:rsidR="00B71304" w:rsidRPr="00420CDB" w:rsidRDefault="00B71304" w:rsidP="00B71304">
      <w:pPr>
        <w:rPr>
          <w:sz w:val="24"/>
          <w:szCs w:val="24"/>
        </w:rPr>
      </w:pPr>
      <w:r w:rsidRPr="00420CDB">
        <w:rPr>
          <w:sz w:val="24"/>
          <w:szCs w:val="24"/>
        </w:rPr>
        <w:t xml:space="preserve">Určete: </w:t>
      </w:r>
    </w:p>
    <w:p w:rsidR="00B71304" w:rsidRPr="00420CDB" w:rsidRDefault="00B71304" w:rsidP="00B71304">
      <w:pPr>
        <w:numPr>
          <w:ilvl w:val="0"/>
          <w:numId w:val="9"/>
        </w:numPr>
        <w:rPr>
          <w:sz w:val="24"/>
          <w:szCs w:val="24"/>
        </w:rPr>
      </w:pPr>
      <w:r w:rsidRPr="00420CDB">
        <w:rPr>
          <w:sz w:val="24"/>
          <w:szCs w:val="24"/>
        </w:rPr>
        <w:t>vyměřovací základ pro pojistné na zdravotní pojištění: ……………………….</w:t>
      </w:r>
    </w:p>
    <w:p w:rsidR="00B71304" w:rsidRPr="00420CDB" w:rsidRDefault="00B71304" w:rsidP="00B71304">
      <w:pPr>
        <w:numPr>
          <w:ilvl w:val="0"/>
          <w:numId w:val="9"/>
        </w:numPr>
        <w:rPr>
          <w:sz w:val="24"/>
          <w:szCs w:val="24"/>
        </w:rPr>
      </w:pPr>
      <w:r w:rsidRPr="00420CDB">
        <w:rPr>
          <w:sz w:val="24"/>
          <w:szCs w:val="24"/>
        </w:rPr>
        <w:t>celkovou výši pojistného. ……………………….……………………………</w:t>
      </w:r>
    </w:p>
    <w:p w:rsidR="00B71304" w:rsidRPr="00B55205" w:rsidRDefault="00B71304" w:rsidP="00B55205">
      <w:pPr>
        <w:numPr>
          <w:ilvl w:val="0"/>
          <w:numId w:val="9"/>
        </w:numPr>
        <w:rPr>
          <w:sz w:val="24"/>
          <w:szCs w:val="24"/>
        </w:rPr>
      </w:pPr>
      <w:r w:rsidRPr="00420CDB">
        <w:rPr>
          <w:sz w:val="24"/>
          <w:szCs w:val="24"/>
        </w:rPr>
        <w:t>část, kterou strhne zaměstnanci ze mzdy:…………………………………</w:t>
      </w:r>
      <w:proofErr w:type="gramStart"/>
      <w:r w:rsidRPr="00420CDB">
        <w:rPr>
          <w:sz w:val="24"/>
          <w:szCs w:val="24"/>
        </w:rPr>
        <w:t>…..</w:t>
      </w:r>
      <w:proofErr w:type="gramEnd"/>
    </w:p>
    <w:p w:rsidR="00B71304" w:rsidRPr="003B2400" w:rsidRDefault="00B71304" w:rsidP="00B71304">
      <w:pPr>
        <w:rPr>
          <w:sz w:val="24"/>
          <w:szCs w:val="24"/>
        </w:rPr>
      </w:pPr>
      <w:r w:rsidRPr="003B2400">
        <w:rPr>
          <w:sz w:val="24"/>
          <w:szCs w:val="24"/>
        </w:rPr>
        <w:lastRenderedPageBreak/>
        <w:t>Zaměstnavatel má povinnost nejen vypočítat a odvést pojistné na účet příslušné zdravotní pojišťovny, ale také podat přehled o platbě pojistného. Přehled se pod</w:t>
      </w:r>
      <w:r>
        <w:rPr>
          <w:sz w:val="24"/>
          <w:szCs w:val="24"/>
        </w:rPr>
        <w:t xml:space="preserve">ává na následujícím formuláři, </w:t>
      </w:r>
      <w:r w:rsidRPr="003B2400">
        <w:rPr>
          <w:sz w:val="24"/>
          <w:szCs w:val="24"/>
        </w:rPr>
        <w:t>proto ho využijte pro podání za Vašeho zaměstnance:</w:t>
      </w:r>
    </w:p>
    <w:p w:rsidR="00B71304" w:rsidRDefault="00B71304" w:rsidP="00B71304">
      <w:pPr>
        <w:rPr>
          <w:color w:val="FF0000"/>
        </w:rPr>
      </w:pPr>
    </w:p>
    <w:p w:rsidR="00B71304" w:rsidRDefault="00B71304" w:rsidP="00B71304">
      <w:pPr>
        <w:rPr>
          <w:color w:val="FF0000"/>
        </w:rPr>
      </w:pPr>
    </w:p>
    <w:p w:rsidR="00B71304" w:rsidRPr="00320959" w:rsidRDefault="00B71304" w:rsidP="00B7130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1C523BE" wp14:editId="02F8EDFE">
            <wp:extent cx="5076825" cy="4467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304" w:rsidRDefault="00B71304" w:rsidP="00B71304">
      <w:pPr>
        <w:rPr>
          <w:color w:val="FF0000"/>
        </w:rPr>
      </w:pPr>
    </w:p>
    <w:p w:rsidR="00B71304" w:rsidRDefault="00B71304" w:rsidP="00B71304">
      <w:pPr>
        <w:rPr>
          <w:sz w:val="24"/>
          <w:szCs w:val="24"/>
        </w:rPr>
      </w:pPr>
    </w:p>
    <w:p w:rsidR="00B71304" w:rsidRDefault="00B71304" w:rsidP="00B71304">
      <w:pPr>
        <w:rPr>
          <w:sz w:val="24"/>
          <w:szCs w:val="24"/>
        </w:rPr>
      </w:pPr>
    </w:p>
    <w:p w:rsidR="00B71304" w:rsidRDefault="00B71304" w:rsidP="00B71304">
      <w:pPr>
        <w:rPr>
          <w:sz w:val="24"/>
          <w:szCs w:val="24"/>
        </w:rPr>
      </w:pPr>
    </w:p>
    <w:p w:rsidR="00B71304" w:rsidRDefault="00B71304" w:rsidP="00B71304">
      <w:pPr>
        <w:rPr>
          <w:sz w:val="24"/>
          <w:szCs w:val="24"/>
        </w:rPr>
      </w:pPr>
    </w:p>
    <w:p w:rsidR="00B71304" w:rsidRPr="003B2400" w:rsidRDefault="00B71304" w:rsidP="00B71304">
      <w:pPr>
        <w:rPr>
          <w:sz w:val="24"/>
          <w:szCs w:val="24"/>
        </w:rPr>
      </w:pPr>
      <w:r w:rsidRPr="003B2400">
        <w:rPr>
          <w:sz w:val="24"/>
          <w:szCs w:val="24"/>
        </w:rPr>
        <w:t xml:space="preserve">Určete, jak postupovat u jiného zaměstnance, který ve Vaší firmě pracuje na </w:t>
      </w:r>
      <w:proofErr w:type="gramStart"/>
      <w:r w:rsidR="003016E5">
        <w:rPr>
          <w:sz w:val="24"/>
          <w:szCs w:val="24"/>
        </w:rPr>
        <w:t xml:space="preserve">částečný </w:t>
      </w:r>
      <w:r w:rsidRPr="003B2400">
        <w:rPr>
          <w:sz w:val="24"/>
          <w:szCs w:val="24"/>
        </w:rPr>
        <w:t xml:space="preserve">  úvazek</w:t>
      </w:r>
      <w:proofErr w:type="gramEnd"/>
      <w:r w:rsidRPr="003B2400">
        <w:rPr>
          <w:sz w:val="24"/>
          <w:szCs w:val="24"/>
        </w:rPr>
        <w:t>, byla</w:t>
      </w:r>
      <w:r w:rsidR="003016E5">
        <w:rPr>
          <w:sz w:val="24"/>
          <w:szCs w:val="24"/>
        </w:rPr>
        <w:t xml:space="preserve"> mu</w:t>
      </w:r>
      <w:r w:rsidRPr="003B2400">
        <w:rPr>
          <w:sz w:val="24"/>
          <w:szCs w:val="24"/>
        </w:rPr>
        <w:t xml:space="preserve"> zúčtována mzda ve výši 7 500 Kč. </w:t>
      </w:r>
    </w:p>
    <w:p w:rsidR="00B71304" w:rsidRPr="003B2400" w:rsidRDefault="00B71304" w:rsidP="00B71304">
      <w:pPr>
        <w:jc w:val="both"/>
        <w:rPr>
          <w:sz w:val="24"/>
          <w:szCs w:val="24"/>
        </w:rPr>
      </w:pPr>
      <w:r w:rsidRPr="003B240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304" w:rsidRPr="00420CDB" w:rsidRDefault="00B71304" w:rsidP="00254C11">
      <w:pPr>
        <w:jc w:val="both"/>
        <w:rPr>
          <w:sz w:val="24"/>
          <w:szCs w:val="24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254C11" w:rsidRDefault="00254C11" w:rsidP="004A5AA1">
      <w:pPr>
        <w:ind w:left="360"/>
        <w:rPr>
          <w:b/>
          <w:sz w:val="28"/>
          <w:szCs w:val="28"/>
        </w:rPr>
      </w:pPr>
    </w:p>
    <w:p w:rsidR="00254C11" w:rsidRDefault="00254C11" w:rsidP="004A5AA1">
      <w:pPr>
        <w:ind w:left="360"/>
        <w:rPr>
          <w:b/>
          <w:sz w:val="28"/>
          <w:szCs w:val="28"/>
        </w:rPr>
      </w:pPr>
    </w:p>
    <w:p w:rsidR="00254C11" w:rsidRDefault="00254C11" w:rsidP="004A5AA1">
      <w:pPr>
        <w:ind w:left="360"/>
        <w:rPr>
          <w:b/>
          <w:sz w:val="28"/>
          <w:szCs w:val="28"/>
        </w:rPr>
      </w:pPr>
    </w:p>
    <w:p w:rsidR="00254C11" w:rsidRDefault="00254C11" w:rsidP="004A5AA1">
      <w:pPr>
        <w:ind w:left="360"/>
        <w:rPr>
          <w:b/>
          <w:sz w:val="28"/>
          <w:szCs w:val="28"/>
        </w:rPr>
      </w:pPr>
    </w:p>
    <w:p w:rsidR="00254C11" w:rsidRDefault="00254C11" w:rsidP="004A5AA1">
      <w:pPr>
        <w:ind w:left="360"/>
        <w:rPr>
          <w:b/>
          <w:sz w:val="28"/>
          <w:szCs w:val="28"/>
        </w:rPr>
      </w:pPr>
    </w:p>
    <w:p w:rsidR="0052373B" w:rsidRPr="0052373B" w:rsidRDefault="0052373B" w:rsidP="0052373B">
      <w:pPr>
        <w:pStyle w:val="Bnodstavec"/>
        <w:rPr>
          <w:b/>
          <w:iCs/>
          <w:color w:val="000000"/>
          <w:sz w:val="28"/>
          <w:szCs w:val="28"/>
        </w:rPr>
      </w:pPr>
      <w:r w:rsidRPr="0052373B">
        <w:rPr>
          <w:b/>
          <w:iCs/>
          <w:color w:val="000000"/>
          <w:sz w:val="28"/>
          <w:szCs w:val="28"/>
        </w:rPr>
        <w:lastRenderedPageBreak/>
        <w:t>Téma 4</w:t>
      </w:r>
      <w:r w:rsidR="00254C11">
        <w:rPr>
          <w:b/>
          <w:iCs/>
          <w:color w:val="000000"/>
          <w:sz w:val="28"/>
          <w:szCs w:val="28"/>
        </w:rPr>
        <w:t xml:space="preserve"> - 5</w:t>
      </w:r>
    </w:p>
    <w:p w:rsidR="0052373B" w:rsidRDefault="0052373B" w:rsidP="0052373B">
      <w:pPr>
        <w:pStyle w:val="Bnodstavec"/>
        <w:rPr>
          <w:b/>
          <w:iCs/>
          <w:color w:val="000000"/>
          <w:sz w:val="28"/>
          <w:szCs w:val="28"/>
        </w:rPr>
      </w:pPr>
      <w:r w:rsidRPr="0052373B">
        <w:rPr>
          <w:b/>
          <w:iCs/>
          <w:color w:val="000000"/>
          <w:sz w:val="28"/>
          <w:szCs w:val="28"/>
        </w:rPr>
        <w:t>Sociální pojištění - Povinnosti zaměstnavatele v oblasti komunikace s Okresní správou sociálního zabezpečení</w:t>
      </w:r>
    </w:p>
    <w:p w:rsidR="00E25472" w:rsidRPr="00354392" w:rsidRDefault="00E25472" w:rsidP="00E25472">
      <w:pPr>
        <w:jc w:val="both"/>
        <w:rPr>
          <w:b/>
          <w:sz w:val="24"/>
          <w:szCs w:val="24"/>
        </w:rPr>
      </w:pPr>
      <w:r w:rsidRPr="00AA2DC4">
        <w:rPr>
          <w:sz w:val="24"/>
          <w:szCs w:val="24"/>
        </w:rPr>
        <w:t>Nejprve se vraťte znovu do kapitoly druhé, do té části, kde máte v tabulce uveden stručný popis pracovních míst pro nové zaměstnance Vaší f</w:t>
      </w:r>
      <w:r>
        <w:rPr>
          <w:sz w:val="24"/>
          <w:szCs w:val="24"/>
        </w:rPr>
        <w:t xml:space="preserve">iktivní firmy.  Pro jednotlivá </w:t>
      </w:r>
      <w:r w:rsidRPr="00AA2DC4">
        <w:rPr>
          <w:sz w:val="24"/>
          <w:szCs w:val="24"/>
        </w:rPr>
        <w:t>pracovní místa jste vybrali vhodnou formu uzav</w:t>
      </w:r>
      <w:r>
        <w:rPr>
          <w:sz w:val="24"/>
          <w:szCs w:val="24"/>
        </w:rPr>
        <w:t>ření pracovněprávního vztahu, ve čtvrtém týdnu js</w:t>
      </w:r>
      <w:r w:rsidRPr="00AA2DC4">
        <w:rPr>
          <w:sz w:val="24"/>
          <w:szCs w:val="24"/>
        </w:rPr>
        <w:t>te zjistili, zda jsou mzdy a odměny plynoucí z těchto příjmů součástí vyměřovacího základu pojistného na všeobecné zdravo</w:t>
      </w:r>
      <w:r>
        <w:rPr>
          <w:sz w:val="24"/>
          <w:szCs w:val="24"/>
        </w:rPr>
        <w:t xml:space="preserve">tní pojištění. Nyní rozhodněte </w:t>
      </w:r>
      <w:r w:rsidRPr="00AA2DC4">
        <w:rPr>
          <w:sz w:val="24"/>
          <w:szCs w:val="24"/>
        </w:rPr>
        <w:t xml:space="preserve">a doplňte do tabulky, </w:t>
      </w:r>
      <w:r w:rsidRPr="00354392">
        <w:rPr>
          <w:b/>
          <w:sz w:val="24"/>
          <w:szCs w:val="24"/>
        </w:rPr>
        <w:t>zda a za jakých podmínek se mzda nebo odměna za práci stane vyměřovacím základem pro výpočet a odvod pojistného na sociální zabezpečení.</w:t>
      </w:r>
    </w:p>
    <w:p w:rsidR="00E25472" w:rsidRPr="00AA2DC4" w:rsidRDefault="00E25472" w:rsidP="00E25472">
      <w:pPr>
        <w:jc w:val="both"/>
        <w:rPr>
          <w:sz w:val="24"/>
          <w:szCs w:val="24"/>
        </w:rPr>
      </w:pPr>
      <w:r w:rsidRPr="00AA2DC4">
        <w:rPr>
          <w:sz w:val="24"/>
          <w:szCs w:val="24"/>
        </w:rPr>
        <w:t>Svoje rozhodnutí stručně odůvodněte:</w:t>
      </w:r>
    </w:p>
    <w:p w:rsidR="00E25472" w:rsidRPr="00AA2DC4" w:rsidRDefault="00E25472" w:rsidP="00E25472">
      <w:pPr>
        <w:tabs>
          <w:tab w:val="num" w:pos="360"/>
        </w:tabs>
        <w:jc w:val="both"/>
        <w:rPr>
          <w:sz w:val="24"/>
          <w:szCs w:val="24"/>
        </w:rPr>
      </w:pPr>
      <w:r w:rsidRPr="00AA2DC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5472" w:rsidRPr="00F75D02" w:rsidRDefault="00E25472" w:rsidP="00E25472">
      <w:pPr>
        <w:rPr>
          <w:rFonts w:ascii="Arial" w:hAnsi="Arial" w:cs="Arial"/>
          <w:sz w:val="16"/>
          <w:szCs w:val="16"/>
        </w:rPr>
      </w:pPr>
    </w:p>
    <w:p w:rsidR="00E25472" w:rsidRDefault="00E25472" w:rsidP="00E25472">
      <w:pPr>
        <w:jc w:val="both"/>
        <w:rPr>
          <w:b/>
          <w:sz w:val="24"/>
          <w:szCs w:val="24"/>
        </w:rPr>
      </w:pPr>
      <w:r w:rsidRPr="006233EE">
        <w:rPr>
          <w:b/>
          <w:sz w:val="24"/>
          <w:szCs w:val="24"/>
        </w:rPr>
        <w:t>Další postup:</w:t>
      </w:r>
    </w:p>
    <w:p w:rsidR="00E25472" w:rsidRDefault="00E25472" w:rsidP="00E25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Vyžádejte si od zaměstnance </w:t>
      </w:r>
      <w:r w:rsidRPr="006233EE">
        <w:rPr>
          <w:sz w:val="24"/>
          <w:szCs w:val="24"/>
        </w:rPr>
        <w:t>potřebné doklady, ze kterých potřebujete čerpat informace pro jeho přihlášení.</w:t>
      </w:r>
      <w:r>
        <w:rPr>
          <w:sz w:val="24"/>
          <w:szCs w:val="24"/>
        </w:rPr>
        <w:t xml:space="preserve"> </w:t>
      </w:r>
      <w:r w:rsidRPr="006233EE">
        <w:rPr>
          <w:sz w:val="24"/>
          <w:szCs w:val="24"/>
        </w:rPr>
        <w:t xml:space="preserve">Nejpozději do 8 dnů po změnách týkajících se zaměstnanců je potřeba podat hlášení OSSZ. </w:t>
      </w:r>
    </w:p>
    <w:p w:rsidR="00E25472" w:rsidRDefault="00E25472" w:rsidP="00E25472">
      <w:pPr>
        <w:jc w:val="both"/>
        <w:rPr>
          <w:sz w:val="24"/>
          <w:szCs w:val="24"/>
        </w:rPr>
      </w:pPr>
      <w:r w:rsidRPr="006233EE">
        <w:rPr>
          <w:sz w:val="24"/>
          <w:szCs w:val="24"/>
        </w:rPr>
        <w:t>Typickými změnami jsou: přijetí a odchod zaměstnance, nástup zaměstnané ženy na mateřskou dovolenou, přiznání důchodu. H</w:t>
      </w:r>
      <w:r>
        <w:rPr>
          <w:sz w:val="24"/>
          <w:szCs w:val="24"/>
        </w:rPr>
        <w:t xml:space="preserve">lášení se podává na formuláři, </w:t>
      </w:r>
      <w:r w:rsidRPr="006233EE">
        <w:rPr>
          <w:sz w:val="24"/>
          <w:szCs w:val="24"/>
        </w:rPr>
        <w:t xml:space="preserve">který </w:t>
      </w:r>
      <w:r>
        <w:rPr>
          <w:sz w:val="24"/>
          <w:szCs w:val="24"/>
        </w:rPr>
        <w:t xml:space="preserve">je možné získat </w:t>
      </w:r>
      <w:r w:rsidRPr="006233EE">
        <w:rPr>
          <w:sz w:val="24"/>
          <w:szCs w:val="24"/>
        </w:rPr>
        <w:t xml:space="preserve">podle aktuální situace z internetových stránek České správy sociálního zabezpečení. </w:t>
      </w:r>
    </w:p>
    <w:p w:rsidR="00B55205" w:rsidRPr="006233EE" w:rsidRDefault="00B55205" w:rsidP="00E25472">
      <w:pPr>
        <w:jc w:val="both"/>
        <w:rPr>
          <w:sz w:val="24"/>
          <w:szCs w:val="24"/>
        </w:rPr>
      </w:pPr>
    </w:p>
    <w:p w:rsidR="00E25472" w:rsidRDefault="00354392" w:rsidP="00E25472">
      <w:r>
        <w:rPr>
          <w:noProof/>
        </w:rPr>
        <w:drawing>
          <wp:inline distT="0" distB="0" distL="0" distR="0" wp14:anchorId="1A391A1A" wp14:editId="1BAB1CFB">
            <wp:extent cx="5870494" cy="38290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ihláška za_te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45" cy="383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72" w:rsidRPr="00F75D02" w:rsidRDefault="00E25472" w:rsidP="00E25472">
      <w:pPr>
        <w:pStyle w:val="Zkladntext"/>
        <w:rPr>
          <w:rFonts w:ascii="Arial" w:hAnsi="Arial" w:cs="Arial"/>
          <w:i/>
          <w:sz w:val="22"/>
          <w:szCs w:val="22"/>
        </w:rPr>
      </w:pPr>
    </w:p>
    <w:p w:rsidR="00354392" w:rsidRDefault="00354392" w:rsidP="00E25472">
      <w:pPr>
        <w:jc w:val="both"/>
        <w:rPr>
          <w:b/>
          <w:sz w:val="24"/>
          <w:szCs w:val="24"/>
        </w:rPr>
      </w:pPr>
    </w:p>
    <w:p w:rsidR="00354392" w:rsidRDefault="00354392" w:rsidP="00E25472">
      <w:pPr>
        <w:jc w:val="both"/>
        <w:rPr>
          <w:b/>
          <w:sz w:val="24"/>
          <w:szCs w:val="24"/>
        </w:rPr>
      </w:pPr>
    </w:p>
    <w:p w:rsidR="00354392" w:rsidRDefault="00354392" w:rsidP="00E2547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572903" cy="7611538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naámení za_ne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761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392" w:rsidRDefault="00354392" w:rsidP="00E25472">
      <w:pPr>
        <w:jc w:val="both"/>
        <w:rPr>
          <w:b/>
          <w:sz w:val="24"/>
          <w:szCs w:val="24"/>
        </w:rPr>
      </w:pPr>
    </w:p>
    <w:p w:rsidR="00354392" w:rsidRDefault="00354392" w:rsidP="00E25472">
      <w:pPr>
        <w:jc w:val="both"/>
        <w:rPr>
          <w:b/>
          <w:sz w:val="24"/>
          <w:szCs w:val="24"/>
        </w:rPr>
      </w:pPr>
    </w:p>
    <w:p w:rsidR="00E25472" w:rsidRPr="006233EE" w:rsidRDefault="00E25472" w:rsidP="00E254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Příklad</w:t>
      </w:r>
      <w:r w:rsidRPr="006233EE">
        <w:rPr>
          <w:b/>
          <w:sz w:val="24"/>
          <w:szCs w:val="24"/>
        </w:rPr>
        <w:t xml:space="preserve"> určení vyměřovacího základu a výpočtů pojistného </w:t>
      </w:r>
    </w:p>
    <w:p w:rsidR="00E25472" w:rsidRPr="006233EE" w:rsidRDefault="00E25472" w:rsidP="00E25472">
      <w:pPr>
        <w:pStyle w:val="Zkladntext"/>
        <w:rPr>
          <w:szCs w:val="24"/>
        </w:rPr>
      </w:pPr>
    </w:p>
    <w:p w:rsidR="00E25472" w:rsidRDefault="00E25472" w:rsidP="00E25472">
      <w:pPr>
        <w:pStyle w:val="Zkladntext"/>
      </w:pPr>
      <w:r w:rsidRPr="006233EE">
        <w:t>Nejdříve budeme pokračovat v souvislém příkladu Vaší fiktivní firmy a určíme vyměřovací základ prvního přihlášeného zaměstnance, potom vypočítáme pojistné, celkovou v</w:t>
      </w:r>
      <w:r>
        <w:t xml:space="preserve">ýši a část, kterou </w:t>
      </w:r>
      <w:r w:rsidRPr="006233EE">
        <w:t xml:space="preserve">srazíme zaměstnanci. </w:t>
      </w:r>
    </w:p>
    <w:p w:rsidR="00E25472" w:rsidRPr="006233EE" w:rsidRDefault="00E25472" w:rsidP="00E25472">
      <w:pPr>
        <w:jc w:val="both"/>
        <w:rPr>
          <w:b/>
          <w:sz w:val="24"/>
          <w:szCs w:val="24"/>
        </w:rPr>
      </w:pPr>
      <w:r w:rsidRPr="006233EE">
        <w:rPr>
          <w:b/>
          <w:sz w:val="24"/>
          <w:szCs w:val="24"/>
        </w:rPr>
        <w:lastRenderedPageBreak/>
        <w:t>Další postup:</w:t>
      </w:r>
    </w:p>
    <w:p w:rsidR="00E25472" w:rsidRPr="006233EE" w:rsidRDefault="00E25472" w:rsidP="00E25472">
      <w:pPr>
        <w:jc w:val="both"/>
        <w:rPr>
          <w:sz w:val="24"/>
          <w:szCs w:val="24"/>
        </w:rPr>
      </w:pPr>
      <w:r w:rsidRPr="006233EE">
        <w:rPr>
          <w:sz w:val="24"/>
          <w:szCs w:val="24"/>
        </w:rPr>
        <w:t>Zaměs</w:t>
      </w:r>
      <w:r>
        <w:rPr>
          <w:sz w:val="24"/>
          <w:szCs w:val="24"/>
        </w:rPr>
        <w:t xml:space="preserve">tnanec, kterého jste přihlásili </w:t>
      </w:r>
      <w:r w:rsidRPr="006233EE">
        <w:rPr>
          <w:sz w:val="24"/>
          <w:szCs w:val="24"/>
        </w:rPr>
        <w:t>u OSSZ</w:t>
      </w:r>
      <w:r>
        <w:rPr>
          <w:sz w:val="24"/>
          <w:szCs w:val="24"/>
        </w:rPr>
        <w:t>,</w:t>
      </w:r>
      <w:r w:rsidRPr="006233EE">
        <w:rPr>
          <w:sz w:val="24"/>
          <w:szCs w:val="24"/>
        </w:rPr>
        <w:t xml:space="preserve"> měl za první měsíc po nástupu do firmy zúčtovány následující příjmy: </w:t>
      </w:r>
    </w:p>
    <w:p w:rsidR="00E25472" w:rsidRPr="006233EE" w:rsidRDefault="006B63C0" w:rsidP="00E2547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mzdu 25 674</w:t>
      </w:r>
      <w:r w:rsidR="00E25472" w:rsidRPr="006233EE">
        <w:rPr>
          <w:sz w:val="24"/>
          <w:szCs w:val="24"/>
        </w:rPr>
        <w:t xml:space="preserve"> Kč, </w:t>
      </w:r>
    </w:p>
    <w:p w:rsidR="00E25472" w:rsidRPr="006233EE" w:rsidRDefault="00E25472" w:rsidP="00E25472">
      <w:pPr>
        <w:numPr>
          <w:ilvl w:val="0"/>
          <w:numId w:val="8"/>
        </w:numPr>
        <w:jc w:val="both"/>
        <w:rPr>
          <w:sz w:val="24"/>
          <w:szCs w:val="24"/>
        </w:rPr>
      </w:pPr>
      <w:r w:rsidRPr="006233EE">
        <w:rPr>
          <w:sz w:val="24"/>
          <w:szCs w:val="24"/>
        </w:rPr>
        <w:t xml:space="preserve">náhrady cestovních výdajů </w:t>
      </w:r>
      <w:r>
        <w:rPr>
          <w:sz w:val="24"/>
          <w:szCs w:val="24"/>
        </w:rPr>
        <w:t xml:space="preserve">800 </w:t>
      </w:r>
      <w:r w:rsidRPr="006233EE">
        <w:rPr>
          <w:sz w:val="24"/>
          <w:szCs w:val="24"/>
        </w:rPr>
        <w:t xml:space="preserve">Kč (stravné za 4 dny), </w:t>
      </w:r>
    </w:p>
    <w:p w:rsidR="00E25472" w:rsidRPr="006233EE" w:rsidRDefault="00E25472" w:rsidP="00E25472">
      <w:pPr>
        <w:numPr>
          <w:ilvl w:val="0"/>
          <w:numId w:val="8"/>
        </w:numPr>
        <w:jc w:val="both"/>
        <w:rPr>
          <w:sz w:val="24"/>
          <w:szCs w:val="24"/>
        </w:rPr>
      </w:pPr>
      <w:r w:rsidRPr="006233EE">
        <w:rPr>
          <w:sz w:val="24"/>
          <w:szCs w:val="24"/>
        </w:rPr>
        <w:t>5 000 Kč jako výpomoc po požáru v domácnosti,</w:t>
      </w:r>
    </w:p>
    <w:p w:rsidR="00E25472" w:rsidRPr="006233EE" w:rsidRDefault="00E25472" w:rsidP="00E25472">
      <w:pPr>
        <w:ind w:left="360"/>
        <w:jc w:val="both"/>
        <w:rPr>
          <w:sz w:val="24"/>
          <w:szCs w:val="24"/>
        </w:rPr>
      </w:pPr>
      <w:r w:rsidRPr="006233EE">
        <w:rPr>
          <w:sz w:val="24"/>
          <w:szCs w:val="24"/>
        </w:rPr>
        <w:t>Od minulého zaměstnavatele dostal vyplaceno odstupné ve výši 28 520 Kč.</w:t>
      </w:r>
    </w:p>
    <w:p w:rsidR="00E25472" w:rsidRPr="006233EE" w:rsidRDefault="00E25472" w:rsidP="00E25472">
      <w:pPr>
        <w:jc w:val="both"/>
        <w:rPr>
          <w:sz w:val="24"/>
          <w:szCs w:val="24"/>
        </w:rPr>
      </w:pPr>
      <w:r w:rsidRPr="006233EE">
        <w:rPr>
          <w:sz w:val="24"/>
          <w:szCs w:val="24"/>
        </w:rPr>
        <w:t xml:space="preserve">Určete: </w:t>
      </w:r>
    </w:p>
    <w:p w:rsidR="00E25472" w:rsidRPr="006233EE" w:rsidRDefault="00E25472" w:rsidP="00E25472">
      <w:pPr>
        <w:numPr>
          <w:ilvl w:val="0"/>
          <w:numId w:val="9"/>
        </w:numPr>
        <w:jc w:val="both"/>
        <w:rPr>
          <w:sz w:val="24"/>
          <w:szCs w:val="24"/>
        </w:rPr>
      </w:pPr>
      <w:r w:rsidRPr="006233EE">
        <w:rPr>
          <w:sz w:val="24"/>
          <w:szCs w:val="24"/>
        </w:rPr>
        <w:t>vyměřovací základ pro pojistné na sociální zabezpečení: ……………………</w:t>
      </w:r>
    </w:p>
    <w:p w:rsidR="00E25472" w:rsidRPr="006233EE" w:rsidRDefault="00E25472" w:rsidP="00E25472">
      <w:pPr>
        <w:numPr>
          <w:ilvl w:val="0"/>
          <w:numId w:val="9"/>
        </w:numPr>
        <w:jc w:val="both"/>
        <w:rPr>
          <w:sz w:val="24"/>
          <w:szCs w:val="24"/>
        </w:rPr>
      </w:pPr>
      <w:r w:rsidRPr="006233EE">
        <w:rPr>
          <w:sz w:val="24"/>
          <w:szCs w:val="24"/>
        </w:rPr>
        <w:t>celkovou výši pojistného. ……………………….……………………………</w:t>
      </w:r>
    </w:p>
    <w:p w:rsidR="00E25472" w:rsidRPr="006233EE" w:rsidRDefault="00E25472" w:rsidP="00E25472">
      <w:pPr>
        <w:numPr>
          <w:ilvl w:val="0"/>
          <w:numId w:val="9"/>
        </w:numPr>
        <w:jc w:val="both"/>
        <w:rPr>
          <w:sz w:val="24"/>
          <w:szCs w:val="24"/>
        </w:rPr>
      </w:pPr>
      <w:r w:rsidRPr="006233EE">
        <w:rPr>
          <w:sz w:val="24"/>
          <w:szCs w:val="24"/>
        </w:rPr>
        <w:t>část, kterou srazíte zaměstnanci ze mzdy:………….……………………</w:t>
      </w:r>
      <w:proofErr w:type="gramStart"/>
      <w:r w:rsidRPr="006233EE">
        <w:rPr>
          <w:sz w:val="24"/>
          <w:szCs w:val="24"/>
        </w:rPr>
        <w:t>…..</w:t>
      </w:r>
      <w:proofErr w:type="gramEnd"/>
    </w:p>
    <w:p w:rsidR="00E25472" w:rsidRPr="006233EE" w:rsidRDefault="00E25472" w:rsidP="00E25472">
      <w:pPr>
        <w:ind w:left="360"/>
        <w:jc w:val="both"/>
        <w:rPr>
          <w:sz w:val="24"/>
          <w:szCs w:val="24"/>
        </w:rPr>
      </w:pPr>
    </w:p>
    <w:p w:rsidR="00E25472" w:rsidRDefault="00E25472" w:rsidP="00E25472">
      <w:pPr>
        <w:jc w:val="both"/>
        <w:rPr>
          <w:sz w:val="24"/>
          <w:szCs w:val="24"/>
        </w:rPr>
      </w:pPr>
    </w:p>
    <w:p w:rsidR="00E25472" w:rsidRPr="006233EE" w:rsidRDefault="00E25472" w:rsidP="00E25472">
      <w:pPr>
        <w:jc w:val="both"/>
        <w:rPr>
          <w:sz w:val="24"/>
          <w:szCs w:val="24"/>
        </w:rPr>
      </w:pPr>
      <w:r w:rsidRPr="006233EE">
        <w:rPr>
          <w:sz w:val="24"/>
          <w:szCs w:val="24"/>
        </w:rPr>
        <w:t>Určete, jak postupovat u jiného zaměstnance, který ve Vaší f</w:t>
      </w:r>
      <w:r>
        <w:rPr>
          <w:sz w:val="24"/>
          <w:szCs w:val="24"/>
        </w:rPr>
        <w:t xml:space="preserve">irmě začne pracovat </w:t>
      </w:r>
      <w:r w:rsidRPr="006233EE">
        <w:rPr>
          <w:sz w:val="24"/>
          <w:szCs w:val="24"/>
        </w:rPr>
        <w:t xml:space="preserve">na </w:t>
      </w:r>
      <w:r w:rsidR="003016E5">
        <w:rPr>
          <w:sz w:val="24"/>
          <w:szCs w:val="24"/>
        </w:rPr>
        <w:t xml:space="preserve">částečný úvazek a bude mu zúčtována základní </w:t>
      </w:r>
      <w:r w:rsidRPr="006233EE">
        <w:rPr>
          <w:sz w:val="24"/>
          <w:szCs w:val="24"/>
        </w:rPr>
        <w:t xml:space="preserve">mzda ve výši 7 500 Kč. </w:t>
      </w:r>
    </w:p>
    <w:p w:rsidR="00E25472" w:rsidRPr="0052373B" w:rsidRDefault="00E25472" w:rsidP="0052373B">
      <w:pPr>
        <w:pStyle w:val="Bnodstavec"/>
        <w:rPr>
          <w:b/>
          <w:sz w:val="28"/>
          <w:szCs w:val="28"/>
        </w:rPr>
      </w:pPr>
    </w:p>
    <w:p w:rsidR="00F764BC" w:rsidRDefault="00F764BC" w:rsidP="00F764BC">
      <w:pPr>
        <w:pStyle w:val="Bnodstavec"/>
        <w:rPr>
          <w:b/>
          <w:u w:val="single"/>
        </w:rPr>
      </w:pPr>
      <w:r w:rsidRPr="00023928">
        <w:rPr>
          <w:b/>
          <w:u w:val="single"/>
        </w:rPr>
        <w:t xml:space="preserve">Výpočet </w:t>
      </w:r>
      <w:r>
        <w:rPr>
          <w:b/>
          <w:u w:val="single"/>
        </w:rPr>
        <w:t>náhrady za dobu nemoci a nemocenských dávek zaměstnance</w:t>
      </w:r>
    </w:p>
    <w:p w:rsidR="00F764BC" w:rsidRDefault="00F764BC" w:rsidP="00F764B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B525AC">
        <w:rPr>
          <w:rFonts w:eastAsiaTheme="minorHAnsi"/>
          <w:sz w:val="22"/>
          <w:szCs w:val="22"/>
          <w:lang w:val="en-US" w:eastAsia="en-US"/>
        </w:rPr>
        <w:t>Zaměstnanec</w:t>
      </w:r>
      <w:proofErr w:type="spellEnd"/>
      <w:r w:rsidRPr="00B525AC">
        <w:rPr>
          <w:rFonts w:eastAsiaTheme="minorHAnsi"/>
          <w:sz w:val="22"/>
          <w:szCs w:val="22"/>
          <w:lang w:val="en-US" w:eastAsia="en-US"/>
        </w:rPr>
        <w:t xml:space="preserve"> pan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Novák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 xml:space="preserve">v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září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2018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vůbec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nepracoval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v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pondělí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3.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září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onemocněl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doručil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zaměstnavateli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potvrzení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pracovní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neschopnosti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která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k 30. 9.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stále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trvá</w:t>
      </w:r>
      <w:proofErr w:type="spellEnd"/>
      <w:r>
        <w:rPr>
          <w:rFonts w:eastAsiaTheme="minorHAnsi"/>
          <w:sz w:val="22"/>
          <w:szCs w:val="22"/>
          <w:lang w:val="en-US" w:eastAsia="en-US"/>
        </w:rPr>
        <w:t>.</w:t>
      </w:r>
      <w:r w:rsidRPr="00F764BC"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 xml:space="preserve">V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druhém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čtvrtletí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roku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2018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odpracoval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62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dnů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(8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hodin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denně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) a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dosáhl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hrubého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příjmu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celkem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 xml:space="preserve">136 400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Kč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. V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období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od 1. 9. 2017 do 31. 8. 2018 (365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dnů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)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dosáhl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zaměstnanec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hrubého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příjmu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32</w:t>
      </w:r>
      <w:r>
        <w:rPr>
          <w:rFonts w:eastAsiaTheme="minorHAnsi"/>
          <w:sz w:val="22"/>
          <w:szCs w:val="22"/>
          <w:lang w:val="en-US" w:eastAsia="en-US"/>
        </w:rPr>
        <w:t xml:space="preserve"> 000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Kč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. </w:t>
      </w:r>
    </w:p>
    <w:p w:rsidR="00F764BC" w:rsidRDefault="00F764BC" w:rsidP="00F764BC">
      <w:pPr>
        <w:autoSpaceDE w:val="0"/>
        <w:autoSpaceDN w:val="0"/>
        <w:adjustRightInd w:val="0"/>
        <w:jc w:val="both"/>
        <w:rPr>
          <w:rFonts w:eastAsiaTheme="minorHAnsi"/>
          <w:b/>
          <w:i/>
          <w:sz w:val="24"/>
          <w:szCs w:val="24"/>
          <w:lang w:val="en-US" w:eastAsia="en-US"/>
        </w:rPr>
      </w:pPr>
      <w:proofErr w:type="spellStart"/>
      <w:r>
        <w:rPr>
          <w:rFonts w:eastAsiaTheme="minorHAnsi"/>
          <w:sz w:val="22"/>
          <w:szCs w:val="22"/>
          <w:lang w:val="en-US" w:eastAsia="en-US"/>
        </w:rPr>
        <w:t>Vypočítejte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výši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náhrady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za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dobu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nemoci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od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zaměstnavatele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výši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vyplacených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nemocenských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dávek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. </w:t>
      </w:r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                                                                   </w:t>
      </w:r>
    </w:p>
    <w:p w:rsidR="00F764BC" w:rsidRDefault="00F764BC" w:rsidP="00F764BC">
      <w:pPr>
        <w:autoSpaceDE w:val="0"/>
        <w:autoSpaceDN w:val="0"/>
        <w:adjustRightInd w:val="0"/>
        <w:rPr>
          <w:rFonts w:eastAsiaTheme="minorHAnsi"/>
          <w:b/>
          <w:i/>
          <w:sz w:val="24"/>
          <w:szCs w:val="24"/>
          <w:lang w:val="en-US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1755"/>
        <w:gridCol w:w="2322"/>
      </w:tblGrid>
      <w:tr w:rsidR="00F764BC" w:rsidRPr="00EA73B8" w:rsidTr="006213B2">
        <w:tc>
          <w:tcPr>
            <w:tcW w:w="280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Reduk</w:t>
            </w:r>
            <w:r>
              <w:rPr>
                <w:rFonts w:eastAsiaTheme="minorHAnsi"/>
                <w:b/>
                <w:lang w:val="en-US" w:eastAsia="en-US"/>
              </w:rPr>
              <w:t>ční</w:t>
            </w:r>
            <w:proofErr w:type="spellEnd"/>
            <w:r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lang w:val="en-US" w:eastAsia="en-US"/>
              </w:rPr>
              <w:t>hranice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</w:p>
        </w:tc>
        <w:tc>
          <w:tcPr>
            <w:tcW w:w="240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>
              <w:rPr>
                <w:rFonts w:eastAsiaTheme="minorHAnsi"/>
                <w:b/>
                <w:lang w:val="en-US" w:eastAsia="en-US"/>
              </w:rPr>
              <w:t>Dosažený</w:t>
            </w:r>
            <w:proofErr w:type="spellEnd"/>
            <w:r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lang w:val="en-US" w:eastAsia="en-US"/>
              </w:rPr>
              <w:t>příjem</w:t>
            </w:r>
            <w:proofErr w:type="spellEnd"/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A73B8">
              <w:rPr>
                <w:rFonts w:eastAsiaTheme="minorHAnsi"/>
                <w:b/>
                <w:lang w:val="en-US" w:eastAsia="en-US"/>
              </w:rPr>
              <w:t>%</w:t>
            </w: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Redukovaný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hodinový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průměr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Kč</w:t>
            </w:r>
            <w:proofErr w:type="spellEnd"/>
          </w:p>
        </w:tc>
      </w:tr>
      <w:tr w:rsidR="00F764BC" w:rsidRPr="00EA73B8" w:rsidTr="006213B2">
        <w:tc>
          <w:tcPr>
            <w:tcW w:w="280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40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80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40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80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40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80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Celkem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</w:p>
        </w:tc>
        <w:tc>
          <w:tcPr>
            <w:tcW w:w="240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802" w:type="dxa"/>
          </w:tcPr>
          <w:p w:rsidR="00F764BC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Náhrada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za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dobu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nemoci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</w:p>
          <w:p w:rsidR="00F764BC" w:rsidRPr="00EA73B8" w:rsidRDefault="00F764BC" w:rsidP="00F764BC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za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1 den  </w:t>
            </w:r>
          </w:p>
        </w:tc>
        <w:tc>
          <w:tcPr>
            <w:tcW w:w="4164" w:type="dxa"/>
            <w:gridSpan w:val="2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802" w:type="dxa"/>
          </w:tcPr>
          <w:p w:rsidR="00F764BC" w:rsidRPr="00EA73B8" w:rsidRDefault="00F764BC" w:rsidP="00F764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Náhrada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za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dobu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nemoci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celkem</w:t>
            </w:r>
            <w:proofErr w:type="spellEnd"/>
          </w:p>
        </w:tc>
        <w:tc>
          <w:tcPr>
            <w:tcW w:w="4164" w:type="dxa"/>
            <w:gridSpan w:val="2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</w:tbl>
    <w:p w:rsidR="00F764BC" w:rsidRDefault="00F764BC" w:rsidP="00F764BC">
      <w:p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2"/>
        <w:gridCol w:w="2889"/>
        <w:gridCol w:w="1755"/>
        <w:gridCol w:w="2322"/>
      </w:tblGrid>
      <w:tr w:rsidR="00F764BC" w:rsidRPr="00EA73B8" w:rsidTr="006213B2"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Redukční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hranice</w:t>
            </w:r>
            <w:proofErr w:type="spellEnd"/>
          </w:p>
        </w:tc>
        <w:tc>
          <w:tcPr>
            <w:tcW w:w="288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A73B8">
              <w:rPr>
                <w:rFonts w:eastAsiaTheme="minorHAnsi"/>
                <w:b/>
                <w:lang w:val="en-US" w:eastAsia="en-US"/>
              </w:rPr>
              <w:t>%</w:t>
            </w: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Kč</w:t>
            </w:r>
            <w:proofErr w:type="spellEnd"/>
          </w:p>
        </w:tc>
      </w:tr>
      <w:tr w:rsidR="00F764BC" w:rsidRPr="00EA73B8" w:rsidTr="006213B2"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88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88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889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5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Redukovaný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DVZ</w:t>
            </w:r>
          </w:p>
        </w:tc>
        <w:tc>
          <w:tcPr>
            <w:tcW w:w="4644" w:type="dxa"/>
            <w:gridSpan w:val="2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322" w:type="dxa"/>
          </w:tcPr>
          <w:p w:rsidR="00F764BC" w:rsidRPr="00EA73B8" w:rsidRDefault="00F764BC" w:rsidP="00F764BC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Nemocenská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dávka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 w:rsidRPr="00EA73B8">
              <w:rPr>
                <w:rFonts w:eastAsiaTheme="minorHAnsi"/>
                <w:b/>
                <w:lang w:val="en-US" w:eastAsia="en-US"/>
              </w:rPr>
              <w:t>za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1 den </w:t>
            </w:r>
          </w:p>
        </w:tc>
        <w:tc>
          <w:tcPr>
            <w:tcW w:w="4644" w:type="dxa"/>
            <w:gridSpan w:val="2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F764BC" w:rsidRPr="00EA73B8" w:rsidTr="006213B2"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en-US" w:eastAsia="en-US"/>
              </w:rPr>
            </w:pPr>
            <w:proofErr w:type="spellStart"/>
            <w:r>
              <w:rPr>
                <w:rFonts w:eastAsiaTheme="minorHAnsi"/>
                <w:b/>
                <w:lang w:val="en-US" w:eastAsia="en-US"/>
              </w:rPr>
              <w:t>Nemocenské</w:t>
            </w:r>
            <w:proofErr w:type="spellEnd"/>
            <w:r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lang w:val="en-US" w:eastAsia="en-US"/>
              </w:rPr>
              <w:t>dávky</w:t>
            </w:r>
            <w:proofErr w:type="spellEnd"/>
            <w:r w:rsidRPr="00EA73B8">
              <w:rPr>
                <w:rFonts w:eastAsiaTheme="minorHAns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lang w:val="en-US" w:eastAsia="en-US"/>
              </w:rPr>
              <w:t>celkem</w:t>
            </w:r>
            <w:proofErr w:type="spellEnd"/>
          </w:p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4644" w:type="dxa"/>
            <w:gridSpan w:val="2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322" w:type="dxa"/>
          </w:tcPr>
          <w:p w:rsidR="00F764BC" w:rsidRPr="00EA73B8" w:rsidRDefault="00F764BC" w:rsidP="006213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</w:tbl>
    <w:p w:rsidR="0052373B" w:rsidRDefault="00F8552B" w:rsidP="0052373B">
      <w:pPr>
        <w:rPr>
          <w:b/>
          <w:sz w:val="28"/>
          <w:szCs w:val="28"/>
        </w:rPr>
      </w:pPr>
      <w:r w:rsidRPr="004A5AA1">
        <w:rPr>
          <w:b/>
          <w:sz w:val="28"/>
          <w:szCs w:val="28"/>
        </w:rPr>
        <w:lastRenderedPageBreak/>
        <w:t xml:space="preserve">Téma </w:t>
      </w:r>
      <w:r w:rsidR="00254C11">
        <w:rPr>
          <w:b/>
          <w:sz w:val="28"/>
          <w:szCs w:val="28"/>
        </w:rPr>
        <w:t>6</w:t>
      </w:r>
    </w:p>
    <w:p w:rsidR="00F8552B" w:rsidRPr="004A5AA1" w:rsidRDefault="00F8552B" w:rsidP="0052373B">
      <w:pPr>
        <w:rPr>
          <w:b/>
          <w:sz w:val="28"/>
          <w:szCs w:val="28"/>
        </w:rPr>
      </w:pPr>
      <w:r w:rsidRPr="004A5AA1">
        <w:rPr>
          <w:b/>
          <w:sz w:val="28"/>
          <w:szCs w:val="28"/>
        </w:rPr>
        <w:t>Zdanění příjmů ze závislé činnosti</w:t>
      </w:r>
    </w:p>
    <w:p w:rsidR="00F461BA" w:rsidRDefault="00F461BA" w:rsidP="00F8552B">
      <w:pPr>
        <w:pStyle w:val="Bnodstavec"/>
        <w:rPr>
          <w:sz w:val="20"/>
          <w:szCs w:val="20"/>
        </w:rPr>
      </w:pPr>
    </w:p>
    <w:p w:rsidR="00F461BA" w:rsidRPr="00DD4531" w:rsidRDefault="00F461BA" w:rsidP="00F461BA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 xml:space="preserve">Zde si nejprve </w:t>
      </w:r>
      <w:r w:rsidR="0052373B">
        <w:rPr>
          <w:sz w:val="20"/>
          <w:szCs w:val="20"/>
        </w:rPr>
        <w:t>připomeňte</w:t>
      </w:r>
      <w:r w:rsidR="001C5C39">
        <w:rPr>
          <w:sz w:val="20"/>
          <w:szCs w:val="20"/>
        </w:rPr>
        <w:t xml:space="preserve"> základní náležitosti zdanění příjmů ze závislé činnosti a </w:t>
      </w:r>
      <w:r w:rsidRPr="00DD4531">
        <w:rPr>
          <w:sz w:val="20"/>
          <w:szCs w:val="20"/>
        </w:rPr>
        <w:t xml:space="preserve">vyplňte první stránku prohlášení pro </w:t>
      </w:r>
      <w:r w:rsidR="0052373B">
        <w:rPr>
          <w:sz w:val="20"/>
          <w:szCs w:val="20"/>
        </w:rPr>
        <w:t xml:space="preserve">1 </w:t>
      </w:r>
      <w:r w:rsidRPr="00DD4531">
        <w:rPr>
          <w:sz w:val="20"/>
          <w:szCs w:val="20"/>
        </w:rPr>
        <w:t>Vašeho zaměstnance.</w:t>
      </w:r>
    </w:p>
    <w:p w:rsidR="00F461BA" w:rsidRPr="00DD4531" w:rsidRDefault="00F461BA" w:rsidP="00F461BA">
      <w:pPr>
        <w:pStyle w:val="Bnodstavec"/>
        <w:rPr>
          <w:sz w:val="20"/>
          <w:szCs w:val="20"/>
        </w:rPr>
      </w:pPr>
      <w:bookmarkStart w:id="0" w:name="4"/>
      <w:bookmarkEnd w:id="0"/>
      <w:r>
        <w:rPr>
          <w:noProof/>
          <w:sz w:val="20"/>
          <w:szCs w:val="20"/>
        </w:rPr>
        <w:drawing>
          <wp:inline distT="0" distB="0" distL="0" distR="0" wp14:anchorId="66A2D4EE" wp14:editId="0FCF92CB">
            <wp:extent cx="4914900" cy="76962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2B" w:rsidRPr="0052373B" w:rsidRDefault="0052373B" w:rsidP="00F8552B">
      <w:pPr>
        <w:pStyle w:val="Bnodstavec"/>
        <w:rPr>
          <w:b/>
          <w:sz w:val="20"/>
          <w:szCs w:val="20"/>
        </w:rPr>
      </w:pPr>
      <w:r w:rsidRPr="0052373B">
        <w:rPr>
          <w:b/>
          <w:sz w:val="20"/>
          <w:szCs w:val="20"/>
        </w:rPr>
        <w:lastRenderedPageBreak/>
        <w:t>Úkol společný pro všechny skupiny:</w:t>
      </w:r>
    </w:p>
    <w:p w:rsidR="00F8552B" w:rsidRDefault="00F8552B" w:rsidP="00F8552B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 xml:space="preserve">Zjistěte základy daně, vypočtěte výši záloh na daň nebo výslednou daň u všech zaměstnanců ve firmě, která se </w:t>
      </w:r>
      <w:r w:rsidR="007829F6">
        <w:rPr>
          <w:sz w:val="20"/>
          <w:szCs w:val="20"/>
        </w:rPr>
        <w:t>jmenuje „</w:t>
      </w:r>
      <w:proofErr w:type="spellStart"/>
      <w:r w:rsidR="007829F6">
        <w:rPr>
          <w:sz w:val="20"/>
          <w:szCs w:val="20"/>
        </w:rPr>
        <w:t>Všem_</w:t>
      </w:r>
      <w:bookmarkStart w:id="1" w:name="_GoBack"/>
      <w:bookmarkEnd w:id="1"/>
      <w:r w:rsidR="007829F6">
        <w:rPr>
          <w:sz w:val="20"/>
          <w:szCs w:val="20"/>
        </w:rPr>
        <w:t>stejně</w:t>
      </w:r>
      <w:proofErr w:type="spellEnd"/>
      <w:r w:rsidR="007829F6">
        <w:rPr>
          <w:sz w:val="20"/>
          <w:szCs w:val="20"/>
        </w:rPr>
        <w:t xml:space="preserve">!“ </w:t>
      </w:r>
      <w:r w:rsidRPr="00DD4531">
        <w:rPr>
          <w:sz w:val="20"/>
          <w:szCs w:val="20"/>
        </w:rPr>
        <w:t xml:space="preserve">a </w:t>
      </w:r>
      <w:r w:rsidR="0052373B">
        <w:rPr>
          <w:sz w:val="20"/>
          <w:szCs w:val="20"/>
        </w:rPr>
        <w:t xml:space="preserve">proto všichni zaměstnanci mají </w:t>
      </w:r>
      <w:r w:rsidRPr="00DD4531">
        <w:rPr>
          <w:sz w:val="20"/>
          <w:szCs w:val="20"/>
        </w:rPr>
        <w:t>za říjen 20</w:t>
      </w:r>
      <w:r w:rsidR="00D27428">
        <w:rPr>
          <w:sz w:val="20"/>
          <w:szCs w:val="20"/>
        </w:rPr>
        <w:t>1</w:t>
      </w:r>
      <w:r w:rsidR="00254C11">
        <w:rPr>
          <w:sz w:val="20"/>
          <w:szCs w:val="20"/>
        </w:rPr>
        <w:t>8 stejnou základní hrubou mzdu 2</w:t>
      </w:r>
      <w:r w:rsidR="00B71304">
        <w:rPr>
          <w:sz w:val="20"/>
          <w:szCs w:val="20"/>
        </w:rPr>
        <w:t>5 674 Kč (= medián mezd v ČR v 1. čtvrtletí 2018).</w:t>
      </w:r>
      <w:r w:rsidR="00336B30">
        <w:rPr>
          <w:sz w:val="20"/>
          <w:szCs w:val="20"/>
        </w:rPr>
        <w:t xml:space="preserve"> </w:t>
      </w:r>
    </w:p>
    <w:p w:rsidR="00336B30" w:rsidRDefault="00336B30" w:rsidP="00336B30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>Zjistěte možnou výši hrubé mzdy u poplatníka</w:t>
      </w:r>
      <w:r>
        <w:rPr>
          <w:sz w:val="20"/>
          <w:szCs w:val="20"/>
        </w:rPr>
        <w:t xml:space="preserve"> označeného pan </w:t>
      </w:r>
      <w:proofErr w:type="spellStart"/>
      <w:r>
        <w:rPr>
          <w:sz w:val="20"/>
          <w:szCs w:val="20"/>
        </w:rPr>
        <w:t>Uplatňovač</w:t>
      </w:r>
      <w:proofErr w:type="spellEnd"/>
      <w:r w:rsidRPr="00DD4531">
        <w:rPr>
          <w:sz w:val="20"/>
          <w:szCs w:val="20"/>
        </w:rPr>
        <w:t xml:space="preserve">, který chce uplatnit všechny kombinovatelné slevy a ještě získat </w:t>
      </w:r>
      <w:r>
        <w:rPr>
          <w:sz w:val="20"/>
          <w:szCs w:val="20"/>
        </w:rPr>
        <w:t>maximálně možný daňový bonus:</w:t>
      </w:r>
    </w:p>
    <w:p w:rsidR="00F8552B" w:rsidRPr="00DD4531" w:rsidRDefault="00F8552B" w:rsidP="00F8552B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192"/>
        <w:gridCol w:w="1351"/>
        <w:gridCol w:w="2943"/>
      </w:tblGrid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Zaměstnanec</w:t>
            </w:r>
          </w:p>
          <w:p w:rsidR="00F8552B" w:rsidRPr="00DD4531" w:rsidRDefault="00F8552B" w:rsidP="004F1C93">
            <w:pPr>
              <w:jc w:val="both"/>
              <w:rPr>
                <w:b/>
              </w:rPr>
            </w:pPr>
          </w:p>
        </w:tc>
        <w:tc>
          <w:tcPr>
            <w:tcW w:w="2192" w:type="dxa"/>
          </w:tcPr>
          <w:p w:rsidR="00F8552B" w:rsidRPr="00DD4531" w:rsidRDefault="00F8552B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Typ pracovněprávního   vztahu</w:t>
            </w:r>
          </w:p>
        </w:tc>
        <w:tc>
          <w:tcPr>
            <w:tcW w:w="1351" w:type="dxa"/>
          </w:tcPr>
          <w:p w:rsidR="00F8552B" w:rsidRPr="00DD4531" w:rsidRDefault="00F8552B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 xml:space="preserve">Podepsané prohlášení 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Další okolnosti</w:t>
            </w: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1.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Pan Bílý</w:t>
            </w:r>
          </w:p>
          <w:p w:rsidR="00F8552B" w:rsidRPr="00DD4531" w:rsidRDefault="00F8552B" w:rsidP="004F1C93">
            <w:pPr>
              <w:jc w:val="both"/>
            </w:pPr>
          </w:p>
        </w:tc>
        <w:tc>
          <w:tcPr>
            <w:tcW w:w="2192" w:type="dxa"/>
          </w:tcPr>
          <w:p w:rsidR="00F8552B" w:rsidRPr="00DD4531" w:rsidRDefault="00F8552B" w:rsidP="004F1C93">
            <w:pPr>
              <w:jc w:val="both"/>
            </w:pPr>
            <w:r w:rsidRPr="00DD4531">
              <w:t>Pracovní smlouva</w:t>
            </w:r>
          </w:p>
        </w:tc>
        <w:tc>
          <w:tcPr>
            <w:tcW w:w="1351" w:type="dxa"/>
          </w:tcPr>
          <w:p w:rsidR="00F8552B" w:rsidRPr="00DD4531" w:rsidRDefault="00336B30" w:rsidP="004F1C93">
            <w:pPr>
              <w:jc w:val="both"/>
            </w:pPr>
            <w:r>
              <w:t>Ne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</w:pP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smartTag w:uri="urn:schemas-microsoft-com:office:smarttags" w:element="PersonName">
              <w:r w:rsidRPr="00DD4531">
                <w:t>2.</w:t>
              </w:r>
            </w:smartTag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Paní Modrá</w:t>
            </w:r>
          </w:p>
        </w:tc>
        <w:tc>
          <w:tcPr>
            <w:tcW w:w="2192" w:type="dxa"/>
          </w:tcPr>
          <w:p w:rsidR="00F8552B" w:rsidRPr="00DD4531" w:rsidRDefault="00F8552B" w:rsidP="004F1C93">
            <w:pPr>
              <w:jc w:val="both"/>
            </w:pPr>
            <w:r w:rsidRPr="00DD4531">
              <w:t>Pracovní smlouva</w:t>
            </w:r>
          </w:p>
        </w:tc>
        <w:tc>
          <w:tcPr>
            <w:tcW w:w="1351" w:type="dxa"/>
          </w:tcPr>
          <w:p w:rsidR="00F8552B" w:rsidRPr="00DD4531" w:rsidRDefault="00F8552B" w:rsidP="004F1C93">
            <w:pPr>
              <w:jc w:val="both"/>
            </w:pPr>
            <w:r w:rsidRPr="00DD4531">
              <w:t>Ano</w:t>
            </w:r>
          </w:p>
        </w:tc>
        <w:tc>
          <w:tcPr>
            <w:tcW w:w="2943" w:type="dxa"/>
          </w:tcPr>
          <w:p w:rsidR="00F8552B" w:rsidRDefault="00F8552B" w:rsidP="00F8552B">
            <w:pPr>
              <w:jc w:val="both"/>
            </w:pPr>
          </w:p>
          <w:p w:rsidR="00090341" w:rsidRPr="00DD4531" w:rsidRDefault="00090341" w:rsidP="00F8552B">
            <w:pPr>
              <w:jc w:val="both"/>
            </w:pP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3.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Pan Zelený</w:t>
            </w:r>
          </w:p>
          <w:p w:rsidR="00F8552B" w:rsidRPr="00DD4531" w:rsidRDefault="00F8552B" w:rsidP="004F1C93">
            <w:pPr>
              <w:jc w:val="both"/>
            </w:pPr>
          </w:p>
        </w:tc>
        <w:tc>
          <w:tcPr>
            <w:tcW w:w="2192" w:type="dxa"/>
          </w:tcPr>
          <w:p w:rsidR="00F8552B" w:rsidRPr="00DD4531" w:rsidRDefault="00F8552B" w:rsidP="004F1C93">
            <w:pPr>
              <w:jc w:val="both"/>
            </w:pPr>
            <w:r w:rsidRPr="00DD4531">
              <w:t>Pracovní smlouva</w:t>
            </w:r>
          </w:p>
        </w:tc>
        <w:tc>
          <w:tcPr>
            <w:tcW w:w="1351" w:type="dxa"/>
          </w:tcPr>
          <w:p w:rsidR="00F8552B" w:rsidRPr="00DD4531" w:rsidRDefault="00336B30" w:rsidP="004F1C93">
            <w:pPr>
              <w:jc w:val="both"/>
            </w:pPr>
            <w:r>
              <w:t>Ano</w:t>
            </w:r>
          </w:p>
        </w:tc>
        <w:tc>
          <w:tcPr>
            <w:tcW w:w="2943" w:type="dxa"/>
          </w:tcPr>
          <w:p w:rsidR="00F8552B" w:rsidRPr="00DD4531" w:rsidRDefault="00336B30" w:rsidP="00741277">
            <w:pPr>
              <w:jc w:val="both"/>
            </w:pPr>
            <w:r>
              <w:t xml:space="preserve">Daňové  </w:t>
            </w:r>
            <w:r w:rsidR="00741277">
              <w:t>zvýhodnění  na děti</w:t>
            </w: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4.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 xml:space="preserve">Slečna </w:t>
            </w:r>
            <w:r w:rsidR="00336B30">
              <w:t>Fialová</w:t>
            </w:r>
          </w:p>
          <w:p w:rsidR="00F8552B" w:rsidRPr="00DD4531" w:rsidRDefault="00F8552B" w:rsidP="004F1C93">
            <w:pPr>
              <w:jc w:val="both"/>
            </w:pPr>
          </w:p>
        </w:tc>
        <w:tc>
          <w:tcPr>
            <w:tcW w:w="2192" w:type="dxa"/>
          </w:tcPr>
          <w:p w:rsidR="00F8552B" w:rsidRPr="00DD4531" w:rsidRDefault="00336B30" w:rsidP="004F1C93">
            <w:pPr>
              <w:jc w:val="both"/>
            </w:pPr>
            <w:r>
              <w:t>Dohoda o pracovní činnosti</w:t>
            </w:r>
          </w:p>
        </w:tc>
        <w:tc>
          <w:tcPr>
            <w:tcW w:w="1351" w:type="dxa"/>
          </w:tcPr>
          <w:p w:rsidR="00F8552B" w:rsidRPr="00DD4531" w:rsidRDefault="00F8552B" w:rsidP="004F1C93">
            <w:pPr>
              <w:jc w:val="both"/>
            </w:pPr>
            <w:r w:rsidRPr="00DD4531">
              <w:t>Ano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</w:pPr>
            <w:r w:rsidRPr="00DD4531">
              <w:t>Studentka</w:t>
            </w: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5.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Pan Šedý</w:t>
            </w:r>
          </w:p>
        </w:tc>
        <w:tc>
          <w:tcPr>
            <w:tcW w:w="2192" w:type="dxa"/>
          </w:tcPr>
          <w:p w:rsidR="00F8552B" w:rsidRPr="00DD4531" w:rsidRDefault="00F8552B" w:rsidP="00336B30">
            <w:pPr>
              <w:jc w:val="both"/>
            </w:pPr>
            <w:r w:rsidRPr="00DD4531">
              <w:t xml:space="preserve">Dohoda o </w:t>
            </w:r>
            <w:r w:rsidR="00336B30">
              <w:t>provedení práce</w:t>
            </w:r>
          </w:p>
        </w:tc>
        <w:tc>
          <w:tcPr>
            <w:tcW w:w="1351" w:type="dxa"/>
          </w:tcPr>
          <w:p w:rsidR="00F8552B" w:rsidRPr="00DD4531" w:rsidRDefault="00F8552B" w:rsidP="004F1C93">
            <w:pPr>
              <w:jc w:val="both"/>
            </w:pPr>
            <w:r w:rsidRPr="00DD4531">
              <w:t>Ano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</w:pP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6.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090341" w:rsidP="00090341">
            <w:pPr>
              <w:jc w:val="both"/>
            </w:pPr>
            <w:r w:rsidRPr="00DD4531">
              <w:t xml:space="preserve">Pan </w:t>
            </w:r>
            <w:proofErr w:type="spellStart"/>
            <w:r w:rsidRPr="00DD4531">
              <w:t>Uplatňovač</w:t>
            </w:r>
            <w:proofErr w:type="spellEnd"/>
            <w:r>
              <w:t xml:space="preserve">  </w:t>
            </w:r>
          </w:p>
        </w:tc>
        <w:tc>
          <w:tcPr>
            <w:tcW w:w="2192" w:type="dxa"/>
          </w:tcPr>
          <w:p w:rsidR="00F8552B" w:rsidRPr="00DD4531" w:rsidRDefault="00090341" w:rsidP="00336B30">
            <w:pPr>
              <w:jc w:val="both"/>
            </w:pPr>
            <w:r w:rsidRPr="00DD4531">
              <w:t>Pracovní smlouva</w:t>
            </w:r>
          </w:p>
        </w:tc>
        <w:tc>
          <w:tcPr>
            <w:tcW w:w="1351" w:type="dxa"/>
          </w:tcPr>
          <w:p w:rsidR="00F8552B" w:rsidRPr="00DD4531" w:rsidRDefault="00090341" w:rsidP="004F1C93">
            <w:pPr>
              <w:jc w:val="both"/>
            </w:pPr>
            <w:r>
              <w:t>Ano</w:t>
            </w:r>
          </w:p>
        </w:tc>
        <w:tc>
          <w:tcPr>
            <w:tcW w:w="2943" w:type="dxa"/>
          </w:tcPr>
          <w:p w:rsidR="00F8552B" w:rsidRDefault="00090341" w:rsidP="004F1C93">
            <w:pPr>
              <w:jc w:val="both"/>
            </w:pPr>
            <w:r w:rsidRPr="00DD4531">
              <w:t>Všechny kombinovatelné slevy</w:t>
            </w:r>
          </w:p>
          <w:p w:rsidR="00090341" w:rsidRPr="00DD4531" w:rsidRDefault="00090341" w:rsidP="004F1C93">
            <w:pPr>
              <w:jc w:val="both"/>
            </w:pP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7.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3F0795" w:rsidP="00336B30">
            <w:pPr>
              <w:jc w:val="both"/>
            </w:pPr>
            <w:r>
              <w:t xml:space="preserve">Pan </w:t>
            </w:r>
            <w:proofErr w:type="gramStart"/>
            <w:r>
              <w:t>Dohoda  9 9</w:t>
            </w:r>
            <w:r w:rsidR="00254C11">
              <w:t>99</w:t>
            </w:r>
            <w:proofErr w:type="gramEnd"/>
            <w:r w:rsidR="00090341" w:rsidRPr="00DD4531">
              <w:t xml:space="preserve"> Kč</w:t>
            </w:r>
          </w:p>
        </w:tc>
        <w:tc>
          <w:tcPr>
            <w:tcW w:w="2192" w:type="dxa"/>
          </w:tcPr>
          <w:p w:rsidR="00F8552B" w:rsidRPr="00DD4531" w:rsidRDefault="00090341" w:rsidP="00336B30">
            <w:pPr>
              <w:jc w:val="both"/>
            </w:pPr>
            <w:r w:rsidRPr="00DD4531">
              <w:t xml:space="preserve">Dohoda o </w:t>
            </w:r>
            <w:r>
              <w:t>provedení práce</w:t>
            </w:r>
          </w:p>
        </w:tc>
        <w:tc>
          <w:tcPr>
            <w:tcW w:w="1351" w:type="dxa"/>
          </w:tcPr>
          <w:p w:rsidR="00F8552B" w:rsidRPr="00DD4531" w:rsidRDefault="00336B30" w:rsidP="004F1C93">
            <w:pPr>
              <w:jc w:val="both"/>
            </w:pPr>
            <w:r>
              <w:t>Ano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</w:pPr>
          </w:p>
        </w:tc>
      </w:tr>
    </w:tbl>
    <w:p w:rsidR="00F8552B" w:rsidRPr="00DD4531" w:rsidRDefault="00F8552B" w:rsidP="00F8552B">
      <w:pPr>
        <w:jc w:val="both"/>
      </w:pPr>
    </w:p>
    <w:p w:rsidR="00F8552B" w:rsidRPr="00DD4531" w:rsidRDefault="00F8552B" w:rsidP="00F8552B">
      <w:pPr>
        <w:jc w:val="both"/>
      </w:pPr>
    </w:p>
    <w:p w:rsidR="00F8552B" w:rsidRPr="00DD4531" w:rsidRDefault="00F8552B" w:rsidP="00F8552B">
      <w:pPr>
        <w:jc w:val="both"/>
      </w:pPr>
      <w:r w:rsidRPr="00DD4531">
        <w:t>Postup výpočtu:</w:t>
      </w:r>
    </w:p>
    <w:p w:rsidR="00F8552B" w:rsidRPr="00DD4531" w:rsidRDefault="00F8552B" w:rsidP="00F8552B">
      <w:pPr>
        <w:jc w:val="both"/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3466"/>
        <w:gridCol w:w="908"/>
        <w:gridCol w:w="819"/>
        <w:gridCol w:w="819"/>
        <w:gridCol w:w="819"/>
        <w:gridCol w:w="819"/>
        <w:gridCol w:w="819"/>
        <w:gridCol w:w="819"/>
      </w:tblGrid>
      <w:tr w:rsidR="00F8552B" w:rsidRPr="00254C11" w:rsidTr="004F1C93">
        <w:trPr>
          <w:jc w:val="center"/>
        </w:trPr>
        <w:tc>
          <w:tcPr>
            <w:tcW w:w="3466" w:type="dxa"/>
            <w:vAlign w:val="center"/>
          </w:tcPr>
          <w:p w:rsidR="00F8552B" w:rsidRPr="00254C11" w:rsidRDefault="00F8552B" w:rsidP="004F1C93">
            <w:pPr>
              <w:rPr>
                <w:b/>
                <w:i/>
                <w:sz w:val="28"/>
                <w:szCs w:val="28"/>
              </w:rPr>
            </w:pPr>
            <w:r w:rsidRPr="00254C11">
              <w:rPr>
                <w:b/>
                <w:i/>
                <w:sz w:val="28"/>
                <w:szCs w:val="28"/>
              </w:rPr>
              <w:t>Postup výpočtu</w:t>
            </w:r>
          </w:p>
        </w:tc>
        <w:tc>
          <w:tcPr>
            <w:tcW w:w="908" w:type="dxa"/>
            <w:vAlign w:val="center"/>
          </w:tcPr>
          <w:p w:rsidR="00F8552B" w:rsidRPr="00254C11" w:rsidRDefault="00F8552B" w:rsidP="004F1C93">
            <w:pPr>
              <w:jc w:val="right"/>
              <w:rPr>
                <w:b/>
                <w:i/>
                <w:sz w:val="28"/>
                <w:szCs w:val="28"/>
              </w:rPr>
            </w:pPr>
            <w:r w:rsidRPr="00254C11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19" w:type="dxa"/>
          </w:tcPr>
          <w:p w:rsidR="00F8552B" w:rsidRPr="00254C11" w:rsidRDefault="00F8552B" w:rsidP="004F1C93">
            <w:pPr>
              <w:jc w:val="right"/>
              <w:rPr>
                <w:b/>
                <w:i/>
                <w:sz w:val="28"/>
                <w:szCs w:val="28"/>
              </w:rPr>
            </w:pPr>
            <w:r w:rsidRPr="00254C11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19" w:type="dxa"/>
          </w:tcPr>
          <w:p w:rsidR="00F8552B" w:rsidRPr="00254C11" w:rsidRDefault="00F8552B" w:rsidP="004F1C93">
            <w:pPr>
              <w:jc w:val="right"/>
              <w:rPr>
                <w:b/>
                <w:i/>
                <w:sz w:val="28"/>
                <w:szCs w:val="28"/>
              </w:rPr>
            </w:pPr>
            <w:r w:rsidRPr="00254C11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819" w:type="dxa"/>
          </w:tcPr>
          <w:p w:rsidR="00F8552B" w:rsidRPr="00254C11" w:rsidRDefault="00F8552B" w:rsidP="004F1C93">
            <w:pPr>
              <w:jc w:val="right"/>
              <w:rPr>
                <w:b/>
                <w:i/>
                <w:sz w:val="28"/>
                <w:szCs w:val="28"/>
              </w:rPr>
            </w:pPr>
            <w:r w:rsidRPr="00254C11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819" w:type="dxa"/>
          </w:tcPr>
          <w:p w:rsidR="00F8552B" w:rsidRPr="00254C11" w:rsidRDefault="00F8552B" w:rsidP="004F1C93">
            <w:pPr>
              <w:jc w:val="right"/>
              <w:rPr>
                <w:b/>
                <w:i/>
                <w:sz w:val="28"/>
                <w:szCs w:val="28"/>
              </w:rPr>
            </w:pPr>
            <w:r w:rsidRPr="00254C11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819" w:type="dxa"/>
          </w:tcPr>
          <w:p w:rsidR="00F8552B" w:rsidRPr="00254C11" w:rsidRDefault="00F8552B" w:rsidP="004F1C93">
            <w:pPr>
              <w:jc w:val="right"/>
              <w:rPr>
                <w:b/>
                <w:i/>
                <w:sz w:val="28"/>
                <w:szCs w:val="28"/>
              </w:rPr>
            </w:pPr>
            <w:r w:rsidRPr="00254C11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819" w:type="dxa"/>
          </w:tcPr>
          <w:p w:rsidR="00F8552B" w:rsidRPr="00254C11" w:rsidRDefault="00F8552B" w:rsidP="004F1C93">
            <w:pPr>
              <w:jc w:val="right"/>
              <w:rPr>
                <w:b/>
                <w:i/>
                <w:sz w:val="28"/>
                <w:szCs w:val="28"/>
              </w:rPr>
            </w:pPr>
            <w:r w:rsidRPr="00254C11">
              <w:rPr>
                <w:b/>
                <w:i/>
                <w:sz w:val="28"/>
                <w:szCs w:val="28"/>
              </w:rPr>
              <w:t>7.</w:t>
            </w: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vAlign w:val="center"/>
          </w:tcPr>
          <w:p w:rsidR="00F8552B" w:rsidRPr="00DD4531" w:rsidRDefault="00F8552B" w:rsidP="004F1C93">
            <w:r w:rsidRPr="00DD4531">
              <w:t>Hrubá mzda</w:t>
            </w:r>
          </w:p>
        </w:tc>
        <w:tc>
          <w:tcPr>
            <w:tcW w:w="908" w:type="dxa"/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F8552B" w:rsidRPr="00DD4531" w:rsidRDefault="0019089C" w:rsidP="00090341">
            <w:r>
              <w:t>Soc. poj.</w:t>
            </w:r>
            <w:r w:rsidR="00090341">
              <w:t xml:space="preserve"> -  zaměstnavatel </w:t>
            </w:r>
            <w:r w:rsidR="00336B30">
              <w:t xml:space="preserve"> (    %)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19089C">
            <w:r w:rsidRPr="00DD4531">
              <w:t>Zdrav</w:t>
            </w:r>
            <w:r w:rsidR="0019089C">
              <w:t>. poj.</w:t>
            </w:r>
            <w:r w:rsidR="00336B30">
              <w:t xml:space="preserve"> </w:t>
            </w:r>
            <w:r w:rsidR="00090341">
              <w:t xml:space="preserve">– zaměstnavatel </w:t>
            </w:r>
            <w:r w:rsidR="00336B30">
              <w:t>(    %)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r w:rsidRPr="00DD4531">
              <w:t>Základ daně</w:t>
            </w:r>
            <w:r w:rsidR="00090341">
              <w:t xml:space="preserve"> = </w:t>
            </w:r>
            <w:proofErr w:type="spellStart"/>
            <w:r w:rsidR="00090341">
              <w:t>superhrubá</w:t>
            </w:r>
            <w:proofErr w:type="spellEnd"/>
            <w:r w:rsidR="00090341">
              <w:t xml:space="preserve"> mzda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r w:rsidRPr="00DD4531">
              <w:t>Základ daně zaokrouhlený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F8552B" w:rsidRPr="00254C11" w:rsidRDefault="00090341" w:rsidP="00090341">
            <w:r w:rsidRPr="00254C11">
              <w:t>Vypočtená z</w:t>
            </w:r>
            <w:r w:rsidR="00F8552B" w:rsidRPr="00254C11">
              <w:t xml:space="preserve">áloha na </w:t>
            </w:r>
            <w:proofErr w:type="gramStart"/>
            <w:r w:rsidR="00F8552B" w:rsidRPr="00254C11">
              <w:t xml:space="preserve">daň </w:t>
            </w:r>
            <w:r w:rsidR="00336B30" w:rsidRPr="00254C11">
              <w:t xml:space="preserve"> (   %)</w:t>
            </w:r>
            <w:proofErr w:type="gramEnd"/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vAlign w:val="center"/>
          </w:tcPr>
          <w:p w:rsidR="00F8552B" w:rsidRPr="00DD4531" w:rsidRDefault="00F8552B" w:rsidP="00741277">
            <w:r w:rsidRPr="00DD4531">
              <w:t>Slevy na dani</w:t>
            </w:r>
            <w:r w:rsidR="00741277">
              <w:t xml:space="preserve"> </w:t>
            </w:r>
          </w:p>
        </w:tc>
        <w:tc>
          <w:tcPr>
            <w:tcW w:w="908" w:type="dxa"/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r w:rsidRPr="00DD4531">
              <w:t>.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r w:rsidRPr="00DD4531">
              <w:t>.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F8552B" w:rsidRPr="00741277" w:rsidRDefault="00F8552B" w:rsidP="004F1C93">
            <w:pPr>
              <w:rPr>
                <w:b/>
              </w:rPr>
            </w:pPr>
            <w:r w:rsidRPr="00741277">
              <w:rPr>
                <w:b/>
              </w:rPr>
              <w:t>Záloha na daň celkem po slevách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090341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090341" w:rsidRPr="00090341" w:rsidRDefault="00090341" w:rsidP="004F1C93"/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741277" w:rsidRPr="00254C11" w:rsidRDefault="00254C11" w:rsidP="00741277">
            <w:pPr>
              <w:rPr>
                <w:b/>
              </w:rPr>
            </w:pPr>
            <w:r w:rsidRPr="00254C11">
              <w:rPr>
                <w:b/>
              </w:rPr>
              <w:t>S</w:t>
            </w:r>
            <w:r w:rsidR="00741277" w:rsidRPr="00254C11">
              <w:rPr>
                <w:b/>
              </w:rPr>
              <w:t xml:space="preserve">ociální </w:t>
            </w:r>
            <w:r w:rsidR="00090341" w:rsidRPr="00254C11">
              <w:rPr>
                <w:b/>
              </w:rPr>
              <w:t xml:space="preserve">poj. </w:t>
            </w:r>
            <w:proofErr w:type="gramStart"/>
            <w:r w:rsidRPr="00254C11">
              <w:rPr>
                <w:b/>
              </w:rPr>
              <w:t xml:space="preserve">zaměstnanec </w:t>
            </w:r>
            <w:r w:rsidR="00090341" w:rsidRPr="00254C11">
              <w:rPr>
                <w:b/>
              </w:rPr>
              <w:t xml:space="preserve"> </w:t>
            </w:r>
            <w:r w:rsidR="00741277" w:rsidRPr="00254C11">
              <w:rPr>
                <w:b/>
              </w:rPr>
              <w:t xml:space="preserve">( </w:t>
            </w:r>
            <w:r w:rsidR="00090341" w:rsidRPr="00254C11">
              <w:rPr>
                <w:b/>
              </w:rPr>
              <w:t xml:space="preserve"> </w:t>
            </w:r>
            <w:r w:rsidR="00741277" w:rsidRPr="00254C11">
              <w:rPr>
                <w:b/>
              </w:rPr>
              <w:t xml:space="preserve"> %)</w:t>
            </w:r>
            <w:proofErr w:type="gramEnd"/>
            <w:r w:rsidR="00741277" w:rsidRPr="00254C11">
              <w:rPr>
                <w:b/>
              </w:rPr>
              <w:t xml:space="preserve"> </w:t>
            </w:r>
          </w:p>
          <w:p w:rsidR="00F8552B" w:rsidRPr="00DD4531" w:rsidRDefault="00254C11" w:rsidP="00254C11">
            <w:r w:rsidRPr="00254C11">
              <w:rPr>
                <w:b/>
              </w:rPr>
              <w:t>Z</w:t>
            </w:r>
            <w:r w:rsidR="00741277" w:rsidRPr="00254C11">
              <w:rPr>
                <w:b/>
              </w:rPr>
              <w:t xml:space="preserve">dravotní </w:t>
            </w:r>
            <w:r w:rsidRPr="00254C11">
              <w:rPr>
                <w:b/>
              </w:rPr>
              <w:t xml:space="preserve">poj. </w:t>
            </w:r>
            <w:proofErr w:type="gramStart"/>
            <w:r w:rsidRPr="00254C11">
              <w:rPr>
                <w:b/>
              </w:rPr>
              <w:t>zaměstnanec</w:t>
            </w:r>
            <w:r w:rsidR="00090341" w:rsidRPr="00254C11">
              <w:rPr>
                <w:b/>
              </w:rPr>
              <w:t xml:space="preserve"> </w:t>
            </w:r>
            <w:r w:rsidR="00741277" w:rsidRPr="00254C11">
              <w:rPr>
                <w:b/>
              </w:rPr>
              <w:t xml:space="preserve">( </w:t>
            </w:r>
            <w:r w:rsidR="00090341" w:rsidRPr="00254C11">
              <w:rPr>
                <w:b/>
              </w:rPr>
              <w:t xml:space="preserve"> </w:t>
            </w:r>
            <w:r w:rsidR="00741277" w:rsidRPr="00254C11">
              <w:rPr>
                <w:b/>
              </w:rPr>
              <w:t xml:space="preserve"> %)</w:t>
            </w:r>
            <w:proofErr w:type="gramEnd"/>
            <w:r w:rsidR="00741277"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/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090341" w:rsidRDefault="00741277" w:rsidP="004F1C93">
            <w:pPr>
              <w:rPr>
                <w:b/>
              </w:rPr>
            </w:pPr>
            <w:r w:rsidRPr="00090341">
              <w:rPr>
                <w:b/>
              </w:rPr>
              <w:t xml:space="preserve">Čistá mzda 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</w:tr>
      <w:tr w:rsidR="00254C11" w:rsidRPr="00DD4531" w:rsidTr="004F1C93">
        <w:trPr>
          <w:jc w:val="center"/>
        </w:trPr>
        <w:tc>
          <w:tcPr>
            <w:tcW w:w="3466" w:type="dxa"/>
            <w:vAlign w:val="center"/>
          </w:tcPr>
          <w:p w:rsidR="00254C11" w:rsidRPr="00090341" w:rsidRDefault="00254C11" w:rsidP="004F1C93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:rsidR="00254C11" w:rsidRPr="00DD4531" w:rsidRDefault="00254C11" w:rsidP="004F1C93">
            <w:pPr>
              <w:jc w:val="right"/>
            </w:pPr>
          </w:p>
        </w:tc>
        <w:tc>
          <w:tcPr>
            <w:tcW w:w="819" w:type="dxa"/>
          </w:tcPr>
          <w:p w:rsidR="00254C11" w:rsidRPr="00DD4531" w:rsidRDefault="00254C11" w:rsidP="004F1C93">
            <w:pPr>
              <w:jc w:val="right"/>
            </w:pPr>
          </w:p>
        </w:tc>
        <w:tc>
          <w:tcPr>
            <w:tcW w:w="819" w:type="dxa"/>
          </w:tcPr>
          <w:p w:rsidR="00254C11" w:rsidRPr="00DD4531" w:rsidRDefault="00254C11" w:rsidP="004F1C93">
            <w:pPr>
              <w:jc w:val="right"/>
            </w:pPr>
          </w:p>
        </w:tc>
        <w:tc>
          <w:tcPr>
            <w:tcW w:w="819" w:type="dxa"/>
          </w:tcPr>
          <w:p w:rsidR="00254C11" w:rsidRPr="00DD4531" w:rsidRDefault="00254C11" w:rsidP="004F1C93">
            <w:pPr>
              <w:jc w:val="right"/>
            </w:pPr>
          </w:p>
        </w:tc>
        <w:tc>
          <w:tcPr>
            <w:tcW w:w="819" w:type="dxa"/>
          </w:tcPr>
          <w:p w:rsidR="00254C11" w:rsidRPr="00DD4531" w:rsidRDefault="00254C11" w:rsidP="004F1C93">
            <w:pPr>
              <w:jc w:val="right"/>
            </w:pPr>
          </w:p>
        </w:tc>
        <w:tc>
          <w:tcPr>
            <w:tcW w:w="819" w:type="dxa"/>
          </w:tcPr>
          <w:p w:rsidR="00254C11" w:rsidRPr="00DD4531" w:rsidRDefault="00254C11" w:rsidP="004F1C93">
            <w:pPr>
              <w:jc w:val="right"/>
            </w:pPr>
          </w:p>
        </w:tc>
        <w:tc>
          <w:tcPr>
            <w:tcW w:w="819" w:type="dxa"/>
          </w:tcPr>
          <w:p w:rsidR="00254C11" w:rsidRPr="00DD4531" w:rsidRDefault="00254C11" w:rsidP="004F1C93">
            <w:pPr>
              <w:jc w:val="right"/>
            </w:pPr>
          </w:p>
        </w:tc>
      </w:tr>
    </w:tbl>
    <w:p w:rsidR="00F8552B" w:rsidRPr="00DD4531" w:rsidRDefault="00F8552B" w:rsidP="00F8552B">
      <w:pPr>
        <w:jc w:val="both"/>
      </w:pPr>
    </w:p>
    <w:p w:rsidR="00B50B76" w:rsidRDefault="00B50B76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B71304" w:rsidRDefault="00B71304" w:rsidP="00F8552B">
      <w:pPr>
        <w:pStyle w:val="Bnodstavec"/>
        <w:rPr>
          <w:sz w:val="20"/>
          <w:szCs w:val="20"/>
        </w:rPr>
      </w:pPr>
    </w:p>
    <w:p w:rsidR="00F461BA" w:rsidRPr="00DD4531" w:rsidRDefault="00F461BA" w:rsidP="00F461BA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lastRenderedPageBreak/>
        <w:t>Úkol:</w:t>
      </w:r>
    </w:p>
    <w:p w:rsidR="00F461BA" w:rsidRPr="00DD4531" w:rsidRDefault="00F461BA" w:rsidP="00F461BA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 xml:space="preserve">Zjistěte základy daně, vypočtěte výši záloh na daň nebo výslednou daň u všech zaměstnanců ve </w:t>
      </w:r>
      <w:r>
        <w:rPr>
          <w:sz w:val="20"/>
          <w:szCs w:val="20"/>
        </w:rPr>
        <w:t xml:space="preserve">své fiktivní firmě. </w:t>
      </w:r>
      <w:r w:rsidR="00B50B76">
        <w:rPr>
          <w:sz w:val="20"/>
          <w:szCs w:val="20"/>
        </w:rPr>
        <w:t xml:space="preserve"> </w:t>
      </w:r>
      <w:r>
        <w:rPr>
          <w:sz w:val="20"/>
          <w:szCs w:val="20"/>
        </w:rPr>
        <w:t>Vypočítané údaje zaúčtujte.</w:t>
      </w:r>
    </w:p>
    <w:p w:rsidR="00F461BA" w:rsidRPr="00DD4531" w:rsidRDefault="00F461BA" w:rsidP="00F461BA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006"/>
        <w:gridCol w:w="2152"/>
        <w:gridCol w:w="2142"/>
      </w:tblGrid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Zaměstnanec</w:t>
            </w:r>
          </w:p>
          <w:p w:rsidR="00F461BA" w:rsidRPr="00DD4531" w:rsidRDefault="00F461BA" w:rsidP="004F1C93">
            <w:pPr>
              <w:jc w:val="both"/>
              <w:rPr>
                <w:b/>
              </w:rPr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Typ pracovněprávního   vztahu</w:t>
            </w: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 xml:space="preserve">Podepsané prohlášení </w:t>
            </w: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Další okolnosti</w:t>
            </w:r>
          </w:p>
        </w:tc>
      </w:tr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  <w:r w:rsidRPr="00DD4531">
              <w:t>1.</w:t>
            </w:r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</w:pPr>
          </w:p>
        </w:tc>
      </w:tr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  <w:smartTag w:uri="urn:schemas-microsoft-com:office:smarttags" w:element="PersonName">
              <w:r w:rsidRPr="00DD4531">
                <w:t>2.</w:t>
              </w:r>
            </w:smartTag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</w:pPr>
          </w:p>
        </w:tc>
      </w:tr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  <w:r w:rsidRPr="00DD4531">
              <w:t>3.</w:t>
            </w:r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</w:pPr>
          </w:p>
        </w:tc>
      </w:tr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  <w:r w:rsidRPr="00DD4531">
              <w:t>4.</w:t>
            </w:r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</w:pPr>
          </w:p>
        </w:tc>
      </w:tr>
    </w:tbl>
    <w:p w:rsidR="00F461BA" w:rsidRPr="00DD4531" w:rsidRDefault="00F461BA" w:rsidP="00F461BA">
      <w:pPr>
        <w:jc w:val="both"/>
      </w:pPr>
    </w:p>
    <w:p w:rsidR="00F461BA" w:rsidRPr="00DD4531" w:rsidRDefault="00F461BA" w:rsidP="00F461BA">
      <w:pPr>
        <w:jc w:val="both"/>
      </w:pPr>
      <w:r w:rsidRPr="00DD4531">
        <w:t>Postup výpočtu:</w:t>
      </w:r>
    </w:p>
    <w:p w:rsidR="00F461BA" w:rsidRPr="00DD4531" w:rsidRDefault="00F461BA" w:rsidP="00F461BA">
      <w:pPr>
        <w:jc w:val="both"/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3466"/>
        <w:gridCol w:w="908"/>
        <w:gridCol w:w="819"/>
        <w:gridCol w:w="819"/>
        <w:gridCol w:w="819"/>
      </w:tblGrid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DD4531" w:rsidRDefault="00B50B76" w:rsidP="004F1C93">
            <w:pPr>
              <w:rPr>
                <w:b/>
              </w:rPr>
            </w:pPr>
            <w:r w:rsidRPr="00DD4531">
              <w:rPr>
                <w:b/>
              </w:rPr>
              <w:t>Postup výpočtu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1.</w:t>
            </w: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  <w:rPr>
                <w:b/>
              </w:rPr>
            </w:pPr>
            <w:smartTag w:uri="urn:schemas-microsoft-com:office:smarttags" w:element="PersonName">
              <w:r w:rsidRPr="00DD4531">
                <w:rPr>
                  <w:b/>
                </w:rPr>
                <w:t>2.</w:t>
              </w:r>
            </w:smartTag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3.</w:t>
            </w: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4.</w:t>
            </w: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DD4531" w:rsidRDefault="00B50B76" w:rsidP="004F1C93">
            <w:r w:rsidRPr="00DD4531">
              <w:t>Hrubá mzda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r w:rsidRPr="00DD4531">
              <w:t xml:space="preserve">Sociální pojištění 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>Zdravotní pojištění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>Základ daně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r w:rsidRPr="00DD4531">
              <w:t>Základ daně zaokrouhlený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 xml:space="preserve">Záloha na daň 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DD4531" w:rsidRDefault="00B50B76" w:rsidP="004F1C93">
            <w:r w:rsidRPr="00DD4531">
              <w:t>Slevy na dani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r w:rsidRPr="00DD4531">
              <w:t>.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>.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>Záloha na daň celkem po slevách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B50B76" w:rsidRDefault="00B50B76" w:rsidP="004F1C93"/>
          <w:p w:rsidR="00B50B76" w:rsidRDefault="00B50B76" w:rsidP="004F1C93"/>
          <w:p w:rsidR="00B71304" w:rsidRPr="00DD4531" w:rsidRDefault="00B71304" w:rsidP="004F1C93"/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/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DD4531" w:rsidRDefault="00B50B76" w:rsidP="004F1C93">
            <w:r w:rsidRPr="00DD4531">
              <w:t>Čistá mzda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</w:tr>
      <w:tr w:rsidR="00B71304" w:rsidRPr="00DD4531" w:rsidTr="004F1C93">
        <w:trPr>
          <w:jc w:val="center"/>
        </w:trPr>
        <w:tc>
          <w:tcPr>
            <w:tcW w:w="3466" w:type="dxa"/>
            <w:vAlign w:val="center"/>
          </w:tcPr>
          <w:p w:rsidR="00B71304" w:rsidRPr="00DD4531" w:rsidRDefault="00B71304" w:rsidP="004F1C93"/>
        </w:tc>
        <w:tc>
          <w:tcPr>
            <w:tcW w:w="908" w:type="dxa"/>
            <w:vAlign w:val="center"/>
          </w:tcPr>
          <w:p w:rsidR="00B71304" w:rsidRPr="00DD4531" w:rsidRDefault="00B71304" w:rsidP="004F1C93">
            <w:pPr>
              <w:jc w:val="right"/>
            </w:pPr>
          </w:p>
        </w:tc>
        <w:tc>
          <w:tcPr>
            <w:tcW w:w="819" w:type="dxa"/>
          </w:tcPr>
          <w:p w:rsidR="00B71304" w:rsidRPr="00DD4531" w:rsidRDefault="00B71304" w:rsidP="004F1C93">
            <w:pPr>
              <w:jc w:val="right"/>
            </w:pPr>
          </w:p>
        </w:tc>
        <w:tc>
          <w:tcPr>
            <w:tcW w:w="819" w:type="dxa"/>
          </w:tcPr>
          <w:p w:rsidR="00B71304" w:rsidRPr="00DD4531" w:rsidRDefault="00B71304" w:rsidP="004F1C93">
            <w:pPr>
              <w:jc w:val="right"/>
            </w:pPr>
          </w:p>
        </w:tc>
        <w:tc>
          <w:tcPr>
            <w:tcW w:w="819" w:type="dxa"/>
          </w:tcPr>
          <w:p w:rsidR="00B71304" w:rsidRPr="00DD4531" w:rsidRDefault="00B71304" w:rsidP="004F1C93">
            <w:pPr>
              <w:jc w:val="right"/>
            </w:pPr>
          </w:p>
        </w:tc>
      </w:tr>
    </w:tbl>
    <w:p w:rsidR="00F461BA" w:rsidRPr="00DD4531" w:rsidRDefault="00F461BA" w:rsidP="00F461BA">
      <w:pPr>
        <w:jc w:val="both"/>
      </w:pPr>
    </w:p>
    <w:p w:rsidR="00F8552B" w:rsidRPr="00DD4531" w:rsidRDefault="00F8552B" w:rsidP="00F8552B">
      <w:pPr>
        <w:pStyle w:val="Bnodstavec"/>
        <w:rPr>
          <w:sz w:val="20"/>
          <w:szCs w:val="20"/>
        </w:rPr>
      </w:pPr>
    </w:p>
    <w:p w:rsidR="004F1C93" w:rsidRPr="00DD4531" w:rsidRDefault="004F1C93" w:rsidP="004F1C93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 xml:space="preserve">Doplňte do následujícího přehledu </w:t>
      </w:r>
      <w:r w:rsidR="001C5C39">
        <w:rPr>
          <w:sz w:val="20"/>
          <w:szCs w:val="20"/>
        </w:rPr>
        <w:t>hospodářské operace a částky</w:t>
      </w:r>
      <w:r>
        <w:rPr>
          <w:sz w:val="20"/>
          <w:szCs w:val="20"/>
        </w:rPr>
        <w:t xml:space="preserve"> podle údajů ve své fiktivní firmě</w:t>
      </w:r>
      <w:r w:rsidRPr="00DD4531">
        <w:rPr>
          <w:sz w:val="20"/>
          <w:szCs w:val="20"/>
        </w:rPr>
        <w:t xml:space="preserve">, které se týkají zúčtování hrubé mzdy, pojistného na zdravotní a sociální zabezpečení za </w:t>
      </w:r>
      <w:r>
        <w:rPr>
          <w:sz w:val="20"/>
          <w:szCs w:val="20"/>
        </w:rPr>
        <w:t xml:space="preserve">vybraný </w:t>
      </w:r>
      <w:r w:rsidRPr="00DD4531">
        <w:rPr>
          <w:sz w:val="20"/>
          <w:szCs w:val="20"/>
        </w:rPr>
        <w:t xml:space="preserve">měsíc </w:t>
      </w:r>
      <w:r>
        <w:rPr>
          <w:sz w:val="20"/>
          <w:szCs w:val="20"/>
        </w:rPr>
        <w:t>v roce 201</w:t>
      </w:r>
      <w:r w:rsidR="00B71304">
        <w:rPr>
          <w:sz w:val="20"/>
          <w:szCs w:val="20"/>
        </w:rPr>
        <w:t>8</w:t>
      </w:r>
      <w:r w:rsidRPr="00DD4531">
        <w:rPr>
          <w:sz w:val="20"/>
          <w:szCs w:val="20"/>
        </w:rPr>
        <w:t xml:space="preserve">. </w:t>
      </w:r>
      <w:r>
        <w:rPr>
          <w:sz w:val="20"/>
          <w:szCs w:val="20"/>
        </w:rPr>
        <w:t>Alespoň jeden z</w:t>
      </w:r>
      <w:r w:rsidRPr="00DD4531">
        <w:rPr>
          <w:sz w:val="20"/>
          <w:szCs w:val="20"/>
        </w:rPr>
        <w:t>aměstnanec dosta</w:t>
      </w:r>
      <w:r w:rsidR="001C5C39">
        <w:rPr>
          <w:sz w:val="20"/>
          <w:szCs w:val="20"/>
        </w:rPr>
        <w:t>l</w:t>
      </w:r>
      <w:r w:rsidRPr="00DD4531">
        <w:rPr>
          <w:sz w:val="20"/>
          <w:szCs w:val="20"/>
        </w:rPr>
        <w:t xml:space="preserve"> zálohu vyplacenou z</w:t>
      </w:r>
      <w:r>
        <w:rPr>
          <w:sz w:val="20"/>
          <w:szCs w:val="20"/>
        </w:rPr>
        <w:t> </w:t>
      </w:r>
      <w:r w:rsidRPr="00DD4531">
        <w:rPr>
          <w:sz w:val="20"/>
          <w:szCs w:val="20"/>
        </w:rPr>
        <w:t>pokladny</w:t>
      </w:r>
      <w:r>
        <w:rPr>
          <w:sz w:val="20"/>
          <w:szCs w:val="20"/>
        </w:rPr>
        <w:t xml:space="preserve">, </w:t>
      </w:r>
      <w:r w:rsidR="001C5C39">
        <w:rPr>
          <w:sz w:val="20"/>
          <w:szCs w:val="20"/>
        </w:rPr>
        <w:t>zaúčtujte i závazky ze sociálního a zdravotního pojištění a odvod záloh na daň</w:t>
      </w:r>
      <w:r>
        <w:rPr>
          <w:sz w:val="20"/>
          <w:szCs w:val="20"/>
        </w:rPr>
        <w:t xml:space="preserve">. </w:t>
      </w:r>
      <w:r w:rsidRPr="00DD4531">
        <w:rPr>
          <w:sz w:val="20"/>
          <w:szCs w:val="20"/>
        </w:rPr>
        <w:t xml:space="preserve"> Určete potřebné doklady, názvy (čísla) účtů.</w:t>
      </w:r>
    </w:p>
    <w:p w:rsidR="004F1C93" w:rsidRPr="00DD4531" w:rsidRDefault="004F1C93" w:rsidP="004F1C93">
      <w:pPr>
        <w:pStyle w:val="Bnodstavec"/>
        <w:rPr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989"/>
        <w:gridCol w:w="3499"/>
        <w:gridCol w:w="1260"/>
        <w:gridCol w:w="1620"/>
        <w:gridCol w:w="1402"/>
      </w:tblGrid>
      <w:tr w:rsidR="004F1C93" w:rsidRPr="00DD4531" w:rsidTr="004F1C93">
        <w:tc>
          <w:tcPr>
            <w:tcW w:w="0" w:type="auto"/>
          </w:tcPr>
          <w:p w:rsidR="004F1C93" w:rsidRPr="00DD4531" w:rsidRDefault="004F1C93" w:rsidP="004F1C93"/>
        </w:tc>
        <w:tc>
          <w:tcPr>
            <w:tcW w:w="0" w:type="auto"/>
          </w:tcPr>
          <w:p w:rsidR="004F1C93" w:rsidRPr="00DD4531" w:rsidRDefault="004F1C93" w:rsidP="004F1C93">
            <w:pPr>
              <w:rPr>
                <w:spacing w:val="24"/>
              </w:rPr>
            </w:pPr>
            <w:r w:rsidRPr="00DD4531">
              <w:rPr>
                <w:spacing w:val="24"/>
              </w:rPr>
              <w:t>Doklad</w:t>
            </w:r>
          </w:p>
        </w:tc>
        <w:tc>
          <w:tcPr>
            <w:tcW w:w="3499" w:type="dxa"/>
          </w:tcPr>
          <w:p w:rsidR="004F1C93" w:rsidRPr="00DD4531" w:rsidRDefault="004F1C93" w:rsidP="004F1C93">
            <w:r w:rsidRPr="00DD4531">
              <w:rPr>
                <w:spacing w:val="24"/>
              </w:rPr>
              <w:t>Účetní operace</w:t>
            </w:r>
          </w:p>
        </w:tc>
        <w:tc>
          <w:tcPr>
            <w:tcW w:w="1260" w:type="dxa"/>
            <w:shd w:val="clear" w:color="auto" w:fill="FFFFFF"/>
          </w:tcPr>
          <w:p w:rsidR="004F1C93" w:rsidRPr="00DD4531" w:rsidRDefault="004F1C93" w:rsidP="004F1C93">
            <w:pPr>
              <w:jc w:val="center"/>
            </w:pPr>
            <w:r w:rsidRPr="00DD4531">
              <w:t>Kč</w:t>
            </w:r>
          </w:p>
        </w:tc>
        <w:tc>
          <w:tcPr>
            <w:tcW w:w="1620" w:type="dxa"/>
            <w:shd w:val="clear" w:color="auto" w:fill="FFFFFF"/>
          </w:tcPr>
          <w:p w:rsidR="004F1C93" w:rsidRPr="00DD4531" w:rsidRDefault="004F1C93" w:rsidP="004F1C93">
            <w:pPr>
              <w:jc w:val="center"/>
            </w:pPr>
            <w:r w:rsidRPr="00DD4531">
              <w:t>MD</w:t>
            </w:r>
          </w:p>
        </w:tc>
        <w:tc>
          <w:tcPr>
            <w:tcW w:w="1402" w:type="dxa"/>
            <w:shd w:val="clear" w:color="auto" w:fill="FFFFFF"/>
          </w:tcPr>
          <w:p w:rsidR="004F1C93" w:rsidRPr="00DD4531" w:rsidRDefault="004F1C93" w:rsidP="004F1C93">
            <w:pPr>
              <w:jc w:val="center"/>
            </w:pPr>
            <w:r w:rsidRPr="00DD4531">
              <w:t>D</w:t>
            </w: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1.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smartTag w:uri="urn:schemas-microsoft-com:office:smarttags" w:element="PersonName">
              <w:r w:rsidRPr="00DD4531">
                <w:t>2.</w:t>
              </w:r>
            </w:smartTag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3.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4.</w:t>
            </w:r>
          </w:p>
        </w:tc>
        <w:tc>
          <w:tcPr>
            <w:tcW w:w="0" w:type="auto"/>
          </w:tcPr>
          <w:p w:rsidR="004F1C93" w:rsidRPr="00DD4531" w:rsidRDefault="004F1C93" w:rsidP="004F1C93">
            <w:pPr>
              <w:tabs>
                <w:tab w:val="left" w:pos="426"/>
                <w:tab w:val="left" w:pos="2127"/>
                <w:tab w:val="left" w:pos="4962"/>
                <w:tab w:val="left" w:pos="5245"/>
              </w:tabs>
            </w:pPr>
          </w:p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5.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6.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7.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8.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9.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10.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/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/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</w:tbl>
    <w:p w:rsidR="004A5AA1" w:rsidRDefault="004A5AA1" w:rsidP="004F1C93">
      <w:pPr>
        <w:pStyle w:val="Bnodstavec"/>
        <w:rPr>
          <w:sz w:val="20"/>
          <w:szCs w:val="20"/>
        </w:rPr>
      </w:pPr>
    </w:p>
    <w:p w:rsidR="00B71304" w:rsidRDefault="00B71304" w:rsidP="004F1C93">
      <w:pPr>
        <w:pStyle w:val="Bnodstavec"/>
        <w:rPr>
          <w:sz w:val="20"/>
          <w:szCs w:val="20"/>
        </w:rPr>
      </w:pPr>
    </w:p>
    <w:p w:rsidR="00B71304" w:rsidRDefault="00B71304" w:rsidP="004F1C93">
      <w:pPr>
        <w:pStyle w:val="Bnodstavec"/>
        <w:rPr>
          <w:sz w:val="20"/>
          <w:szCs w:val="20"/>
        </w:rPr>
      </w:pPr>
    </w:p>
    <w:p w:rsidR="004F1C93" w:rsidRPr="00DD4531" w:rsidRDefault="00B71304" w:rsidP="004F1C93">
      <w:pPr>
        <w:pStyle w:val="Bnodstavec"/>
        <w:rPr>
          <w:sz w:val="20"/>
          <w:szCs w:val="20"/>
        </w:rPr>
      </w:pPr>
      <w:r>
        <w:rPr>
          <w:sz w:val="20"/>
          <w:szCs w:val="20"/>
        </w:rPr>
        <w:lastRenderedPageBreak/>
        <w:t>Zaú</w:t>
      </w:r>
      <w:r w:rsidR="004F1C93" w:rsidRPr="00DD4531">
        <w:rPr>
          <w:sz w:val="20"/>
          <w:szCs w:val="20"/>
        </w:rPr>
        <w:t>čtujte účetní případy na syntetických účtech, v případě potřeby si schémata doplňte.</w:t>
      </w:r>
    </w:p>
    <w:p w:rsidR="004F1C93" w:rsidRPr="00DD4531" w:rsidRDefault="004F1C93" w:rsidP="004F1C93">
      <w:pPr>
        <w:jc w:val="both"/>
        <w:rPr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453"/>
        <w:gridCol w:w="284"/>
        <w:gridCol w:w="1417"/>
        <w:gridCol w:w="1418"/>
        <w:gridCol w:w="283"/>
        <w:gridCol w:w="1309"/>
        <w:gridCol w:w="1309"/>
      </w:tblGrid>
      <w:tr w:rsidR="004F1C93" w:rsidRPr="00DD4531" w:rsidTr="004F1C93">
        <w:tc>
          <w:tcPr>
            <w:tcW w:w="290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4" w:type="dxa"/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3" w:type="dxa"/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618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2905" w:type="dxa"/>
            <w:gridSpan w:val="2"/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2835" w:type="dxa"/>
            <w:gridSpan w:val="2"/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2618" w:type="dxa"/>
            <w:gridSpan w:val="2"/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290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2618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2905" w:type="dxa"/>
            <w:gridSpan w:val="2"/>
          </w:tcPr>
          <w:p w:rsidR="004F1C93" w:rsidRPr="00DD4531" w:rsidRDefault="004F1C93" w:rsidP="004F1C93"/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2835" w:type="dxa"/>
            <w:gridSpan w:val="2"/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2618" w:type="dxa"/>
            <w:gridSpan w:val="2"/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290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4" w:type="dxa"/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2905" w:type="dxa"/>
            <w:gridSpan w:val="2"/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2835" w:type="dxa"/>
            <w:gridSpan w:val="2"/>
          </w:tcPr>
          <w:p w:rsidR="004F1C93" w:rsidRPr="00DD4531" w:rsidRDefault="004F1C93" w:rsidP="004F1C93"/>
        </w:tc>
      </w:tr>
    </w:tbl>
    <w:p w:rsidR="004F1C93" w:rsidRDefault="004F1C93" w:rsidP="004F1C93">
      <w:pPr>
        <w:rPr>
          <w:color w:val="FF0000"/>
        </w:rPr>
      </w:pPr>
    </w:p>
    <w:p w:rsidR="004F1C93" w:rsidRDefault="004F1C93" w:rsidP="004F1C93">
      <w:pPr>
        <w:rPr>
          <w:color w:val="FF0000"/>
        </w:rPr>
      </w:pPr>
    </w:p>
    <w:p w:rsidR="00A80CD0" w:rsidRDefault="00A80CD0" w:rsidP="004F1C93">
      <w:pPr>
        <w:rPr>
          <w:color w:val="FF0000"/>
        </w:rPr>
      </w:pPr>
    </w:p>
    <w:p w:rsidR="00A80CD0" w:rsidRDefault="00A80CD0" w:rsidP="004F1C93">
      <w:pPr>
        <w:rPr>
          <w:color w:val="FF0000"/>
        </w:rPr>
      </w:pPr>
    </w:p>
    <w:sectPr w:rsidR="00A80CD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C9" w:rsidRDefault="00B13EC9" w:rsidP="00E6582C">
      <w:r>
        <w:separator/>
      </w:r>
    </w:p>
  </w:endnote>
  <w:endnote w:type="continuationSeparator" w:id="0">
    <w:p w:rsidR="00B13EC9" w:rsidRDefault="00B13EC9" w:rsidP="00E6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625616"/>
      <w:docPartObj>
        <w:docPartGallery w:val="Page Numbers (Bottom of Page)"/>
        <w:docPartUnique/>
      </w:docPartObj>
    </w:sdtPr>
    <w:sdtContent>
      <w:p w:rsidR="00B71304" w:rsidRDefault="00B713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205">
          <w:rPr>
            <w:noProof/>
          </w:rPr>
          <w:t>14</w:t>
        </w:r>
        <w:r>
          <w:fldChar w:fldCharType="end"/>
        </w:r>
      </w:p>
    </w:sdtContent>
  </w:sdt>
  <w:p w:rsidR="00B71304" w:rsidRDefault="00B713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C9" w:rsidRDefault="00B13EC9" w:rsidP="00E6582C">
      <w:r>
        <w:separator/>
      </w:r>
    </w:p>
  </w:footnote>
  <w:footnote w:type="continuationSeparator" w:id="0">
    <w:p w:rsidR="00B13EC9" w:rsidRDefault="00B13EC9" w:rsidP="00E6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24B"/>
    <w:multiLevelType w:val="hybridMultilevel"/>
    <w:tmpl w:val="5C140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B66AA"/>
    <w:multiLevelType w:val="multilevel"/>
    <w:tmpl w:val="9A04F35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12F46DA"/>
    <w:multiLevelType w:val="hybridMultilevel"/>
    <w:tmpl w:val="DFD48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44AA5"/>
    <w:multiLevelType w:val="hybridMultilevel"/>
    <w:tmpl w:val="863400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B4ACC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F54FEF"/>
    <w:multiLevelType w:val="hybridMultilevel"/>
    <w:tmpl w:val="AAEC93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EC426">
      <w:numFmt w:val="none"/>
      <w:lvlText w:val=""/>
      <w:lvlJc w:val="left"/>
      <w:pPr>
        <w:tabs>
          <w:tab w:val="num" w:pos="360"/>
        </w:tabs>
      </w:pPr>
    </w:lvl>
    <w:lvl w:ilvl="2" w:tplc="8560280A">
      <w:numFmt w:val="none"/>
      <w:lvlText w:val=""/>
      <w:lvlJc w:val="left"/>
      <w:pPr>
        <w:tabs>
          <w:tab w:val="num" w:pos="360"/>
        </w:tabs>
      </w:pPr>
    </w:lvl>
    <w:lvl w:ilvl="3" w:tplc="8CBED072">
      <w:numFmt w:val="none"/>
      <w:lvlText w:val=""/>
      <w:lvlJc w:val="left"/>
      <w:pPr>
        <w:tabs>
          <w:tab w:val="num" w:pos="360"/>
        </w:tabs>
      </w:pPr>
    </w:lvl>
    <w:lvl w:ilvl="4" w:tplc="536608B4">
      <w:numFmt w:val="none"/>
      <w:lvlText w:val=""/>
      <w:lvlJc w:val="left"/>
      <w:pPr>
        <w:tabs>
          <w:tab w:val="num" w:pos="360"/>
        </w:tabs>
      </w:pPr>
    </w:lvl>
    <w:lvl w:ilvl="5" w:tplc="2A820E92">
      <w:numFmt w:val="none"/>
      <w:lvlText w:val=""/>
      <w:lvlJc w:val="left"/>
      <w:pPr>
        <w:tabs>
          <w:tab w:val="num" w:pos="360"/>
        </w:tabs>
      </w:pPr>
    </w:lvl>
    <w:lvl w:ilvl="6" w:tplc="74487804">
      <w:numFmt w:val="none"/>
      <w:lvlText w:val=""/>
      <w:lvlJc w:val="left"/>
      <w:pPr>
        <w:tabs>
          <w:tab w:val="num" w:pos="360"/>
        </w:tabs>
      </w:pPr>
    </w:lvl>
    <w:lvl w:ilvl="7" w:tplc="92ECCD20">
      <w:numFmt w:val="none"/>
      <w:lvlText w:val=""/>
      <w:lvlJc w:val="left"/>
      <w:pPr>
        <w:tabs>
          <w:tab w:val="num" w:pos="360"/>
        </w:tabs>
      </w:pPr>
    </w:lvl>
    <w:lvl w:ilvl="8" w:tplc="CB32E4A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4D13BCC"/>
    <w:multiLevelType w:val="hybridMultilevel"/>
    <w:tmpl w:val="961C2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275A67"/>
    <w:multiLevelType w:val="hybridMultilevel"/>
    <w:tmpl w:val="C49C4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B2711"/>
    <w:multiLevelType w:val="hybridMultilevel"/>
    <w:tmpl w:val="BEC871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B1B7CCD"/>
    <w:multiLevelType w:val="hybridMultilevel"/>
    <w:tmpl w:val="37343C3E"/>
    <w:lvl w:ilvl="0" w:tplc="FFFFFFFF">
      <w:start w:val="1"/>
      <w:numFmt w:val="decimal"/>
      <w:lvlText w:val="%1/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F6"/>
    <w:rsid w:val="00064217"/>
    <w:rsid w:val="00090341"/>
    <w:rsid w:val="0019089C"/>
    <w:rsid w:val="001C5C39"/>
    <w:rsid w:val="00254C11"/>
    <w:rsid w:val="00284DA7"/>
    <w:rsid w:val="003016E5"/>
    <w:rsid w:val="00336B30"/>
    <w:rsid w:val="00354392"/>
    <w:rsid w:val="003F0795"/>
    <w:rsid w:val="0046170C"/>
    <w:rsid w:val="004A5AA1"/>
    <w:rsid w:val="004F1C93"/>
    <w:rsid w:val="0052373B"/>
    <w:rsid w:val="005B4751"/>
    <w:rsid w:val="00603ABE"/>
    <w:rsid w:val="006B63C0"/>
    <w:rsid w:val="00741277"/>
    <w:rsid w:val="00766031"/>
    <w:rsid w:val="007829F6"/>
    <w:rsid w:val="00883FF6"/>
    <w:rsid w:val="00887ACA"/>
    <w:rsid w:val="008C681F"/>
    <w:rsid w:val="00944E08"/>
    <w:rsid w:val="00966A7E"/>
    <w:rsid w:val="009702CD"/>
    <w:rsid w:val="00A80CD0"/>
    <w:rsid w:val="00AD2FFE"/>
    <w:rsid w:val="00B13EC9"/>
    <w:rsid w:val="00B50B76"/>
    <w:rsid w:val="00B55205"/>
    <w:rsid w:val="00B71304"/>
    <w:rsid w:val="00B84E5B"/>
    <w:rsid w:val="00B95F6A"/>
    <w:rsid w:val="00BB3A2A"/>
    <w:rsid w:val="00C03C7C"/>
    <w:rsid w:val="00C64A48"/>
    <w:rsid w:val="00C64CBB"/>
    <w:rsid w:val="00CA4F61"/>
    <w:rsid w:val="00CD5576"/>
    <w:rsid w:val="00D27428"/>
    <w:rsid w:val="00D3219F"/>
    <w:rsid w:val="00D44EDE"/>
    <w:rsid w:val="00D55200"/>
    <w:rsid w:val="00DB1493"/>
    <w:rsid w:val="00DE6127"/>
    <w:rsid w:val="00DF0F86"/>
    <w:rsid w:val="00E14784"/>
    <w:rsid w:val="00E25472"/>
    <w:rsid w:val="00E6582C"/>
    <w:rsid w:val="00ED57E9"/>
    <w:rsid w:val="00ED66BA"/>
    <w:rsid w:val="00F35C06"/>
    <w:rsid w:val="00F44BE6"/>
    <w:rsid w:val="00F461BA"/>
    <w:rsid w:val="00F764BC"/>
    <w:rsid w:val="00F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0F86"/>
    <w:pPr>
      <w:keepNext/>
      <w:pageBreakBefore/>
      <w:numPr>
        <w:numId w:val="5"/>
      </w:numPr>
      <w:suppressAutoHyphens/>
      <w:spacing w:after="60"/>
      <w:ind w:left="431" w:hanging="431"/>
      <w:outlineLvl w:val="0"/>
    </w:pPr>
    <w:rPr>
      <w:rFonts w:ascii="Arial" w:hAnsi="Arial" w:cs="Arial"/>
      <w:bCs/>
      <w:cap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DF0F86"/>
    <w:pPr>
      <w:keepNext/>
      <w:numPr>
        <w:ilvl w:val="1"/>
        <w:numId w:val="5"/>
      </w:numPr>
      <w:suppressAutoHyphens/>
      <w:spacing w:before="360" w:after="60"/>
      <w:outlineLvl w:val="1"/>
    </w:pPr>
    <w:rPr>
      <w:rFonts w:ascii="Arial" w:hAnsi="Arial" w:cs="Arial"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DF0F86"/>
    <w:pPr>
      <w:keepNext/>
      <w:numPr>
        <w:ilvl w:val="2"/>
        <w:numId w:val="5"/>
      </w:numPr>
      <w:suppressAutoHyphens/>
      <w:spacing w:before="36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DF0F86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F0F8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F0F8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F0F86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F0F86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F0F8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nadpis1">
    <w:name w:val="shortnadpis1"/>
    <w:rsid w:val="00C64A48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fulltext1">
    <w:name w:val="fulltext1"/>
    <w:rsid w:val="00C64A48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Zvraznn">
    <w:name w:val="Emphasis"/>
    <w:qFormat/>
    <w:rsid w:val="00C64A48"/>
    <w:rPr>
      <w:i/>
      <w:iCs/>
    </w:rPr>
  </w:style>
  <w:style w:type="character" w:customStyle="1" w:styleId="Nadpis1Char">
    <w:name w:val="Nadpis 1 Char"/>
    <w:basedOn w:val="Standardnpsmoodstavce"/>
    <w:link w:val="Nadpis1"/>
    <w:rsid w:val="00DF0F86"/>
    <w:rPr>
      <w:rFonts w:ascii="Arial" w:eastAsia="Times New Roman" w:hAnsi="Arial" w:cs="Arial"/>
      <w:bCs/>
      <w:cap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F0F86"/>
    <w:rPr>
      <w:rFonts w:ascii="Arial" w:eastAsia="Times New Roman" w:hAnsi="Arial" w:cs="Arial"/>
      <w:bCs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F0F86"/>
    <w:rPr>
      <w:rFonts w:ascii="Arial" w:eastAsia="Times New Roman" w:hAnsi="Arial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F0F8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F0F8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F0F8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F0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F0F8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F0F86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DF0F86"/>
    <w:pPr>
      <w:jc w:val="center"/>
    </w:pPr>
    <w:rPr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F0F86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customStyle="1" w:styleId="Bnodstavec">
    <w:name w:val="Běžný odstavec"/>
    <w:basedOn w:val="Normln"/>
    <w:link w:val="BnodstavecChar"/>
    <w:rsid w:val="00D3219F"/>
    <w:pPr>
      <w:spacing w:before="120" w:after="120"/>
      <w:jc w:val="both"/>
    </w:pPr>
    <w:rPr>
      <w:sz w:val="24"/>
      <w:szCs w:val="24"/>
    </w:rPr>
  </w:style>
  <w:style w:type="character" w:customStyle="1" w:styleId="BnodstavecChar">
    <w:name w:val="Běžný odstavec Char"/>
    <w:link w:val="Bnodstavec"/>
    <w:rsid w:val="00D321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19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F85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461B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461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1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0F86"/>
    <w:pPr>
      <w:keepNext/>
      <w:pageBreakBefore/>
      <w:numPr>
        <w:numId w:val="5"/>
      </w:numPr>
      <w:suppressAutoHyphens/>
      <w:spacing w:after="60"/>
      <w:ind w:left="431" w:hanging="431"/>
      <w:outlineLvl w:val="0"/>
    </w:pPr>
    <w:rPr>
      <w:rFonts w:ascii="Arial" w:hAnsi="Arial" w:cs="Arial"/>
      <w:bCs/>
      <w:cap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DF0F86"/>
    <w:pPr>
      <w:keepNext/>
      <w:numPr>
        <w:ilvl w:val="1"/>
        <w:numId w:val="5"/>
      </w:numPr>
      <w:suppressAutoHyphens/>
      <w:spacing w:before="360" w:after="60"/>
      <w:outlineLvl w:val="1"/>
    </w:pPr>
    <w:rPr>
      <w:rFonts w:ascii="Arial" w:hAnsi="Arial" w:cs="Arial"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DF0F86"/>
    <w:pPr>
      <w:keepNext/>
      <w:numPr>
        <w:ilvl w:val="2"/>
        <w:numId w:val="5"/>
      </w:numPr>
      <w:suppressAutoHyphens/>
      <w:spacing w:before="36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DF0F86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F0F8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F0F8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F0F86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F0F86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F0F8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nadpis1">
    <w:name w:val="shortnadpis1"/>
    <w:rsid w:val="00C64A48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fulltext1">
    <w:name w:val="fulltext1"/>
    <w:rsid w:val="00C64A48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Zvraznn">
    <w:name w:val="Emphasis"/>
    <w:qFormat/>
    <w:rsid w:val="00C64A48"/>
    <w:rPr>
      <w:i/>
      <w:iCs/>
    </w:rPr>
  </w:style>
  <w:style w:type="character" w:customStyle="1" w:styleId="Nadpis1Char">
    <w:name w:val="Nadpis 1 Char"/>
    <w:basedOn w:val="Standardnpsmoodstavce"/>
    <w:link w:val="Nadpis1"/>
    <w:rsid w:val="00DF0F86"/>
    <w:rPr>
      <w:rFonts w:ascii="Arial" w:eastAsia="Times New Roman" w:hAnsi="Arial" w:cs="Arial"/>
      <w:bCs/>
      <w:cap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F0F86"/>
    <w:rPr>
      <w:rFonts w:ascii="Arial" w:eastAsia="Times New Roman" w:hAnsi="Arial" w:cs="Arial"/>
      <w:bCs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F0F86"/>
    <w:rPr>
      <w:rFonts w:ascii="Arial" w:eastAsia="Times New Roman" w:hAnsi="Arial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F0F8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F0F8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F0F8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F0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F0F8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F0F86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DF0F86"/>
    <w:pPr>
      <w:jc w:val="center"/>
    </w:pPr>
    <w:rPr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F0F86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customStyle="1" w:styleId="Bnodstavec">
    <w:name w:val="Běžný odstavec"/>
    <w:basedOn w:val="Normln"/>
    <w:link w:val="BnodstavecChar"/>
    <w:rsid w:val="00D3219F"/>
    <w:pPr>
      <w:spacing w:before="120" w:after="120"/>
      <w:jc w:val="both"/>
    </w:pPr>
    <w:rPr>
      <w:sz w:val="24"/>
      <w:szCs w:val="24"/>
    </w:rPr>
  </w:style>
  <w:style w:type="character" w:customStyle="1" w:styleId="BnodstavecChar">
    <w:name w:val="Běžný odstavec Char"/>
    <w:link w:val="Bnodstavec"/>
    <w:rsid w:val="00D321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19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F85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461B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461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8741-05AD-4EDA-B9EA-E2878C0F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2706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KŘÍŽOVÁ Zuzana, Ing., Ph.D.</cp:lastModifiedBy>
  <cp:revision>8</cp:revision>
  <dcterms:created xsi:type="dcterms:W3CDTF">2018-11-08T13:15:00Z</dcterms:created>
  <dcterms:modified xsi:type="dcterms:W3CDTF">2018-11-08T15:46:00Z</dcterms:modified>
</cp:coreProperties>
</file>