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4E12AB">
        <w:rPr>
          <w:b/>
          <w:sz w:val="36"/>
          <w:szCs w:val="36"/>
        </w:rPr>
        <w:t>Prodejní objednávka</w:t>
      </w:r>
      <w:r w:rsidR="008D184C">
        <w:rPr>
          <w:b/>
          <w:sz w:val="36"/>
          <w:szCs w:val="36"/>
        </w:rPr>
        <w:t xml:space="preserve"> (</w:t>
      </w:r>
      <w:r w:rsidR="004E12AB">
        <w:rPr>
          <w:b/>
          <w:sz w:val="36"/>
          <w:szCs w:val="36"/>
        </w:rPr>
        <w:t>P</w:t>
      </w:r>
      <w:r w:rsidR="008D184C">
        <w:rPr>
          <w:b/>
          <w:sz w:val="36"/>
          <w:szCs w:val="36"/>
        </w:rPr>
        <w:t>O)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7C0782">
        <w:t xml:space="preserve"> </w:t>
      </w:r>
      <w:r w:rsidR="00A54F46">
        <w:t>KPH</w:t>
      </w:r>
      <w:r w:rsidR="007C0782">
        <w:t>-ESF-MU Česká republiky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F07AF0">
        <w:t>7</w:t>
      </w:r>
      <w:r w:rsidR="00693A06">
        <w:t>.</w:t>
      </w:r>
      <w:r w:rsidR="00F07AF0">
        <w:t>9</w:t>
      </w:r>
      <w:r>
        <w:t>.20</w:t>
      </w:r>
      <w:r w:rsidR="00F07AF0">
        <w:t>20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</w:t>
      </w:r>
      <w:r w:rsidR="00693A06">
        <w:t>18</w:t>
      </w:r>
    </w:p>
    <w:p w:rsidR="00986673" w:rsidRDefault="00810829" w:rsidP="00EC785F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</w:r>
      <w:r w:rsidR="00C15A62">
        <w:t>studenty všech kurzů (MHP_RIOP,BPH_PIS</w:t>
      </w:r>
      <w:r w:rsidR="003C4D66">
        <w:t>1</w:t>
      </w:r>
      <w:r w:rsidR="00C15A62">
        <w:t>_</w:t>
      </w:r>
      <w:r w:rsidR="00F07AF0">
        <w:t>PIS2)</w:t>
      </w:r>
      <w:r w:rsidR="00986673">
        <w:t xml:space="preserve"> </w:t>
      </w:r>
    </w:p>
    <w:p w:rsidR="00EC785F" w:rsidRDefault="00EC785F" w:rsidP="00EC785F">
      <w:pPr>
        <w:pBdr>
          <w:bottom w:val="single" w:sz="12" w:space="1" w:color="auto"/>
        </w:pBdr>
      </w:pPr>
      <w:r>
        <w:t>Doprovodný PWP</w:t>
      </w:r>
      <w:r>
        <w:tab/>
        <w:t>:</w:t>
      </w:r>
      <w:r>
        <w:tab/>
        <w:t>Úvod do MS Dynamics</w:t>
      </w:r>
      <w:r w:rsidR="002E278D">
        <w:t xml:space="preserve"> </w:t>
      </w:r>
      <w:r w:rsidR="004E12AB">
        <w:t>Prodej_</w:t>
      </w:r>
      <w:r>
        <w:t>NAV 20</w:t>
      </w:r>
      <w:r w:rsidR="00F07AF0">
        <w:t>200907</w:t>
      </w:r>
    </w:p>
    <w:p w:rsidR="00EC785F" w:rsidRDefault="00EC785F" w:rsidP="00986673">
      <w:pPr>
        <w:jc w:val="left"/>
        <w:rPr>
          <w:noProof/>
          <w:lang w:eastAsia="cs-CZ"/>
        </w:rPr>
      </w:pPr>
    </w:p>
    <w:p w:rsidR="00EC785F" w:rsidRDefault="00EC785F" w:rsidP="00986673">
      <w:pPr>
        <w:jc w:val="left"/>
        <w:rPr>
          <w:noProof/>
          <w:lang w:eastAsia="cs-CZ"/>
        </w:rPr>
      </w:pPr>
    </w:p>
    <w:p w:rsidR="008D184C" w:rsidRDefault="00EC785F" w:rsidP="00EC785F">
      <w:pPr>
        <w:pStyle w:val="Odstavecseseznamem"/>
        <w:numPr>
          <w:ilvl w:val="0"/>
          <w:numId w:val="8"/>
        </w:numPr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Úkolem </w:t>
      </w:r>
      <w:r w:rsidR="00693A06">
        <w:rPr>
          <w:noProof/>
          <w:lang w:eastAsia="cs-CZ"/>
        </w:rPr>
        <w:t>studenta bude</w:t>
      </w:r>
      <w:r>
        <w:rPr>
          <w:noProof/>
          <w:lang w:eastAsia="cs-CZ"/>
        </w:rPr>
        <w:t xml:space="preserve"> vytvoř</w:t>
      </w:r>
      <w:r w:rsidR="00693A06">
        <w:rPr>
          <w:noProof/>
          <w:lang w:eastAsia="cs-CZ"/>
        </w:rPr>
        <w:t>ení</w:t>
      </w:r>
      <w:r>
        <w:rPr>
          <w:noProof/>
          <w:lang w:eastAsia="cs-CZ"/>
        </w:rPr>
        <w:t xml:space="preserve"> </w:t>
      </w:r>
      <w:r w:rsidR="003B0683">
        <w:rPr>
          <w:noProof/>
          <w:lang w:eastAsia="cs-CZ"/>
        </w:rPr>
        <w:t>prodejní objednávk</w:t>
      </w:r>
      <w:r w:rsidR="00693A06">
        <w:rPr>
          <w:noProof/>
          <w:lang w:eastAsia="cs-CZ"/>
        </w:rPr>
        <w:t>y</w:t>
      </w:r>
      <w:r w:rsidR="003B0683">
        <w:rPr>
          <w:noProof/>
          <w:lang w:eastAsia="cs-CZ"/>
        </w:rPr>
        <w:t xml:space="preserve"> </w:t>
      </w:r>
      <w:r w:rsidR="008D184C">
        <w:rPr>
          <w:noProof/>
          <w:lang w:eastAsia="cs-CZ"/>
        </w:rPr>
        <w:t xml:space="preserve">, tento doklad pak odeslat </w:t>
      </w:r>
      <w:r w:rsidR="003B0683">
        <w:rPr>
          <w:noProof/>
          <w:lang w:eastAsia="cs-CZ"/>
        </w:rPr>
        <w:t xml:space="preserve">Zákazníkovi </w:t>
      </w:r>
      <w:r w:rsidR="008D184C">
        <w:rPr>
          <w:noProof/>
          <w:lang w:eastAsia="cs-CZ"/>
        </w:rPr>
        <w:t xml:space="preserve"> ke schválení, případně upravit a po dodán</w:t>
      </w:r>
      <w:r w:rsidR="00690EC6">
        <w:rPr>
          <w:noProof/>
          <w:lang w:eastAsia="cs-CZ"/>
        </w:rPr>
        <w:t xml:space="preserve">í </w:t>
      </w:r>
      <w:r w:rsidR="008D184C">
        <w:rPr>
          <w:noProof/>
          <w:lang w:eastAsia="cs-CZ"/>
        </w:rPr>
        <w:t xml:space="preserve"> </w:t>
      </w:r>
      <w:r w:rsidR="00422ED0">
        <w:rPr>
          <w:noProof/>
          <w:lang w:eastAsia="cs-CZ"/>
        </w:rPr>
        <w:t>Z</w:t>
      </w:r>
      <w:r w:rsidR="008D184C">
        <w:rPr>
          <w:noProof/>
          <w:lang w:eastAsia="cs-CZ"/>
        </w:rPr>
        <w:t>boží /</w:t>
      </w:r>
      <w:r w:rsidR="00422ED0">
        <w:rPr>
          <w:noProof/>
          <w:lang w:eastAsia="cs-CZ"/>
        </w:rPr>
        <w:t>S</w:t>
      </w:r>
      <w:r w:rsidR="008D184C">
        <w:rPr>
          <w:noProof/>
          <w:lang w:eastAsia="cs-CZ"/>
        </w:rPr>
        <w:t xml:space="preserve">lužeb, </w:t>
      </w:r>
      <w:r w:rsidR="00693A06">
        <w:rPr>
          <w:noProof/>
          <w:lang w:eastAsia="cs-CZ"/>
        </w:rPr>
        <w:t xml:space="preserve">prodejní objednvaku (dále jen </w:t>
      </w:r>
      <w:r w:rsidR="00693A06" w:rsidRPr="00693A06">
        <w:rPr>
          <w:b/>
          <w:noProof/>
          <w:color w:val="FF0000"/>
          <w:lang w:eastAsia="cs-CZ"/>
        </w:rPr>
        <w:t>PO</w:t>
      </w:r>
      <w:r w:rsidR="00693A06">
        <w:rPr>
          <w:noProof/>
          <w:lang w:eastAsia="cs-CZ"/>
        </w:rPr>
        <w:t xml:space="preserve">)  </w:t>
      </w:r>
      <w:r w:rsidR="008D184C">
        <w:rPr>
          <w:noProof/>
          <w:lang w:eastAsia="cs-CZ"/>
        </w:rPr>
        <w:t xml:space="preserve"> zaúčtovat a zjistit jak vypadají položky </w:t>
      </w:r>
      <w:r w:rsidR="00693A06">
        <w:rPr>
          <w:noProof/>
          <w:lang w:eastAsia="cs-CZ"/>
        </w:rPr>
        <w:t xml:space="preserve">(transakce) </w:t>
      </w:r>
      <w:r w:rsidR="003B0683">
        <w:rPr>
          <w:noProof/>
          <w:lang w:eastAsia="cs-CZ"/>
        </w:rPr>
        <w:t xml:space="preserve">Zákazníka </w:t>
      </w:r>
      <w:r w:rsidR="008D184C">
        <w:rPr>
          <w:noProof/>
          <w:lang w:eastAsia="cs-CZ"/>
        </w:rPr>
        <w:t>a jejich vl</w:t>
      </w:r>
      <w:r w:rsidR="00422ED0">
        <w:rPr>
          <w:noProof/>
          <w:lang w:eastAsia="cs-CZ"/>
        </w:rPr>
        <w:t>i</w:t>
      </w:r>
      <w:r w:rsidR="008D184C">
        <w:rPr>
          <w:noProof/>
          <w:lang w:eastAsia="cs-CZ"/>
        </w:rPr>
        <w:t xml:space="preserve">v na </w:t>
      </w:r>
      <w:r w:rsidR="003B0683">
        <w:rPr>
          <w:noProof/>
          <w:lang w:eastAsia="cs-CZ"/>
        </w:rPr>
        <w:t>pohledávky</w:t>
      </w:r>
      <w:r w:rsidR="008D184C">
        <w:rPr>
          <w:noProof/>
          <w:lang w:eastAsia="cs-CZ"/>
        </w:rPr>
        <w:t xml:space="preserve">, jak se změnil </w:t>
      </w:r>
      <w:r w:rsidR="00422ED0">
        <w:rPr>
          <w:noProof/>
          <w:lang w:eastAsia="cs-CZ"/>
        </w:rPr>
        <w:t xml:space="preserve">stav </w:t>
      </w:r>
      <w:r w:rsidR="008D184C">
        <w:rPr>
          <w:noProof/>
          <w:lang w:eastAsia="cs-CZ"/>
        </w:rPr>
        <w:t>sklad</w:t>
      </w:r>
      <w:r w:rsidR="00422ED0">
        <w:rPr>
          <w:noProof/>
          <w:lang w:eastAsia="cs-CZ"/>
        </w:rPr>
        <w:t>u</w:t>
      </w:r>
      <w:r w:rsidR="008D184C">
        <w:rPr>
          <w:noProof/>
          <w:lang w:eastAsia="cs-CZ"/>
        </w:rPr>
        <w:t xml:space="preserve"> </w:t>
      </w:r>
      <w:r w:rsidR="00693A06">
        <w:rPr>
          <w:noProof/>
          <w:lang w:eastAsia="cs-CZ"/>
        </w:rPr>
        <w:t>(položky skladu)</w:t>
      </w:r>
      <w:r w:rsidR="008D184C">
        <w:rPr>
          <w:noProof/>
          <w:lang w:eastAsia="cs-CZ"/>
        </w:rPr>
        <w:t xml:space="preserve"> a co se stalo na účtech hlavní knihy</w:t>
      </w:r>
      <w:r w:rsidR="00690EC6">
        <w:rPr>
          <w:noProof/>
          <w:lang w:eastAsia="cs-CZ"/>
        </w:rPr>
        <w:t xml:space="preserve"> </w:t>
      </w:r>
      <w:r w:rsidR="00693A06">
        <w:rPr>
          <w:noProof/>
          <w:lang w:eastAsia="cs-CZ"/>
        </w:rPr>
        <w:t xml:space="preserve">– tedy jak vypadají zápisy v hlavní kniize, kterým se v terminologii MS Dynamics NAV 2018 říká </w:t>
      </w:r>
      <w:r w:rsidR="00693A06">
        <w:rPr>
          <w:b/>
          <w:noProof/>
          <w:color w:val="FF0000"/>
          <w:lang w:eastAsia="cs-CZ"/>
        </w:rPr>
        <w:t>V</w:t>
      </w:r>
      <w:r w:rsidR="00693A06" w:rsidRPr="00693A06">
        <w:rPr>
          <w:b/>
          <w:noProof/>
          <w:color w:val="FF0000"/>
          <w:lang w:eastAsia="cs-CZ"/>
        </w:rPr>
        <w:t>ěcné položky</w:t>
      </w:r>
      <w:r w:rsidR="00693A06">
        <w:rPr>
          <w:noProof/>
          <w:lang w:eastAsia="cs-CZ"/>
        </w:rPr>
        <w:t xml:space="preserve">. Zkratka pro hlavní knihu bude v tomto i návazných materálech v dalších lekcí </w:t>
      </w:r>
      <w:r w:rsidR="00690EC6" w:rsidRPr="00693A06">
        <w:rPr>
          <w:b/>
          <w:noProof/>
          <w:color w:val="FF0000"/>
          <w:lang w:eastAsia="cs-CZ"/>
        </w:rPr>
        <w:t>H</w:t>
      </w:r>
      <w:r w:rsidR="00693A06" w:rsidRPr="00693A06">
        <w:rPr>
          <w:b/>
          <w:noProof/>
          <w:color w:val="FF0000"/>
          <w:lang w:eastAsia="cs-CZ"/>
        </w:rPr>
        <w:t>K</w:t>
      </w:r>
      <w:r w:rsidR="00690EC6">
        <w:rPr>
          <w:noProof/>
          <w:lang w:eastAsia="cs-CZ"/>
        </w:rPr>
        <w:t>.</w:t>
      </w:r>
      <w:r w:rsidR="008D184C">
        <w:rPr>
          <w:noProof/>
          <w:lang w:eastAsia="cs-CZ"/>
        </w:rPr>
        <w:t xml:space="preserve"> </w:t>
      </w:r>
    </w:p>
    <w:p w:rsidR="00422ED0" w:rsidRDefault="00422ED0" w:rsidP="00422ED0">
      <w:pPr>
        <w:jc w:val="left"/>
        <w:rPr>
          <w:noProof/>
          <w:lang w:eastAsia="cs-CZ"/>
        </w:rPr>
      </w:pPr>
    </w:p>
    <w:p w:rsidR="00EC785F" w:rsidRDefault="008D184C" w:rsidP="00EC785F">
      <w:pPr>
        <w:pStyle w:val="Odstavecseseznamem"/>
        <w:numPr>
          <w:ilvl w:val="0"/>
          <w:numId w:val="8"/>
        </w:numPr>
        <w:jc w:val="left"/>
        <w:rPr>
          <w:noProof/>
          <w:lang w:eastAsia="cs-CZ"/>
        </w:rPr>
      </w:pPr>
      <w:r>
        <w:rPr>
          <w:noProof/>
          <w:lang w:eastAsia="cs-CZ"/>
        </w:rPr>
        <w:t>Z menu Oblasti -&gt;</w:t>
      </w:r>
      <w:r w:rsidR="003B0683">
        <w:rPr>
          <w:noProof/>
          <w:lang w:eastAsia="cs-CZ"/>
        </w:rPr>
        <w:t xml:space="preserve">Prodej a marketing  </w:t>
      </w:r>
      <w:r>
        <w:rPr>
          <w:noProof/>
          <w:lang w:eastAsia="cs-CZ"/>
        </w:rPr>
        <w:t>-&gt;Zpra</w:t>
      </w:r>
      <w:r w:rsidR="003B0683">
        <w:rPr>
          <w:noProof/>
          <w:lang w:eastAsia="cs-CZ"/>
        </w:rPr>
        <w:t>c</w:t>
      </w:r>
      <w:r>
        <w:rPr>
          <w:noProof/>
          <w:lang w:eastAsia="cs-CZ"/>
        </w:rPr>
        <w:t>ování objednávek-&gt;</w:t>
      </w:r>
      <w:r w:rsidR="003B0683">
        <w:rPr>
          <w:noProof/>
          <w:lang w:eastAsia="cs-CZ"/>
        </w:rPr>
        <w:t xml:space="preserve">Prodejní objednávky </w:t>
      </w:r>
      <w:r w:rsidR="00693A06">
        <w:rPr>
          <w:noProof/>
          <w:lang w:eastAsia="cs-CZ"/>
        </w:rPr>
        <w:t xml:space="preserve"> nebo s pomocí vyhledávacího fulltextového okna) dostaneme </w:t>
      </w:r>
    </w:p>
    <w:p w:rsidR="00986673" w:rsidRDefault="00986673" w:rsidP="00986673">
      <w:pPr>
        <w:jc w:val="left"/>
      </w:pPr>
      <w:r>
        <w:t xml:space="preserve"> </w:t>
      </w:r>
    </w:p>
    <w:p w:rsidR="008D184C" w:rsidRDefault="003B0683" w:rsidP="00986673">
      <w:pPr>
        <w:jc w:val="left"/>
      </w:pPr>
      <w:r>
        <w:rPr>
          <w:noProof/>
          <w:lang w:eastAsia="cs-CZ"/>
        </w:rPr>
        <w:drawing>
          <wp:inline distT="0" distB="0" distL="0" distR="0" wp14:anchorId="27768C81" wp14:editId="2F286F14">
            <wp:extent cx="3009900" cy="1202520"/>
            <wp:effectExtent l="19050" t="19050" r="19050" b="171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9524" cy="12023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D184C">
        <w:t xml:space="preserve"> </w:t>
      </w:r>
    </w:p>
    <w:p w:rsidR="008D184C" w:rsidRDefault="008D184C" w:rsidP="00986673">
      <w:pPr>
        <w:jc w:val="left"/>
      </w:pPr>
    </w:p>
    <w:p w:rsidR="008D184C" w:rsidRDefault="008D184C" w:rsidP="008D184C">
      <w:pPr>
        <w:pStyle w:val="Odstavecseseznamem"/>
        <w:numPr>
          <w:ilvl w:val="0"/>
          <w:numId w:val="8"/>
        </w:numPr>
        <w:jc w:val="left"/>
      </w:pPr>
      <w:r>
        <w:t xml:space="preserve">Dvojím kliknutím </w:t>
      </w:r>
      <w:r w:rsidR="00D83FA4">
        <w:t xml:space="preserve">myši </w:t>
      </w:r>
      <w:r>
        <w:t>dostaneme seznam všech dosud vytvořených a zatím nezaúčtovaných dokladů typu</w:t>
      </w:r>
      <w:r w:rsidR="00D83FA4">
        <w:t xml:space="preserve"> </w:t>
      </w:r>
      <w:r w:rsidR="003B0683" w:rsidRPr="00D83FA4">
        <w:rPr>
          <w:b/>
        </w:rPr>
        <w:t>P</w:t>
      </w:r>
      <w:r w:rsidRPr="00D83FA4">
        <w:rPr>
          <w:b/>
        </w:rPr>
        <w:t>O</w:t>
      </w:r>
      <w:r>
        <w:t xml:space="preserve">. Pro vygenerování níže uvedeného okna </w:t>
      </w:r>
      <w:r w:rsidR="00690EC6">
        <w:t xml:space="preserve">(pohledu) </w:t>
      </w:r>
      <w:r>
        <w:t xml:space="preserve">byl použit filtr s tím, že se kurzor umístil v seznamu na pole </w:t>
      </w:r>
      <w:r w:rsidR="003B0683">
        <w:t xml:space="preserve">zákazníka </w:t>
      </w:r>
      <w:r>
        <w:t xml:space="preserve">(v našem případě 10000) a s pomocí pravého kliku se vybere volba </w:t>
      </w:r>
      <w:r w:rsidRPr="00422ED0">
        <w:rPr>
          <w:b/>
        </w:rPr>
        <w:t>Filtr na tuto hodnotu</w:t>
      </w:r>
      <w:r>
        <w:t xml:space="preserve">. </w:t>
      </w:r>
      <w:r w:rsidR="003B0683">
        <w:t xml:space="preserve">Následně </w:t>
      </w:r>
      <w:r w:rsidR="00D83FA4">
        <w:t xml:space="preserve">se </w:t>
      </w:r>
      <w:r w:rsidR="003B0683">
        <w:t xml:space="preserve">z filtračního pole dostanete pomocí šipky </w:t>
      </w:r>
      <w:r w:rsidR="003B0683" w:rsidRPr="00D83FA4">
        <w:rPr>
          <w:b/>
        </w:rPr>
        <w:t>Rozbalit</w:t>
      </w:r>
      <w:r w:rsidR="003B0683">
        <w:t xml:space="preserve"> do filtračního okna a doplňte Číslo &gt;</w:t>
      </w:r>
      <w:r w:rsidR="003B0683" w:rsidRPr="00D83FA4">
        <w:rPr>
          <w:b/>
        </w:rPr>
        <w:t>1070</w:t>
      </w:r>
      <w:r w:rsidR="003B0683">
        <w:t xml:space="preserve"> a případně další možnosti  </w:t>
      </w:r>
    </w:p>
    <w:p w:rsidR="008D184C" w:rsidRDefault="008D184C" w:rsidP="008D184C">
      <w:pPr>
        <w:jc w:val="left"/>
      </w:pPr>
    </w:p>
    <w:p w:rsidR="008D184C" w:rsidRDefault="003B0683" w:rsidP="008D184C">
      <w:pPr>
        <w:jc w:val="left"/>
      </w:pPr>
      <w:r>
        <w:rPr>
          <w:noProof/>
          <w:lang w:eastAsia="cs-CZ"/>
        </w:rPr>
        <w:drawing>
          <wp:inline distT="0" distB="0" distL="0" distR="0" wp14:anchorId="631BCF11" wp14:editId="15A97E99">
            <wp:extent cx="5760085" cy="1999434"/>
            <wp:effectExtent l="19050" t="19050" r="12065" b="203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9994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D184C" w:rsidRDefault="003B0683" w:rsidP="008D184C">
      <w:pPr>
        <w:jc w:val="left"/>
      </w:pPr>
      <w:r>
        <w:t xml:space="preserve">V pravé části obrazovky máte Statistiku vybraného zákazníka (Saldo, Nevyřízené objednávky apod.) </w:t>
      </w:r>
    </w:p>
    <w:p w:rsidR="00F07AF0" w:rsidRDefault="00F07AF0" w:rsidP="008D184C">
      <w:pPr>
        <w:jc w:val="left"/>
      </w:pPr>
    </w:p>
    <w:p w:rsidR="00F07AF0" w:rsidRDefault="00F07AF0" w:rsidP="008D184C">
      <w:pPr>
        <w:jc w:val="left"/>
      </w:pPr>
    </w:p>
    <w:p w:rsidR="008D184C" w:rsidRDefault="008D184C" w:rsidP="008D184C">
      <w:pPr>
        <w:jc w:val="left"/>
      </w:pPr>
    </w:p>
    <w:p w:rsidR="008D184C" w:rsidRDefault="008D184C" w:rsidP="008D184C">
      <w:pPr>
        <w:pStyle w:val="Odstavecseseznamem"/>
        <w:numPr>
          <w:ilvl w:val="0"/>
          <w:numId w:val="8"/>
        </w:numPr>
        <w:jc w:val="left"/>
      </w:pPr>
      <w:r>
        <w:lastRenderedPageBreak/>
        <w:t xml:space="preserve">V horním pásu karet vyberte domovskou stránku a ikonu </w:t>
      </w:r>
      <w:r w:rsidRPr="00D83FA4">
        <w:rPr>
          <w:b/>
        </w:rPr>
        <w:t>Nový</w:t>
      </w:r>
      <w:r>
        <w:t xml:space="preserve"> </w:t>
      </w:r>
      <w:r w:rsidR="00517875">
        <w:t>a dostane</w:t>
      </w:r>
      <w:r w:rsidR="00D83FA4">
        <w:t>te</w:t>
      </w:r>
      <w:r w:rsidR="00517875">
        <w:t xml:space="preserve"> prázdný formulář dokladu</w:t>
      </w:r>
      <w:r w:rsidR="00E305DF">
        <w:t xml:space="preserve"> </w:t>
      </w:r>
      <w:r w:rsidR="003B0683" w:rsidRPr="00D83FA4">
        <w:rPr>
          <w:b/>
        </w:rPr>
        <w:t>PO</w:t>
      </w:r>
      <w:r w:rsidR="00517875">
        <w:t xml:space="preserve">, který sestává s hlavičky a řádků. </w:t>
      </w:r>
      <w:r w:rsidR="00690EC6">
        <w:t>Pole</w:t>
      </w:r>
      <w:r w:rsidR="00517875">
        <w:t>, k</w:t>
      </w:r>
      <w:r w:rsidR="00690EC6">
        <w:t>am</w:t>
      </w:r>
      <w:r w:rsidR="00517875">
        <w:t xml:space="preserve"> je potřeba doplnit údaje j</w:t>
      </w:r>
      <w:r w:rsidR="00690EC6">
        <w:t xml:space="preserve">sou označeny </w:t>
      </w:r>
      <w:r w:rsidR="00517875">
        <w:t>oranžov</w:t>
      </w:r>
      <w:r w:rsidR="00690EC6">
        <w:t>ou</w:t>
      </w:r>
      <w:r w:rsidR="00517875">
        <w:t xml:space="preserve"> hvězdičk</w:t>
      </w:r>
      <w:r w:rsidR="00690EC6">
        <w:t>ou (</w:t>
      </w:r>
      <w:r w:rsidR="00690EC6" w:rsidRPr="00690EC6">
        <w:rPr>
          <w:b/>
          <w:color w:val="E36C0A" w:themeColor="accent6" w:themeShade="BF"/>
        </w:rPr>
        <w:t>*</w:t>
      </w:r>
      <w:r w:rsidR="00690EC6">
        <w:t>)</w:t>
      </w:r>
      <w:r w:rsidR="00517875">
        <w:t xml:space="preserve">. </w:t>
      </w:r>
      <w:r w:rsidR="00517875" w:rsidRPr="00517875">
        <w:rPr>
          <w:b/>
        </w:rPr>
        <w:t>Unikátní číslo</w:t>
      </w:r>
      <w:r w:rsidR="00517875">
        <w:t xml:space="preserve"> dokladu </w:t>
      </w:r>
      <w:r w:rsidR="003B0683">
        <w:t xml:space="preserve">se </w:t>
      </w:r>
      <w:r w:rsidR="00517875">
        <w:t>vytvoř</w:t>
      </w:r>
      <w:r w:rsidR="003B0683">
        <w:t xml:space="preserve">í </w:t>
      </w:r>
      <w:r w:rsidR="00517875">
        <w:t xml:space="preserve">automaticky po </w:t>
      </w:r>
      <w:r w:rsidR="003B0683">
        <w:t xml:space="preserve">již před </w:t>
      </w:r>
      <w:r w:rsidR="00517875">
        <w:t>doplnění</w:t>
      </w:r>
      <w:r w:rsidR="003B0683">
        <w:t>m</w:t>
      </w:r>
      <w:r w:rsidR="00517875">
        <w:t xml:space="preserve"> čísla </w:t>
      </w:r>
      <w:r w:rsidR="003B0683">
        <w:t>Zákazníka</w:t>
      </w:r>
      <w:r w:rsidR="00517875">
        <w:t xml:space="preserve">. Doplňte </w:t>
      </w:r>
      <w:r w:rsidR="00D83FA4">
        <w:t xml:space="preserve">toto číslo </w:t>
      </w:r>
      <w:r w:rsidR="00517875">
        <w:t>s pomocí myš</w:t>
      </w:r>
      <w:r w:rsidR="00690EC6">
        <w:t>i</w:t>
      </w:r>
      <w:r w:rsidR="00517875">
        <w:t xml:space="preserve"> nebo </w:t>
      </w:r>
      <w:r w:rsidR="00690EC6">
        <w:t xml:space="preserve">funkčního </w:t>
      </w:r>
      <w:r w:rsidR="00517875">
        <w:t xml:space="preserve">klíče </w:t>
      </w:r>
      <w:r w:rsidR="00517875" w:rsidRPr="00690EC6">
        <w:rPr>
          <w:b/>
        </w:rPr>
        <w:t>F4</w:t>
      </w:r>
      <w:r w:rsidR="00517875">
        <w:t xml:space="preserve"> </w:t>
      </w:r>
      <w:r w:rsidR="00D83FA4">
        <w:t xml:space="preserve">(vyhledávání) </w:t>
      </w:r>
      <w:r w:rsidR="00517875">
        <w:t xml:space="preserve">číslo </w:t>
      </w:r>
      <w:r w:rsidR="003B0683">
        <w:t>Z</w:t>
      </w:r>
      <w:r w:rsidR="00E305DF">
        <w:t>ákazníka a</w:t>
      </w:r>
      <w:r w:rsidR="00517875">
        <w:t xml:space="preserve"> potvrďte klávesou </w:t>
      </w:r>
      <w:r w:rsidR="00517875" w:rsidRPr="00D83FA4">
        <w:rPr>
          <w:b/>
        </w:rPr>
        <w:t>Enter</w:t>
      </w:r>
      <w:r w:rsidR="00517875">
        <w:t xml:space="preserve">. Dostaneme vyplněnou hlavičku </w:t>
      </w:r>
      <w:r w:rsidR="00E305DF" w:rsidRPr="00D83FA4">
        <w:rPr>
          <w:b/>
        </w:rPr>
        <w:t>PO</w:t>
      </w:r>
      <w:r w:rsidR="00517875">
        <w:t xml:space="preserve">. Data </w:t>
      </w:r>
      <w:r w:rsidR="00D83FA4">
        <w:t xml:space="preserve">potřebná pro vytvoření hlavičky </w:t>
      </w:r>
      <w:r w:rsidR="00D83FA4" w:rsidRPr="00D83FA4">
        <w:rPr>
          <w:b/>
        </w:rPr>
        <w:t>PO</w:t>
      </w:r>
      <w:r w:rsidR="00D83FA4">
        <w:t xml:space="preserve"> </w:t>
      </w:r>
      <w:r w:rsidR="00517875">
        <w:t xml:space="preserve">byla převedena z karty vybraného </w:t>
      </w:r>
      <w:r w:rsidR="00E305DF">
        <w:t>Zákazníka</w:t>
      </w:r>
      <w:r w:rsidR="00517875">
        <w:t xml:space="preserve">. </w:t>
      </w:r>
      <w:r w:rsidR="00517875">
        <w:rPr>
          <w:noProof/>
          <w:lang w:eastAsia="cs-CZ"/>
        </w:rPr>
        <w:t xml:space="preserve"> </w:t>
      </w:r>
    </w:p>
    <w:p w:rsidR="00E305DF" w:rsidRDefault="00E305DF" w:rsidP="00E305DF">
      <w:pPr>
        <w:jc w:val="left"/>
      </w:pPr>
    </w:p>
    <w:p w:rsidR="00E305DF" w:rsidRDefault="00D83FA4" w:rsidP="00E305DF">
      <w:pPr>
        <w:ind w:left="708"/>
        <w:jc w:val="left"/>
      </w:pPr>
      <w:r>
        <w:t>V tomto okamžiku se může o</w:t>
      </w:r>
      <w:r w:rsidR="00E305DF">
        <w:t>bjev</w:t>
      </w:r>
      <w:r>
        <w:t>it</w:t>
      </w:r>
      <w:r w:rsidR="00E305DF">
        <w:t xml:space="preserve"> </w:t>
      </w:r>
      <w:r>
        <w:t>V</w:t>
      </w:r>
      <w:r w:rsidR="00E305DF">
        <w:t xml:space="preserve">arování  (viz okno níže). </w:t>
      </w:r>
      <w:r>
        <w:t>To, zda se toto varování objeví nebo ne záleží na nastavení systému</w:t>
      </w:r>
      <w:r w:rsidR="00F07AF0">
        <w:t xml:space="preserve"> (viz vysvětlení v PWP prezentaci Prodej)</w:t>
      </w:r>
      <w:r>
        <w:t xml:space="preserve">. </w:t>
      </w:r>
      <w:r w:rsidR="00E305DF">
        <w:t xml:space="preserve">Jde o to, že řada vydaných faktur je po splatnosti </w:t>
      </w:r>
      <w:r>
        <w:t>(</w:t>
      </w:r>
      <w:r w:rsidRPr="00D83FA4">
        <w:rPr>
          <w:b/>
          <w:color w:val="FF0000"/>
        </w:rPr>
        <w:t>červeně</w:t>
      </w:r>
      <w:r>
        <w:t xml:space="preserve"> označené položky zobrazené níže), </w:t>
      </w:r>
      <w:r w:rsidR="00E305DF">
        <w:t xml:space="preserve">a dále pak </w:t>
      </w:r>
      <w:r>
        <w:t>n</w:t>
      </w:r>
      <w:r w:rsidR="00E305DF">
        <w:t xml:space="preserve">a kartě Zákazníka je uvedená částka v poli </w:t>
      </w:r>
      <w:r w:rsidR="00E305DF" w:rsidRPr="00D83FA4">
        <w:rPr>
          <w:b/>
        </w:rPr>
        <w:t>Maximální úvěr</w:t>
      </w:r>
      <w:r w:rsidR="00E305DF">
        <w:t xml:space="preserve"> (LM)</w:t>
      </w:r>
      <w:r>
        <w:t>, k</w:t>
      </w:r>
      <w:r w:rsidR="00E305DF">
        <w:t xml:space="preserve">terý reprezentuje to, že bychom neměli tento úvěr dalšími objednávkami překročit. Faktury po splatnosti jsou po </w:t>
      </w:r>
      <w:r w:rsidR="002E278D">
        <w:t>z</w:t>
      </w:r>
      <w:r w:rsidR="00E305DF">
        <w:t>hlédnutí zákazníkových položek</w:t>
      </w:r>
      <w:r>
        <w:t xml:space="preserve">, </w:t>
      </w:r>
      <w:r w:rsidR="00F07AF0">
        <w:t xml:space="preserve">ke </w:t>
      </w:r>
      <w:r>
        <w:t>kterým se dostaneme s pomocí i</w:t>
      </w:r>
      <w:r w:rsidR="00E305DF">
        <w:t>kona Položky nebo kombinac</w:t>
      </w:r>
      <w:r>
        <w:t>í</w:t>
      </w:r>
      <w:r w:rsidR="00E305DF">
        <w:t xml:space="preserve">  kláves Ctr</w:t>
      </w:r>
      <w:r w:rsidR="00F07AF0">
        <w:t>l</w:t>
      </w:r>
      <w:r w:rsidR="00E305DF">
        <w:t>-F7</w:t>
      </w:r>
      <w:r>
        <w:t xml:space="preserve"> </w:t>
      </w:r>
      <w:r w:rsidR="00F07AF0">
        <w:t xml:space="preserve">a </w:t>
      </w:r>
      <w:r w:rsidR="00E305DF">
        <w:t xml:space="preserve">jsou označeny </w:t>
      </w:r>
      <w:r w:rsidR="00E305DF" w:rsidRPr="00D83FA4">
        <w:rPr>
          <w:b/>
          <w:color w:val="FF0000"/>
        </w:rPr>
        <w:t xml:space="preserve">červenou </w:t>
      </w:r>
      <w:r w:rsidR="00E305DF">
        <w:t xml:space="preserve">barvou.  </w:t>
      </w:r>
    </w:p>
    <w:p w:rsidR="00E305DF" w:rsidRDefault="00E305DF" w:rsidP="00E305DF">
      <w:pPr>
        <w:ind w:left="708"/>
        <w:jc w:val="left"/>
      </w:pPr>
      <w:r>
        <w:t xml:space="preserve"> </w:t>
      </w:r>
    </w:p>
    <w:p w:rsidR="00517875" w:rsidRDefault="00E305DF" w:rsidP="00517875">
      <w:pPr>
        <w:jc w:val="left"/>
      </w:pPr>
      <w:r>
        <w:rPr>
          <w:noProof/>
          <w:lang w:eastAsia="cs-CZ"/>
        </w:rPr>
        <w:drawing>
          <wp:inline distT="0" distB="0" distL="0" distR="0" wp14:anchorId="177779DD" wp14:editId="5D8AE33B">
            <wp:extent cx="1762125" cy="208064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1905" cy="208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5DF" w:rsidRDefault="00E305DF" w:rsidP="00517875">
      <w:pPr>
        <w:jc w:val="left"/>
      </w:pPr>
    </w:p>
    <w:p w:rsidR="00E305DF" w:rsidRDefault="00E305DF" w:rsidP="00517875">
      <w:pPr>
        <w:jc w:val="left"/>
      </w:pPr>
      <w:r>
        <w:t xml:space="preserve">Položky po splatnosti po aplikaci filtru  </w:t>
      </w:r>
    </w:p>
    <w:p w:rsidR="00E305DF" w:rsidRDefault="00E305DF" w:rsidP="00517875">
      <w:pPr>
        <w:jc w:val="left"/>
      </w:pPr>
    </w:p>
    <w:p w:rsidR="00E305DF" w:rsidRDefault="00E305DF" w:rsidP="00517875">
      <w:pPr>
        <w:jc w:val="left"/>
      </w:pPr>
      <w:r>
        <w:rPr>
          <w:noProof/>
          <w:lang w:eastAsia="cs-CZ"/>
        </w:rPr>
        <w:drawing>
          <wp:inline distT="0" distB="0" distL="0" distR="0" wp14:anchorId="4AED12AD" wp14:editId="54658DBC">
            <wp:extent cx="5760085" cy="1186188"/>
            <wp:effectExtent l="19050" t="19050" r="12065" b="139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861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305DF" w:rsidRDefault="00E305DF" w:rsidP="00517875">
      <w:pPr>
        <w:jc w:val="left"/>
      </w:pPr>
    </w:p>
    <w:p w:rsidR="00E305DF" w:rsidRDefault="00E305DF" w:rsidP="00517875">
      <w:pPr>
        <w:jc w:val="left"/>
      </w:pPr>
    </w:p>
    <w:p w:rsidR="00517875" w:rsidRDefault="00E305DF" w:rsidP="00517875">
      <w:pPr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32F9A3AB" wp14:editId="7A21E433">
            <wp:extent cx="5760085" cy="2945568"/>
            <wp:effectExtent l="19050" t="19050" r="12065" b="266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9455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7875" w:rsidRDefault="00517875" w:rsidP="00517875">
      <w:pPr>
        <w:jc w:val="left"/>
      </w:pPr>
    </w:p>
    <w:p w:rsidR="00517875" w:rsidRDefault="00517875" w:rsidP="00517875">
      <w:pPr>
        <w:pStyle w:val="Odstavecseseznamem"/>
        <w:numPr>
          <w:ilvl w:val="0"/>
          <w:numId w:val="8"/>
        </w:numPr>
        <w:jc w:val="left"/>
      </w:pPr>
      <w:r>
        <w:t xml:space="preserve">Dalším krokem je vyplnění </w:t>
      </w:r>
      <w:r w:rsidR="00E305DF">
        <w:t xml:space="preserve">prodejních </w:t>
      </w:r>
      <w:r>
        <w:t>řádků (řádku). Vyber</w:t>
      </w:r>
      <w:r w:rsidR="00D83FA4">
        <w:t xml:space="preserve">te si </w:t>
      </w:r>
      <w:r w:rsidR="00690EC6">
        <w:t xml:space="preserve">hodnotu v poli </w:t>
      </w:r>
      <w:r w:rsidRPr="00D83FA4">
        <w:rPr>
          <w:b/>
        </w:rPr>
        <w:t>Typ.</w:t>
      </w:r>
      <w:r>
        <w:t xml:space="preserve"> </w:t>
      </w:r>
      <w:r w:rsidR="00690EC6">
        <w:t>Jde o pole</w:t>
      </w:r>
      <w:r w:rsidR="00D83FA4">
        <w:t xml:space="preserve"> typu Volba</w:t>
      </w:r>
      <w:r w:rsidR="00690EC6">
        <w:t xml:space="preserve">, kde je pouze limitované množství voleb. </w:t>
      </w:r>
      <w:r>
        <w:t xml:space="preserve">Pro náš příklad budeme </w:t>
      </w:r>
      <w:r w:rsidR="00E305DF">
        <w:t xml:space="preserve">prodávat </w:t>
      </w:r>
      <w:r>
        <w:t xml:space="preserve">Zboží, takže </w:t>
      </w:r>
      <w:r w:rsidRPr="00D83FA4">
        <w:rPr>
          <w:b/>
        </w:rPr>
        <w:t xml:space="preserve">Typ </w:t>
      </w:r>
      <w:r w:rsidR="00690EC6" w:rsidRPr="00D83FA4">
        <w:rPr>
          <w:b/>
        </w:rPr>
        <w:t xml:space="preserve">= </w:t>
      </w:r>
      <w:r w:rsidR="00422ED0" w:rsidRPr="00D83FA4">
        <w:rPr>
          <w:b/>
        </w:rPr>
        <w:t>Zboží</w:t>
      </w:r>
      <w:r w:rsidR="00422ED0">
        <w:t xml:space="preserve"> </w:t>
      </w:r>
      <w:r>
        <w:t>tomu bude odpovídat. Dále s pomocí myši neb</w:t>
      </w:r>
      <w:r w:rsidR="00BD169F">
        <w:t>o</w:t>
      </w:r>
      <w:r>
        <w:t xml:space="preserve"> </w:t>
      </w:r>
      <w:r w:rsidR="00D83FA4">
        <w:t xml:space="preserve">klávesou </w:t>
      </w:r>
      <w:r w:rsidRPr="00D83FA4">
        <w:rPr>
          <w:b/>
        </w:rPr>
        <w:t xml:space="preserve">F4 </w:t>
      </w:r>
      <w:r>
        <w:t xml:space="preserve">vybereme nakupované </w:t>
      </w:r>
      <w:r w:rsidR="007B6D9D">
        <w:t>Z</w:t>
      </w:r>
      <w:r>
        <w:t xml:space="preserve">boží </w:t>
      </w:r>
      <w:r w:rsidR="00690EC6">
        <w:t xml:space="preserve">s číslem </w:t>
      </w:r>
      <w:r>
        <w:t xml:space="preserve">1936-S a doplníme jeho </w:t>
      </w:r>
      <w:r w:rsidR="00F07AF0">
        <w:t>množství</w:t>
      </w:r>
      <w:r>
        <w:t>.</w:t>
      </w:r>
      <w:r w:rsidR="00422ED0">
        <w:t xml:space="preserve"> Zde také stačí začít psát číslo </w:t>
      </w:r>
      <w:r w:rsidR="00690EC6">
        <w:t>Z</w:t>
      </w:r>
      <w:r w:rsidR="00422ED0">
        <w:t>boží, pokud ho znáte dopředu a všechny kódy</w:t>
      </w:r>
      <w:r w:rsidR="00763E31">
        <w:t xml:space="preserve"> </w:t>
      </w:r>
      <w:r w:rsidR="00422ED0">
        <w:t xml:space="preserve">podobné kódu </w:t>
      </w:r>
      <w:r w:rsidR="00690EC6">
        <w:t>V</w:t>
      </w:r>
      <w:r w:rsidR="00422ED0">
        <w:t xml:space="preserve">ašemu Zboží se automaticky nabízejí. </w:t>
      </w:r>
      <w:r w:rsidR="00917152">
        <w:t xml:space="preserve"> </w:t>
      </w:r>
      <w:r w:rsidR="00E305DF" w:rsidRPr="00E305DF">
        <w:rPr>
          <w:b/>
        </w:rPr>
        <w:t>Jednotková (prodejní</w:t>
      </w:r>
      <w:r w:rsidR="00E305DF">
        <w:t xml:space="preserve">) </w:t>
      </w:r>
      <w:r w:rsidRPr="007B6D9D">
        <w:rPr>
          <w:b/>
        </w:rPr>
        <w:t>cena</w:t>
      </w:r>
      <w:r>
        <w:t xml:space="preserve"> je převedena z</w:t>
      </w:r>
      <w:r w:rsidR="00690EC6">
        <w:t> </w:t>
      </w:r>
      <w:r>
        <w:t>karty</w:t>
      </w:r>
      <w:r w:rsidR="00690EC6">
        <w:t xml:space="preserve"> Z</w:t>
      </w:r>
      <w:r>
        <w:t xml:space="preserve">boží. Dále </w:t>
      </w:r>
      <w:r w:rsidR="00917152">
        <w:t>d</w:t>
      </w:r>
      <w:r>
        <w:t>oplníme skladovou</w:t>
      </w:r>
      <w:r w:rsidR="007B6D9D">
        <w:t xml:space="preserve"> L</w:t>
      </w:r>
      <w:r>
        <w:t>okaci</w:t>
      </w:r>
      <w:r w:rsidR="00763E31">
        <w:t>,</w:t>
      </w:r>
      <w:r>
        <w:t xml:space="preserve"> </w:t>
      </w:r>
      <w:r w:rsidR="00E305DF">
        <w:t xml:space="preserve">odkud </w:t>
      </w:r>
      <w:r w:rsidR="00917152">
        <w:t>chceme zb</w:t>
      </w:r>
      <w:r>
        <w:t>oží dodat</w:t>
      </w:r>
      <w:r w:rsidR="00917152">
        <w:t>. P</w:t>
      </w:r>
      <w:r w:rsidR="00422ED0">
        <w:t xml:space="preserve">okud se skladová lokace sama objeví v řádku bez vašeho přičinění, pak byla automaticky převedena z karty </w:t>
      </w:r>
      <w:r w:rsidR="00E305DF">
        <w:t>Zákazníka</w:t>
      </w:r>
      <w:r w:rsidR="00D83FA4">
        <w:t>. Pokud se tak nestane tak pro vybrané zboží vyberte skladovou lokaci=</w:t>
      </w:r>
      <w:r w:rsidR="00D83FA4" w:rsidRPr="00D83FA4">
        <w:rPr>
          <w:b/>
          <w:color w:val="0070C0"/>
        </w:rPr>
        <w:t>Modrý</w:t>
      </w:r>
      <w:r w:rsidR="00D83FA4">
        <w:t xml:space="preserve">. </w:t>
      </w:r>
      <w:r w:rsidR="00E305DF">
        <w:t xml:space="preserve">Prodejní řádek </w:t>
      </w:r>
      <w:r>
        <w:t xml:space="preserve">pak bude vypadat takto. </w:t>
      </w:r>
    </w:p>
    <w:p w:rsidR="00517875" w:rsidRDefault="00517875" w:rsidP="00517875">
      <w:pPr>
        <w:jc w:val="left"/>
      </w:pPr>
    </w:p>
    <w:p w:rsidR="00517875" w:rsidRDefault="00A806A7" w:rsidP="00517875">
      <w:pPr>
        <w:jc w:val="left"/>
      </w:pPr>
      <w:r>
        <w:t xml:space="preserve"> </w:t>
      </w:r>
      <w:r w:rsidR="00BC320A">
        <w:rPr>
          <w:noProof/>
          <w:lang w:eastAsia="cs-CZ"/>
        </w:rPr>
        <w:drawing>
          <wp:inline distT="0" distB="0" distL="0" distR="0" wp14:anchorId="28A18B4B" wp14:editId="114C0F8E">
            <wp:extent cx="5760919" cy="695325"/>
            <wp:effectExtent l="19050" t="19050" r="1143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952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806A7" w:rsidRDefault="00A806A7" w:rsidP="00517875">
      <w:pPr>
        <w:jc w:val="left"/>
      </w:pPr>
    </w:p>
    <w:p w:rsidR="00ED4089" w:rsidRDefault="00ED4089" w:rsidP="00ED4089">
      <w:pPr>
        <w:ind w:left="705"/>
        <w:jc w:val="left"/>
      </w:pPr>
      <w:r>
        <w:t xml:space="preserve">V pravé části obrazovky je vidět okno specifikující, zda máme požadované Zboží k dispozici, zda existuje jeho náhrada apod. </w:t>
      </w:r>
      <w:r w:rsidR="00F07AF0">
        <w:t xml:space="preserve">Náhrady zboží budou probírány v extra příkladu. </w:t>
      </w:r>
    </w:p>
    <w:p w:rsidR="00ED4089" w:rsidRDefault="00ED4089" w:rsidP="00ED4089">
      <w:pPr>
        <w:ind w:left="705"/>
        <w:jc w:val="left"/>
      </w:pPr>
    </w:p>
    <w:p w:rsidR="00ED4089" w:rsidRDefault="00ED4089" w:rsidP="00ED4089">
      <w:pPr>
        <w:ind w:left="705"/>
        <w:jc w:val="left"/>
      </w:pPr>
    </w:p>
    <w:p w:rsidR="00ED4089" w:rsidRDefault="00ED4089" w:rsidP="00ED4089">
      <w:pPr>
        <w:ind w:left="705"/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0292CF92" wp14:editId="6FA37CF0">
            <wp:extent cx="1426505" cy="2409825"/>
            <wp:effectExtent l="19050" t="19050" r="2159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1088" cy="24175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D4089" w:rsidRDefault="00ED4089" w:rsidP="00ED4089">
      <w:pPr>
        <w:ind w:left="705"/>
        <w:jc w:val="left"/>
      </w:pPr>
    </w:p>
    <w:p w:rsidR="00A806A7" w:rsidRDefault="00A806A7" w:rsidP="00517875">
      <w:pPr>
        <w:jc w:val="left"/>
      </w:pPr>
    </w:p>
    <w:p w:rsidR="00A806A7" w:rsidRDefault="00A806A7" w:rsidP="00A806A7">
      <w:pPr>
        <w:pStyle w:val="Odstavecseseznamem"/>
        <w:numPr>
          <w:ilvl w:val="0"/>
          <w:numId w:val="8"/>
        </w:numPr>
        <w:jc w:val="left"/>
      </w:pPr>
      <w:r>
        <w:t xml:space="preserve">Dále si </w:t>
      </w:r>
      <w:r w:rsidR="00ED4089" w:rsidRPr="00917152">
        <w:rPr>
          <w:b/>
        </w:rPr>
        <w:t>PO</w:t>
      </w:r>
      <w:r w:rsidRPr="00917152">
        <w:rPr>
          <w:b/>
        </w:rPr>
        <w:t xml:space="preserve"> </w:t>
      </w:r>
      <w:r>
        <w:t>vytiskneme</w:t>
      </w:r>
      <w:r w:rsidR="00917152">
        <w:t>. V</w:t>
      </w:r>
      <w:r>
        <w:t xml:space="preserve"> našem příkladu použijte prosím pouze volbu </w:t>
      </w:r>
      <w:r w:rsidRPr="00917152">
        <w:rPr>
          <w:b/>
        </w:rPr>
        <w:t>Náhled</w:t>
      </w:r>
      <w:r>
        <w:t xml:space="preserve">. Ikonu Tiskárny </w:t>
      </w:r>
      <w:r w:rsidR="00690EC6">
        <w:t xml:space="preserve">je možné najít </w:t>
      </w:r>
      <w:r>
        <w:t xml:space="preserve">v pásu karet ať už v Domovské stránce nebo v Akcích. </w:t>
      </w:r>
    </w:p>
    <w:p w:rsidR="00A806A7" w:rsidRDefault="00A806A7" w:rsidP="00A806A7">
      <w:pPr>
        <w:jc w:val="left"/>
      </w:pPr>
    </w:p>
    <w:p w:rsidR="00A806A7" w:rsidRDefault="00A806A7" w:rsidP="00A806A7">
      <w:pPr>
        <w:jc w:val="left"/>
      </w:pPr>
    </w:p>
    <w:p w:rsidR="00ED4089" w:rsidRDefault="00ED4089" w:rsidP="00A806A7">
      <w:pPr>
        <w:jc w:val="left"/>
      </w:pPr>
      <w:r>
        <w:rPr>
          <w:noProof/>
          <w:lang w:eastAsia="cs-CZ"/>
        </w:rPr>
        <w:drawing>
          <wp:inline distT="0" distB="0" distL="0" distR="0" wp14:anchorId="3C1AE8F8" wp14:editId="2137BBB6">
            <wp:extent cx="3229972" cy="3305175"/>
            <wp:effectExtent l="19050" t="19050" r="2794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28998" cy="33041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806A7" w:rsidRDefault="00A806A7" w:rsidP="00A806A7">
      <w:pPr>
        <w:jc w:val="left"/>
      </w:pPr>
      <w:r>
        <w:t xml:space="preserve">  </w:t>
      </w:r>
    </w:p>
    <w:p w:rsidR="00A806A7" w:rsidRDefault="00A806A7" w:rsidP="00A806A7">
      <w:pPr>
        <w:pStyle w:val="Odstavecseseznamem"/>
        <w:numPr>
          <w:ilvl w:val="0"/>
          <w:numId w:val="8"/>
        </w:numPr>
        <w:jc w:val="left"/>
      </w:pPr>
      <w:r>
        <w:t xml:space="preserve">Následně </w:t>
      </w:r>
      <w:r w:rsidR="00445098">
        <w:t>zaúčtuj</w:t>
      </w:r>
      <w:r w:rsidR="00BD169F">
        <w:t>t</w:t>
      </w:r>
      <w:r w:rsidR="00445098">
        <w:t xml:space="preserve">e tento </w:t>
      </w:r>
      <w:r w:rsidR="00BD169F">
        <w:t xml:space="preserve">prodejní </w:t>
      </w:r>
      <w:r w:rsidR="00445098">
        <w:t>doklad s</w:t>
      </w:r>
      <w:r w:rsidR="00690EC6">
        <w:t> </w:t>
      </w:r>
      <w:r w:rsidR="00445098">
        <w:t>pomocí</w:t>
      </w:r>
      <w:r w:rsidR="00690EC6">
        <w:t xml:space="preserve"> </w:t>
      </w:r>
      <w:r w:rsidR="00445098">
        <w:t xml:space="preserve">ikony </w:t>
      </w:r>
      <w:r w:rsidR="00445098" w:rsidRPr="00917152">
        <w:rPr>
          <w:b/>
        </w:rPr>
        <w:t xml:space="preserve">Účtovat </w:t>
      </w:r>
      <w:r w:rsidR="00445098">
        <w:t xml:space="preserve">na pásu karet.  </w:t>
      </w:r>
      <w:r w:rsidR="00917152" w:rsidRPr="00917152">
        <w:rPr>
          <w:b/>
        </w:rPr>
        <w:t>Daleko jednoduší variantou než použití ikony bude použití klávesy F9.</w:t>
      </w:r>
      <w:r w:rsidR="00917152">
        <w:t xml:space="preserve"> </w:t>
      </w:r>
      <w:r w:rsidR="00690EC6">
        <w:t>Ze tří nabízených variant v</w:t>
      </w:r>
      <w:r w:rsidR="003351F6">
        <w:t>ybert</w:t>
      </w:r>
      <w:r w:rsidR="00F971F0">
        <w:t>e</w:t>
      </w:r>
      <w:r w:rsidR="003351F6">
        <w:t xml:space="preserve"> variantu </w:t>
      </w:r>
      <w:r w:rsidR="00BD169F">
        <w:rPr>
          <w:b/>
        </w:rPr>
        <w:t xml:space="preserve">Dodat </w:t>
      </w:r>
      <w:r w:rsidR="003351F6" w:rsidRPr="003351F6">
        <w:rPr>
          <w:b/>
        </w:rPr>
        <w:t>a Fakturovat</w:t>
      </w:r>
      <w:r w:rsidR="003351F6">
        <w:t xml:space="preserve">. </w:t>
      </w:r>
      <w:r w:rsidR="00445098">
        <w:t xml:space="preserve">Proběhnou transakce </w:t>
      </w:r>
      <w:r w:rsidR="00917152">
        <w:t xml:space="preserve">na objektech </w:t>
      </w:r>
      <w:r w:rsidR="00ED4089">
        <w:t>Zákazník</w:t>
      </w:r>
      <w:r w:rsidR="00445098">
        <w:t>, Sklad, Hlavní kniha</w:t>
      </w:r>
      <w:r w:rsidR="00917152">
        <w:t xml:space="preserve"> a</w:t>
      </w:r>
      <w:r w:rsidR="003351F6">
        <w:t xml:space="preserve"> D</w:t>
      </w:r>
      <w:r w:rsidR="00445098">
        <w:t>imenze</w:t>
      </w:r>
      <w:r w:rsidR="00917152">
        <w:t>,</w:t>
      </w:r>
      <w:r w:rsidR="00690EC6">
        <w:t xml:space="preserve"> což bude mít z</w:t>
      </w:r>
      <w:r w:rsidR="00BD169F">
        <w:t>a</w:t>
      </w:r>
      <w:r w:rsidR="00690EC6">
        <w:t> následek, že se vytvoří položky</w:t>
      </w:r>
      <w:r w:rsidR="00F07AF0">
        <w:t xml:space="preserve"> příslušného typu</w:t>
      </w:r>
      <w:r w:rsidR="00690EC6">
        <w:t xml:space="preserve">. </w:t>
      </w:r>
      <w:r w:rsidR="00445098">
        <w:t xml:space="preserve"> Podíváme se na položky </w:t>
      </w:r>
      <w:r w:rsidR="00ED4089">
        <w:t xml:space="preserve">Zákazníka </w:t>
      </w:r>
      <w:r w:rsidR="00445098">
        <w:t xml:space="preserve">a to tak, že </w:t>
      </w:r>
      <w:r w:rsidR="00690EC6">
        <w:t xml:space="preserve">si </w:t>
      </w:r>
      <w:r w:rsidR="00445098">
        <w:t xml:space="preserve">napřed s pomocí vyhledávacího okna najdeme seznam </w:t>
      </w:r>
      <w:r w:rsidR="00ED4089">
        <w:t>Zákazníků</w:t>
      </w:r>
      <w:r w:rsidR="00445098">
        <w:t xml:space="preserve">, vybereme našeho </w:t>
      </w:r>
      <w:r w:rsidR="00ED4089">
        <w:t xml:space="preserve">Zákazníka </w:t>
      </w:r>
      <w:r w:rsidR="00445098">
        <w:t xml:space="preserve">s číslem </w:t>
      </w:r>
      <w:r w:rsidR="00445098" w:rsidRPr="00F07AF0">
        <w:rPr>
          <w:b/>
        </w:rPr>
        <w:t>10000</w:t>
      </w:r>
      <w:r w:rsidR="00445098">
        <w:t xml:space="preserve"> a s pomocí kombinace kláves</w:t>
      </w:r>
      <w:r w:rsidR="00690EC6">
        <w:t xml:space="preserve"> </w:t>
      </w:r>
      <w:r w:rsidR="00BD169F" w:rsidRPr="00917152">
        <w:rPr>
          <w:b/>
        </w:rPr>
        <w:t>Ctr</w:t>
      </w:r>
      <w:r w:rsidR="00917152">
        <w:rPr>
          <w:b/>
        </w:rPr>
        <w:t>l</w:t>
      </w:r>
      <w:r w:rsidR="00BD169F" w:rsidRPr="00917152">
        <w:rPr>
          <w:b/>
        </w:rPr>
        <w:t>-F7</w:t>
      </w:r>
      <w:r w:rsidR="00BD169F">
        <w:t xml:space="preserve"> nebo </w:t>
      </w:r>
      <w:r w:rsidR="00445098">
        <w:t xml:space="preserve">s pomocí ikony </w:t>
      </w:r>
      <w:r w:rsidR="00445098" w:rsidRPr="00917152">
        <w:rPr>
          <w:b/>
        </w:rPr>
        <w:t xml:space="preserve">Položky </w:t>
      </w:r>
      <w:r w:rsidR="00445098">
        <w:t xml:space="preserve">zobrazíme jeho položky.  </w:t>
      </w:r>
    </w:p>
    <w:p w:rsidR="00445098" w:rsidRDefault="00445098" w:rsidP="00445098">
      <w:pPr>
        <w:jc w:val="left"/>
      </w:pPr>
    </w:p>
    <w:p w:rsidR="003351F6" w:rsidRDefault="003351F6" w:rsidP="00445098">
      <w:pPr>
        <w:jc w:val="left"/>
      </w:pPr>
    </w:p>
    <w:p w:rsidR="00ED4089" w:rsidRDefault="00ED4089" w:rsidP="00445098">
      <w:pPr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6E934665" wp14:editId="646AD97A">
            <wp:extent cx="1857560" cy="1343025"/>
            <wp:effectExtent l="19050" t="19050" r="2857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57328" cy="13428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D4089" w:rsidRDefault="00ED4089" w:rsidP="00445098">
      <w:pPr>
        <w:jc w:val="left"/>
      </w:pPr>
    </w:p>
    <w:p w:rsidR="00ED4089" w:rsidRDefault="00ED4089" w:rsidP="00445098">
      <w:pPr>
        <w:jc w:val="left"/>
      </w:pPr>
    </w:p>
    <w:p w:rsidR="00917152" w:rsidRDefault="00C57993" w:rsidP="00445098">
      <w:pPr>
        <w:jc w:val="left"/>
      </w:pPr>
      <w:r>
        <w:t xml:space="preserve">Položky Zákazníka po aplikaci filtru na číslo dokladu . Navíc je pracovní datum 3.2.2018 a doklad byl zaúčtovaný </w:t>
      </w:r>
      <w:r w:rsidR="00BD169F">
        <w:t xml:space="preserve">v </w:t>
      </w:r>
      <w:r>
        <w:t>ten stejný de</w:t>
      </w:r>
      <w:r w:rsidR="00917152">
        <w:t>n</w:t>
      </w:r>
      <w:r>
        <w:t>.</w:t>
      </w:r>
    </w:p>
    <w:p w:rsidR="00917152" w:rsidRDefault="00917152" w:rsidP="00445098">
      <w:pPr>
        <w:jc w:val="left"/>
      </w:pPr>
    </w:p>
    <w:p w:rsidR="00917152" w:rsidRDefault="00917152" w:rsidP="00445098">
      <w:pPr>
        <w:jc w:val="left"/>
      </w:pPr>
      <w:r w:rsidRPr="00917152">
        <w:rPr>
          <w:b/>
          <w:color w:val="FF0000"/>
          <w:sz w:val="28"/>
          <w:szCs w:val="28"/>
        </w:rPr>
        <w:t xml:space="preserve">Pracovní datum záleží na datu instalace DB a také na jeho předešlém nastavení, takže pro tento příklad může být samozřejmě pracovní datum a tedy i datum zaúčtování jiné. </w:t>
      </w:r>
      <w:r w:rsidR="00F07AF0">
        <w:rPr>
          <w:b/>
          <w:color w:val="FF0000"/>
          <w:sz w:val="28"/>
          <w:szCs w:val="28"/>
        </w:rPr>
        <w:t>Záleží na tom kdy byla demo verze nisntalována.</w:t>
      </w:r>
    </w:p>
    <w:p w:rsidR="00917152" w:rsidRDefault="00917152" w:rsidP="00445098">
      <w:pPr>
        <w:jc w:val="left"/>
      </w:pPr>
    </w:p>
    <w:p w:rsidR="003351F6" w:rsidRDefault="00C57993" w:rsidP="00445098">
      <w:pPr>
        <w:jc w:val="left"/>
      </w:pPr>
      <w:r>
        <w:t>Platební podmínka je nastavena jako 1M (8D)</w:t>
      </w:r>
      <w:r w:rsidR="00BD169F">
        <w:t>,</w:t>
      </w:r>
      <w:r>
        <w:t xml:space="preserve"> co</w:t>
      </w:r>
      <w:r w:rsidR="00BD169F">
        <w:t>ž</w:t>
      </w:r>
      <w:r>
        <w:t xml:space="preserve"> znamená, že pokud to bude uhrazeno dříve jak za 8 dní, je možné skonto 2%, což je skutečně 2% z fakturované částky 13 525 Kč.</w:t>
      </w:r>
    </w:p>
    <w:p w:rsidR="00917152" w:rsidRDefault="00917152" w:rsidP="00445098">
      <w:pPr>
        <w:jc w:val="left"/>
      </w:pPr>
    </w:p>
    <w:p w:rsidR="00917152" w:rsidRPr="00917152" w:rsidRDefault="00917152" w:rsidP="00445098">
      <w:pPr>
        <w:jc w:val="left"/>
        <w:rPr>
          <w:b/>
          <w:color w:val="0070C0"/>
        </w:rPr>
      </w:pPr>
      <w:r w:rsidRPr="00917152">
        <w:rPr>
          <w:b/>
          <w:color w:val="0070C0"/>
        </w:rPr>
        <w:t xml:space="preserve">Vysvětlení syntaxe zápisu 1M(8D) a podobných kódů tohoto typu provede vyučující.  </w:t>
      </w:r>
    </w:p>
    <w:p w:rsidR="00C57993" w:rsidRDefault="00C57993" w:rsidP="00445098">
      <w:pPr>
        <w:jc w:val="left"/>
      </w:pPr>
    </w:p>
    <w:p w:rsidR="003351F6" w:rsidRDefault="00ED4089" w:rsidP="00445098">
      <w:pPr>
        <w:jc w:val="left"/>
      </w:pPr>
      <w:r>
        <w:rPr>
          <w:noProof/>
          <w:lang w:eastAsia="cs-CZ"/>
        </w:rPr>
        <w:drawing>
          <wp:inline distT="0" distB="0" distL="0" distR="0" wp14:anchorId="00982D6E" wp14:editId="045BC0B7">
            <wp:extent cx="5760085" cy="842641"/>
            <wp:effectExtent l="19050" t="19050" r="12065" b="1524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426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351F6">
        <w:t xml:space="preserve"> </w:t>
      </w:r>
    </w:p>
    <w:p w:rsidR="003351F6" w:rsidRDefault="003351F6" w:rsidP="00445098">
      <w:pPr>
        <w:jc w:val="left"/>
      </w:pPr>
    </w:p>
    <w:p w:rsidR="003351F6" w:rsidRPr="00917152" w:rsidRDefault="003351F6" w:rsidP="003351F6">
      <w:pPr>
        <w:pStyle w:val="Odstavecseseznamem"/>
        <w:numPr>
          <w:ilvl w:val="0"/>
          <w:numId w:val="8"/>
        </w:numPr>
        <w:jc w:val="left"/>
        <w:rPr>
          <w:b/>
        </w:rPr>
      </w:pPr>
      <w:r>
        <w:t>S</w:t>
      </w:r>
      <w:r w:rsidR="00690EC6">
        <w:t> </w:t>
      </w:r>
      <w:r>
        <w:t>pomocí</w:t>
      </w:r>
      <w:r w:rsidR="00690EC6">
        <w:t xml:space="preserve"> ikony</w:t>
      </w:r>
      <w:r>
        <w:t xml:space="preserve"> </w:t>
      </w:r>
      <w:r w:rsidRPr="00917152">
        <w:rPr>
          <w:b/>
        </w:rPr>
        <w:t>Navigovat s</w:t>
      </w:r>
      <w:r>
        <w:t xml:space="preserve">e dostaneme do okna (viz níže), </w:t>
      </w:r>
      <w:r w:rsidR="00690EC6">
        <w:t xml:space="preserve">odkud </w:t>
      </w:r>
      <w:r>
        <w:t>následně zobrazí</w:t>
      </w:r>
      <w:r w:rsidR="00690EC6">
        <w:t>m</w:t>
      </w:r>
      <w:r>
        <w:t>e</w:t>
      </w:r>
      <w:r w:rsidR="00BA56E0">
        <w:t xml:space="preserve"> zaúčtovanou </w:t>
      </w:r>
      <w:r w:rsidR="00C57993">
        <w:t xml:space="preserve">Prodejní fakturu </w:t>
      </w:r>
      <w:r w:rsidR="00BA56E0">
        <w:t>a to co se zaúčtovalo v hlavní knize</w:t>
      </w:r>
      <w:r w:rsidR="00917152">
        <w:t xml:space="preserve"> (</w:t>
      </w:r>
      <w:r w:rsidR="00917152" w:rsidRPr="00F07AF0">
        <w:rPr>
          <w:b/>
        </w:rPr>
        <w:t>HK</w:t>
      </w:r>
      <w:r w:rsidR="00917152">
        <w:t>)</w:t>
      </w:r>
      <w:r w:rsidR="00BA56E0">
        <w:t>. Zde pro úsporu papíru uvádíme pouze věcné položky (položky HK)</w:t>
      </w:r>
      <w:r w:rsidR="00917152">
        <w:t xml:space="preserve">. K zobrazení příslušných záznamů je potřeba použít ikonu </w:t>
      </w:r>
      <w:r w:rsidR="00917152" w:rsidRPr="00917152">
        <w:rPr>
          <w:b/>
        </w:rPr>
        <w:t xml:space="preserve">Zobrazit související položky. </w:t>
      </w:r>
      <w:r w:rsidR="00BA56E0" w:rsidRPr="00917152">
        <w:rPr>
          <w:b/>
        </w:rPr>
        <w:t xml:space="preserve">  </w:t>
      </w:r>
    </w:p>
    <w:p w:rsidR="00445098" w:rsidRDefault="000F7550" w:rsidP="00445098">
      <w:pPr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24C0A60F" wp14:editId="106EB8E5">
            <wp:extent cx="4514286" cy="3752381"/>
            <wp:effectExtent l="19050" t="19050" r="19685" b="1968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14286" cy="37523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351F6" w:rsidRDefault="00BA56E0" w:rsidP="00445098">
      <w:pPr>
        <w:jc w:val="left"/>
      </w:pPr>
      <w:r>
        <w:t xml:space="preserve"> </w:t>
      </w:r>
    </w:p>
    <w:p w:rsidR="00BA56E0" w:rsidRDefault="00BA56E0" w:rsidP="00445098">
      <w:pPr>
        <w:jc w:val="left"/>
      </w:pPr>
    </w:p>
    <w:p w:rsidR="00BA56E0" w:rsidRPr="00F07AF0" w:rsidRDefault="00BA56E0" w:rsidP="00445098">
      <w:pPr>
        <w:jc w:val="left"/>
        <w:rPr>
          <w:b/>
          <w:color w:val="FF0000"/>
        </w:rPr>
      </w:pPr>
      <w:r>
        <w:t xml:space="preserve">Věcné položky po zaúčtování. Z tohoto okna </w:t>
      </w:r>
      <w:r w:rsidR="00690EC6">
        <w:t xml:space="preserve">je možné se </w:t>
      </w:r>
      <w:r>
        <w:t>z čísl</w:t>
      </w:r>
      <w:r w:rsidR="00690EC6">
        <w:t>a</w:t>
      </w:r>
      <w:r>
        <w:t xml:space="preserve"> pol</w:t>
      </w:r>
      <w:r w:rsidR="00690EC6">
        <w:t>e obsahující číslo účtu</w:t>
      </w:r>
      <w:r>
        <w:t xml:space="preserve"> dostat </w:t>
      </w:r>
      <w:r w:rsidR="009C4EEC">
        <w:t xml:space="preserve">s </w:t>
      </w:r>
      <w:r>
        <w:t> pomocí Myši do seznamu účtů</w:t>
      </w:r>
      <w:r w:rsidR="009C4EEC">
        <w:t xml:space="preserve">. </w:t>
      </w:r>
      <w:r w:rsidR="00F07AF0" w:rsidRPr="00F07AF0">
        <w:rPr>
          <w:b/>
          <w:color w:val="FF0000"/>
        </w:rPr>
        <w:t>Pozor na syntaxi MD (+)  a Dal (-) !!!!!</w:t>
      </w:r>
    </w:p>
    <w:p w:rsidR="00BA56E0" w:rsidRDefault="00BA56E0" w:rsidP="00445098">
      <w:pPr>
        <w:jc w:val="left"/>
      </w:pPr>
    </w:p>
    <w:p w:rsidR="00BA56E0" w:rsidRDefault="000F7550" w:rsidP="00445098">
      <w:pPr>
        <w:jc w:val="left"/>
      </w:pPr>
      <w:r>
        <w:rPr>
          <w:noProof/>
          <w:lang w:eastAsia="cs-CZ"/>
        </w:rPr>
        <w:drawing>
          <wp:inline distT="0" distB="0" distL="0" distR="0" wp14:anchorId="3D93F286" wp14:editId="6C2F85AE">
            <wp:extent cx="5760085" cy="1363345"/>
            <wp:effectExtent l="19050" t="19050" r="12065" b="27305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633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A56E0" w:rsidRDefault="00BA56E0" w:rsidP="00445098">
      <w:pPr>
        <w:jc w:val="left"/>
      </w:pPr>
    </w:p>
    <w:p w:rsidR="00BA56E0" w:rsidRDefault="00BA56E0" w:rsidP="00BA56E0">
      <w:pPr>
        <w:pStyle w:val="Odstavecseseznamem"/>
        <w:numPr>
          <w:ilvl w:val="0"/>
          <w:numId w:val="8"/>
        </w:numPr>
        <w:jc w:val="left"/>
      </w:pPr>
      <w:r>
        <w:t xml:space="preserve">Obdobně si najdete Zboží (s pomocí vyhledávacího okna), vyberete nakupované Zboží </w:t>
      </w:r>
      <w:r w:rsidR="00690EC6">
        <w:t xml:space="preserve">s číslem </w:t>
      </w:r>
      <w:r w:rsidRPr="00917152">
        <w:rPr>
          <w:b/>
        </w:rPr>
        <w:t>1936-S</w:t>
      </w:r>
      <w:r>
        <w:t xml:space="preserve"> a </w:t>
      </w:r>
      <w:r w:rsidR="009C4EEC">
        <w:t xml:space="preserve">odtud s pomocí </w:t>
      </w:r>
      <w:r w:rsidRPr="009C4EEC">
        <w:rPr>
          <w:b/>
        </w:rPr>
        <w:t>Ctrl-F7</w:t>
      </w:r>
      <w:r w:rsidR="009C4EEC">
        <w:t xml:space="preserve"> zobrazíte položky</w:t>
      </w:r>
      <w:r w:rsidR="00F07AF0">
        <w:t xml:space="preserve"> zboží</w:t>
      </w:r>
      <w:r>
        <w:t>. A vidíme, že se náš sklad</w:t>
      </w:r>
      <w:r w:rsidR="00C57993">
        <w:t xml:space="preserve"> snížil o dvě prodaná </w:t>
      </w:r>
      <w:r>
        <w:t>křesl</w:t>
      </w:r>
      <w:r w:rsidR="00C57993">
        <w:t>a</w:t>
      </w:r>
      <w:r>
        <w:t xml:space="preserve">. </w:t>
      </w:r>
    </w:p>
    <w:p w:rsidR="003351F6" w:rsidRDefault="003351F6" w:rsidP="00445098">
      <w:pPr>
        <w:jc w:val="left"/>
      </w:pPr>
    </w:p>
    <w:p w:rsidR="00445098" w:rsidRDefault="00C57993" w:rsidP="00445098">
      <w:pPr>
        <w:jc w:val="left"/>
      </w:pPr>
      <w:r>
        <w:rPr>
          <w:noProof/>
          <w:lang w:eastAsia="cs-CZ"/>
        </w:rPr>
        <w:drawing>
          <wp:inline distT="0" distB="0" distL="0" distR="0" wp14:anchorId="63E4A2EB" wp14:editId="4969B1C9">
            <wp:extent cx="5760085" cy="932049"/>
            <wp:effectExtent l="19050" t="19050" r="12065" b="2095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3204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A56E0" w:rsidRDefault="00BA56E0" w:rsidP="00445098">
      <w:pPr>
        <w:jc w:val="left"/>
      </w:pPr>
    </w:p>
    <w:p w:rsidR="00BA56E0" w:rsidRDefault="00BA56E0" w:rsidP="00BA56E0">
      <w:pPr>
        <w:pStyle w:val="Odstavecseseznamem"/>
        <w:numPr>
          <w:ilvl w:val="0"/>
          <w:numId w:val="8"/>
        </w:numPr>
        <w:jc w:val="left"/>
      </w:pPr>
      <w:r>
        <w:t>Další možný způsob dohledání impaktů je tento:</w:t>
      </w:r>
      <w:r w:rsidR="009C4EEC">
        <w:t xml:space="preserve"> </w:t>
      </w:r>
      <w:r>
        <w:t>Oblas</w:t>
      </w:r>
      <w:r w:rsidR="00F971F0">
        <w:t>t</w:t>
      </w:r>
      <w:r>
        <w:t>i-&gt;Finance-&gt;Archiv-&gt;Histo</w:t>
      </w:r>
      <w:r w:rsidR="00F971F0">
        <w:t>r</w:t>
      </w:r>
      <w:r>
        <w:t>ie-&gt;Finanční žurnály a zde s</w:t>
      </w:r>
      <w:r w:rsidR="00763E31">
        <w:t>e</w:t>
      </w:r>
      <w:r>
        <w:t xml:space="preserve"> posuňte na </w:t>
      </w:r>
      <w:r w:rsidR="00917152">
        <w:t xml:space="preserve">první </w:t>
      </w:r>
      <w:r>
        <w:t>řádek</w:t>
      </w:r>
      <w:r w:rsidR="00F971F0">
        <w:t xml:space="preserve"> žurnálu</w:t>
      </w:r>
      <w:r w:rsidR="00917152">
        <w:t>. Zda první nebo poslední řádek</w:t>
      </w:r>
      <w:r w:rsidR="00F07AF0">
        <w:t xml:space="preserve"> </w:t>
      </w:r>
      <w:r w:rsidR="00917152">
        <w:t xml:space="preserve">záleží na tom a je v systému pro toto okno nastaveno </w:t>
      </w:r>
      <w:r w:rsidR="00763E31">
        <w:t>třídění (sestupně nebo vzestupně).</w:t>
      </w:r>
      <w:r>
        <w:t xml:space="preserve"> </w:t>
      </w:r>
      <w:r w:rsidR="00F07AF0">
        <w:t xml:space="preserve"> </w:t>
      </w:r>
      <w:r w:rsidR="00763E31">
        <w:lastRenderedPageBreak/>
        <w:t xml:space="preserve">Z </w:t>
      </w:r>
      <w:r>
        <w:t> </w:t>
      </w:r>
      <w:r w:rsidRPr="009C4EEC">
        <w:rPr>
          <w:b/>
        </w:rPr>
        <w:t>Kód</w:t>
      </w:r>
      <w:r w:rsidR="00690EC6" w:rsidRPr="009C4EEC">
        <w:rPr>
          <w:b/>
        </w:rPr>
        <w:t>u</w:t>
      </w:r>
      <w:r w:rsidRPr="009C4EEC">
        <w:rPr>
          <w:b/>
        </w:rPr>
        <w:t xml:space="preserve"> původu</w:t>
      </w:r>
      <w:r>
        <w:t xml:space="preserve"> </w:t>
      </w:r>
      <w:r w:rsidR="00763E31">
        <w:t xml:space="preserve">je </w:t>
      </w:r>
      <w:r w:rsidR="00F971F0">
        <w:t xml:space="preserve">jasné, </w:t>
      </w:r>
      <w:r>
        <w:t xml:space="preserve">že šlo </w:t>
      </w:r>
      <w:r w:rsidR="00F07AF0">
        <w:t xml:space="preserve">operaci typu </w:t>
      </w:r>
      <w:r w:rsidR="00C57993">
        <w:t>Prodej.</w:t>
      </w:r>
      <w:r w:rsidR="00F971F0">
        <w:t xml:space="preserve"> </w:t>
      </w:r>
      <w:r>
        <w:t xml:space="preserve"> </w:t>
      </w:r>
      <w:r w:rsidR="00763E31">
        <w:t>O</w:t>
      </w:r>
      <w:r>
        <w:t>dtud pak najdete příslušné položky (transakce) s pomocí ikon v pravém horním rohu s volbou Domovská stránka</w:t>
      </w:r>
      <w:r w:rsidR="00F971F0">
        <w:t>.</w:t>
      </w:r>
      <w:r>
        <w:t xml:space="preserve"> </w:t>
      </w:r>
    </w:p>
    <w:p w:rsidR="00BA56E0" w:rsidRDefault="000F7550" w:rsidP="00BA56E0">
      <w:pPr>
        <w:jc w:val="left"/>
      </w:pPr>
      <w:r>
        <w:rPr>
          <w:noProof/>
          <w:lang w:eastAsia="cs-CZ"/>
        </w:rPr>
        <w:drawing>
          <wp:inline distT="0" distB="0" distL="0" distR="0" wp14:anchorId="4F4319C2" wp14:editId="140902E7">
            <wp:extent cx="5760085" cy="1306830"/>
            <wp:effectExtent l="19050" t="19050" r="12065" b="2667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068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971F0" w:rsidRDefault="00F971F0" w:rsidP="00BA56E0">
      <w:pPr>
        <w:jc w:val="left"/>
      </w:pPr>
    </w:p>
    <w:p w:rsidR="00C57993" w:rsidRDefault="00C57993" w:rsidP="00BA56E0">
      <w:pPr>
        <w:jc w:val="left"/>
      </w:pPr>
    </w:p>
    <w:p w:rsidR="00C57993" w:rsidRDefault="00C57993" w:rsidP="00BA56E0">
      <w:pPr>
        <w:jc w:val="left"/>
      </w:pPr>
      <w:r>
        <w:t xml:space="preserve">Na Domovské stránce po kliknutí </w:t>
      </w:r>
      <w:r w:rsidRPr="00BD169F">
        <w:rPr>
          <w:b/>
        </w:rPr>
        <w:t>Rozbal</w:t>
      </w:r>
      <w:r w:rsidR="00BD169F">
        <w:rPr>
          <w:b/>
        </w:rPr>
        <w:t>it</w:t>
      </w:r>
      <w:r w:rsidRPr="00BD169F">
        <w:rPr>
          <w:b/>
        </w:rPr>
        <w:t xml:space="preserve"> pás karet</w:t>
      </w:r>
      <w:r>
        <w:t xml:space="preserve"> a uvidíte tyto ikony </w:t>
      </w:r>
    </w:p>
    <w:p w:rsidR="00C57993" w:rsidRDefault="00C57993" w:rsidP="00BA56E0">
      <w:pPr>
        <w:jc w:val="left"/>
      </w:pPr>
    </w:p>
    <w:p w:rsidR="00BA56E0" w:rsidRDefault="00C57993" w:rsidP="00BA56E0">
      <w:pPr>
        <w:jc w:val="left"/>
      </w:pPr>
      <w:r>
        <w:rPr>
          <w:noProof/>
          <w:lang w:eastAsia="cs-CZ"/>
        </w:rPr>
        <w:drawing>
          <wp:inline distT="0" distB="0" distL="0" distR="0" wp14:anchorId="691D966F" wp14:editId="2F20FDB0">
            <wp:extent cx="3990476" cy="1133333"/>
            <wp:effectExtent l="19050" t="19050" r="10160" b="1016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90476" cy="11333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BA56E0">
        <w:t xml:space="preserve">  </w:t>
      </w:r>
      <w:r w:rsidR="00BA56E0">
        <w:tab/>
      </w:r>
      <w:r>
        <w:t xml:space="preserve"> </w:t>
      </w:r>
    </w:p>
    <w:p w:rsidR="00C57993" w:rsidRDefault="00C57993" w:rsidP="00BA56E0">
      <w:pPr>
        <w:jc w:val="left"/>
      </w:pPr>
    </w:p>
    <w:p w:rsidR="00C57993" w:rsidRDefault="00C57993" w:rsidP="00BA56E0">
      <w:pPr>
        <w:jc w:val="left"/>
      </w:pPr>
      <w:r>
        <w:t>a odtud dostane</w:t>
      </w:r>
      <w:r w:rsidR="00C439CF">
        <w:t>m</w:t>
      </w:r>
      <w:r>
        <w:t xml:space="preserve">e jak Věcné položky (viz </w:t>
      </w:r>
      <w:r w:rsidR="00C439CF">
        <w:t>jejich zobrazení na minulé stránce) nebo</w:t>
      </w:r>
      <w:r w:rsidR="00BD169F">
        <w:t xml:space="preserve"> P</w:t>
      </w:r>
      <w:r w:rsidR="00C439CF">
        <w:t xml:space="preserve">oložky Zákazníka. </w:t>
      </w:r>
    </w:p>
    <w:p w:rsidR="00C439CF" w:rsidRDefault="00C439CF" w:rsidP="00BA56E0">
      <w:pPr>
        <w:jc w:val="left"/>
      </w:pPr>
    </w:p>
    <w:p w:rsidR="00C439CF" w:rsidRDefault="00C439CF" w:rsidP="00BA56E0">
      <w:pPr>
        <w:jc w:val="left"/>
      </w:pPr>
      <w:r>
        <w:rPr>
          <w:noProof/>
          <w:lang w:eastAsia="cs-CZ"/>
        </w:rPr>
        <w:drawing>
          <wp:inline distT="0" distB="0" distL="0" distR="0" wp14:anchorId="17D2DEEC" wp14:editId="392C5DDE">
            <wp:extent cx="5750560" cy="1219200"/>
            <wp:effectExtent l="19050" t="19050" r="21590" b="1905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212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63E31" w:rsidRDefault="00763E31" w:rsidP="00BA56E0">
      <w:pPr>
        <w:jc w:val="left"/>
      </w:pPr>
    </w:p>
    <w:p w:rsidR="005325A2" w:rsidRDefault="005325A2" w:rsidP="00BA56E0">
      <w:pPr>
        <w:jc w:val="left"/>
      </w:pPr>
    </w:p>
    <w:p w:rsidR="005325A2" w:rsidRDefault="005325A2" w:rsidP="00BA56E0">
      <w:pPr>
        <w:jc w:val="left"/>
      </w:pPr>
    </w:p>
    <w:p w:rsidR="005325A2" w:rsidRDefault="005325A2" w:rsidP="00BA56E0">
      <w:pPr>
        <w:jc w:val="left"/>
      </w:pPr>
      <w:r>
        <w:t xml:space="preserve">Pokud se vrátíme k věcným položkám zobrazených na předešlé stránce (zobrazíme si toto okno ještě jednou, pak zaúčtování </w:t>
      </w:r>
      <w:r w:rsidR="00F07AF0">
        <w:t xml:space="preserve">prodeje </w:t>
      </w:r>
      <w:r>
        <w:t>proběhlo tak</w:t>
      </w:r>
      <w:r w:rsidR="00FE2556">
        <w:t>,</w:t>
      </w:r>
      <w:r>
        <w:t xml:space="preserve"> jak je zobrazeno níže. </w:t>
      </w:r>
    </w:p>
    <w:p w:rsidR="005325A2" w:rsidRDefault="005325A2" w:rsidP="00BA56E0">
      <w:pPr>
        <w:jc w:val="left"/>
      </w:pPr>
      <w:bookmarkStart w:id="0" w:name="_GoBack"/>
      <w:bookmarkEnd w:id="0"/>
    </w:p>
    <w:p w:rsidR="005325A2" w:rsidRDefault="005325A2" w:rsidP="00BA56E0">
      <w:pPr>
        <w:jc w:val="left"/>
      </w:pPr>
    </w:p>
    <w:p w:rsidR="005325A2" w:rsidRDefault="000F7550" w:rsidP="00BA56E0">
      <w:pPr>
        <w:jc w:val="left"/>
      </w:pPr>
      <w:r>
        <w:rPr>
          <w:noProof/>
          <w:lang w:eastAsia="cs-CZ"/>
        </w:rPr>
        <w:drawing>
          <wp:inline distT="0" distB="0" distL="0" distR="0" wp14:anchorId="0E99E976" wp14:editId="419DFD61">
            <wp:extent cx="5760085" cy="1363345"/>
            <wp:effectExtent l="19050" t="19050" r="12065" b="27305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633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325A2" w:rsidRDefault="005325A2" w:rsidP="00BA56E0">
      <w:pPr>
        <w:jc w:val="left"/>
      </w:pPr>
    </w:p>
    <w:p w:rsidR="005325A2" w:rsidRDefault="005325A2" w:rsidP="00BA56E0">
      <w:pPr>
        <w:jc w:val="left"/>
      </w:pPr>
    </w:p>
    <w:p w:rsidR="005325A2" w:rsidRDefault="005325A2" w:rsidP="00BA56E0">
      <w:pPr>
        <w:jc w:val="left"/>
      </w:pPr>
    </w:p>
    <w:p w:rsidR="005325A2" w:rsidRDefault="005325A2" w:rsidP="00BA56E0">
      <w:pPr>
        <w:jc w:val="left"/>
      </w:pPr>
    </w:p>
    <w:p w:rsidR="005325A2" w:rsidRDefault="005325A2" w:rsidP="00BA56E0">
      <w:pPr>
        <w:jc w:val="left"/>
      </w:pPr>
      <w:r>
        <w:lastRenderedPageBreak/>
        <w:t xml:space="preserve"> </w:t>
      </w:r>
    </w:p>
    <w:p w:rsidR="005325A2" w:rsidRDefault="00DD7E17" w:rsidP="00BA56E0">
      <w:pPr>
        <w:jc w:val="left"/>
      </w:pPr>
      <w:r>
        <w:rPr>
          <w:noProof/>
          <w:lang w:eastAsia="cs-CZ"/>
        </w:rPr>
        <w:drawing>
          <wp:inline distT="0" distB="0" distL="0" distR="0" wp14:anchorId="68CFE077" wp14:editId="797CEA78">
            <wp:extent cx="5760085" cy="1764665"/>
            <wp:effectExtent l="19050" t="19050" r="12065" b="2603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7646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325A2" w:rsidRDefault="005325A2" w:rsidP="00BA56E0">
      <w:pPr>
        <w:jc w:val="left"/>
      </w:pPr>
    </w:p>
    <w:p w:rsidR="005325A2" w:rsidRDefault="005325A2" w:rsidP="00BA56E0">
      <w:pPr>
        <w:jc w:val="left"/>
      </w:pPr>
    </w:p>
    <w:p w:rsidR="005325A2" w:rsidRDefault="005325A2" w:rsidP="00BA56E0">
      <w:pPr>
        <w:jc w:val="left"/>
      </w:pPr>
    </w:p>
    <w:p w:rsidR="005325A2" w:rsidRDefault="005325A2" w:rsidP="00BA56E0">
      <w:pPr>
        <w:jc w:val="left"/>
      </w:pPr>
    </w:p>
    <w:p w:rsidR="005325A2" w:rsidRDefault="005325A2" w:rsidP="00BA56E0">
      <w:pPr>
        <w:jc w:val="left"/>
      </w:pP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9C4E7" wp14:editId="5593CC96">
                <wp:simplePos x="0" y="0"/>
                <wp:positionH relativeFrom="column">
                  <wp:posOffset>143510</wp:posOffset>
                </wp:positionH>
                <wp:positionV relativeFrom="paragraph">
                  <wp:posOffset>631825</wp:posOffset>
                </wp:positionV>
                <wp:extent cx="1224136" cy="0"/>
                <wp:effectExtent l="0" t="0" r="33655" b="19050"/>
                <wp:wrapNone/>
                <wp:docPr id="30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5A01C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49.75pt" to="107.7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" strokecolor="#4579b8 [3044]"/>
            </w:pict>
          </mc:Fallback>
        </mc:AlternateContent>
      </w: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FA0F8" wp14:editId="221C72CE">
                <wp:simplePos x="0" y="0"/>
                <wp:positionH relativeFrom="column">
                  <wp:posOffset>4896485</wp:posOffset>
                </wp:positionH>
                <wp:positionV relativeFrom="paragraph">
                  <wp:posOffset>631190</wp:posOffset>
                </wp:positionV>
                <wp:extent cx="1224136" cy="0"/>
                <wp:effectExtent l="0" t="0" r="33655" b="19050"/>
                <wp:wrapNone/>
                <wp:docPr id="31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1CED2" id="Přímá spojnice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55pt,49.7pt" to="481.9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" strokecolor="#4579b8 [3044]"/>
            </w:pict>
          </mc:Fallback>
        </mc:AlternateContent>
      </w: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45717" wp14:editId="386D1A49">
                <wp:simplePos x="0" y="0"/>
                <wp:positionH relativeFrom="column">
                  <wp:posOffset>2787015</wp:posOffset>
                </wp:positionH>
                <wp:positionV relativeFrom="paragraph">
                  <wp:posOffset>631825</wp:posOffset>
                </wp:positionV>
                <wp:extent cx="1224136" cy="0"/>
                <wp:effectExtent l="0" t="0" r="33655" b="19050"/>
                <wp:wrapNone/>
                <wp:docPr id="32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ECAD0" id="Přímá spojnice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49.75pt" to="315.8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" strokecolor="#4579b8 [3044]"/>
            </w:pict>
          </mc:Fallback>
        </mc:AlternateContent>
      </w: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F82E8" wp14:editId="4C962701">
                <wp:simplePos x="0" y="0"/>
                <wp:positionH relativeFrom="column">
                  <wp:posOffset>755650</wp:posOffset>
                </wp:positionH>
                <wp:positionV relativeFrom="paragraph">
                  <wp:posOffset>631825</wp:posOffset>
                </wp:positionV>
                <wp:extent cx="0" cy="792088"/>
                <wp:effectExtent l="0" t="0" r="19050" b="27305"/>
                <wp:wrapNone/>
                <wp:docPr id="33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904D1" id="Přímá spojnice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49.75pt" to="59.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" strokecolor="#4579b8 [3044]"/>
            </w:pict>
          </mc:Fallback>
        </mc:AlternateContent>
      </w: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60FFB" wp14:editId="37632BF4">
                <wp:simplePos x="0" y="0"/>
                <wp:positionH relativeFrom="column">
                  <wp:posOffset>3398520</wp:posOffset>
                </wp:positionH>
                <wp:positionV relativeFrom="paragraph">
                  <wp:posOffset>631190</wp:posOffset>
                </wp:positionV>
                <wp:extent cx="0" cy="792088"/>
                <wp:effectExtent l="0" t="0" r="19050" b="27305"/>
                <wp:wrapNone/>
                <wp:docPr id="34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247CD" id="Přímá spojnice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6pt,49.7pt" to="267.6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" strokecolor="#4579b8 [3044]"/>
            </w:pict>
          </mc:Fallback>
        </mc:AlternateContent>
      </w: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8B53B" wp14:editId="7299FA44">
                <wp:simplePos x="0" y="0"/>
                <wp:positionH relativeFrom="column">
                  <wp:posOffset>5485765</wp:posOffset>
                </wp:positionH>
                <wp:positionV relativeFrom="paragraph">
                  <wp:posOffset>631825</wp:posOffset>
                </wp:positionV>
                <wp:extent cx="0" cy="792088"/>
                <wp:effectExtent l="0" t="0" r="19050" b="27305"/>
                <wp:wrapNone/>
                <wp:docPr id="35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D947B" id="Přímá spojnice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95pt,49.75pt" to="431.9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" strokecolor="#4579b8 [3044]"/>
            </w:pict>
          </mc:Fallback>
        </mc:AlternateContent>
      </w: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BF18C" wp14:editId="552E66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28192" cy="523220"/>
                <wp:effectExtent l="0" t="0" r="0" b="0"/>
                <wp:wrapNone/>
                <wp:docPr id="36" name="Textové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192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25A2" w:rsidRDefault="005325A2" w:rsidP="005325A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Tržby</w:t>
                            </w:r>
                          </w:p>
                          <w:p w:rsidR="005325A2" w:rsidRDefault="005325A2" w:rsidP="005325A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602 110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BBF18C" id="_x0000_t202" coordsize="21600,21600" o:spt="202" path="m,l,21600r21600,l21600,xe">
                <v:stroke joinstyle="miter"/>
                <v:path gradientshapeok="t" o:connecttype="rect"/>
              </v:shapetype>
              <v:shape id="TextovéPole 9" o:spid="_x0000_s1026" type="#_x0000_t202" style="position:absolute;margin-left:0;margin-top:-.05pt;width:136.1pt;height:4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" filled="f" stroked="f">
                <v:textbox style="mso-fit-shape-to-text:t">
                  <w:txbxContent>
                    <w:p w:rsidR="005325A2" w:rsidRDefault="005325A2" w:rsidP="005325A2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Tržby</w:t>
                      </w:r>
                    </w:p>
                    <w:p w:rsidR="005325A2" w:rsidRDefault="005325A2" w:rsidP="005325A2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602 110</w:t>
                      </w:r>
                    </w:p>
                  </w:txbxContent>
                </v:textbox>
              </v:shape>
            </w:pict>
          </mc:Fallback>
        </mc:AlternateContent>
      </w: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7D0F7" wp14:editId="6988780F">
                <wp:simplePos x="0" y="0"/>
                <wp:positionH relativeFrom="column">
                  <wp:posOffset>2714625</wp:posOffset>
                </wp:positionH>
                <wp:positionV relativeFrom="paragraph">
                  <wp:posOffset>-635</wp:posOffset>
                </wp:positionV>
                <wp:extent cx="1605446" cy="523220"/>
                <wp:effectExtent l="0" t="0" r="0" b="0"/>
                <wp:wrapNone/>
                <wp:docPr id="37" name="Textové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446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25A2" w:rsidRDefault="005325A2" w:rsidP="005325A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DPH VAT 25%</w:t>
                            </w:r>
                          </w:p>
                          <w:p w:rsidR="005325A2" w:rsidRDefault="005325A2" w:rsidP="005325A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343535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7D0F7" id="TextovéPole 13" o:spid="_x0000_s1027" type="#_x0000_t202" style="position:absolute;margin-left:213.75pt;margin-top:-.05pt;width:126.4pt;height:4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" filled="f" stroked="f">
                <v:textbox style="mso-fit-shape-to-text:t">
                  <w:txbxContent>
                    <w:p w:rsidR="005325A2" w:rsidRDefault="005325A2" w:rsidP="005325A2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DPH VAT 25%</w:t>
                      </w:r>
                    </w:p>
                    <w:p w:rsidR="005325A2" w:rsidRDefault="005325A2" w:rsidP="005325A2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343535</w:t>
                      </w:r>
                    </w:p>
                  </w:txbxContent>
                </v:textbox>
              </v:shape>
            </w:pict>
          </mc:Fallback>
        </mc:AlternateContent>
      </w: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74733" wp14:editId="70834BD6">
                <wp:simplePos x="0" y="0"/>
                <wp:positionH relativeFrom="column">
                  <wp:posOffset>4838065</wp:posOffset>
                </wp:positionH>
                <wp:positionV relativeFrom="paragraph">
                  <wp:posOffset>-635</wp:posOffset>
                </wp:positionV>
                <wp:extent cx="1930641" cy="523220"/>
                <wp:effectExtent l="0" t="0" r="0" b="0"/>
                <wp:wrapNone/>
                <wp:docPr id="38" name="Textové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641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25A2" w:rsidRDefault="005325A2" w:rsidP="005325A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Zákazník</w:t>
                            </w:r>
                          </w:p>
                          <w:p w:rsidR="005325A2" w:rsidRDefault="005325A2" w:rsidP="005325A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311 000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74733" id="TextovéPole 14" o:spid="_x0000_s1028" type="#_x0000_t202" style="position:absolute;margin-left:380.95pt;margin-top:-.05pt;width:152pt;height:4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" filled="f" stroked="f">
                <v:textbox style="mso-fit-shape-to-text:t">
                  <w:txbxContent>
                    <w:p w:rsidR="005325A2" w:rsidRDefault="005325A2" w:rsidP="005325A2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Zákazník</w:t>
                      </w:r>
                    </w:p>
                    <w:p w:rsidR="005325A2" w:rsidRDefault="005325A2" w:rsidP="005325A2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311 000</w:t>
                      </w:r>
                    </w:p>
                  </w:txbxContent>
                </v:textbox>
              </v:shape>
            </w:pict>
          </mc:Fallback>
        </mc:AlternateContent>
      </w: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493425" wp14:editId="67625112">
                <wp:simplePos x="0" y="0"/>
                <wp:positionH relativeFrom="column">
                  <wp:posOffset>755650</wp:posOffset>
                </wp:positionH>
                <wp:positionV relativeFrom="paragraph">
                  <wp:posOffset>842645</wp:posOffset>
                </wp:positionV>
                <wp:extent cx="822661" cy="369332"/>
                <wp:effectExtent l="0" t="0" r="0" b="0"/>
                <wp:wrapNone/>
                <wp:docPr id="20" name="Textové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661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25A2" w:rsidRDefault="005325A2" w:rsidP="005325A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10820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93425" id="TextovéPole 19" o:spid="_x0000_s1029" type="#_x0000_t202" style="position:absolute;margin-left:59.5pt;margin-top:66.35pt;width:64.8pt;height:29.1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" filled="f" stroked="f">
                <v:textbox style="mso-fit-shape-to-text:t">
                  <w:txbxContent>
                    <w:p w:rsidR="005325A2" w:rsidRDefault="005325A2" w:rsidP="005325A2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10820</w:t>
                      </w:r>
                    </w:p>
                  </w:txbxContent>
                </v:textbox>
              </v:shape>
            </w:pict>
          </mc:Fallback>
        </mc:AlternateContent>
      </w: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6D4308" wp14:editId="41B17F18">
                <wp:simplePos x="0" y="0"/>
                <wp:positionH relativeFrom="column">
                  <wp:posOffset>4648200</wp:posOffset>
                </wp:positionH>
                <wp:positionV relativeFrom="paragraph">
                  <wp:posOffset>792480</wp:posOffset>
                </wp:positionV>
                <wp:extent cx="769763" cy="369332"/>
                <wp:effectExtent l="0" t="0" r="0" b="0"/>
                <wp:wrapNone/>
                <wp:docPr id="21" name="Textové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76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25A2" w:rsidRDefault="005325A2" w:rsidP="005325A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13525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D4308" id="TextovéPole 20" o:spid="_x0000_s1030" type="#_x0000_t202" style="position:absolute;margin-left:366pt;margin-top:62.4pt;width:60.6pt;height:29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" filled="f" stroked="f">
                <v:textbox style="mso-fit-shape-to-text:t">
                  <w:txbxContent>
                    <w:p w:rsidR="005325A2" w:rsidRDefault="005325A2" w:rsidP="005325A2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B050"/>
                          <w:kern w:val="24"/>
                          <w:sz w:val="36"/>
                          <w:szCs w:val="36"/>
                        </w:rPr>
                        <w:t>13525</w:t>
                      </w:r>
                    </w:p>
                  </w:txbxContent>
                </v:textbox>
              </v:shape>
            </w:pict>
          </mc:Fallback>
        </mc:AlternateContent>
      </w:r>
      <w:r w:rsidRPr="005325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5DAEE" wp14:editId="12CCC058">
                <wp:simplePos x="0" y="0"/>
                <wp:positionH relativeFrom="column">
                  <wp:posOffset>3499485</wp:posOffset>
                </wp:positionH>
                <wp:positionV relativeFrom="paragraph">
                  <wp:posOffset>751205</wp:posOffset>
                </wp:positionV>
                <wp:extent cx="652743" cy="369332"/>
                <wp:effectExtent l="0" t="0" r="0" b="0"/>
                <wp:wrapNone/>
                <wp:docPr id="22" name="Textové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4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25A2" w:rsidRDefault="005325A2" w:rsidP="005325A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2705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5DAEE" id="TextovéPole 21" o:spid="_x0000_s1031" type="#_x0000_t202" style="position:absolute;margin-left:275.55pt;margin-top:59.15pt;width:51.4pt;height:29.1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" filled="f" stroked="f">
                <v:textbox style="mso-fit-shape-to-text:t">
                  <w:txbxContent>
                    <w:p w:rsidR="005325A2" w:rsidRDefault="005325A2" w:rsidP="005325A2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C00000"/>
                          <w:kern w:val="24"/>
                          <w:sz w:val="36"/>
                          <w:szCs w:val="36"/>
                        </w:rPr>
                        <w:t>2705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25A2" w:rsidSect="008000B7">
      <w:footerReference w:type="default" r:id="rId24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B82" w:rsidRDefault="00CB6B82" w:rsidP="00894429">
      <w:r>
        <w:separator/>
      </w:r>
    </w:p>
  </w:endnote>
  <w:endnote w:type="continuationSeparator" w:id="0">
    <w:p w:rsidR="00CB6B82" w:rsidRDefault="00CB6B82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AF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B82" w:rsidRDefault="00CB6B82" w:rsidP="00894429">
      <w:r>
        <w:separator/>
      </w:r>
    </w:p>
  </w:footnote>
  <w:footnote w:type="continuationSeparator" w:id="0">
    <w:p w:rsidR="00CB6B82" w:rsidRDefault="00CB6B82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ED010C"/>
    <w:multiLevelType w:val="hybridMultilevel"/>
    <w:tmpl w:val="C652C3BA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2F6440D7"/>
    <w:multiLevelType w:val="hybridMultilevel"/>
    <w:tmpl w:val="48ECF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E4781"/>
    <w:multiLevelType w:val="hybridMultilevel"/>
    <w:tmpl w:val="DD32614E"/>
    <w:lvl w:ilvl="0" w:tplc="90906302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07027A0"/>
    <w:multiLevelType w:val="hybridMultilevel"/>
    <w:tmpl w:val="16CCE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D0802"/>
    <w:multiLevelType w:val="hybridMultilevel"/>
    <w:tmpl w:val="12EC3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2NLGwMLO0MLK0MDFX0lEKTi0uzszPAykwNKkFAHw4kmYtAAAA"/>
  </w:docVars>
  <w:rsids>
    <w:rsidRoot w:val="00810829"/>
    <w:rsid w:val="00010C08"/>
    <w:rsid w:val="000121C7"/>
    <w:rsid w:val="00023DE3"/>
    <w:rsid w:val="0004188F"/>
    <w:rsid w:val="000A14A7"/>
    <w:rsid w:val="000C12DD"/>
    <w:rsid w:val="000E1DB8"/>
    <w:rsid w:val="000F7550"/>
    <w:rsid w:val="00133D05"/>
    <w:rsid w:val="00165E0E"/>
    <w:rsid w:val="001B58FA"/>
    <w:rsid w:val="002A0A0A"/>
    <w:rsid w:val="002A544C"/>
    <w:rsid w:val="002D3FD2"/>
    <w:rsid w:val="002E278D"/>
    <w:rsid w:val="00311531"/>
    <w:rsid w:val="003201BA"/>
    <w:rsid w:val="0032560D"/>
    <w:rsid w:val="003351F6"/>
    <w:rsid w:val="00372A77"/>
    <w:rsid w:val="003B0683"/>
    <w:rsid w:val="003B43AF"/>
    <w:rsid w:val="003C4D66"/>
    <w:rsid w:val="00411947"/>
    <w:rsid w:val="00422ED0"/>
    <w:rsid w:val="00444B97"/>
    <w:rsid w:val="00445098"/>
    <w:rsid w:val="00464F1D"/>
    <w:rsid w:val="00476438"/>
    <w:rsid w:val="004D2AE0"/>
    <w:rsid w:val="004D3B9C"/>
    <w:rsid w:val="004E12AB"/>
    <w:rsid w:val="004F409A"/>
    <w:rsid w:val="00506725"/>
    <w:rsid w:val="00517875"/>
    <w:rsid w:val="005325A2"/>
    <w:rsid w:val="005509EB"/>
    <w:rsid w:val="00555D3C"/>
    <w:rsid w:val="005637A0"/>
    <w:rsid w:val="00620D6A"/>
    <w:rsid w:val="006532F3"/>
    <w:rsid w:val="00690EC6"/>
    <w:rsid w:val="00693A06"/>
    <w:rsid w:val="006E4A9F"/>
    <w:rsid w:val="006F2EA0"/>
    <w:rsid w:val="0072451F"/>
    <w:rsid w:val="007437C5"/>
    <w:rsid w:val="00763E31"/>
    <w:rsid w:val="0078286F"/>
    <w:rsid w:val="007A3555"/>
    <w:rsid w:val="007B6D9D"/>
    <w:rsid w:val="007C0782"/>
    <w:rsid w:val="007E48C7"/>
    <w:rsid w:val="008000B7"/>
    <w:rsid w:val="00810829"/>
    <w:rsid w:val="0081775A"/>
    <w:rsid w:val="00827F3D"/>
    <w:rsid w:val="00842EC3"/>
    <w:rsid w:val="00843F88"/>
    <w:rsid w:val="00862193"/>
    <w:rsid w:val="00894429"/>
    <w:rsid w:val="008B6A24"/>
    <w:rsid w:val="008D184C"/>
    <w:rsid w:val="008F62C8"/>
    <w:rsid w:val="00917152"/>
    <w:rsid w:val="00946848"/>
    <w:rsid w:val="0096133E"/>
    <w:rsid w:val="009800F5"/>
    <w:rsid w:val="00986673"/>
    <w:rsid w:val="00996DB2"/>
    <w:rsid w:val="009A3393"/>
    <w:rsid w:val="009A33FB"/>
    <w:rsid w:val="009C4EEC"/>
    <w:rsid w:val="009D56E5"/>
    <w:rsid w:val="009E065B"/>
    <w:rsid w:val="009E3A22"/>
    <w:rsid w:val="009F6A8C"/>
    <w:rsid w:val="00A3068A"/>
    <w:rsid w:val="00A54F46"/>
    <w:rsid w:val="00A806A7"/>
    <w:rsid w:val="00A94904"/>
    <w:rsid w:val="00AA01E9"/>
    <w:rsid w:val="00AE13B6"/>
    <w:rsid w:val="00B17CB4"/>
    <w:rsid w:val="00B309AE"/>
    <w:rsid w:val="00B527B4"/>
    <w:rsid w:val="00BA56E0"/>
    <w:rsid w:val="00BC320A"/>
    <w:rsid w:val="00BD169F"/>
    <w:rsid w:val="00BE4DF9"/>
    <w:rsid w:val="00BF4C7E"/>
    <w:rsid w:val="00C15A62"/>
    <w:rsid w:val="00C439CF"/>
    <w:rsid w:val="00C478CB"/>
    <w:rsid w:val="00C57993"/>
    <w:rsid w:val="00C6277F"/>
    <w:rsid w:val="00C67E09"/>
    <w:rsid w:val="00CA3BBD"/>
    <w:rsid w:val="00CB6B82"/>
    <w:rsid w:val="00CD3EE7"/>
    <w:rsid w:val="00CD4AB0"/>
    <w:rsid w:val="00CE3FD7"/>
    <w:rsid w:val="00D33FE6"/>
    <w:rsid w:val="00D4382D"/>
    <w:rsid w:val="00D51709"/>
    <w:rsid w:val="00D56B23"/>
    <w:rsid w:val="00D83FA4"/>
    <w:rsid w:val="00DB307E"/>
    <w:rsid w:val="00DD7E17"/>
    <w:rsid w:val="00E1248A"/>
    <w:rsid w:val="00E305DF"/>
    <w:rsid w:val="00E31FD3"/>
    <w:rsid w:val="00E51CD1"/>
    <w:rsid w:val="00EC4DF9"/>
    <w:rsid w:val="00EC785F"/>
    <w:rsid w:val="00ED4089"/>
    <w:rsid w:val="00EF2877"/>
    <w:rsid w:val="00F07AF0"/>
    <w:rsid w:val="00F14F05"/>
    <w:rsid w:val="00F41C21"/>
    <w:rsid w:val="00F70DD0"/>
    <w:rsid w:val="00F857FB"/>
    <w:rsid w:val="00F971F0"/>
    <w:rsid w:val="00FD0E00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79C5"/>
  <w15:docId w15:val="{A22EE0EA-8429-43E7-905D-1F5DF316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56E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960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Jaromír Skorkovský</cp:lastModifiedBy>
  <cp:revision>3</cp:revision>
  <dcterms:created xsi:type="dcterms:W3CDTF">2020-09-07T07:53:00Z</dcterms:created>
  <dcterms:modified xsi:type="dcterms:W3CDTF">2020-09-07T09:00:00Z</dcterms:modified>
</cp:coreProperties>
</file>