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725" w:rsidRPr="00A54F46" w:rsidRDefault="00E91E0B">
      <w:pPr>
        <w:pBdr>
          <w:bottom w:val="single" w:sz="12" w:space="1" w:color="auto"/>
        </w:pBdr>
        <w:rPr>
          <w:b/>
          <w:sz w:val="36"/>
          <w:szCs w:val="36"/>
        </w:rPr>
      </w:pPr>
      <w:r w:rsidRPr="00A54F46">
        <w:rPr>
          <w:b/>
          <w:sz w:val="36"/>
          <w:szCs w:val="36"/>
        </w:rPr>
        <w:t xml:space="preserve">Příklad MS Dynamics NAV - </w:t>
      </w:r>
      <w:r>
        <w:rPr>
          <w:b/>
          <w:sz w:val="36"/>
          <w:szCs w:val="36"/>
        </w:rPr>
        <w:t>Rezervace</w:t>
      </w:r>
      <w:r w:rsidRPr="00A54F46">
        <w:rPr>
          <w:b/>
          <w:sz w:val="36"/>
          <w:szCs w:val="36"/>
        </w:rPr>
        <w:t xml:space="preserve"> </w:t>
      </w:r>
    </w:p>
    <w:p w:rsidR="00810829" w:rsidRPr="001D3613" w:rsidRDefault="00E91E0B">
      <w:pPr>
        <w:rPr>
          <w:sz w:val="20"/>
          <w:szCs w:val="20"/>
        </w:rPr>
      </w:pPr>
      <w:r w:rsidRPr="001D3613">
        <w:rPr>
          <w:sz w:val="20"/>
          <w:szCs w:val="20"/>
        </w:rPr>
        <w:t>Vytvořil</w:t>
      </w:r>
      <w:r w:rsidRPr="001D3613">
        <w:rPr>
          <w:sz w:val="20"/>
          <w:szCs w:val="20"/>
        </w:rPr>
        <w:tab/>
      </w:r>
      <w:r w:rsidRPr="001D3613">
        <w:rPr>
          <w:sz w:val="20"/>
          <w:szCs w:val="20"/>
        </w:rPr>
        <w:tab/>
      </w:r>
      <w:r w:rsidRPr="001D3613">
        <w:rPr>
          <w:sz w:val="20"/>
          <w:szCs w:val="20"/>
        </w:rPr>
        <w:tab/>
        <w:t>:</w:t>
      </w:r>
      <w:r w:rsidRPr="001D3613">
        <w:rPr>
          <w:sz w:val="20"/>
          <w:szCs w:val="20"/>
        </w:rPr>
        <w:tab/>
        <w:t>Jaromír Skorkovský,</w:t>
      </w:r>
      <w:r w:rsidR="007B29DE">
        <w:rPr>
          <w:sz w:val="20"/>
          <w:szCs w:val="20"/>
        </w:rPr>
        <w:t xml:space="preserve"> </w:t>
      </w:r>
      <w:r w:rsidRPr="001D3613">
        <w:rPr>
          <w:sz w:val="20"/>
          <w:szCs w:val="20"/>
        </w:rPr>
        <w:t>KPH</w:t>
      </w:r>
    </w:p>
    <w:p w:rsidR="00224543" w:rsidRDefault="00E91E0B">
      <w:pPr>
        <w:rPr>
          <w:sz w:val="20"/>
          <w:szCs w:val="20"/>
        </w:rPr>
      </w:pPr>
      <w:r w:rsidRPr="001D3613">
        <w:rPr>
          <w:sz w:val="20"/>
          <w:szCs w:val="20"/>
        </w:rPr>
        <w:t>Datum</w:t>
      </w:r>
      <w:r w:rsidRPr="001D3613">
        <w:rPr>
          <w:sz w:val="20"/>
          <w:szCs w:val="20"/>
        </w:rPr>
        <w:tab/>
      </w:r>
      <w:r w:rsidRPr="001D3613">
        <w:rPr>
          <w:sz w:val="20"/>
          <w:szCs w:val="20"/>
        </w:rPr>
        <w:tab/>
      </w:r>
      <w:r w:rsidRPr="001D3613">
        <w:rPr>
          <w:sz w:val="20"/>
          <w:szCs w:val="20"/>
        </w:rPr>
        <w:tab/>
        <w:t>:</w:t>
      </w:r>
      <w:r w:rsidRPr="001D3613">
        <w:rPr>
          <w:sz w:val="20"/>
          <w:szCs w:val="20"/>
        </w:rPr>
        <w:tab/>
      </w:r>
      <w:proofErr w:type="gramStart"/>
      <w:r w:rsidR="00224543">
        <w:rPr>
          <w:sz w:val="20"/>
          <w:szCs w:val="20"/>
        </w:rPr>
        <w:t>24</w:t>
      </w:r>
      <w:r w:rsidRPr="001D3613">
        <w:rPr>
          <w:sz w:val="20"/>
          <w:szCs w:val="20"/>
        </w:rPr>
        <w:t>.</w:t>
      </w:r>
      <w:r w:rsidR="00224543">
        <w:rPr>
          <w:sz w:val="20"/>
          <w:szCs w:val="20"/>
        </w:rPr>
        <w:t>9</w:t>
      </w:r>
      <w:r w:rsidRPr="001D3613">
        <w:rPr>
          <w:sz w:val="20"/>
          <w:szCs w:val="20"/>
        </w:rPr>
        <w:t>.20</w:t>
      </w:r>
      <w:r w:rsidR="00224543">
        <w:rPr>
          <w:sz w:val="20"/>
          <w:szCs w:val="20"/>
        </w:rPr>
        <w:t>20</w:t>
      </w:r>
      <w:proofErr w:type="gramEnd"/>
    </w:p>
    <w:p w:rsidR="00810829" w:rsidRPr="001D3613" w:rsidRDefault="00224543">
      <w:pPr>
        <w:rPr>
          <w:sz w:val="20"/>
          <w:szCs w:val="20"/>
        </w:rPr>
      </w:pPr>
      <w:r>
        <w:rPr>
          <w:sz w:val="20"/>
          <w:szCs w:val="20"/>
        </w:rPr>
        <w:t>D</w:t>
      </w:r>
      <w:r w:rsidR="00E91E0B" w:rsidRPr="001D3613">
        <w:rPr>
          <w:sz w:val="20"/>
          <w:szCs w:val="20"/>
        </w:rPr>
        <w:t>ůvod</w:t>
      </w:r>
      <w:r w:rsidR="00E91E0B" w:rsidRPr="001D3613">
        <w:rPr>
          <w:sz w:val="20"/>
          <w:szCs w:val="20"/>
        </w:rPr>
        <w:tab/>
      </w:r>
      <w:r w:rsidR="00E91E0B" w:rsidRPr="001D3613">
        <w:rPr>
          <w:sz w:val="20"/>
          <w:szCs w:val="20"/>
        </w:rPr>
        <w:tab/>
      </w:r>
      <w:r w:rsidR="00E91E0B" w:rsidRPr="001D3613">
        <w:rPr>
          <w:sz w:val="20"/>
          <w:szCs w:val="20"/>
        </w:rPr>
        <w:tab/>
        <w:t>:</w:t>
      </w:r>
      <w:r w:rsidR="00E91E0B" w:rsidRPr="001D3613">
        <w:rPr>
          <w:sz w:val="20"/>
          <w:szCs w:val="20"/>
        </w:rPr>
        <w:tab/>
        <w:t>školení, interní materiál</w:t>
      </w:r>
    </w:p>
    <w:p w:rsidR="00224543" w:rsidRDefault="00E91E0B" w:rsidP="00224543">
      <w:pPr>
        <w:rPr>
          <w:sz w:val="20"/>
          <w:szCs w:val="20"/>
        </w:rPr>
      </w:pPr>
      <w:r w:rsidRPr="001D3613">
        <w:rPr>
          <w:sz w:val="20"/>
          <w:szCs w:val="20"/>
        </w:rPr>
        <w:t xml:space="preserve">Databáze </w:t>
      </w:r>
      <w:r w:rsidRPr="001D3613">
        <w:rPr>
          <w:sz w:val="20"/>
          <w:szCs w:val="20"/>
        </w:rPr>
        <w:tab/>
      </w:r>
      <w:r w:rsidRPr="001D3613">
        <w:rPr>
          <w:sz w:val="20"/>
          <w:szCs w:val="20"/>
        </w:rPr>
        <w:tab/>
        <w:t>:</w:t>
      </w:r>
      <w:r w:rsidRPr="001D3613">
        <w:rPr>
          <w:sz w:val="20"/>
          <w:szCs w:val="20"/>
        </w:rPr>
        <w:tab/>
        <w:t>MS Dynamics NAV 20</w:t>
      </w:r>
      <w:r w:rsidR="00224543">
        <w:rPr>
          <w:sz w:val="20"/>
          <w:szCs w:val="20"/>
        </w:rPr>
        <w:t>18¨</w:t>
      </w:r>
    </w:p>
    <w:p w:rsidR="00810829" w:rsidRPr="001D3613" w:rsidRDefault="00E91E0B" w:rsidP="00224543">
      <w:pPr>
        <w:rPr>
          <w:sz w:val="20"/>
          <w:szCs w:val="20"/>
        </w:rPr>
      </w:pPr>
      <w:r w:rsidRPr="001D3613">
        <w:rPr>
          <w:sz w:val="20"/>
          <w:szCs w:val="20"/>
        </w:rPr>
        <w:t>Určeno</w:t>
      </w:r>
      <w:r w:rsidRPr="001D3613">
        <w:rPr>
          <w:sz w:val="20"/>
          <w:szCs w:val="20"/>
        </w:rPr>
        <w:tab/>
        <w:t>pro</w:t>
      </w:r>
      <w:r w:rsidRPr="001D3613">
        <w:rPr>
          <w:sz w:val="20"/>
          <w:szCs w:val="20"/>
        </w:rPr>
        <w:tab/>
      </w:r>
      <w:r w:rsidRPr="001D3613">
        <w:rPr>
          <w:sz w:val="20"/>
          <w:szCs w:val="20"/>
        </w:rPr>
        <w:tab/>
        <w:t>.</w:t>
      </w:r>
      <w:r w:rsidRPr="001D3613">
        <w:rPr>
          <w:sz w:val="20"/>
          <w:szCs w:val="20"/>
        </w:rPr>
        <w:tab/>
      </w:r>
      <w:r w:rsidR="00224543">
        <w:rPr>
          <w:sz w:val="20"/>
          <w:szCs w:val="20"/>
        </w:rPr>
        <w:t>BPH_PIS2</w:t>
      </w:r>
      <w:r w:rsidRPr="001D3613">
        <w:rPr>
          <w:sz w:val="20"/>
          <w:szCs w:val="20"/>
        </w:rPr>
        <w:t xml:space="preserve"> </w:t>
      </w:r>
    </w:p>
    <w:p w:rsidR="00A54F46" w:rsidRPr="001D3613" w:rsidRDefault="00E91E0B">
      <w:pPr>
        <w:pBdr>
          <w:bottom w:val="single" w:sz="12" w:space="1" w:color="auto"/>
        </w:pBdr>
        <w:rPr>
          <w:sz w:val="20"/>
          <w:szCs w:val="20"/>
        </w:rPr>
      </w:pPr>
      <w:r w:rsidRPr="001D3613">
        <w:rPr>
          <w:sz w:val="20"/>
          <w:szCs w:val="20"/>
        </w:rPr>
        <w:t>Další možnost</w:t>
      </w:r>
      <w:r w:rsidRPr="001D3613">
        <w:rPr>
          <w:sz w:val="20"/>
          <w:szCs w:val="20"/>
        </w:rPr>
        <w:tab/>
      </w:r>
      <w:r w:rsidRPr="001D3613">
        <w:rPr>
          <w:sz w:val="20"/>
          <w:szCs w:val="20"/>
        </w:rPr>
        <w:tab/>
        <w:t>:</w:t>
      </w:r>
      <w:r w:rsidRPr="001D3613">
        <w:rPr>
          <w:sz w:val="20"/>
          <w:szCs w:val="20"/>
        </w:rPr>
        <w:tab/>
        <w:t xml:space="preserve">Domácí studium </w:t>
      </w:r>
    </w:p>
    <w:p w:rsidR="00810829" w:rsidRPr="001D3613" w:rsidRDefault="00E91E0B" w:rsidP="00CA4295">
      <w:pPr>
        <w:pBdr>
          <w:bottom w:val="single" w:sz="12" w:space="1" w:color="auto"/>
        </w:pBdr>
        <w:rPr>
          <w:sz w:val="20"/>
          <w:szCs w:val="20"/>
        </w:rPr>
      </w:pPr>
      <w:r w:rsidRPr="001D3613">
        <w:rPr>
          <w:sz w:val="20"/>
          <w:szCs w:val="20"/>
        </w:rPr>
        <w:t>PWP prezentace</w:t>
      </w:r>
      <w:r>
        <w:rPr>
          <w:sz w:val="20"/>
          <w:szCs w:val="20"/>
        </w:rPr>
        <w:tab/>
      </w:r>
      <w:r w:rsidRPr="001D3613">
        <w:rPr>
          <w:sz w:val="20"/>
          <w:szCs w:val="20"/>
        </w:rPr>
        <w:tab/>
        <w:t>:</w:t>
      </w:r>
      <w:r w:rsidRPr="001D3613">
        <w:rPr>
          <w:sz w:val="20"/>
          <w:szCs w:val="20"/>
        </w:rPr>
        <w:tab/>
      </w:r>
      <w:r w:rsidR="00224543">
        <w:rPr>
          <w:sz w:val="20"/>
          <w:szCs w:val="20"/>
        </w:rPr>
        <w:t>Zatím n</w:t>
      </w:r>
      <w:r>
        <w:rPr>
          <w:sz w:val="20"/>
          <w:szCs w:val="20"/>
        </w:rPr>
        <w:t>ení k </w:t>
      </w:r>
      <w:proofErr w:type="gramStart"/>
      <w:r>
        <w:rPr>
          <w:sz w:val="20"/>
          <w:szCs w:val="20"/>
        </w:rPr>
        <w:t>dispozici  (tento</w:t>
      </w:r>
      <w:proofErr w:type="gramEnd"/>
      <w:r>
        <w:rPr>
          <w:sz w:val="20"/>
          <w:szCs w:val="20"/>
        </w:rPr>
        <w:t xml:space="preserve"> příklad stačí)   </w:t>
      </w:r>
      <w:r w:rsidRPr="001D3613">
        <w:rPr>
          <w:sz w:val="20"/>
          <w:szCs w:val="20"/>
        </w:rPr>
        <w:t xml:space="preserve"> </w:t>
      </w:r>
    </w:p>
    <w:p w:rsidR="00CA4295" w:rsidRDefault="00EE069D" w:rsidP="00CA4295">
      <w:pPr>
        <w:pBdr>
          <w:bottom w:val="single" w:sz="12" w:space="1" w:color="auto"/>
        </w:pBdr>
      </w:pPr>
    </w:p>
    <w:p w:rsidR="00810829" w:rsidRDefault="00EE069D"/>
    <w:p w:rsidR="004D2AE0" w:rsidRPr="00732C6E" w:rsidRDefault="00E91E0B" w:rsidP="004D2AE0">
      <w:pPr>
        <w:numPr>
          <w:ilvl w:val="0"/>
          <w:numId w:val="1"/>
        </w:numPr>
      </w:pPr>
      <w:r w:rsidRPr="00732C6E">
        <w:t>Vytvoření nového zboží REZ001 . Cena pořízení 1</w:t>
      </w:r>
      <w:r w:rsidR="0031544B">
        <w:t>0</w:t>
      </w:r>
      <w:r w:rsidR="00224543">
        <w:t xml:space="preserve"> Kč, </w:t>
      </w:r>
      <w:r w:rsidRPr="00732C6E">
        <w:t xml:space="preserve"> </w:t>
      </w:r>
      <w:r w:rsidR="00224543">
        <w:t xml:space="preserve">Jednotková </w:t>
      </w:r>
      <w:r w:rsidRPr="00732C6E">
        <w:t>prodejní cena 20</w:t>
      </w:r>
      <w:r w:rsidR="00224543">
        <w:t xml:space="preserve"> </w:t>
      </w:r>
      <w:proofErr w:type="gramStart"/>
      <w:r w:rsidR="00224543">
        <w:t xml:space="preserve">Kč </w:t>
      </w:r>
      <w:r w:rsidRPr="00732C6E">
        <w:t xml:space="preserve">, </w:t>
      </w:r>
      <w:r w:rsidR="00224543">
        <w:t>Metoda</w:t>
      </w:r>
      <w:proofErr w:type="gramEnd"/>
      <w:r w:rsidR="00224543">
        <w:t xml:space="preserve"> ocenění =</w:t>
      </w:r>
      <w:r w:rsidRPr="00732C6E">
        <w:t xml:space="preserve">FIFO, </w:t>
      </w:r>
      <w:r w:rsidR="00224543">
        <w:t>P</w:t>
      </w:r>
      <w:r w:rsidRPr="00732C6E">
        <w:t>růběžná doba =</w:t>
      </w:r>
      <w:r w:rsidRPr="009D5E86">
        <w:rPr>
          <w:b/>
        </w:rPr>
        <w:t>0</w:t>
      </w:r>
      <w:r w:rsidRPr="00732C6E">
        <w:t xml:space="preserve">, Systém doplnění </w:t>
      </w:r>
      <w:r w:rsidR="00224543">
        <w:t>=</w:t>
      </w:r>
      <w:r w:rsidR="00A10261">
        <w:t>N</w:t>
      </w:r>
      <w:r w:rsidRPr="00732C6E">
        <w:t xml:space="preserve">ákup, </w:t>
      </w:r>
      <w:r w:rsidR="00224543">
        <w:t>Z</w:t>
      </w:r>
      <w:r w:rsidRPr="00732C6E">
        <w:t xml:space="preserve">působ přiobjednání </w:t>
      </w:r>
      <w:r w:rsidRPr="00A10261">
        <w:rPr>
          <w:b/>
          <w:bCs/>
        </w:rPr>
        <w:t>Dávka-pro dávku</w:t>
      </w:r>
      <w:r w:rsidRPr="00732C6E">
        <w:t xml:space="preserve">, </w:t>
      </w:r>
      <w:r w:rsidR="001D4A81">
        <w:t xml:space="preserve">Číslo dodavatele =10000 (záložka Doplnění), </w:t>
      </w:r>
      <w:r w:rsidR="001D4A81" w:rsidRPr="001D4A81">
        <w:rPr>
          <w:b/>
          <w:bCs/>
        </w:rPr>
        <w:t>Období kumulace dávky</w:t>
      </w:r>
      <w:r w:rsidR="001D4A81">
        <w:t xml:space="preserve"> =1T, Ú</w:t>
      </w:r>
      <w:r w:rsidRPr="00732C6E">
        <w:t>četní skupiny Obchod, DPH25 a PRODEJ</w:t>
      </w:r>
      <w:r w:rsidR="001D4A81">
        <w:t>.</w:t>
      </w:r>
      <w:r w:rsidRPr="00732C6E">
        <w:t xml:space="preserve"> </w:t>
      </w:r>
    </w:p>
    <w:p w:rsidR="007B29DE" w:rsidRDefault="007B29DE" w:rsidP="004D2AE0">
      <w:r>
        <w:rPr>
          <w:noProof/>
        </w:rPr>
        <w:drawing>
          <wp:inline distT="0" distB="0" distL="0" distR="0" wp14:anchorId="5DCF6912" wp14:editId="152E88A2">
            <wp:extent cx="5760720" cy="2386965"/>
            <wp:effectExtent l="19050" t="1905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38696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4D2AE0" w:rsidRDefault="00E91E0B" w:rsidP="004D2AE0">
      <w:pPr>
        <w:ind w:left="708"/>
        <w:rPr>
          <w:lang w:val="en-US"/>
        </w:rPr>
      </w:pPr>
      <w:r>
        <w:rPr>
          <w:b/>
          <w:lang w:val="en-US"/>
        </w:rPr>
        <w:t xml:space="preserve"> </w:t>
      </w:r>
    </w:p>
    <w:p w:rsidR="00BD4BC8" w:rsidRPr="00CA4295" w:rsidRDefault="00E91E0B" w:rsidP="00732C6E">
      <w:pPr>
        <w:numPr>
          <w:ilvl w:val="0"/>
          <w:numId w:val="1"/>
        </w:numPr>
        <w:ind w:left="567" w:hanging="567"/>
        <w:rPr>
          <w:sz w:val="18"/>
          <w:szCs w:val="18"/>
        </w:rPr>
      </w:pPr>
      <w:r>
        <w:t>Nákup Zboží REZ001 s pomocí deníku zboží (Sklad-&gt;Zásoby</w:t>
      </w:r>
      <w:r w:rsidR="00224543">
        <w:t xml:space="preserve">-&gt;Deníky zboží </w:t>
      </w:r>
      <w:r>
        <w:t xml:space="preserve">), a to k aktuálnímu pracovnímu datu (např. </w:t>
      </w:r>
      <w:proofErr w:type="gramStart"/>
      <w:r w:rsidRPr="00732C6E">
        <w:rPr>
          <w:b/>
        </w:rPr>
        <w:t>1.</w:t>
      </w:r>
      <w:r w:rsidR="007B29DE">
        <w:rPr>
          <w:b/>
        </w:rPr>
        <w:t>1</w:t>
      </w:r>
      <w:r w:rsidRPr="00732C6E">
        <w:rPr>
          <w:b/>
        </w:rPr>
        <w:t>.20</w:t>
      </w:r>
      <w:r w:rsidR="007B29DE">
        <w:rPr>
          <w:b/>
        </w:rPr>
        <w:t>20</w:t>
      </w:r>
      <w:proofErr w:type="gramEnd"/>
      <w:r>
        <w:t xml:space="preserve">), které záleží na </w:t>
      </w:r>
      <w:r w:rsidR="00224543">
        <w:t xml:space="preserve">individuálním </w:t>
      </w:r>
      <w:r>
        <w:t xml:space="preserve">nastavení </w:t>
      </w:r>
      <w:r w:rsidR="00224543">
        <w:t>databáze MS Dynamics NAV 2018</w:t>
      </w:r>
      <w:r>
        <w:t xml:space="preserve">. Dva řádky 10 </w:t>
      </w:r>
      <w:r w:rsidR="007B29DE">
        <w:t xml:space="preserve">ks </w:t>
      </w:r>
      <w:r>
        <w:t xml:space="preserve">do lokace </w:t>
      </w:r>
      <w:r w:rsidRPr="00CA4295">
        <w:rPr>
          <w:color w:val="0070C0"/>
        </w:rPr>
        <w:t>Modrý</w:t>
      </w:r>
      <w:r>
        <w:t xml:space="preserve"> a 8 </w:t>
      </w:r>
      <w:r w:rsidR="007B29DE">
        <w:t xml:space="preserve">ks </w:t>
      </w:r>
      <w:r>
        <w:t xml:space="preserve">do lokace </w:t>
      </w:r>
      <w:r w:rsidRPr="00CA4295">
        <w:rPr>
          <w:color w:val="FF0000"/>
        </w:rPr>
        <w:t>Červený</w:t>
      </w:r>
      <w:r w:rsidR="007B29DE">
        <w:rPr>
          <w:color w:val="FF0000"/>
        </w:rPr>
        <w:t xml:space="preserve">. </w:t>
      </w:r>
      <w:r w:rsidR="007B29DE" w:rsidRPr="007B29DE">
        <w:t xml:space="preserve">Cena pořízení např. 10 </w:t>
      </w:r>
      <w:r w:rsidR="00224543">
        <w:t>K</w:t>
      </w:r>
      <w:r w:rsidR="007B29DE" w:rsidRPr="007B29DE">
        <w:t>č.</w:t>
      </w:r>
      <w:r w:rsidR="007B29DE">
        <w:t xml:space="preserve"> </w:t>
      </w:r>
      <w:r>
        <w:t xml:space="preserve"> </w:t>
      </w:r>
      <w:r w:rsidR="007B29DE">
        <w:t>Z</w:t>
      </w:r>
      <w:r>
        <w:t xml:space="preserve">aúčtujte s pomocí </w:t>
      </w:r>
      <w:r w:rsidR="007B29DE">
        <w:t xml:space="preserve">klávesy </w:t>
      </w:r>
      <w:r w:rsidRPr="007B29DE">
        <w:rPr>
          <w:b/>
          <w:bCs/>
        </w:rPr>
        <w:t>F9</w:t>
      </w:r>
      <w:r w:rsidR="007B29DE">
        <w:t>.</w:t>
      </w:r>
    </w:p>
    <w:p w:rsidR="00CA4295" w:rsidRDefault="00E91E0B" w:rsidP="007B29DE">
      <w:pPr>
        <w:ind w:left="708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7B29DE">
        <w:rPr>
          <w:sz w:val="18"/>
          <w:szCs w:val="18"/>
        </w:rPr>
        <w:t xml:space="preserve"> </w:t>
      </w:r>
    </w:p>
    <w:p w:rsidR="00CA4295" w:rsidRDefault="007B29DE" w:rsidP="00CA4295">
      <w:pPr>
        <w:ind w:left="708"/>
        <w:rPr>
          <w:sz w:val="18"/>
          <w:szCs w:val="18"/>
        </w:rPr>
      </w:pPr>
      <w:r>
        <w:rPr>
          <w:noProof/>
        </w:rPr>
        <w:drawing>
          <wp:inline distT="0" distB="0" distL="0" distR="0" wp14:anchorId="690B26D5" wp14:editId="53777857">
            <wp:extent cx="5760720" cy="720090"/>
            <wp:effectExtent l="19050" t="19050" r="0" b="381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2009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7B29DE" w:rsidRDefault="007B29DE" w:rsidP="00CA4295">
      <w:pPr>
        <w:ind w:left="708"/>
        <w:rPr>
          <w:sz w:val="18"/>
          <w:szCs w:val="18"/>
        </w:rPr>
      </w:pPr>
    </w:p>
    <w:p w:rsidR="007B29DE" w:rsidRDefault="007B29DE" w:rsidP="00CA4295">
      <w:pPr>
        <w:ind w:left="708"/>
        <w:rPr>
          <w:sz w:val="18"/>
          <w:szCs w:val="18"/>
        </w:rPr>
      </w:pPr>
    </w:p>
    <w:p w:rsidR="00CA4295" w:rsidRDefault="00E91E0B" w:rsidP="00CA4295">
      <w:pPr>
        <w:ind w:left="708"/>
      </w:pPr>
      <w:r w:rsidRPr="00CA4295">
        <w:t xml:space="preserve">Položky zboží REZ001 </w:t>
      </w:r>
      <w:r w:rsidR="007B29DE">
        <w:t xml:space="preserve">po zaúčtování budou vypadat takto: </w:t>
      </w:r>
      <w:r w:rsidRPr="00CA4295">
        <w:t xml:space="preserve">  </w:t>
      </w:r>
    </w:p>
    <w:p w:rsidR="00CA4295" w:rsidRDefault="007B29DE" w:rsidP="00732C6E">
      <w:pPr>
        <w:rPr>
          <w:sz w:val="18"/>
          <w:szCs w:val="18"/>
        </w:rPr>
      </w:pPr>
      <w:r>
        <w:rPr>
          <w:noProof/>
        </w:rPr>
        <w:drawing>
          <wp:inline distT="0" distB="0" distL="0" distR="0" wp14:anchorId="6BC6DC95" wp14:editId="503773FB">
            <wp:extent cx="5760720" cy="1037590"/>
            <wp:effectExtent l="19050" t="1905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3759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CA4295" w:rsidRDefault="00EE069D" w:rsidP="00CA4295">
      <w:pPr>
        <w:ind w:left="708"/>
        <w:rPr>
          <w:sz w:val="18"/>
          <w:szCs w:val="18"/>
        </w:rPr>
      </w:pPr>
    </w:p>
    <w:p w:rsidR="004D2AE0" w:rsidRPr="00BD4BC8" w:rsidRDefault="00E91E0B" w:rsidP="00CA4295">
      <w:pPr>
        <w:numPr>
          <w:ilvl w:val="0"/>
          <w:numId w:val="1"/>
        </w:numPr>
        <w:rPr>
          <w:sz w:val="18"/>
          <w:szCs w:val="18"/>
        </w:rPr>
      </w:pPr>
      <w:r>
        <w:t>Vytvořt</w:t>
      </w:r>
      <w:r w:rsidR="007B29DE">
        <w:t xml:space="preserve">e </w:t>
      </w:r>
      <w:r>
        <w:t xml:space="preserve">Prodejní objednávku s tím, že </w:t>
      </w:r>
      <w:r w:rsidRPr="00732C6E">
        <w:rPr>
          <w:b/>
        </w:rPr>
        <w:t>posunete pracovní datum</w:t>
      </w:r>
      <w:r>
        <w:t xml:space="preserve"> na </w:t>
      </w:r>
      <w:proofErr w:type="gramStart"/>
      <w:r w:rsidR="00E71EC5">
        <w:t>5</w:t>
      </w:r>
      <w:r>
        <w:t>.</w:t>
      </w:r>
      <w:r w:rsidR="00E71EC5">
        <w:t>1</w:t>
      </w:r>
      <w:r>
        <w:t>.20</w:t>
      </w:r>
      <w:r w:rsidR="007B29DE">
        <w:t>20</w:t>
      </w:r>
      <w:proofErr w:type="gramEnd"/>
      <w:r>
        <w:t>. Jde v podstatě o vytvoření požadavku na zboží REZ_001</w:t>
      </w:r>
      <w:r w:rsidR="00A10261">
        <w:t>. Zákazník požaduje</w:t>
      </w:r>
      <w:r w:rsidR="00224543">
        <w:t xml:space="preserve"> celkem </w:t>
      </w:r>
      <w:r w:rsidR="00A10261">
        <w:t xml:space="preserve">25 ks. </w:t>
      </w:r>
      <w:r w:rsidR="003D4D5E">
        <w:t xml:space="preserve">Takže 10 ks se pokraje ze skaldových zásob a zbylých l15 ks se musí nakoupit.  </w:t>
      </w:r>
    </w:p>
    <w:p w:rsidR="00A10261" w:rsidRDefault="00A10261" w:rsidP="00A10261">
      <w:pPr>
        <w:pStyle w:val="Odstavecseseznamem"/>
        <w:numPr>
          <w:ilvl w:val="0"/>
          <w:numId w:val="1"/>
        </w:numPr>
      </w:pPr>
      <w:r>
        <w:t xml:space="preserve">Na </w:t>
      </w:r>
      <w:r w:rsidR="00224543">
        <w:t xml:space="preserve">obou </w:t>
      </w:r>
      <w:r>
        <w:t xml:space="preserve">lokacích </w:t>
      </w:r>
      <w:r w:rsidRPr="00A10261">
        <w:rPr>
          <w:b/>
          <w:color w:val="0070C0"/>
        </w:rPr>
        <w:t>Modrý</w:t>
      </w:r>
      <w:r>
        <w:t xml:space="preserve"> a </w:t>
      </w:r>
      <w:r w:rsidRPr="00A10261">
        <w:rPr>
          <w:b/>
          <w:color w:val="FF0000"/>
        </w:rPr>
        <w:t>Červený</w:t>
      </w:r>
      <w:r>
        <w:t xml:space="preserve"> nastavte doby </w:t>
      </w:r>
      <w:r w:rsidRPr="00224543">
        <w:rPr>
          <w:b/>
          <w:color w:val="00B050"/>
        </w:rPr>
        <w:t>vyskladnění</w:t>
      </w:r>
      <w:r>
        <w:t xml:space="preserve"> a </w:t>
      </w:r>
      <w:proofErr w:type="spellStart"/>
      <w:r w:rsidRPr="00224543">
        <w:rPr>
          <w:b/>
          <w:color w:val="7030A0"/>
        </w:rPr>
        <w:t>zaskladnění</w:t>
      </w:r>
      <w:proofErr w:type="spellEnd"/>
      <w:r w:rsidR="00224543">
        <w:t xml:space="preserve">. U </w:t>
      </w:r>
      <w:r w:rsidR="00224543" w:rsidRPr="00224543">
        <w:rPr>
          <w:color w:val="0070C0"/>
        </w:rPr>
        <w:t>Modré</w:t>
      </w:r>
      <w:r w:rsidR="00224543">
        <w:t xml:space="preserve"> lokace to bude </w:t>
      </w:r>
      <w:r w:rsidRPr="00224543">
        <w:rPr>
          <w:b/>
          <w:color w:val="00B050"/>
        </w:rPr>
        <w:t>2D</w:t>
      </w:r>
      <w:r>
        <w:t xml:space="preserve"> a </w:t>
      </w:r>
      <w:r w:rsidRPr="00224543">
        <w:rPr>
          <w:b/>
          <w:color w:val="7030A0"/>
        </w:rPr>
        <w:t>1D</w:t>
      </w:r>
      <w:r>
        <w:t xml:space="preserve"> u</w:t>
      </w:r>
      <w:r w:rsidR="00224543" w:rsidRPr="00224543">
        <w:rPr>
          <w:b/>
          <w:color w:val="FF0000"/>
        </w:rPr>
        <w:t xml:space="preserve"> </w:t>
      </w:r>
      <w:r w:rsidR="00224543" w:rsidRPr="00A10261">
        <w:rPr>
          <w:b/>
          <w:color w:val="FF0000"/>
        </w:rPr>
        <w:t>Červené</w:t>
      </w:r>
      <w:r>
        <w:t xml:space="preserve"> lokace </w:t>
      </w:r>
      <w:r w:rsidR="00224543">
        <w:t xml:space="preserve">to bude </w:t>
      </w:r>
      <w:r w:rsidRPr="00224543">
        <w:rPr>
          <w:b/>
          <w:color w:val="00B050"/>
        </w:rPr>
        <w:t>1D</w:t>
      </w:r>
      <w:r w:rsidRPr="00224543">
        <w:rPr>
          <w:color w:val="00B050"/>
        </w:rPr>
        <w:t xml:space="preserve"> </w:t>
      </w:r>
      <w:r>
        <w:t xml:space="preserve">a </w:t>
      </w:r>
      <w:r w:rsidRPr="00224543">
        <w:rPr>
          <w:b/>
          <w:color w:val="7030A0"/>
        </w:rPr>
        <w:t>3D</w:t>
      </w:r>
      <w:r w:rsidR="00224543">
        <w:t>. J</w:t>
      </w:r>
      <w:r>
        <w:t xml:space="preserve">e možné, že Vaše data na PC v učebně se budou lišit. Navíc do výpočtu plánovaných dat odeslání a data odeslání vstupuje i doba na cestě, která je daná u zákazníka 10000 přiřazeným externím poskytovatelem DHL, kde se transferuje zboží přes noc, tedy </w:t>
      </w:r>
      <w:r w:rsidRPr="00224543">
        <w:rPr>
          <w:b/>
        </w:rPr>
        <w:t>1D</w:t>
      </w:r>
      <w:r>
        <w:t xml:space="preserve">. </w:t>
      </w:r>
    </w:p>
    <w:p w:rsidR="00BD4BC8" w:rsidRDefault="00E91E0B" w:rsidP="004D2AE0">
      <w:r>
        <w:t xml:space="preserve">  Hlavička prodejní objednávky </w:t>
      </w:r>
      <w:r w:rsidR="007B29DE">
        <w:t>a p</w:t>
      </w:r>
      <w:r>
        <w:t>rvní část prodejního řádku</w:t>
      </w:r>
    </w:p>
    <w:p w:rsidR="00B5574C" w:rsidRDefault="00A10261" w:rsidP="004D2AE0">
      <w:r>
        <w:rPr>
          <w:noProof/>
        </w:rPr>
        <w:drawing>
          <wp:inline distT="0" distB="0" distL="0" distR="0" wp14:anchorId="622DD3B1" wp14:editId="2D3CE5F7">
            <wp:extent cx="5760720" cy="2009140"/>
            <wp:effectExtent l="19050" t="1905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00914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BD4BC8" w:rsidRDefault="00EE069D" w:rsidP="004D2AE0"/>
    <w:p w:rsidR="00BD4BC8" w:rsidRDefault="00E91E0B" w:rsidP="004D2AE0">
      <w:r>
        <w:t>Druhá část prodejního řádku</w:t>
      </w:r>
      <w:r w:rsidR="00E71EC5">
        <w:t xml:space="preserve"> (zobrazeno kvůli datům dodávek a odeslání)</w:t>
      </w:r>
      <w:r w:rsidR="00224543">
        <w:t xml:space="preserve">. Rozdíl jednoho dne mezi odesláním a dodávkou je právě dán dobou na cestě, která je 1 den. </w:t>
      </w:r>
    </w:p>
    <w:p w:rsidR="00BD4BC8" w:rsidRDefault="00A10261" w:rsidP="004D2AE0">
      <w:r>
        <w:rPr>
          <w:noProof/>
        </w:rPr>
        <w:drawing>
          <wp:inline distT="0" distB="0" distL="0" distR="0" wp14:anchorId="7E1853B5" wp14:editId="2094B117">
            <wp:extent cx="5760720" cy="545465"/>
            <wp:effectExtent l="19050" t="19050" r="0" b="6985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4546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1A5D7B" w:rsidRPr="00224543" w:rsidRDefault="00A10261" w:rsidP="004D2AE0">
      <w:r>
        <w:t>Vzhledem k tomu, že nemáme na skladě dosti zbož</w:t>
      </w:r>
      <w:r w:rsidR="00E71EC5">
        <w:t>í REZ001</w:t>
      </w:r>
      <w:r>
        <w:t xml:space="preserve">, které by pokrylo požadavek, tak bude potřeba vytvořit nákupní objednávku s pomocí Sešitu požadavků </w:t>
      </w:r>
      <w:r w:rsidR="001A5D7B">
        <w:t xml:space="preserve">a </w:t>
      </w:r>
      <w:r w:rsidR="001A5D7B" w:rsidRPr="00E71EC5">
        <w:rPr>
          <w:b/>
        </w:rPr>
        <w:t>P</w:t>
      </w:r>
      <w:r w:rsidR="003D4D5E">
        <w:rPr>
          <w:b/>
        </w:rPr>
        <w:t xml:space="preserve">řijetí </w:t>
      </w:r>
      <w:r w:rsidR="001A5D7B" w:rsidRPr="00E71EC5">
        <w:rPr>
          <w:b/>
        </w:rPr>
        <w:t>hlášené akce</w:t>
      </w:r>
      <w:r w:rsidR="00224543">
        <w:rPr>
          <w:b/>
        </w:rPr>
        <w:t xml:space="preserve"> </w:t>
      </w:r>
      <w:r w:rsidR="003D4D5E" w:rsidRPr="003D4D5E">
        <w:t xml:space="preserve">a </w:t>
      </w:r>
      <w:r w:rsidR="003D4D5E">
        <w:rPr>
          <w:b/>
        </w:rPr>
        <w:t xml:space="preserve">Provedení hlášené akce. </w:t>
      </w:r>
      <w:r w:rsidR="00224543" w:rsidRPr="00224543">
        <w:t>Takže do příkladu zapojíme algoritmus MRP</w:t>
      </w:r>
      <w:r w:rsidR="00224543">
        <w:t>.</w:t>
      </w:r>
      <w:r w:rsidR="00224543" w:rsidRPr="00224543">
        <w:t xml:space="preserve"> </w:t>
      </w:r>
    </w:p>
    <w:p w:rsidR="00A10261" w:rsidRDefault="001A5D7B" w:rsidP="004D2AE0">
      <w:r>
        <w:rPr>
          <w:noProof/>
        </w:rPr>
        <w:lastRenderedPageBreak/>
        <w:drawing>
          <wp:inline distT="0" distB="0" distL="0" distR="0" wp14:anchorId="138FB341" wp14:editId="4B7F51F6">
            <wp:extent cx="5760720" cy="714375"/>
            <wp:effectExtent l="19050" t="19050" r="11430" b="28575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1437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4D2AE0" w:rsidRDefault="00E91E0B" w:rsidP="00732C6E">
      <w:pPr>
        <w:numPr>
          <w:ilvl w:val="0"/>
          <w:numId w:val="1"/>
        </w:numPr>
        <w:ind w:left="567" w:hanging="567"/>
      </w:pPr>
      <w:r>
        <w:t>Vytvoř</w:t>
      </w:r>
      <w:r w:rsidR="001A5D7B">
        <w:t>ený</w:t>
      </w:r>
      <w:r>
        <w:t xml:space="preserve"> </w:t>
      </w:r>
      <w:r w:rsidR="001A5D7B">
        <w:t>řádek n</w:t>
      </w:r>
      <w:r>
        <w:t>ákupní objednávk</w:t>
      </w:r>
      <w:r w:rsidR="001A5D7B">
        <w:t>y</w:t>
      </w:r>
      <w:r w:rsidR="00224543">
        <w:t xml:space="preserve"> ze Sešitu požadavků (Provedení hlášené akce)</w:t>
      </w:r>
      <w:r w:rsidR="001A5D7B">
        <w:t xml:space="preserve">  </w:t>
      </w:r>
    </w:p>
    <w:p w:rsidR="001A5D7B" w:rsidRDefault="001A5D7B" w:rsidP="001A5D7B">
      <w:r>
        <w:rPr>
          <w:noProof/>
        </w:rPr>
        <w:drawing>
          <wp:inline distT="0" distB="0" distL="0" distR="0" wp14:anchorId="27B65BAB" wp14:editId="2464B9E1">
            <wp:extent cx="5760720" cy="846455"/>
            <wp:effectExtent l="19050" t="19050" r="11430" b="10795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4645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1A5D7B" w:rsidRDefault="001A5D7B" w:rsidP="001A5D7B">
      <w:r>
        <w:t>a jeho pokračování</w:t>
      </w:r>
      <w:r w:rsidR="003C72B5">
        <w:t xml:space="preserve">, kde rozdíl mezi </w:t>
      </w:r>
      <w:proofErr w:type="gramStart"/>
      <w:r w:rsidR="003C72B5">
        <w:t>2.1</w:t>
      </w:r>
      <w:proofErr w:type="gramEnd"/>
      <w:r w:rsidR="003C72B5">
        <w:t>. a 5.1. je třid dny, protože je potřeba napřed zboží při nákupu naskladnit (1 den)</w:t>
      </w:r>
      <w:r>
        <w:t xml:space="preserve"> </w:t>
      </w:r>
      <w:r w:rsidR="003C72B5">
        <w:t xml:space="preserve">a pak vyskladnit (3 dny), abychom dostali požadované datum odeslání , což je 5.1. </w:t>
      </w:r>
    </w:p>
    <w:p w:rsidR="001A5D7B" w:rsidRDefault="001A5D7B" w:rsidP="001A5D7B">
      <w:r>
        <w:rPr>
          <w:noProof/>
        </w:rPr>
        <w:drawing>
          <wp:inline distT="0" distB="0" distL="0" distR="0" wp14:anchorId="2BB64748" wp14:editId="6EA5808D">
            <wp:extent cx="5760720" cy="810895"/>
            <wp:effectExtent l="19050" t="19050" r="11430" b="27305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089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BD4BC8" w:rsidRDefault="00E91E0B" w:rsidP="00BD4BC8">
      <w:r>
        <w:t xml:space="preserve"> </w:t>
      </w:r>
    </w:p>
    <w:p w:rsidR="00127CC3" w:rsidRDefault="00127CC3" w:rsidP="00732C6E">
      <w:pPr>
        <w:numPr>
          <w:ilvl w:val="0"/>
          <w:numId w:val="1"/>
        </w:numPr>
        <w:ind w:left="1068"/>
      </w:pPr>
      <w:r>
        <w:t xml:space="preserve">       </w:t>
      </w:r>
      <w:r w:rsidR="00E91E0B">
        <w:t>V </w:t>
      </w:r>
      <w:bookmarkStart w:id="0" w:name="_GoBack"/>
      <w:r w:rsidR="00E91E0B">
        <w:t>Prodejní objednávce proveďte rezervaci (</w:t>
      </w:r>
      <w:r w:rsidR="00E91E0B" w:rsidRPr="00E71EC5">
        <w:rPr>
          <w:b/>
        </w:rPr>
        <w:t>Řádek-&gt; Funkce-&gt;Rezervovat</w:t>
      </w:r>
      <w:r w:rsidR="00E91E0B">
        <w:t xml:space="preserve">) </w:t>
      </w:r>
    </w:p>
    <w:bookmarkEnd w:id="0"/>
    <w:p w:rsidR="00127CC3" w:rsidRDefault="00127CC3" w:rsidP="00127CC3">
      <w:r>
        <w:rPr>
          <w:noProof/>
        </w:rPr>
        <w:drawing>
          <wp:inline distT="0" distB="0" distL="0" distR="0" wp14:anchorId="3105AA06" wp14:editId="41586EFD">
            <wp:extent cx="5760720" cy="2358390"/>
            <wp:effectExtent l="19050" t="19050" r="11430" b="22860"/>
            <wp:docPr id="30" name="Obrázek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35839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127CC3" w:rsidRDefault="00127CC3" w:rsidP="00127CC3">
      <w:r>
        <w:t>Z tohoto formuláře je vidět, že můžeme rezervovat jak ze skladu, tak i z nákupní objednávky. Kurzor je na příklad na Nákupním řádku, takže budeme</w:t>
      </w:r>
      <w:r w:rsidR="00E71EC5">
        <w:t xml:space="preserve"> </w:t>
      </w:r>
      <w:r w:rsidR="00E71EC5" w:rsidRPr="00E71EC5">
        <w:rPr>
          <w:b/>
        </w:rPr>
        <w:t>R</w:t>
      </w:r>
      <w:r w:rsidRPr="00E71EC5">
        <w:rPr>
          <w:b/>
        </w:rPr>
        <w:t>ezervovat z aktuálního řádku</w:t>
      </w:r>
      <w:r w:rsidR="00E71EC5">
        <w:rPr>
          <w:b/>
        </w:rPr>
        <w:t xml:space="preserve"> </w:t>
      </w:r>
      <w:r w:rsidR="00E71EC5" w:rsidRPr="00E71EC5">
        <w:t>(ikona)</w:t>
      </w:r>
      <w:r>
        <w:t xml:space="preserve">. Výsledek má tuto formu: </w:t>
      </w:r>
    </w:p>
    <w:p w:rsidR="00127CC3" w:rsidRDefault="00127CC3" w:rsidP="00127CC3">
      <w:pPr>
        <w:rPr>
          <w:b/>
          <w:bCs/>
        </w:rPr>
      </w:pPr>
      <w:r>
        <w:rPr>
          <w:noProof/>
        </w:rPr>
        <w:lastRenderedPageBreak/>
        <w:drawing>
          <wp:inline distT="0" distB="0" distL="0" distR="0" wp14:anchorId="646A73B4" wp14:editId="5970BB40">
            <wp:extent cx="5760720" cy="1459230"/>
            <wp:effectExtent l="19050" t="19050" r="11430" b="26670"/>
            <wp:docPr id="31" name="Obrázek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45923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</w:t>
      </w:r>
    </w:p>
    <w:p w:rsidR="00127CC3" w:rsidRPr="00127CC3" w:rsidRDefault="00127CC3" w:rsidP="00127CC3">
      <w:r>
        <w:t>Prodejní a n</w:t>
      </w:r>
      <w:r w:rsidRPr="00127CC3">
        <w:t>ákupní řádk</w:t>
      </w:r>
      <w:r>
        <w:t>y</w:t>
      </w:r>
      <w:r w:rsidRPr="00127CC3">
        <w:t xml:space="preserve"> pak bud</w:t>
      </w:r>
      <w:r>
        <w:t>ou</w:t>
      </w:r>
      <w:r w:rsidRPr="00127CC3">
        <w:t xml:space="preserve"> vypadat</w:t>
      </w:r>
      <w:r>
        <w:t xml:space="preserve"> po potvrzení této volby </w:t>
      </w:r>
      <w:r w:rsidRPr="00127CC3">
        <w:t>t</w:t>
      </w:r>
      <w:r>
        <w:t>ento</w:t>
      </w:r>
      <w:r w:rsidRPr="00127CC3">
        <w:t xml:space="preserve">:  </w:t>
      </w:r>
    </w:p>
    <w:p w:rsidR="00127CC3" w:rsidRDefault="00127CC3" w:rsidP="00127CC3">
      <w:pPr>
        <w:rPr>
          <w:b/>
          <w:bCs/>
        </w:rPr>
      </w:pPr>
      <w:r>
        <w:rPr>
          <w:noProof/>
        </w:rPr>
        <w:drawing>
          <wp:inline distT="0" distB="0" distL="0" distR="0" wp14:anchorId="068F0C6C" wp14:editId="047E88DD">
            <wp:extent cx="5760720" cy="659130"/>
            <wp:effectExtent l="19050" t="19050" r="11430" b="26670"/>
            <wp:docPr id="32" name="Obrázek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5913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127CC3" w:rsidRDefault="00127CC3" w:rsidP="00127CC3">
      <w:r>
        <w:rPr>
          <w:noProof/>
        </w:rPr>
        <w:drawing>
          <wp:inline distT="0" distB="0" distL="0" distR="0" wp14:anchorId="2F27B0C6" wp14:editId="37652BB7">
            <wp:extent cx="5760720" cy="676910"/>
            <wp:effectExtent l="19050" t="19050" r="11430" b="27940"/>
            <wp:docPr id="33" name="Obrázek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7691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702D99" w:rsidRDefault="00127CC3" w:rsidP="00127CC3">
      <w:r>
        <w:t xml:space="preserve">Tuto rezervaci můžeme zrušit </w:t>
      </w:r>
      <w:r w:rsidR="00702D99">
        <w:t xml:space="preserve">pomocí ikony </w:t>
      </w:r>
      <w:r w:rsidR="00702D99" w:rsidRPr="00E71EC5">
        <w:rPr>
          <w:b/>
        </w:rPr>
        <w:t>Zrušit rezervaci z aktuálního řádku</w:t>
      </w:r>
      <w:r w:rsidR="00702D99">
        <w:t xml:space="preserve"> a provést tak zvanou </w:t>
      </w:r>
      <w:r w:rsidR="00702D99" w:rsidRPr="00E71EC5">
        <w:rPr>
          <w:b/>
        </w:rPr>
        <w:t>Auto rezervaci</w:t>
      </w:r>
      <w:r w:rsidR="00702D99">
        <w:t>, po které to bude vypadat takto:</w:t>
      </w:r>
    </w:p>
    <w:p w:rsidR="00702D99" w:rsidRDefault="00702D99" w:rsidP="00127CC3">
      <w:r>
        <w:rPr>
          <w:noProof/>
        </w:rPr>
        <w:drawing>
          <wp:inline distT="0" distB="0" distL="0" distR="0" wp14:anchorId="1401CF09" wp14:editId="3F44CAA1">
            <wp:extent cx="5760720" cy="2588260"/>
            <wp:effectExtent l="19050" t="19050" r="11430" b="21590"/>
            <wp:docPr id="34" name="Obrázek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58826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702D99" w:rsidRDefault="00702D99" w:rsidP="00127CC3">
      <w:r>
        <w:t xml:space="preserve">Podíváme se na </w:t>
      </w:r>
      <w:r w:rsidR="003D4D5E" w:rsidRPr="003D4D5E">
        <w:rPr>
          <w:b/>
        </w:rPr>
        <w:t>P</w:t>
      </w:r>
      <w:r w:rsidRPr="003D4D5E">
        <w:rPr>
          <w:b/>
        </w:rPr>
        <w:t>oložky rezervace</w:t>
      </w:r>
      <w:r>
        <w:t xml:space="preserve"> např. z prodejního řádku tak, že rozkliknete číslo v poli Rezervované množství, což je kalkulované pole. </w:t>
      </w:r>
    </w:p>
    <w:p w:rsidR="00702D99" w:rsidRDefault="00702D99" w:rsidP="00127CC3">
      <w:r>
        <w:rPr>
          <w:noProof/>
        </w:rPr>
        <w:drawing>
          <wp:inline distT="0" distB="0" distL="0" distR="0" wp14:anchorId="5AD54DEE" wp14:editId="52C3C16C">
            <wp:extent cx="5760720" cy="991235"/>
            <wp:effectExtent l="19050" t="19050" r="11430" b="18415"/>
            <wp:docPr id="35" name="Obrázek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99123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="003D4D5E">
        <w:t xml:space="preserve"> </w:t>
      </w:r>
    </w:p>
    <w:p w:rsidR="009A33FB" w:rsidRDefault="00E91E0B" w:rsidP="004D2AE0">
      <w:pPr>
        <w:ind w:left="708"/>
      </w:pPr>
      <w:r>
        <w:t xml:space="preserve">  </w:t>
      </w:r>
    </w:p>
    <w:sectPr w:rsidR="009A33FB" w:rsidSect="00506725">
      <w:headerReference w:type="default" r:id="rId21"/>
      <w:footerReference w:type="default" r:id="rId2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069D" w:rsidRDefault="00EE069D">
      <w:pPr>
        <w:spacing w:after="0" w:line="240" w:lineRule="auto"/>
      </w:pPr>
      <w:r>
        <w:separator/>
      </w:r>
    </w:p>
  </w:endnote>
  <w:endnote w:type="continuationSeparator" w:id="0">
    <w:p w:rsidR="00EE069D" w:rsidRDefault="00EE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96560858"/>
      <w:docPartObj>
        <w:docPartGallery w:val="Page Numbers (Bottom of Page)"/>
        <w:docPartUnique/>
      </w:docPartObj>
    </w:sdtPr>
    <w:sdtEndPr/>
    <w:sdtContent>
      <w:p w:rsidR="001A5D7B" w:rsidRDefault="001A5D7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5FCA">
          <w:rPr>
            <w:noProof/>
          </w:rPr>
          <w:t>4</w:t>
        </w:r>
        <w:r>
          <w:fldChar w:fldCharType="end"/>
        </w:r>
      </w:p>
    </w:sdtContent>
  </w:sdt>
  <w:p w:rsidR="001A5D7B" w:rsidRDefault="001A5D7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069D" w:rsidRDefault="00EE069D">
      <w:pPr>
        <w:spacing w:after="0" w:line="240" w:lineRule="auto"/>
      </w:pPr>
      <w:r>
        <w:separator/>
      </w:r>
    </w:p>
  </w:footnote>
  <w:footnote w:type="continuationSeparator" w:id="0">
    <w:p w:rsidR="00EE069D" w:rsidRDefault="00EE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58984225"/>
      <w:docPartObj>
        <w:docPartGallery w:val="Page Numbers (Top of Page)"/>
        <w:docPartUnique/>
      </w:docPartObj>
    </w:sdtPr>
    <w:sdtEndPr/>
    <w:sdtContent>
      <w:p w:rsidR="00B56A87" w:rsidRDefault="001A5D7B">
        <w:pPr>
          <w:jc w:val="center"/>
        </w:pPr>
        <w:r>
          <w:t xml:space="preserve"> </w:t>
        </w:r>
      </w:p>
    </w:sdtContent>
  </w:sdt>
  <w:p w:rsidR="00B56A87" w:rsidRDefault="00EE069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D640BA"/>
    <w:multiLevelType w:val="multilevel"/>
    <w:tmpl w:val="AEC43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UzsDQzMTO1MDA2NrFU0lEKTi0uzszPAykwqgUA88DWLiwAAAA="/>
  </w:docVars>
  <w:rsids>
    <w:rsidRoot w:val="007B29DE"/>
    <w:rsid w:val="00127CC3"/>
    <w:rsid w:val="001A5D7B"/>
    <w:rsid w:val="001D4A81"/>
    <w:rsid w:val="00224543"/>
    <w:rsid w:val="0031544B"/>
    <w:rsid w:val="003B43CC"/>
    <w:rsid w:val="003C72B5"/>
    <w:rsid w:val="003D4D5E"/>
    <w:rsid w:val="00702D99"/>
    <w:rsid w:val="007A358E"/>
    <w:rsid w:val="007B05EC"/>
    <w:rsid w:val="007B29DE"/>
    <w:rsid w:val="009D5E86"/>
    <w:rsid w:val="00A10261"/>
    <w:rsid w:val="00B7137F"/>
    <w:rsid w:val="00C75FCA"/>
    <w:rsid w:val="00E71EC5"/>
    <w:rsid w:val="00E91E0B"/>
    <w:rsid w:val="00EE0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8E366"/>
  <w15:docId w15:val="{82714CD2-AA3E-47C2-8998-47E2A4EEB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1026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1026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A5D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A5D7B"/>
  </w:style>
  <w:style w:type="paragraph" w:styleId="Zpat">
    <w:name w:val="footer"/>
    <w:basedOn w:val="Normln"/>
    <w:link w:val="ZpatChar"/>
    <w:uiPriority w:val="99"/>
    <w:unhideWhenUsed/>
    <w:rsid w:val="001A5D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A5D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4</Pages>
  <Words>442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Jaromir Skorkovsky</dc:creator>
  <cp:lastModifiedBy>Jaromír Skorkovský</cp:lastModifiedBy>
  <cp:revision>9</cp:revision>
  <dcterms:created xsi:type="dcterms:W3CDTF">2019-10-15T10:40:00Z</dcterms:created>
  <dcterms:modified xsi:type="dcterms:W3CDTF">2020-09-24T11:58:00Z</dcterms:modified>
</cp:coreProperties>
</file>