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2316" w14:textId="77777777" w:rsidR="00297632" w:rsidRPr="00134B1F" w:rsidRDefault="00297632" w:rsidP="00297632">
      <w:pPr>
        <w:jc w:val="center"/>
        <w:rPr>
          <w:sz w:val="44"/>
          <w:szCs w:val="44"/>
        </w:rPr>
      </w:pPr>
      <w:r w:rsidRPr="00134B1F">
        <w:rPr>
          <w:sz w:val="44"/>
          <w:szCs w:val="44"/>
        </w:rPr>
        <w:t>Logický rámec</w:t>
      </w:r>
    </w:p>
    <w:tbl>
      <w:tblPr>
        <w:tblStyle w:val="Mkatabulky"/>
        <w:tblW w:w="5042" w:type="pct"/>
        <w:tblLook w:val="04A0" w:firstRow="1" w:lastRow="0" w:firstColumn="1" w:lastColumn="0" w:noHBand="0" w:noVBand="1"/>
      </w:tblPr>
      <w:tblGrid>
        <w:gridCol w:w="1162"/>
        <w:gridCol w:w="3667"/>
        <w:gridCol w:w="3525"/>
        <w:gridCol w:w="3097"/>
        <w:gridCol w:w="2888"/>
      </w:tblGrid>
      <w:tr w:rsidR="00297632" w:rsidRPr="00E21665" w14:paraId="26DD68B5" w14:textId="77777777" w:rsidTr="00E21665">
        <w:trPr>
          <w:trHeight w:val="368"/>
        </w:trPr>
        <w:tc>
          <w:tcPr>
            <w:tcW w:w="405" w:type="pct"/>
          </w:tcPr>
          <w:p w14:paraId="3BA8F482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79" w:type="pct"/>
          </w:tcPr>
          <w:p w14:paraId="5BB9002F" w14:textId="77777777" w:rsidR="00297632" w:rsidRPr="004372B0" w:rsidRDefault="00297632" w:rsidP="004372B0">
            <w:pPr>
              <w:jc w:val="center"/>
              <w:rPr>
                <w:b/>
                <w:sz w:val="28"/>
                <w:szCs w:val="20"/>
              </w:rPr>
            </w:pPr>
            <w:r w:rsidRPr="004372B0">
              <w:rPr>
                <w:b/>
                <w:sz w:val="28"/>
                <w:szCs w:val="20"/>
              </w:rPr>
              <w:t>Popis</w:t>
            </w:r>
          </w:p>
        </w:tc>
        <w:tc>
          <w:tcPr>
            <w:tcW w:w="1229" w:type="pct"/>
          </w:tcPr>
          <w:p w14:paraId="6348E68F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Objektivně měřitelné ukazatele</w:t>
            </w:r>
          </w:p>
        </w:tc>
        <w:tc>
          <w:tcPr>
            <w:tcW w:w="1080" w:type="pct"/>
          </w:tcPr>
          <w:p w14:paraId="7EC1F3D5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Zdroje informací k ověření</w:t>
            </w:r>
          </w:p>
        </w:tc>
        <w:tc>
          <w:tcPr>
            <w:tcW w:w="1007" w:type="pct"/>
          </w:tcPr>
          <w:p w14:paraId="71B42431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Předpoklady</w:t>
            </w:r>
          </w:p>
        </w:tc>
      </w:tr>
      <w:tr w:rsidR="00297632" w:rsidRPr="00134B1F" w14:paraId="56D42159" w14:textId="77777777" w:rsidTr="00E21665">
        <w:trPr>
          <w:trHeight w:val="1318"/>
        </w:trPr>
        <w:tc>
          <w:tcPr>
            <w:tcW w:w="405" w:type="pct"/>
          </w:tcPr>
          <w:p w14:paraId="1706B9CE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Záměr</w:t>
            </w:r>
          </w:p>
        </w:tc>
        <w:tc>
          <w:tcPr>
            <w:tcW w:w="1279" w:type="pct"/>
          </w:tcPr>
          <w:p w14:paraId="7812C356" w14:textId="77777777" w:rsidR="00297632" w:rsidRPr="00297632" w:rsidRDefault="00297632" w:rsidP="00297632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02DCC098" w14:textId="77777777" w:rsidR="00297632" w:rsidRPr="005F30D4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69D52E8E" w14:textId="77777777" w:rsidR="00297632" w:rsidRPr="00134B1F" w:rsidRDefault="00297632" w:rsidP="00685A67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3267E54A" w14:textId="77777777" w:rsidR="00297632" w:rsidRPr="00297632" w:rsidRDefault="00297632" w:rsidP="00297632">
            <w:pPr>
              <w:jc w:val="center"/>
              <w:rPr>
                <w:sz w:val="128"/>
                <w:szCs w:val="128"/>
              </w:rPr>
            </w:pPr>
            <w:r w:rsidRPr="00297632">
              <w:rPr>
                <w:sz w:val="128"/>
                <w:szCs w:val="128"/>
              </w:rPr>
              <w:t>X</w:t>
            </w:r>
          </w:p>
        </w:tc>
      </w:tr>
      <w:tr w:rsidR="00297632" w:rsidRPr="00134B1F" w14:paraId="0BA5E28B" w14:textId="77777777" w:rsidTr="00E21665">
        <w:trPr>
          <w:trHeight w:val="1594"/>
        </w:trPr>
        <w:tc>
          <w:tcPr>
            <w:tcW w:w="405" w:type="pct"/>
          </w:tcPr>
          <w:p w14:paraId="23102887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Cíl</w:t>
            </w:r>
          </w:p>
        </w:tc>
        <w:tc>
          <w:tcPr>
            <w:tcW w:w="1279" w:type="pct"/>
          </w:tcPr>
          <w:p w14:paraId="3DEF8AAD" w14:textId="77777777"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29A7DB34" w14:textId="77777777"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279110E4" w14:textId="77777777"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0341BABF" w14:textId="77777777"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297632" w:rsidRPr="00134B1F" w14:paraId="58658A87" w14:textId="77777777" w:rsidTr="00E21665">
        <w:trPr>
          <w:trHeight w:val="1961"/>
        </w:trPr>
        <w:tc>
          <w:tcPr>
            <w:tcW w:w="405" w:type="pct"/>
          </w:tcPr>
          <w:p w14:paraId="75F0A7F7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Výstupy</w:t>
            </w:r>
          </w:p>
        </w:tc>
        <w:tc>
          <w:tcPr>
            <w:tcW w:w="1279" w:type="pct"/>
          </w:tcPr>
          <w:p w14:paraId="2C68ABC7" w14:textId="77777777"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4692C1FE" w14:textId="77777777" w:rsidR="00297632" w:rsidRPr="00134B1F" w:rsidRDefault="00297632" w:rsidP="00297632">
            <w:pPr>
              <w:pStyle w:val="Odstavecseseznamem"/>
              <w:ind w:left="28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0728F8CE" w14:textId="77777777" w:rsidR="00297632" w:rsidRPr="00134B1F" w:rsidRDefault="00297632" w:rsidP="00685A67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49DDADE8" w14:textId="77777777"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297632" w:rsidRPr="00134B1F" w14:paraId="5B9E4247" w14:textId="77777777" w:rsidTr="00E21665">
        <w:trPr>
          <w:trHeight w:val="1961"/>
        </w:trPr>
        <w:tc>
          <w:tcPr>
            <w:tcW w:w="405" w:type="pct"/>
          </w:tcPr>
          <w:p w14:paraId="4A803070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Činnosti</w:t>
            </w:r>
          </w:p>
        </w:tc>
        <w:tc>
          <w:tcPr>
            <w:tcW w:w="1279" w:type="pct"/>
          </w:tcPr>
          <w:p w14:paraId="32CF18E6" w14:textId="77777777"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4DFAEBB9" w14:textId="77777777" w:rsidR="00297632" w:rsidRPr="00134B1F" w:rsidRDefault="00297632" w:rsidP="00297632">
            <w:pPr>
              <w:pStyle w:val="Odstavecseseznamem"/>
              <w:ind w:left="851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2E31EC94" w14:textId="77777777" w:rsidR="00297632" w:rsidRPr="00134B1F" w:rsidRDefault="00297632" w:rsidP="00297632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4C4DB179" w14:textId="77777777" w:rsidR="00297632" w:rsidRPr="00134B1F" w:rsidRDefault="00297632" w:rsidP="00297632">
            <w:pPr>
              <w:pStyle w:val="Odstavecseseznamem"/>
              <w:rPr>
                <w:sz w:val="20"/>
                <w:szCs w:val="20"/>
              </w:rPr>
            </w:pPr>
          </w:p>
        </w:tc>
      </w:tr>
    </w:tbl>
    <w:p w14:paraId="61617708" w14:textId="35A3009F" w:rsidR="002D6CA6" w:rsidRDefault="002D6CA6" w:rsidP="004372B0">
      <w:pPr>
        <w:spacing w:after="0"/>
      </w:pPr>
    </w:p>
    <w:p w14:paraId="495BA608" w14:textId="1CAABC49" w:rsidR="004372B0" w:rsidRDefault="004372B0" w:rsidP="00297632">
      <w:r w:rsidRPr="004372B0">
        <w:rPr>
          <w:b/>
          <w:bCs/>
        </w:rPr>
        <w:t>Co projekt neřeší: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2B0">
        <w:rPr>
          <w:b/>
          <w:bCs/>
        </w:rPr>
        <w:t>Předpoklady:</w:t>
      </w:r>
    </w:p>
    <w:p w14:paraId="5D05EAC0" w14:textId="77777777" w:rsidR="004372B0" w:rsidRDefault="004372B0" w:rsidP="00297632"/>
    <w:sectPr w:rsidR="004372B0" w:rsidSect="00297632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971"/>
    <w:multiLevelType w:val="hybridMultilevel"/>
    <w:tmpl w:val="BCE08F46"/>
    <w:lvl w:ilvl="0" w:tplc="1742C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369"/>
    <w:multiLevelType w:val="multilevel"/>
    <w:tmpl w:val="648854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574CE"/>
    <w:multiLevelType w:val="multilevel"/>
    <w:tmpl w:val="61BCCA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0152A8"/>
    <w:multiLevelType w:val="multilevel"/>
    <w:tmpl w:val="92683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C84681"/>
    <w:multiLevelType w:val="hybridMultilevel"/>
    <w:tmpl w:val="C820E638"/>
    <w:lvl w:ilvl="0" w:tplc="53F2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D4D"/>
    <w:multiLevelType w:val="hybridMultilevel"/>
    <w:tmpl w:val="148815AC"/>
    <w:lvl w:ilvl="0" w:tplc="0C5C6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93B"/>
    <w:multiLevelType w:val="multilevel"/>
    <w:tmpl w:val="66E4C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1E537E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DE0EEB"/>
    <w:multiLevelType w:val="multilevel"/>
    <w:tmpl w:val="CB145FE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B713C8"/>
    <w:multiLevelType w:val="multilevel"/>
    <w:tmpl w:val="78A841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41794B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32"/>
    <w:rsid w:val="00001597"/>
    <w:rsid w:val="0000796B"/>
    <w:rsid w:val="00045995"/>
    <w:rsid w:val="00065093"/>
    <w:rsid w:val="002647B7"/>
    <w:rsid w:val="00277A62"/>
    <w:rsid w:val="00297632"/>
    <w:rsid w:val="002D5977"/>
    <w:rsid w:val="002D6CA6"/>
    <w:rsid w:val="002E4FCE"/>
    <w:rsid w:val="002F1F19"/>
    <w:rsid w:val="00325C68"/>
    <w:rsid w:val="00385C58"/>
    <w:rsid w:val="003868C7"/>
    <w:rsid w:val="00404954"/>
    <w:rsid w:val="004372B0"/>
    <w:rsid w:val="004C4241"/>
    <w:rsid w:val="00540978"/>
    <w:rsid w:val="006258ED"/>
    <w:rsid w:val="00657C61"/>
    <w:rsid w:val="006A54EA"/>
    <w:rsid w:val="006F2CA4"/>
    <w:rsid w:val="007043D1"/>
    <w:rsid w:val="00704C29"/>
    <w:rsid w:val="00736277"/>
    <w:rsid w:val="00831139"/>
    <w:rsid w:val="00887435"/>
    <w:rsid w:val="00890B46"/>
    <w:rsid w:val="00892D71"/>
    <w:rsid w:val="008A1034"/>
    <w:rsid w:val="00903253"/>
    <w:rsid w:val="009444A0"/>
    <w:rsid w:val="00977720"/>
    <w:rsid w:val="00A310D7"/>
    <w:rsid w:val="00A85F92"/>
    <w:rsid w:val="00AC732C"/>
    <w:rsid w:val="00AE4411"/>
    <w:rsid w:val="00AF1A16"/>
    <w:rsid w:val="00B41FD7"/>
    <w:rsid w:val="00B96A17"/>
    <w:rsid w:val="00BC3A24"/>
    <w:rsid w:val="00C111EE"/>
    <w:rsid w:val="00C16614"/>
    <w:rsid w:val="00C27B62"/>
    <w:rsid w:val="00D21D40"/>
    <w:rsid w:val="00DF4095"/>
    <w:rsid w:val="00DF42B0"/>
    <w:rsid w:val="00DF6859"/>
    <w:rsid w:val="00E013E1"/>
    <w:rsid w:val="00E21665"/>
    <w:rsid w:val="00E44697"/>
    <w:rsid w:val="00E653F8"/>
    <w:rsid w:val="00F3534E"/>
    <w:rsid w:val="00F35433"/>
    <w:rsid w:val="00F43161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C5F2"/>
  <w15:docId w15:val="{74C1D4AB-D99C-450D-8807-4F38A7F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46D1CCB2DE14A915026DAB52104B6" ma:contentTypeVersion="6" ma:contentTypeDescription="Vytvoří nový dokument" ma:contentTypeScope="" ma:versionID="58ebaa224dec4ecb0fddb159e29315f3">
  <xsd:schema xmlns:xsd="http://www.w3.org/2001/XMLSchema" xmlns:xs="http://www.w3.org/2001/XMLSchema" xmlns:p="http://schemas.microsoft.com/office/2006/metadata/properties" xmlns:ns2="8e232956-f4eb-4e1c-9e74-998a444d41ca" targetNamespace="http://schemas.microsoft.com/office/2006/metadata/properties" ma:root="true" ma:fieldsID="be83147295b78323c4970c38e7570b44" ns2:_="">
    <xsd:import namespace="8e232956-f4eb-4e1c-9e74-998a444d4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2956-f4eb-4e1c-9e74-998a444d4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53097-542F-483E-8117-C33B1F207FA9}"/>
</file>

<file path=customXml/itemProps2.xml><?xml version="1.0" encoding="utf-8"?>
<ds:datastoreItem xmlns:ds="http://schemas.openxmlformats.org/officeDocument/2006/customXml" ds:itemID="{E773FDA1-342A-4B0B-B136-AFEFB384F3C9}"/>
</file>

<file path=customXml/itemProps3.xml><?xml version="1.0" encoding="utf-8"?>
<ds:datastoreItem xmlns:ds="http://schemas.openxmlformats.org/officeDocument/2006/customXml" ds:itemID="{30D811CC-C1C5-4B80-8551-54128CB70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Jan Žák</cp:lastModifiedBy>
  <cp:revision>5</cp:revision>
  <dcterms:created xsi:type="dcterms:W3CDTF">2015-02-25T14:16:00Z</dcterms:created>
  <dcterms:modified xsi:type="dcterms:W3CDTF">2020-11-28T10:50:00Z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0x01010068046D1CCB2DE14A915026DAB52104B6</vt:lpwstr>
  </property>
</Properties>
</file>