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796" w:rsidRPr="008E30E1" w:rsidRDefault="00931C85" w:rsidP="00EE0779">
      <w:pPr>
        <w:pStyle w:val="Header"/>
        <w:rPr>
          <w:rFonts w:ascii="Arial" w:hAnsi="Arial" w:cs="Arial"/>
          <w:noProof/>
          <w:color w:val="000000"/>
          <w:sz w:val="20"/>
          <w:szCs w:val="20"/>
          <w:lang w:eastAsia="en-GB"/>
        </w:rPr>
      </w:pPr>
      <w:bookmarkStart w:id="0" w:name="_GoBack"/>
      <w:bookmarkEnd w:id="0"/>
      <w:r w:rsidRPr="00330DDE">
        <w:rPr>
          <w:noProof/>
          <w:lang w:val="en-US"/>
        </w:rPr>
        <w:drawing>
          <wp:anchor distT="0" distB="0" distL="114300" distR="114300" simplePos="0" relativeHeight="251657728" behindDoc="0" locked="0" layoutInCell="1" allowOverlap="1">
            <wp:simplePos x="0" y="0"/>
            <wp:positionH relativeFrom="column">
              <wp:posOffset>4114800</wp:posOffset>
            </wp:positionH>
            <wp:positionV relativeFrom="paragraph">
              <wp:posOffset>-571500</wp:posOffset>
            </wp:positionV>
            <wp:extent cx="2578735" cy="1130300"/>
            <wp:effectExtent l="0" t="0" r="0" b="0"/>
            <wp:wrapSquare wrapText="bothSides"/>
            <wp:docPr id="2" name="Picture 4" descr="ACCA_Primary Logo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CA_Primary Logo_RGB_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735"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340BCC" w:rsidRPr="008E30E1">
        <w:rPr>
          <w:rFonts w:ascii="NewsGoth BT" w:hAnsi="NewsGoth BT"/>
          <w:sz w:val="36"/>
          <w:szCs w:val="36"/>
        </w:rPr>
        <w:t xml:space="preserve">     </w:t>
      </w:r>
    </w:p>
    <w:p w:rsidR="007C1796" w:rsidRPr="008E30E1" w:rsidRDefault="007C1796" w:rsidP="00EE0779">
      <w:pPr>
        <w:pStyle w:val="Header"/>
        <w:rPr>
          <w:rFonts w:ascii="Arial" w:hAnsi="Arial" w:cs="Arial"/>
          <w:noProof/>
          <w:color w:val="000000"/>
          <w:sz w:val="20"/>
          <w:szCs w:val="20"/>
          <w:lang w:eastAsia="en-GB"/>
        </w:rPr>
      </w:pPr>
    </w:p>
    <w:p w:rsidR="007C1796" w:rsidRPr="008E30E1" w:rsidRDefault="007C1796" w:rsidP="003A65F5">
      <w:pPr>
        <w:pStyle w:val="Header"/>
        <w:tabs>
          <w:tab w:val="clear" w:pos="8306"/>
          <w:tab w:val="left" w:pos="0"/>
          <w:tab w:val="left" w:pos="1320"/>
          <w:tab w:val="left" w:pos="4153"/>
        </w:tabs>
        <w:outlineLvl w:val="0"/>
        <w:rPr>
          <w:rFonts w:ascii="Arial" w:hAnsi="Arial" w:cs="Arial"/>
          <w:noProof/>
          <w:color w:val="000000"/>
          <w:sz w:val="28"/>
          <w:szCs w:val="28"/>
          <w:lang w:eastAsia="en-GB"/>
        </w:rPr>
      </w:pPr>
      <w:r w:rsidRPr="008E30E1">
        <w:rPr>
          <w:rFonts w:ascii="Arial" w:hAnsi="Arial" w:cs="Arial"/>
          <w:noProof/>
          <w:color w:val="000000"/>
          <w:sz w:val="28"/>
          <w:szCs w:val="28"/>
          <w:lang w:eastAsia="en-GB"/>
        </w:rPr>
        <w:t>Guide from</w:t>
      </w:r>
    </w:p>
    <w:p w:rsidR="007C1796" w:rsidRPr="008E30E1" w:rsidRDefault="007C1796" w:rsidP="00EE0779">
      <w:pPr>
        <w:pStyle w:val="Header"/>
        <w:tabs>
          <w:tab w:val="clear" w:pos="4153"/>
          <w:tab w:val="clear" w:pos="8306"/>
          <w:tab w:val="left" w:pos="284"/>
        </w:tabs>
        <w:rPr>
          <w:rFonts w:ascii="Arial" w:hAnsi="Arial" w:cs="Arial"/>
          <w:b/>
          <w:bCs/>
          <w:sz w:val="44"/>
          <w:szCs w:val="44"/>
        </w:rPr>
      </w:pPr>
      <w:r w:rsidRPr="008E30E1">
        <w:rPr>
          <w:rFonts w:ascii="Arial" w:hAnsi="Arial" w:cs="Arial"/>
          <w:bCs/>
          <w:sz w:val="44"/>
          <w:szCs w:val="44"/>
        </w:rPr>
        <w:t>[insert your firm’s name here]</w:t>
      </w:r>
    </w:p>
    <w:p w:rsidR="007C1796" w:rsidRPr="008E30E1" w:rsidRDefault="007C1796" w:rsidP="00EE0779">
      <w:pPr>
        <w:pStyle w:val="Header"/>
        <w:tabs>
          <w:tab w:val="clear" w:pos="4153"/>
          <w:tab w:val="clear" w:pos="8306"/>
          <w:tab w:val="left" w:pos="915"/>
        </w:tabs>
        <w:rPr>
          <w:rFonts w:ascii="Arial" w:hAnsi="Arial" w:cs="Arial"/>
          <w:b/>
          <w:bCs/>
        </w:rPr>
      </w:pPr>
      <w:r w:rsidRPr="008E30E1">
        <w:rPr>
          <w:rFonts w:ascii="Arial" w:hAnsi="Arial" w:cs="Arial"/>
          <w:b/>
          <w:bCs/>
        </w:rPr>
        <w:tab/>
      </w:r>
    </w:p>
    <w:p w:rsidR="007C1796" w:rsidRPr="008E30E1" w:rsidRDefault="007C1796" w:rsidP="003A65F5">
      <w:pPr>
        <w:pStyle w:val="Header"/>
        <w:tabs>
          <w:tab w:val="clear" w:pos="4153"/>
          <w:tab w:val="clear" w:pos="8306"/>
          <w:tab w:val="left" w:pos="284"/>
        </w:tabs>
        <w:outlineLvl w:val="0"/>
        <w:rPr>
          <w:rFonts w:ascii="Arial" w:hAnsi="Arial" w:cs="Arial"/>
          <w:bCs/>
          <w:sz w:val="20"/>
          <w:szCs w:val="20"/>
        </w:rPr>
      </w:pPr>
      <w:r w:rsidRPr="008E30E1">
        <w:rPr>
          <w:rFonts w:ascii="Arial" w:hAnsi="Arial" w:cs="Arial"/>
          <w:bCs/>
          <w:sz w:val="20"/>
          <w:szCs w:val="20"/>
        </w:rPr>
        <w:t xml:space="preserve">Tel: </w:t>
      </w:r>
      <w:r w:rsidR="00BE6A4D" w:rsidRPr="008E30E1">
        <w:rPr>
          <w:rFonts w:ascii="Arial" w:hAnsi="Arial" w:cs="Arial"/>
          <w:bCs/>
          <w:sz w:val="20"/>
          <w:szCs w:val="20"/>
        </w:rPr>
        <w:t>[insert telephone number here]</w:t>
      </w:r>
      <w:r w:rsidRPr="008E30E1">
        <w:rPr>
          <w:rFonts w:ascii="Arial" w:hAnsi="Arial" w:cs="Arial"/>
          <w:bCs/>
          <w:sz w:val="20"/>
          <w:szCs w:val="20"/>
        </w:rPr>
        <w:t xml:space="preserve"> Email</w:t>
      </w:r>
      <w:r w:rsidR="00BE6A4D" w:rsidRPr="008E30E1">
        <w:rPr>
          <w:rFonts w:ascii="Arial" w:hAnsi="Arial" w:cs="Arial"/>
          <w:bCs/>
          <w:sz w:val="20"/>
          <w:szCs w:val="20"/>
        </w:rPr>
        <w:t xml:space="preserve">: [insert email address </w:t>
      </w:r>
      <w:r w:rsidR="00CF54F5" w:rsidRPr="008E30E1">
        <w:rPr>
          <w:rFonts w:ascii="Arial" w:hAnsi="Arial" w:cs="Arial"/>
          <w:bCs/>
          <w:sz w:val="20"/>
          <w:szCs w:val="20"/>
        </w:rPr>
        <w:t>here] [</w:t>
      </w:r>
      <w:r w:rsidRPr="008E30E1">
        <w:rPr>
          <w:rFonts w:ascii="Arial" w:hAnsi="Arial" w:cs="Arial"/>
          <w:bCs/>
          <w:sz w:val="20"/>
          <w:szCs w:val="20"/>
        </w:rPr>
        <w:t>Insert web address here]</w:t>
      </w:r>
    </w:p>
    <w:p w:rsidR="007C1796" w:rsidRPr="008E30E1" w:rsidRDefault="007C1796" w:rsidP="00EE0779">
      <w:pPr>
        <w:pStyle w:val="Header"/>
        <w:tabs>
          <w:tab w:val="clear" w:pos="4153"/>
          <w:tab w:val="clear" w:pos="8306"/>
          <w:tab w:val="left" w:pos="284"/>
        </w:tabs>
        <w:jc w:val="both"/>
        <w:rPr>
          <w:rFonts w:ascii="Arial" w:hAnsi="Arial" w:cs="Arial"/>
          <w:sz w:val="20"/>
          <w:szCs w:val="20"/>
        </w:rPr>
      </w:pPr>
    </w:p>
    <w:p w:rsidR="00325592" w:rsidRPr="008E30E1" w:rsidRDefault="007C1796" w:rsidP="000F4358">
      <w:pPr>
        <w:pStyle w:val="Header"/>
        <w:tabs>
          <w:tab w:val="clear" w:pos="4153"/>
          <w:tab w:val="clear" w:pos="8306"/>
          <w:tab w:val="left" w:pos="284"/>
        </w:tabs>
        <w:jc w:val="both"/>
        <w:rPr>
          <w:rFonts w:ascii="Arial" w:hAnsi="Arial" w:cs="Arial"/>
          <w:sz w:val="20"/>
          <w:szCs w:val="20"/>
        </w:rPr>
      </w:pPr>
      <w:r w:rsidRPr="008E30E1">
        <w:rPr>
          <w:rFonts w:ascii="Arial" w:hAnsi="Arial" w:cs="Arial"/>
          <w:sz w:val="20"/>
          <w:szCs w:val="20"/>
        </w:rPr>
        <w:t>[Insert a line about your business here]</w:t>
      </w:r>
    </w:p>
    <w:p w:rsidR="00263A04" w:rsidRPr="008E30E1" w:rsidRDefault="00263A04" w:rsidP="000F4358">
      <w:pPr>
        <w:pStyle w:val="Header"/>
        <w:tabs>
          <w:tab w:val="clear" w:pos="4153"/>
          <w:tab w:val="clear" w:pos="8306"/>
          <w:tab w:val="left" w:pos="284"/>
        </w:tabs>
        <w:jc w:val="both"/>
        <w:rPr>
          <w:rFonts w:ascii="Arial" w:hAnsi="Arial" w:cs="Arial"/>
          <w:sz w:val="20"/>
          <w:szCs w:val="20"/>
        </w:rPr>
      </w:pPr>
    </w:p>
    <w:p w:rsidR="00263A04" w:rsidRPr="008E30E1" w:rsidRDefault="00F71F8F" w:rsidP="00263A04">
      <w:pPr>
        <w:pStyle w:val="Heading1"/>
        <w:rPr>
          <w:rFonts w:ascii="Arial" w:hAnsi="Arial" w:cs="Arial"/>
          <w:sz w:val="28"/>
        </w:rPr>
      </w:pPr>
      <w:r w:rsidRPr="008E30E1">
        <w:rPr>
          <w:rFonts w:ascii="Arial" w:hAnsi="Arial" w:cs="Arial"/>
          <w:sz w:val="28"/>
        </w:rPr>
        <w:t>Maintaining your IT system</w:t>
      </w:r>
    </w:p>
    <w:p w:rsidR="008E30E1" w:rsidRPr="008E30E1" w:rsidRDefault="008E30E1" w:rsidP="008E30E1">
      <w:pPr>
        <w:pStyle w:val="NormalWeb"/>
        <w:shd w:val="clear" w:color="auto" w:fill="FFFFFF"/>
        <w:rPr>
          <w:rFonts w:ascii="Arial" w:hAnsi="Arial" w:cs="Arial"/>
          <w:color w:val="333333"/>
          <w:sz w:val="20"/>
          <w:szCs w:val="20"/>
        </w:rPr>
      </w:pPr>
      <w:r w:rsidRPr="008E30E1">
        <w:rPr>
          <w:rFonts w:ascii="Arial" w:hAnsi="Arial" w:cs="Arial"/>
          <w:color w:val="333333"/>
          <w:sz w:val="20"/>
          <w:szCs w:val="20"/>
        </w:rPr>
        <w:t>Regular IT maintenance helps protect your data and reduce the risk of serious IT problems. You also need to be able to deal with any hardware and software issues that do arise.</w:t>
      </w:r>
    </w:p>
    <w:p w:rsidR="008E30E1" w:rsidRPr="008E30E1" w:rsidRDefault="008E30E1" w:rsidP="008E30E1">
      <w:pPr>
        <w:pStyle w:val="NormalWeb"/>
        <w:shd w:val="clear" w:color="auto" w:fill="FFFFFF"/>
        <w:rPr>
          <w:rFonts w:ascii="Arial" w:hAnsi="Arial" w:cs="Arial"/>
          <w:color w:val="333333"/>
          <w:sz w:val="20"/>
          <w:szCs w:val="20"/>
        </w:rPr>
      </w:pPr>
      <w:r w:rsidRPr="008E30E1">
        <w:rPr>
          <w:rFonts w:ascii="Arial" w:hAnsi="Arial" w:cs="Arial"/>
          <w:color w:val="333333"/>
          <w:sz w:val="20"/>
          <w:szCs w:val="20"/>
        </w:rPr>
        <w:t>There are simple steps you can take yourself to minimise risks and tackle problems. You should also make sure you have the right suppliers and support services.</w:t>
      </w:r>
    </w:p>
    <w:p w:rsidR="008E30E1" w:rsidRPr="008E30E1" w:rsidRDefault="008E30E1" w:rsidP="008E30E1">
      <w:pPr>
        <w:pStyle w:val="Heading2"/>
        <w:shd w:val="clear" w:color="auto" w:fill="FFFFFF"/>
        <w:spacing w:line="288" w:lineRule="atLeast"/>
        <w:rPr>
          <w:rFonts w:ascii="Arial" w:hAnsi="Arial" w:cs="Arial"/>
          <w:b w:val="0"/>
          <w:bCs w:val="0"/>
          <w:i w:val="0"/>
          <w:color w:val="333333"/>
          <w:sz w:val="36"/>
          <w:szCs w:val="36"/>
        </w:rPr>
      </w:pPr>
      <w:r w:rsidRPr="008E30E1">
        <w:rPr>
          <w:rFonts w:ascii="Arial" w:hAnsi="Arial" w:cs="Arial"/>
          <w:b w:val="0"/>
          <w:bCs w:val="0"/>
          <w:i w:val="0"/>
          <w:color w:val="333333"/>
        </w:rPr>
        <w:t>1. Suppliers and warranties</w:t>
      </w:r>
    </w:p>
    <w:p w:rsidR="008E30E1" w:rsidRPr="008E30E1" w:rsidRDefault="008E30E1" w:rsidP="008E30E1">
      <w:pPr>
        <w:pStyle w:val="NormalWeb"/>
        <w:shd w:val="clear" w:color="auto" w:fill="FFFFFF"/>
        <w:rPr>
          <w:rFonts w:ascii="Arial" w:hAnsi="Arial" w:cs="Arial"/>
          <w:color w:val="333333"/>
          <w:sz w:val="20"/>
          <w:szCs w:val="20"/>
        </w:rPr>
      </w:pPr>
      <w:r w:rsidRPr="008E30E1">
        <w:rPr>
          <w:rFonts w:ascii="Arial" w:hAnsi="Arial" w:cs="Arial"/>
          <w:color w:val="333333"/>
          <w:sz w:val="20"/>
          <w:szCs w:val="20"/>
        </w:rPr>
        <w:t>Start planning your maintenance strategy before buying your equipment. Cheap equipment can be a false economy, especially if it is required to support key applications. Look for business grade equipment when purchasing desktop PCs and laptops.</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t>If you lack in-house technical expertise, aim to arrange on-site maintenance</w:t>
      </w:r>
    </w:p>
    <w:p w:rsidR="008E30E1" w:rsidRPr="008E30E1" w:rsidRDefault="008E30E1" w:rsidP="001834E5">
      <w:pPr>
        <w:numPr>
          <w:ilvl w:val="0"/>
          <w:numId w:val="1"/>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On-site maintenance means the supplier will come to you to carry out maintenance tasks.</w:t>
      </w:r>
    </w:p>
    <w:p w:rsidR="008E30E1" w:rsidRPr="008E30E1" w:rsidRDefault="008E30E1" w:rsidP="001834E5">
      <w:pPr>
        <w:numPr>
          <w:ilvl w:val="0"/>
          <w:numId w:val="1"/>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Choose a supplier that offers at least one year's on-site maintenance.</w:t>
      </w:r>
    </w:p>
    <w:p w:rsidR="008E30E1" w:rsidRPr="008E30E1" w:rsidRDefault="008E30E1" w:rsidP="001834E5">
      <w:pPr>
        <w:numPr>
          <w:ilvl w:val="0"/>
          <w:numId w:val="1"/>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If this is not included, ask how much on-site cover would cost. If the cost is below 15% of the purchase price, it is probably a good investment.</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t>A return-to-base maintenance deal may be sufficient if you have some expertise</w:t>
      </w:r>
    </w:p>
    <w:p w:rsidR="008E30E1" w:rsidRPr="008E30E1" w:rsidRDefault="008E30E1" w:rsidP="001834E5">
      <w:pPr>
        <w:numPr>
          <w:ilvl w:val="0"/>
          <w:numId w:val="2"/>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For example, if you have some technical expertise but have never fitted new parts.</w:t>
      </w:r>
    </w:p>
    <w:p w:rsidR="008E30E1" w:rsidRPr="008E30E1" w:rsidRDefault="008E30E1" w:rsidP="001834E5">
      <w:pPr>
        <w:numPr>
          <w:ilvl w:val="0"/>
          <w:numId w:val="2"/>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Make sure you have enough computers to keep your business working if you have to send one off for repair.</w:t>
      </w:r>
    </w:p>
    <w:p w:rsidR="008E30E1" w:rsidRPr="008E30E1" w:rsidRDefault="008E30E1" w:rsidP="001834E5">
      <w:pPr>
        <w:numPr>
          <w:ilvl w:val="0"/>
          <w:numId w:val="2"/>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Check who pays the shipping costs if you have to send back a large piece of equipment.</w:t>
      </w:r>
    </w:p>
    <w:p w:rsidR="008E30E1" w:rsidRPr="008E30E1" w:rsidRDefault="008E30E1" w:rsidP="001834E5">
      <w:pPr>
        <w:numPr>
          <w:ilvl w:val="0"/>
          <w:numId w:val="2"/>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Critical hardware like network servers should always have on-site cover.</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t>Paying for extra cover may not be worthwhile if employees have proven experience</w:t>
      </w:r>
    </w:p>
    <w:p w:rsidR="008E30E1" w:rsidRPr="008E30E1" w:rsidRDefault="008E30E1" w:rsidP="001834E5">
      <w:pPr>
        <w:numPr>
          <w:ilvl w:val="0"/>
          <w:numId w:val="3"/>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Do not overrate your employees' capabilities.</w:t>
      </w:r>
    </w:p>
    <w:p w:rsidR="008E30E1" w:rsidRPr="008E30E1" w:rsidRDefault="008E30E1" w:rsidP="001834E5">
      <w:pPr>
        <w:numPr>
          <w:ilvl w:val="0"/>
          <w:numId w:val="3"/>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Check that opening PCs to add or replace components will not invalidate the warranty.</w:t>
      </w:r>
    </w:p>
    <w:p w:rsidR="008E30E1" w:rsidRPr="008E30E1" w:rsidRDefault="008E30E1" w:rsidP="001834E5">
      <w:pPr>
        <w:numPr>
          <w:ilvl w:val="0"/>
          <w:numId w:val="3"/>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Once the standard warranty has expired, or if software or network problems occur, a good relationship with a local IT supplier may be worth more than extended hardware cover from the manufacturer.</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t>Pick a supplier that will give you the original licences for pre-installed software</w:t>
      </w:r>
    </w:p>
    <w:p w:rsidR="008E30E1" w:rsidRPr="008E30E1" w:rsidRDefault="008E30E1" w:rsidP="001834E5">
      <w:pPr>
        <w:numPr>
          <w:ilvl w:val="0"/>
          <w:numId w:val="4"/>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Most software can now be downloaded and reinstalled over the internet and updated automatically. This makes maintenance simpler.</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lastRenderedPageBreak/>
        <w:t>Check equipment carefully on delivery</w:t>
      </w:r>
    </w:p>
    <w:p w:rsidR="008E30E1" w:rsidRPr="008E30E1" w:rsidRDefault="008E30E1" w:rsidP="001834E5">
      <w:pPr>
        <w:numPr>
          <w:ilvl w:val="0"/>
          <w:numId w:val="5"/>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Do not install anything until missing items have been supplied.</w:t>
      </w:r>
    </w:p>
    <w:p w:rsidR="008E30E1" w:rsidRPr="008E30E1" w:rsidRDefault="008E30E1" w:rsidP="001834E5">
      <w:pPr>
        <w:numPr>
          <w:ilvl w:val="0"/>
          <w:numId w:val="5"/>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If you have room, keep the packaging - at least for a short while. It makes returning equipment easier.</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t>Equipment is most likely to demonstrate a fault when it is first powered up</w:t>
      </w:r>
    </w:p>
    <w:p w:rsidR="008E30E1" w:rsidRPr="008E30E1" w:rsidRDefault="008E30E1" w:rsidP="001834E5">
      <w:pPr>
        <w:numPr>
          <w:ilvl w:val="0"/>
          <w:numId w:val="6"/>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A common cause of computer failure is components coming adrift during transit.</w:t>
      </w:r>
    </w:p>
    <w:p w:rsidR="008E30E1" w:rsidRPr="008E30E1" w:rsidRDefault="008E30E1" w:rsidP="001834E5">
      <w:pPr>
        <w:numPr>
          <w:ilvl w:val="0"/>
          <w:numId w:val="6"/>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If a new computer will not start, check all cables and connections and try again.</w:t>
      </w:r>
    </w:p>
    <w:p w:rsidR="008E30E1" w:rsidRPr="008E30E1" w:rsidRDefault="008E30E1" w:rsidP="001834E5">
      <w:pPr>
        <w:numPr>
          <w:ilvl w:val="0"/>
          <w:numId w:val="6"/>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If the problem persists, contact the supplier for a replacement.</w:t>
      </w:r>
    </w:p>
    <w:p w:rsidR="008E30E1" w:rsidRPr="008E30E1" w:rsidRDefault="008E30E1" w:rsidP="008E30E1">
      <w:pPr>
        <w:pStyle w:val="Heading2"/>
        <w:shd w:val="clear" w:color="auto" w:fill="FFFFFF"/>
        <w:spacing w:line="288" w:lineRule="atLeast"/>
        <w:rPr>
          <w:rFonts w:ascii="Arial" w:hAnsi="Arial" w:cs="Arial"/>
          <w:b w:val="0"/>
          <w:bCs w:val="0"/>
          <w:i w:val="0"/>
          <w:color w:val="333333"/>
          <w:sz w:val="36"/>
          <w:szCs w:val="36"/>
        </w:rPr>
      </w:pPr>
      <w:r w:rsidRPr="008E30E1">
        <w:rPr>
          <w:rFonts w:ascii="Arial" w:hAnsi="Arial" w:cs="Arial"/>
          <w:b w:val="0"/>
          <w:bCs w:val="0"/>
          <w:i w:val="0"/>
          <w:color w:val="333333"/>
        </w:rPr>
        <w:t>2. The office environment</w:t>
      </w:r>
    </w:p>
    <w:p w:rsidR="008E30E1" w:rsidRPr="008E30E1" w:rsidRDefault="008E30E1" w:rsidP="008E30E1">
      <w:pPr>
        <w:pStyle w:val="NormalWeb"/>
        <w:shd w:val="clear" w:color="auto" w:fill="FFFFFF"/>
        <w:rPr>
          <w:rFonts w:ascii="Arial" w:hAnsi="Arial" w:cs="Arial"/>
          <w:color w:val="333333"/>
          <w:sz w:val="20"/>
          <w:szCs w:val="20"/>
        </w:rPr>
      </w:pPr>
      <w:r w:rsidRPr="008E30E1">
        <w:rPr>
          <w:rFonts w:ascii="Arial" w:hAnsi="Arial" w:cs="Arial"/>
          <w:color w:val="333333"/>
          <w:sz w:val="20"/>
          <w:szCs w:val="20"/>
        </w:rPr>
        <w:t>The environment can have a dramatic effect on the performance and reliability of IT systems.</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t>Do not place equipment near radiators, water or sources of dust</w:t>
      </w:r>
    </w:p>
    <w:p w:rsidR="008E30E1" w:rsidRPr="008E30E1" w:rsidRDefault="008E30E1" w:rsidP="001834E5">
      <w:pPr>
        <w:numPr>
          <w:ilvl w:val="0"/>
          <w:numId w:val="7"/>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Keep air intake vents clear from dust. Computers get very hot while in use (temperatures of central processors can reach 80-100</w:t>
      </w:r>
      <w:r w:rsidRPr="008E30E1">
        <w:rPr>
          <w:rStyle w:val="Strong"/>
          <w:rFonts w:ascii="Arial" w:hAnsi="Arial" w:cs="Arial"/>
          <w:color w:val="333333"/>
          <w:sz w:val="20"/>
          <w:szCs w:val="20"/>
        </w:rPr>
        <w:t>°</w:t>
      </w:r>
      <w:r w:rsidRPr="008E30E1">
        <w:rPr>
          <w:rFonts w:ascii="Arial" w:hAnsi="Arial" w:cs="Arial"/>
          <w:color w:val="333333"/>
          <w:sz w:val="20"/>
          <w:szCs w:val="20"/>
        </w:rPr>
        <w:t>C) so they need good airflow to avoid overheating.</w:t>
      </w:r>
    </w:p>
    <w:p w:rsidR="008E30E1" w:rsidRPr="008E30E1" w:rsidRDefault="008E30E1" w:rsidP="001834E5">
      <w:pPr>
        <w:numPr>
          <w:ilvl w:val="0"/>
          <w:numId w:val="7"/>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Use a can of compressed air to blow dust out from the vents.</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t>All cables should be as short as possible</w:t>
      </w:r>
    </w:p>
    <w:p w:rsidR="008E30E1" w:rsidRPr="008E30E1" w:rsidRDefault="008E30E1" w:rsidP="001834E5">
      <w:pPr>
        <w:numPr>
          <w:ilvl w:val="0"/>
          <w:numId w:val="8"/>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Use cable ties for a tidy and safe office.</w:t>
      </w:r>
    </w:p>
    <w:p w:rsidR="008E30E1" w:rsidRPr="008E30E1" w:rsidRDefault="008E30E1" w:rsidP="001834E5">
      <w:pPr>
        <w:numPr>
          <w:ilvl w:val="0"/>
          <w:numId w:val="8"/>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Where possible, always favour Wi-Fi connections over Ethernet in order to reduce how much cabling is required.</w:t>
      </w:r>
    </w:p>
    <w:p w:rsidR="008E30E1" w:rsidRPr="008E30E1" w:rsidRDefault="008E30E1" w:rsidP="001834E5">
      <w:pPr>
        <w:numPr>
          <w:ilvl w:val="0"/>
          <w:numId w:val="8"/>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Loose connectors are a common cause of problems. Ensure screws are firm, but not over tight.</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t>Modern computers are generally reliable</w:t>
      </w:r>
    </w:p>
    <w:p w:rsidR="008E30E1" w:rsidRPr="008E30E1" w:rsidRDefault="008E30E1" w:rsidP="001834E5">
      <w:pPr>
        <w:numPr>
          <w:ilvl w:val="0"/>
          <w:numId w:val="9"/>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Computers can be left on 24 hours a day but switching computers off each evening is more energy efficient. Use hibernation modes to make powering them up faster.</w:t>
      </w:r>
    </w:p>
    <w:p w:rsidR="008E30E1" w:rsidRPr="008E30E1" w:rsidRDefault="008E30E1" w:rsidP="001834E5">
      <w:pPr>
        <w:numPr>
          <w:ilvl w:val="0"/>
          <w:numId w:val="9"/>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Unexpected power failures can cause damage and data loss. Connect key hardware to an uninterruptible power supply (UPS). This will provide backup power so you can shut the hardware down properly.</w:t>
      </w:r>
    </w:p>
    <w:p w:rsidR="008E30E1" w:rsidRPr="008E30E1" w:rsidRDefault="008E30E1" w:rsidP="008E30E1">
      <w:pPr>
        <w:pStyle w:val="Heading2"/>
        <w:shd w:val="clear" w:color="auto" w:fill="FFFFFF"/>
        <w:spacing w:line="288" w:lineRule="atLeast"/>
        <w:rPr>
          <w:rFonts w:ascii="Arial" w:hAnsi="Arial" w:cs="Arial"/>
          <w:b w:val="0"/>
          <w:bCs w:val="0"/>
          <w:i w:val="0"/>
          <w:color w:val="333333"/>
          <w:sz w:val="36"/>
          <w:szCs w:val="36"/>
        </w:rPr>
      </w:pPr>
      <w:r w:rsidRPr="008E30E1">
        <w:rPr>
          <w:rFonts w:ascii="Arial" w:hAnsi="Arial" w:cs="Arial"/>
          <w:b w:val="0"/>
          <w:bCs w:val="0"/>
          <w:i w:val="0"/>
          <w:color w:val="333333"/>
        </w:rPr>
        <w:t>3. Looking after your data</w:t>
      </w:r>
    </w:p>
    <w:p w:rsidR="008E30E1" w:rsidRPr="008E30E1" w:rsidRDefault="008E30E1" w:rsidP="008E30E1">
      <w:pPr>
        <w:pStyle w:val="NormalWeb"/>
        <w:shd w:val="clear" w:color="auto" w:fill="FFFFFF"/>
        <w:rPr>
          <w:rFonts w:ascii="Arial" w:hAnsi="Arial" w:cs="Arial"/>
          <w:color w:val="333333"/>
          <w:sz w:val="20"/>
          <w:szCs w:val="20"/>
        </w:rPr>
      </w:pPr>
      <w:r w:rsidRPr="008E30E1">
        <w:rPr>
          <w:rFonts w:ascii="Arial" w:hAnsi="Arial" w:cs="Arial"/>
          <w:color w:val="333333"/>
          <w:sz w:val="20"/>
          <w:szCs w:val="20"/>
        </w:rPr>
        <w:t>Looking after your data should be one of your highest priorities. A loss of key data (eg your customer database) can have catastrophic consequences.</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t>Store data both onsite and on the cloud</w:t>
      </w:r>
    </w:p>
    <w:p w:rsidR="008E30E1" w:rsidRPr="008E30E1" w:rsidRDefault="008E30E1" w:rsidP="001834E5">
      <w:pPr>
        <w:numPr>
          <w:ilvl w:val="0"/>
          <w:numId w:val="10"/>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Data stored on the cloud can be accessed from any computer, but it’s still advisable to keep local copies in case of an internet failure.</w:t>
      </w:r>
    </w:p>
    <w:p w:rsidR="008E30E1" w:rsidRPr="008E30E1" w:rsidRDefault="008E30E1" w:rsidP="001834E5">
      <w:pPr>
        <w:numPr>
          <w:ilvl w:val="0"/>
          <w:numId w:val="10"/>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You should regularly back up your data both onsite and to the cloud.</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t>Make sure everyone in your business saves files in standard locations</w:t>
      </w:r>
    </w:p>
    <w:p w:rsidR="008E30E1" w:rsidRPr="008E30E1" w:rsidRDefault="008E30E1" w:rsidP="001834E5">
      <w:pPr>
        <w:numPr>
          <w:ilvl w:val="0"/>
          <w:numId w:val="11"/>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It can be hard to locate files without a structured system of folders.</w:t>
      </w:r>
    </w:p>
    <w:p w:rsidR="008E30E1" w:rsidRPr="008E30E1" w:rsidRDefault="008E30E1" w:rsidP="001834E5">
      <w:pPr>
        <w:numPr>
          <w:ilvl w:val="0"/>
          <w:numId w:val="11"/>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lastRenderedPageBreak/>
        <w:t>You can give each employee their own area on your server and cloud storage platform (which are usually linked).</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t>Manage your hard disks</w:t>
      </w:r>
    </w:p>
    <w:p w:rsidR="008E30E1" w:rsidRPr="008E30E1" w:rsidRDefault="008E30E1" w:rsidP="001834E5">
      <w:pPr>
        <w:numPr>
          <w:ilvl w:val="0"/>
          <w:numId w:val="12"/>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Hard disks may slow down if the data stored on them is too fragmented. You should run a defragmentation utility every six months. This rearranges the data on the hard disk more efficiently.</w:t>
      </w:r>
    </w:p>
    <w:p w:rsidR="008E30E1" w:rsidRPr="008E30E1" w:rsidRDefault="008E30E1" w:rsidP="001834E5">
      <w:pPr>
        <w:numPr>
          <w:ilvl w:val="0"/>
          <w:numId w:val="12"/>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If you run short of hard disk space, start by archiving and deleting files to which you no longer need immediate access. Files relating to complete projects can be archived onto a separate drive, and then removed from your main hard disk.</w:t>
      </w:r>
    </w:p>
    <w:p w:rsidR="008E30E1" w:rsidRPr="008E30E1" w:rsidRDefault="008E30E1" w:rsidP="001834E5">
      <w:pPr>
        <w:pStyle w:val="Heading2"/>
        <w:shd w:val="clear" w:color="auto" w:fill="D9E2F3"/>
        <w:spacing w:line="288" w:lineRule="atLeast"/>
        <w:rPr>
          <w:rFonts w:ascii="Arial" w:hAnsi="Arial" w:cs="Arial"/>
          <w:b w:val="0"/>
          <w:bCs w:val="0"/>
          <w:i w:val="0"/>
          <w:color w:val="333333"/>
          <w:sz w:val="36"/>
          <w:szCs w:val="36"/>
        </w:rPr>
      </w:pPr>
      <w:r w:rsidRPr="008E30E1">
        <w:rPr>
          <w:rFonts w:ascii="Arial" w:hAnsi="Arial" w:cs="Arial"/>
          <w:b w:val="0"/>
          <w:bCs w:val="0"/>
          <w:i w:val="0"/>
          <w:color w:val="333333"/>
        </w:rPr>
        <w:t>Viruses and cyber security</w:t>
      </w:r>
    </w:p>
    <w:p w:rsidR="008E30E1" w:rsidRPr="008E30E1" w:rsidRDefault="008E30E1" w:rsidP="001834E5">
      <w:pPr>
        <w:pStyle w:val="NormalWeb"/>
        <w:shd w:val="clear" w:color="auto" w:fill="D9E2F3"/>
        <w:rPr>
          <w:rFonts w:ascii="Arial" w:hAnsi="Arial" w:cs="Arial"/>
          <w:color w:val="333333"/>
          <w:sz w:val="20"/>
          <w:szCs w:val="20"/>
        </w:rPr>
      </w:pPr>
      <w:r w:rsidRPr="008E30E1">
        <w:rPr>
          <w:rFonts w:ascii="Arial" w:hAnsi="Arial" w:cs="Arial"/>
          <w:color w:val="333333"/>
          <w:sz w:val="20"/>
          <w:szCs w:val="20"/>
        </w:rPr>
        <w:t>Viruses, spyware and hackers are all serious threats to your company's data. Always take security precautions, and seek expert advice if you are in any doubt as to what you need.</w:t>
      </w:r>
    </w:p>
    <w:p w:rsidR="008E30E1" w:rsidRPr="008E30E1" w:rsidRDefault="008E30E1" w:rsidP="001834E5">
      <w:pPr>
        <w:pStyle w:val="Heading3"/>
        <w:shd w:val="clear" w:color="auto" w:fill="D9E2F3"/>
        <w:spacing w:line="288" w:lineRule="atLeast"/>
        <w:rPr>
          <w:b w:val="0"/>
          <w:bCs w:val="0"/>
          <w:color w:val="333333"/>
          <w:sz w:val="27"/>
          <w:szCs w:val="27"/>
        </w:rPr>
      </w:pPr>
      <w:r w:rsidRPr="008E30E1">
        <w:rPr>
          <w:b w:val="0"/>
          <w:bCs w:val="0"/>
          <w:color w:val="333333"/>
        </w:rPr>
        <w:t>Install security software on all your devices</w:t>
      </w:r>
    </w:p>
    <w:p w:rsidR="008E30E1" w:rsidRPr="008E30E1" w:rsidRDefault="008E30E1" w:rsidP="001834E5">
      <w:pPr>
        <w:numPr>
          <w:ilvl w:val="0"/>
          <w:numId w:val="13"/>
        </w:numPr>
        <w:shd w:val="clear" w:color="auto" w:fill="D9E2F3"/>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Respected security software packages come from Symantec, McAfee and Sophos amongst others.</w:t>
      </w:r>
    </w:p>
    <w:p w:rsidR="008E30E1" w:rsidRPr="008E30E1" w:rsidRDefault="008E30E1" w:rsidP="001834E5">
      <w:pPr>
        <w:numPr>
          <w:ilvl w:val="0"/>
          <w:numId w:val="13"/>
        </w:numPr>
        <w:shd w:val="clear" w:color="auto" w:fill="D9E2F3"/>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A security package should include anti-virus and anti-spyware software, plus a firewall and email protection.</w:t>
      </w:r>
    </w:p>
    <w:p w:rsidR="008E30E1" w:rsidRPr="008E30E1" w:rsidRDefault="008E30E1" w:rsidP="001834E5">
      <w:pPr>
        <w:numPr>
          <w:ilvl w:val="0"/>
          <w:numId w:val="13"/>
        </w:numPr>
        <w:shd w:val="clear" w:color="auto" w:fill="D9E2F3"/>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Many packages include additional tools to help you identify suspect websites, emails and other threats.</w:t>
      </w:r>
    </w:p>
    <w:p w:rsidR="008E30E1" w:rsidRPr="008E30E1" w:rsidRDefault="008E30E1" w:rsidP="001834E5">
      <w:pPr>
        <w:pStyle w:val="Heading3"/>
        <w:shd w:val="clear" w:color="auto" w:fill="D9E2F3"/>
        <w:spacing w:line="288" w:lineRule="atLeast"/>
        <w:rPr>
          <w:b w:val="0"/>
          <w:bCs w:val="0"/>
          <w:color w:val="333333"/>
          <w:sz w:val="27"/>
          <w:szCs w:val="27"/>
        </w:rPr>
      </w:pPr>
      <w:r w:rsidRPr="008E30E1">
        <w:rPr>
          <w:b w:val="0"/>
          <w:bCs w:val="0"/>
          <w:color w:val="333333"/>
        </w:rPr>
        <w:t>Minimise the risk of viruses entering your system</w:t>
      </w:r>
    </w:p>
    <w:p w:rsidR="008E30E1" w:rsidRPr="008E30E1" w:rsidRDefault="008E30E1" w:rsidP="001834E5">
      <w:pPr>
        <w:numPr>
          <w:ilvl w:val="0"/>
          <w:numId w:val="14"/>
        </w:numPr>
        <w:shd w:val="clear" w:color="auto" w:fill="D9E2F3"/>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Always buy software from reputable distributors.</w:t>
      </w:r>
    </w:p>
    <w:p w:rsidR="008E30E1" w:rsidRPr="008E30E1" w:rsidRDefault="008E30E1" w:rsidP="001834E5">
      <w:pPr>
        <w:numPr>
          <w:ilvl w:val="0"/>
          <w:numId w:val="14"/>
        </w:numPr>
        <w:shd w:val="clear" w:color="auto" w:fill="D9E2F3"/>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Do not allow employees to download unauthorised software or files.</w:t>
      </w:r>
    </w:p>
    <w:p w:rsidR="008E30E1" w:rsidRPr="008E30E1" w:rsidRDefault="008E30E1" w:rsidP="001834E5">
      <w:pPr>
        <w:numPr>
          <w:ilvl w:val="0"/>
          <w:numId w:val="14"/>
        </w:numPr>
        <w:shd w:val="clear" w:color="auto" w:fill="D9E2F3"/>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Ban employees from opening attachments to unexpected emails, no matter what their apparent source.</w:t>
      </w:r>
    </w:p>
    <w:p w:rsidR="008E30E1" w:rsidRPr="008E30E1" w:rsidRDefault="008E30E1" w:rsidP="001834E5">
      <w:pPr>
        <w:numPr>
          <w:ilvl w:val="0"/>
          <w:numId w:val="14"/>
        </w:numPr>
        <w:shd w:val="clear" w:color="auto" w:fill="D9E2F3"/>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Make sure every external file is checked for potential viruses.</w:t>
      </w:r>
    </w:p>
    <w:p w:rsidR="008E30E1" w:rsidRPr="008E30E1" w:rsidRDefault="008E30E1" w:rsidP="001834E5">
      <w:pPr>
        <w:numPr>
          <w:ilvl w:val="0"/>
          <w:numId w:val="14"/>
        </w:numPr>
        <w:shd w:val="clear" w:color="auto" w:fill="D9E2F3"/>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Do not allow employees to use file-sharing software.</w:t>
      </w:r>
    </w:p>
    <w:p w:rsidR="008E30E1" w:rsidRPr="008E30E1" w:rsidRDefault="008E30E1" w:rsidP="001834E5">
      <w:pPr>
        <w:pStyle w:val="Heading3"/>
        <w:shd w:val="clear" w:color="auto" w:fill="D9E2F3"/>
        <w:spacing w:line="288" w:lineRule="atLeast"/>
        <w:rPr>
          <w:b w:val="0"/>
          <w:bCs w:val="0"/>
          <w:color w:val="333333"/>
          <w:sz w:val="27"/>
          <w:szCs w:val="27"/>
        </w:rPr>
      </w:pPr>
      <w:r w:rsidRPr="008E30E1">
        <w:rPr>
          <w:b w:val="0"/>
          <w:bCs w:val="0"/>
          <w:color w:val="333333"/>
        </w:rPr>
        <w:t>Set up firewalls</w:t>
      </w:r>
    </w:p>
    <w:p w:rsidR="008E30E1" w:rsidRPr="008E30E1" w:rsidRDefault="008E30E1" w:rsidP="001834E5">
      <w:pPr>
        <w:numPr>
          <w:ilvl w:val="0"/>
          <w:numId w:val="15"/>
        </w:numPr>
        <w:shd w:val="clear" w:color="auto" w:fill="D9E2F3"/>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Firewalls help prevent outside users gaining access to (hacking into) your system.</w:t>
      </w:r>
    </w:p>
    <w:p w:rsidR="008E30E1" w:rsidRPr="008E30E1" w:rsidRDefault="008E30E1" w:rsidP="001834E5">
      <w:pPr>
        <w:numPr>
          <w:ilvl w:val="0"/>
          <w:numId w:val="15"/>
        </w:numPr>
        <w:shd w:val="clear" w:color="auto" w:fill="D9E2F3"/>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Every device should have a firewall installed (these often come as standard with the operating system).</w:t>
      </w:r>
    </w:p>
    <w:p w:rsidR="008E30E1" w:rsidRPr="008E30E1" w:rsidRDefault="008E30E1" w:rsidP="001834E5">
      <w:pPr>
        <w:numPr>
          <w:ilvl w:val="0"/>
          <w:numId w:val="15"/>
        </w:numPr>
        <w:shd w:val="clear" w:color="auto" w:fill="D9E2F3"/>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You should also use a hardware firewall. This sits in between your company network and the internet. Most internet routers have a hardware firewall built in.</w:t>
      </w:r>
    </w:p>
    <w:p w:rsidR="008E30E1" w:rsidRPr="008E30E1" w:rsidRDefault="008E30E1" w:rsidP="008E30E1">
      <w:pPr>
        <w:pStyle w:val="Heading2"/>
        <w:shd w:val="clear" w:color="auto" w:fill="FFFFFF"/>
        <w:spacing w:line="288" w:lineRule="atLeast"/>
        <w:rPr>
          <w:rFonts w:ascii="Arial" w:hAnsi="Arial" w:cs="Arial"/>
          <w:b w:val="0"/>
          <w:bCs w:val="0"/>
          <w:i w:val="0"/>
          <w:color w:val="333333"/>
          <w:sz w:val="36"/>
          <w:szCs w:val="36"/>
        </w:rPr>
      </w:pPr>
      <w:r>
        <w:rPr>
          <w:rFonts w:ascii="Arial" w:hAnsi="Arial" w:cs="Arial"/>
          <w:b w:val="0"/>
          <w:bCs w:val="0"/>
          <w:i w:val="0"/>
          <w:color w:val="333333"/>
        </w:rPr>
        <w:br/>
      </w:r>
      <w:r w:rsidRPr="008E30E1">
        <w:rPr>
          <w:rFonts w:ascii="Arial" w:hAnsi="Arial" w:cs="Arial"/>
          <w:b w:val="0"/>
          <w:bCs w:val="0"/>
          <w:i w:val="0"/>
          <w:color w:val="333333"/>
        </w:rPr>
        <w:t>4. Identifying problems</w:t>
      </w:r>
    </w:p>
    <w:p w:rsidR="008E30E1" w:rsidRPr="008E30E1" w:rsidRDefault="008E30E1" w:rsidP="008E30E1">
      <w:pPr>
        <w:pStyle w:val="NormalWeb"/>
        <w:shd w:val="clear" w:color="auto" w:fill="FFFFFF"/>
        <w:rPr>
          <w:rFonts w:ascii="Arial" w:hAnsi="Arial" w:cs="Arial"/>
          <w:color w:val="333333"/>
          <w:sz w:val="20"/>
          <w:szCs w:val="20"/>
        </w:rPr>
      </w:pPr>
      <w:r w:rsidRPr="008E30E1">
        <w:rPr>
          <w:rFonts w:ascii="Arial" w:hAnsi="Arial" w:cs="Arial"/>
          <w:color w:val="333333"/>
          <w:sz w:val="20"/>
          <w:szCs w:val="20"/>
        </w:rPr>
        <w:t>PC problems are often hard to pinpoint. It may be difficult to know whether it is a hardware, software or connection problem.</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t>Many faults occur intermittently or seemingly at random</w:t>
      </w:r>
    </w:p>
    <w:p w:rsidR="008E30E1" w:rsidRPr="008E30E1" w:rsidRDefault="008E30E1" w:rsidP="001834E5">
      <w:pPr>
        <w:numPr>
          <w:ilvl w:val="0"/>
          <w:numId w:val="16"/>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These are often the most difficult to cure.</w:t>
      </w:r>
    </w:p>
    <w:p w:rsidR="008E30E1" w:rsidRPr="008E30E1" w:rsidRDefault="008E30E1" w:rsidP="001834E5">
      <w:pPr>
        <w:numPr>
          <w:ilvl w:val="0"/>
          <w:numId w:val="16"/>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If the fault can be replicated, identify precisely what triggers the problem.</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lastRenderedPageBreak/>
        <w:t>Hardware faults usually affect all applications</w:t>
      </w:r>
    </w:p>
    <w:p w:rsidR="008E30E1" w:rsidRPr="008E30E1" w:rsidRDefault="008E30E1" w:rsidP="001834E5">
      <w:pPr>
        <w:numPr>
          <w:ilvl w:val="0"/>
          <w:numId w:val="17"/>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If a fault only appears in one application, it is probably a software problem.</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t>There are diagnostic tools you can use to test hardware</w:t>
      </w:r>
    </w:p>
    <w:p w:rsidR="008E30E1" w:rsidRPr="008E30E1" w:rsidRDefault="008E30E1" w:rsidP="001834E5">
      <w:pPr>
        <w:numPr>
          <w:ilvl w:val="0"/>
          <w:numId w:val="18"/>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Look for software from security firms like Symantec or McAfee.</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t>Unusual noises coming from a computer may indicate a hardware fault</w:t>
      </w:r>
    </w:p>
    <w:p w:rsidR="008E30E1" w:rsidRPr="008E30E1" w:rsidRDefault="008E30E1" w:rsidP="001834E5">
      <w:pPr>
        <w:numPr>
          <w:ilvl w:val="0"/>
          <w:numId w:val="19"/>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Whining, knocking noises, or a recurrent 'ching ching' sound, may mean a hard disk is about to fail. If you have not already backed up your data, do so immediately.</w:t>
      </w:r>
    </w:p>
    <w:p w:rsidR="008E30E1" w:rsidRPr="008E30E1" w:rsidRDefault="008E30E1" w:rsidP="001834E5">
      <w:pPr>
        <w:numPr>
          <w:ilvl w:val="0"/>
          <w:numId w:val="19"/>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Any unusual noises should be dealt with promptly. They can give you valuable early warning of serious problems. If you have no in-house expertise, contact your supplier.</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t>A failing monitor sometimes produces sudden changes in the picture on the screen</w:t>
      </w:r>
    </w:p>
    <w:p w:rsidR="008E30E1" w:rsidRPr="008E30E1" w:rsidRDefault="008E30E1" w:rsidP="001834E5">
      <w:pPr>
        <w:numPr>
          <w:ilvl w:val="0"/>
          <w:numId w:val="20"/>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It may shrink down and then go back to its original size, or wobble and flicker - or you may hear strange noises.</w:t>
      </w:r>
    </w:p>
    <w:p w:rsidR="008E30E1" w:rsidRPr="008E30E1" w:rsidRDefault="008E30E1" w:rsidP="001834E5">
      <w:pPr>
        <w:numPr>
          <w:ilvl w:val="0"/>
          <w:numId w:val="20"/>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Do not assume a monitor has failed just because you cannot see an image on the screen. Check to see if the brightness or contrast has been turned down and that all cables are connected.</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t>The output from a laser or inkjet printer may be streaky, patchy or missing colours</w:t>
      </w:r>
    </w:p>
    <w:p w:rsidR="008E30E1" w:rsidRPr="008E30E1" w:rsidRDefault="008E30E1" w:rsidP="001834E5">
      <w:pPr>
        <w:numPr>
          <w:ilvl w:val="0"/>
          <w:numId w:val="21"/>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The problem may be an empty cartridge. Try new cartridges.</w:t>
      </w:r>
    </w:p>
    <w:p w:rsidR="008E30E1" w:rsidRPr="008E30E1" w:rsidRDefault="008E30E1" w:rsidP="001834E5">
      <w:pPr>
        <w:numPr>
          <w:ilvl w:val="0"/>
          <w:numId w:val="21"/>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It is usually cheaper to replace budget and mid-range printers than to repair them.</w:t>
      </w:r>
    </w:p>
    <w:p w:rsidR="008E30E1" w:rsidRPr="008E30E1" w:rsidRDefault="008E30E1" w:rsidP="008E30E1">
      <w:pPr>
        <w:pStyle w:val="Heading2"/>
        <w:shd w:val="clear" w:color="auto" w:fill="FFFFFF"/>
        <w:spacing w:line="288" w:lineRule="atLeast"/>
        <w:rPr>
          <w:rFonts w:ascii="Arial" w:hAnsi="Arial" w:cs="Arial"/>
          <w:b w:val="0"/>
          <w:bCs w:val="0"/>
          <w:i w:val="0"/>
          <w:color w:val="333333"/>
          <w:sz w:val="36"/>
          <w:szCs w:val="36"/>
        </w:rPr>
      </w:pPr>
      <w:r w:rsidRPr="008E30E1">
        <w:rPr>
          <w:rFonts w:ascii="Arial" w:hAnsi="Arial" w:cs="Arial"/>
          <w:b w:val="0"/>
          <w:bCs w:val="0"/>
          <w:i w:val="0"/>
          <w:color w:val="333333"/>
        </w:rPr>
        <w:t>5. Tackling hardware problems</w:t>
      </w:r>
    </w:p>
    <w:p w:rsidR="008E30E1" w:rsidRPr="008E30E1" w:rsidRDefault="008E30E1" w:rsidP="008E30E1">
      <w:pPr>
        <w:pStyle w:val="NormalWeb"/>
        <w:shd w:val="clear" w:color="auto" w:fill="FFFFFF"/>
        <w:rPr>
          <w:rFonts w:ascii="Arial" w:hAnsi="Arial" w:cs="Arial"/>
          <w:color w:val="333333"/>
          <w:sz w:val="20"/>
          <w:szCs w:val="20"/>
        </w:rPr>
      </w:pPr>
      <w:r w:rsidRPr="008E30E1">
        <w:rPr>
          <w:rFonts w:ascii="Arial" w:hAnsi="Arial" w:cs="Arial"/>
          <w:color w:val="333333"/>
          <w:sz w:val="20"/>
          <w:szCs w:val="20"/>
        </w:rPr>
        <w:t>Most crashes, errors and other problems are caused by software bugs, malware or security issues. Before you open up your computer, make sure you have eliminated other possible causes of the problem.</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t>Consider calling in the experts</w:t>
      </w:r>
    </w:p>
    <w:p w:rsidR="008E30E1" w:rsidRPr="008E30E1" w:rsidRDefault="008E30E1" w:rsidP="001834E5">
      <w:pPr>
        <w:numPr>
          <w:ilvl w:val="0"/>
          <w:numId w:val="22"/>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Although desktop computers are generally designed so that some components can be replaced, it's often less hassle to call in your IT supplier.</w:t>
      </w:r>
    </w:p>
    <w:p w:rsidR="008E30E1" w:rsidRPr="008E30E1" w:rsidRDefault="008E30E1" w:rsidP="001834E5">
      <w:pPr>
        <w:numPr>
          <w:ilvl w:val="0"/>
          <w:numId w:val="22"/>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Laptops are best left to professionals and are often sealed by the manufacturer. They use custom components that are hard to access and soldered together to save space.</w:t>
      </w:r>
    </w:p>
    <w:p w:rsidR="008E30E1" w:rsidRPr="008E30E1" w:rsidRDefault="008E30E1" w:rsidP="001834E5">
      <w:pPr>
        <w:numPr>
          <w:ilvl w:val="0"/>
          <w:numId w:val="22"/>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Other devices - such as smartphones and tablets - are nearly impossible to repair. It's usually easier to get a replacement (under warranty, if you have one).</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t>Many major components are relatively easy to replace in desktop computers</w:t>
      </w:r>
    </w:p>
    <w:p w:rsidR="008E30E1" w:rsidRPr="008E30E1" w:rsidRDefault="008E30E1" w:rsidP="001834E5">
      <w:pPr>
        <w:numPr>
          <w:ilvl w:val="0"/>
          <w:numId w:val="23"/>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For example, disk drives, power supplies, memory and so on.</w:t>
      </w:r>
    </w:p>
    <w:p w:rsidR="008E30E1" w:rsidRPr="008E30E1" w:rsidRDefault="008E30E1" w:rsidP="001834E5">
      <w:pPr>
        <w:numPr>
          <w:ilvl w:val="0"/>
          <w:numId w:val="23"/>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If your PC is outside its warranty, it is often more cost-effective to purchase a new one than to replace faulty components.</w:t>
      </w:r>
    </w:p>
    <w:p w:rsidR="008E30E1" w:rsidRPr="008E30E1" w:rsidRDefault="008E30E1" w:rsidP="001834E5">
      <w:pPr>
        <w:numPr>
          <w:ilvl w:val="0"/>
          <w:numId w:val="23"/>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If your computer is over a year old, it may be worth installing an upgraded component (eg a larger hard disk) instead of a direct replacement.</w:t>
      </w:r>
    </w:p>
    <w:p w:rsidR="008E30E1" w:rsidRPr="008E30E1" w:rsidRDefault="008E30E1" w:rsidP="001834E5">
      <w:pPr>
        <w:numPr>
          <w:ilvl w:val="0"/>
          <w:numId w:val="23"/>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Do not buy without a definite assurance that the new part will be compatible with your system.</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t>It may be best to call in an expert to fix critical hardware</w:t>
      </w:r>
    </w:p>
    <w:p w:rsidR="008E30E1" w:rsidRPr="008E30E1" w:rsidRDefault="008E30E1" w:rsidP="001834E5">
      <w:pPr>
        <w:numPr>
          <w:ilvl w:val="0"/>
          <w:numId w:val="24"/>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They can provide a fast, guaranteed repair and peace of mind.</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t>Upgrades can improve a computer's performance</w:t>
      </w:r>
    </w:p>
    <w:p w:rsidR="008E30E1" w:rsidRPr="008E30E1" w:rsidRDefault="008E30E1" w:rsidP="001834E5">
      <w:pPr>
        <w:numPr>
          <w:ilvl w:val="0"/>
          <w:numId w:val="25"/>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The main options are to upgrade the memory (RAM) and the hard drive.</w:t>
      </w:r>
    </w:p>
    <w:p w:rsidR="008E30E1" w:rsidRPr="008E30E1" w:rsidRDefault="008E30E1" w:rsidP="001834E5">
      <w:pPr>
        <w:numPr>
          <w:ilvl w:val="0"/>
          <w:numId w:val="25"/>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Adding more RAM can have a dramatic effect on system speed and should usually be your first step.</w:t>
      </w:r>
    </w:p>
    <w:p w:rsidR="008E30E1" w:rsidRPr="008E30E1" w:rsidRDefault="008E30E1" w:rsidP="001834E5">
      <w:pPr>
        <w:numPr>
          <w:ilvl w:val="0"/>
          <w:numId w:val="25"/>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If your computer uses a traditional magnetic hard drive that spins, you can replace it with a faster solid state model, also called an SSD. This can significantly improve loading times.</w:t>
      </w:r>
    </w:p>
    <w:p w:rsidR="008E30E1" w:rsidRPr="008E30E1" w:rsidRDefault="008E30E1" w:rsidP="001834E5">
      <w:pPr>
        <w:numPr>
          <w:ilvl w:val="0"/>
          <w:numId w:val="25"/>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These upgrades should only be attempted if you have experience working on computers. Components are easily damaged by static electricity.</w:t>
      </w:r>
    </w:p>
    <w:p w:rsidR="008E30E1" w:rsidRPr="008E30E1" w:rsidRDefault="008E30E1" w:rsidP="001834E5">
      <w:pPr>
        <w:numPr>
          <w:ilvl w:val="0"/>
          <w:numId w:val="25"/>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An upgrade may only buy you an extra year or so, making it more economical to replace the whole computer.</w:t>
      </w:r>
    </w:p>
    <w:p w:rsidR="008E30E1" w:rsidRPr="008E30E1" w:rsidRDefault="008E30E1" w:rsidP="008E30E1">
      <w:pPr>
        <w:pStyle w:val="Heading2"/>
        <w:shd w:val="clear" w:color="auto" w:fill="FFFFFF"/>
        <w:spacing w:line="288" w:lineRule="atLeast"/>
        <w:rPr>
          <w:rFonts w:ascii="Arial" w:hAnsi="Arial" w:cs="Arial"/>
          <w:b w:val="0"/>
          <w:bCs w:val="0"/>
          <w:i w:val="0"/>
          <w:color w:val="333333"/>
          <w:sz w:val="36"/>
          <w:szCs w:val="36"/>
        </w:rPr>
      </w:pPr>
      <w:r w:rsidRPr="008E30E1">
        <w:rPr>
          <w:rFonts w:ascii="Arial" w:hAnsi="Arial" w:cs="Arial"/>
          <w:b w:val="0"/>
          <w:bCs w:val="0"/>
          <w:i w:val="0"/>
          <w:color w:val="333333"/>
        </w:rPr>
        <w:t>6. Troubleshooting software</w:t>
      </w:r>
    </w:p>
    <w:p w:rsidR="008E30E1" w:rsidRPr="008E30E1" w:rsidRDefault="008E30E1" w:rsidP="008E30E1">
      <w:pPr>
        <w:pStyle w:val="Heading3"/>
        <w:shd w:val="clear" w:color="auto" w:fill="FFFFFF"/>
        <w:spacing w:line="288" w:lineRule="atLeast"/>
        <w:rPr>
          <w:b w:val="0"/>
          <w:bCs w:val="0"/>
          <w:color w:val="333333"/>
        </w:rPr>
      </w:pPr>
      <w:r w:rsidRPr="008E30E1">
        <w:rPr>
          <w:b w:val="0"/>
          <w:bCs w:val="0"/>
          <w:color w:val="333333"/>
        </w:rPr>
        <w:t>Start by trying to replicate the problem</w:t>
      </w:r>
    </w:p>
    <w:p w:rsidR="008E30E1" w:rsidRPr="008E30E1" w:rsidRDefault="008E30E1" w:rsidP="001834E5">
      <w:pPr>
        <w:numPr>
          <w:ilvl w:val="0"/>
          <w:numId w:val="26"/>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Some software faults are caused by a particular combination of apps interacting poorly with one another. You may encounter a one-off problem purely by chance and never experience it again.</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t>If you can replicate a fault, see if the software's help section offers a solution</w:t>
      </w:r>
    </w:p>
    <w:p w:rsidR="008E30E1" w:rsidRPr="008E30E1" w:rsidRDefault="008E30E1" w:rsidP="008E30E1">
      <w:pPr>
        <w:pStyle w:val="Heading3"/>
        <w:shd w:val="clear" w:color="auto" w:fill="FFFFFF"/>
        <w:spacing w:line="288" w:lineRule="atLeast"/>
        <w:rPr>
          <w:b w:val="0"/>
          <w:bCs w:val="0"/>
          <w:color w:val="333333"/>
        </w:rPr>
      </w:pPr>
      <w:r w:rsidRPr="008E30E1">
        <w:rPr>
          <w:b w:val="0"/>
          <w:bCs w:val="0"/>
          <w:color w:val="333333"/>
        </w:rPr>
        <w:t>The fastest way to find a solution is often to search online</w:t>
      </w:r>
    </w:p>
    <w:p w:rsidR="008E30E1" w:rsidRPr="008E30E1" w:rsidRDefault="008E30E1" w:rsidP="001834E5">
      <w:pPr>
        <w:numPr>
          <w:ilvl w:val="0"/>
          <w:numId w:val="27"/>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Check the manufacturer's website for help.</w:t>
      </w:r>
    </w:p>
    <w:p w:rsidR="008E30E1" w:rsidRPr="008E30E1" w:rsidRDefault="008E30E1" w:rsidP="001834E5">
      <w:pPr>
        <w:numPr>
          <w:ilvl w:val="0"/>
          <w:numId w:val="27"/>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If an error message is appearing, type that exact message into a search engine. You will probably find that someone has encountered the same problem before.</w:t>
      </w:r>
    </w:p>
    <w:p w:rsidR="008E30E1" w:rsidRPr="008E30E1" w:rsidRDefault="008E30E1" w:rsidP="001834E5">
      <w:pPr>
        <w:numPr>
          <w:ilvl w:val="0"/>
          <w:numId w:val="27"/>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Some firms offer online assistance. A support agent can remotely access your computer and fix the issue.</w:t>
      </w:r>
    </w:p>
    <w:p w:rsidR="008E30E1" w:rsidRPr="008E30E1" w:rsidRDefault="008E30E1" w:rsidP="001834E5">
      <w:pPr>
        <w:numPr>
          <w:ilvl w:val="0"/>
          <w:numId w:val="27"/>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Strange software behaviour may be caused by a virus or spyware. Always use up-to-date security software.</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t>Manufacturers regularly issue software updates to fix bugs and security issues</w:t>
      </w:r>
    </w:p>
    <w:p w:rsidR="008E30E1" w:rsidRPr="008E30E1" w:rsidRDefault="008E30E1" w:rsidP="001834E5">
      <w:pPr>
        <w:numPr>
          <w:ilvl w:val="0"/>
          <w:numId w:val="28"/>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You should keep all your software updated.</w:t>
      </w:r>
    </w:p>
    <w:p w:rsidR="008E30E1" w:rsidRPr="008E30E1" w:rsidRDefault="008E30E1" w:rsidP="001834E5">
      <w:pPr>
        <w:numPr>
          <w:ilvl w:val="0"/>
          <w:numId w:val="28"/>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You can usually set software to download and install updates automatically.</w:t>
      </w:r>
    </w:p>
    <w:p w:rsidR="008E30E1" w:rsidRPr="008E30E1" w:rsidRDefault="008E30E1" w:rsidP="001834E5">
      <w:pPr>
        <w:numPr>
          <w:ilvl w:val="0"/>
          <w:numId w:val="28"/>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You may wish to test updates to critical software on a few computers before rolling them out across all company computers</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t>You should usually aim to use the latest versions of software</w:t>
      </w:r>
    </w:p>
    <w:p w:rsidR="008E30E1" w:rsidRPr="008E30E1" w:rsidRDefault="008E30E1" w:rsidP="001834E5">
      <w:pPr>
        <w:numPr>
          <w:ilvl w:val="0"/>
          <w:numId w:val="29"/>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There may be specific reasons why you need to stick with an older version.</w:t>
      </w:r>
    </w:p>
    <w:p w:rsidR="008E30E1" w:rsidRPr="008E30E1" w:rsidRDefault="008E30E1" w:rsidP="001834E5">
      <w:pPr>
        <w:numPr>
          <w:ilvl w:val="0"/>
          <w:numId w:val="29"/>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Test new software on a few devices to ensure there are no bugs affecting you.</w:t>
      </w:r>
    </w:p>
    <w:p w:rsidR="008E30E1" w:rsidRPr="008E30E1" w:rsidRDefault="008E30E1" w:rsidP="001834E5">
      <w:pPr>
        <w:numPr>
          <w:ilvl w:val="0"/>
          <w:numId w:val="29"/>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Wait a few months after the release of new software before purchasing. This gives others time to find and iron out any bugs.</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t>Remove unneeded applications properly</w:t>
      </w:r>
    </w:p>
    <w:p w:rsidR="008E30E1" w:rsidRPr="008E30E1" w:rsidRDefault="008E30E1" w:rsidP="001834E5">
      <w:pPr>
        <w:numPr>
          <w:ilvl w:val="0"/>
          <w:numId w:val="30"/>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Always use 'uninstall' or the option to 'add/remove' programs in the Control Panel. This should remove all traces of an application.</w:t>
      </w:r>
    </w:p>
    <w:p w:rsidR="008E30E1" w:rsidRPr="008E30E1" w:rsidRDefault="008E30E1" w:rsidP="001834E5">
      <w:pPr>
        <w:numPr>
          <w:ilvl w:val="0"/>
          <w:numId w:val="30"/>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Do not just delete the folder where the software is stored. This can cause problems by leaving files in different folders.</w:t>
      </w:r>
    </w:p>
    <w:p w:rsidR="008E30E1" w:rsidRPr="008E30E1" w:rsidRDefault="008E30E1" w:rsidP="001834E5">
      <w:pPr>
        <w:pStyle w:val="Heading2"/>
        <w:shd w:val="clear" w:color="auto" w:fill="D9E2F3"/>
        <w:spacing w:line="288" w:lineRule="atLeast"/>
        <w:rPr>
          <w:rFonts w:ascii="Arial" w:hAnsi="Arial" w:cs="Arial"/>
          <w:b w:val="0"/>
          <w:bCs w:val="0"/>
          <w:i w:val="0"/>
          <w:color w:val="333333"/>
          <w:sz w:val="36"/>
          <w:szCs w:val="36"/>
        </w:rPr>
      </w:pPr>
      <w:r w:rsidRPr="008E30E1">
        <w:rPr>
          <w:rFonts w:ascii="Arial" w:hAnsi="Arial" w:cs="Arial"/>
          <w:b w:val="0"/>
          <w:bCs w:val="0"/>
          <w:i w:val="0"/>
          <w:color w:val="333333"/>
        </w:rPr>
        <w:t>Signpost</w:t>
      </w:r>
    </w:p>
    <w:p w:rsidR="008E30E1" w:rsidRPr="008E30E1" w:rsidRDefault="008E30E1" w:rsidP="001834E5">
      <w:pPr>
        <w:numPr>
          <w:ilvl w:val="0"/>
          <w:numId w:val="31"/>
        </w:numPr>
        <w:shd w:val="clear" w:color="auto" w:fill="D9E2F3"/>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Find </w:t>
      </w:r>
      <w:hyperlink r:id="rId9" w:tgtFrame="_blank" w:history="1">
        <w:r w:rsidRPr="008E30E1">
          <w:rPr>
            <w:rStyle w:val="Hyperlink"/>
            <w:rFonts w:ascii="Arial" w:hAnsi="Arial" w:cs="Arial"/>
            <w:color w:val="0782C1"/>
            <w:sz w:val="20"/>
            <w:szCs w:val="20"/>
          </w:rPr>
          <w:t>Windows support</w:t>
        </w:r>
      </w:hyperlink>
      <w:r w:rsidRPr="008E30E1">
        <w:rPr>
          <w:rFonts w:ascii="Arial" w:hAnsi="Arial" w:cs="Arial"/>
          <w:color w:val="333333"/>
          <w:sz w:val="20"/>
          <w:szCs w:val="20"/>
        </w:rPr>
        <w:t> from Microsoft.</w:t>
      </w:r>
    </w:p>
    <w:p w:rsidR="008E30E1" w:rsidRPr="008E30E1" w:rsidRDefault="008E30E1" w:rsidP="001834E5">
      <w:pPr>
        <w:numPr>
          <w:ilvl w:val="0"/>
          <w:numId w:val="31"/>
        </w:numPr>
        <w:shd w:val="clear" w:color="auto" w:fill="D9E2F3"/>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Find guidance on </w:t>
      </w:r>
      <w:hyperlink r:id="rId10" w:tgtFrame="_blank" w:history="1">
        <w:r w:rsidRPr="008E30E1">
          <w:rPr>
            <w:rStyle w:val="Hyperlink"/>
            <w:rFonts w:ascii="Arial" w:hAnsi="Arial" w:cs="Arial"/>
            <w:color w:val="0782C1"/>
            <w:sz w:val="20"/>
            <w:szCs w:val="20"/>
          </w:rPr>
          <w:t>cyber security</w:t>
        </w:r>
      </w:hyperlink>
      <w:r w:rsidRPr="008E30E1">
        <w:rPr>
          <w:rFonts w:ascii="Arial" w:hAnsi="Arial" w:cs="Arial"/>
          <w:color w:val="333333"/>
          <w:sz w:val="20"/>
          <w:szCs w:val="20"/>
        </w:rPr>
        <w:t> from Get Safe Online.</w:t>
      </w:r>
    </w:p>
    <w:p w:rsidR="008E30E1" w:rsidRPr="008E30E1" w:rsidRDefault="008E30E1" w:rsidP="008E30E1">
      <w:pPr>
        <w:pStyle w:val="Heading2"/>
        <w:shd w:val="clear" w:color="auto" w:fill="FFFFFF"/>
        <w:spacing w:line="288" w:lineRule="atLeast"/>
        <w:rPr>
          <w:rFonts w:ascii="Arial" w:hAnsi="Arial" w:cs="Arial"/>
          <w:b w:val="0"/>
          <w:bCs w:val="0"/>
          <w:i w:val="0"/>
          <w:color w:val="333333"/>
          <w:sz w:val="36"/>
          <w:szCs w:val="36"/>
        </w:rPr>
      </w:pPr>
      <w:r>
        <w:rPr>
          <w:rFonts w:ascii="Arial" w:hAnsi="Arial" w:cs="Arial"/>
          <w:b w:val="0"/>
          <w:bCs w:val="0"/>
          <w:i w:val="0"/>
          <w:color w:val="333333"/>
        </w:rPr>
        <w:br/>
      </w:r>
      <w:r w:rsidRPr="008E30E1">
        <w:rPr>
          <w:rFonts w:ascii="Arial" w:hAnsi="Arial" w:cs="Arial"/>
          <w:b w:val="0"/>
          <w:bCs w:val="0"/>
          <w:i w:val="0"/>
          <w:color w:val="333333"/>
        </w:rPr>
        <w:t>Expert quotes</w:t>
      </w:r>
    </w:p>
    <w:p w:rsidR="008E30E1" w:rsidRPr="008E30E1" w:rsidRDefault="008E30E1" w:rsidP="008E30E1">
      <w:pPr>
        <w:pStyle w:val="NormalWeb"/>
        <w:shd w:val="clear" w:color="auto" w:fill="FFFFFF"/>
        <w:rPr>
          <w:rFonts w:ascii="Arial" w:hAnsi="Arial" w:cs="Arial"/>
          <w:color w:val="333333"/>
          <w:sz w:val="20"/>
          <w:szCs w:val="20"/>
        </w:rPr>
      </w:pPr>
      <w:r w:rsidRPr="008E30E1">
        <w:rPr>
          <w:rFonts w:ascii="Arial" w:hAnsi="Arial" w:cs="Arial"/>
          <w:color w:val="333333"/>
          <w:sz w:val="20"/>
          <w:szCs w:val="20"/>
        </w:rPr>
        <w:t>"Ensure you have a preferred list of IT suppliers and ask your staff to use them for all IT issues. This will reduce the risk of an employee asking a friend or family member for advice, and potentially causing expensive mistakes." - Bryan Archer, 3chillies</w:t>
      </w:r>
    </w:p>
    <w:p w:rsidR="008E30E1" w:rsidRPr="008E30E1" w:rsidRDefault="008E30E1" w:rsidP="008E30E1">
      <w:pPr>
        <w:pStyle w:val="NormalWeb"/>
        <w:shd w:val="clear" w:color="auto" w:fill="FFFFFF"/>
        <w:rPr>
          <w:rFonts w:ascii="Arial" w:hAnsi="Arial" w:cs="Arial"/>
          <w:color w:val="333333"/>
          <w:sz w:val="20"/>
          <w:szCs w:val="20"/>
        </w:rPr>
      </w:pPr>
      <w:r w:rsidRPr="008E30E1">
        <w:rPr>
          <w:rFonts w:ascii="Arial" w:hAnsi="Arial" w:cs="Arial"/>
          <w:color w:val="333333"/>
          <w:sz w:val="20"/>
          <w:szCs w:val="20"/>
        </w:rPr>
        <w:t>"Backing up to an external hard drive is a cost-effective and easy to manage strategy, especially when dealing with large volumes of data." - Paul Spearman, 3chillies</w:t>
      </w:r>
    </w:p>
    <w:p w:rsidR="00D221EE" w:rsidRPr="008E30E1" w:rsidRDefault="00D221EE" w:rsidP="003A65F5">
      <w:pPr>
        <w:pStyle w:val="PlainText"/>
        <w:outlineLvl w:val="0"/>
        <w:rPr>
          <w:rFonts w:ascii="Arial" w:hAnsi="Arial" w:cs="Arial"/>
          <w:b/>
          <w:bCs w:val="0"/>
          <w:spacing w:val="0"/>
          <w:lang w:eastAsia="en-GB"/>
        </w:rPr>
      </w:pPr>
      <w:r w:rsidRPr="008E30E1">
        <w:rPr>
          <w:rFonts w:ascii="Arial" w:hAnsi="Arial" w:cs="Arial"/>
          <w:b/>
          <w:bCs w:val="0"/>
          <w:spacing w:val="0"/>
          <w:lang w:eastAsia="en-GB"/>
        </w:rPr>
        <w:t>ACCA LEGAL NOTICE</w:t>
      </w:r>
    </w:p>
    <w:p w:rsidR="00D221EE" w:rsidRDefault="00D221EE" w:rsidP="00EE0779">
      <w:pPr>
        <w:pStyle w:val="PlainText"/>
        <w:rPr>
          <w:rFonts w:ascii="Arial" w:hAnsi="Arial" w:cs="Arial"/>
          <w:bCs w:val="0"/>
          <w:spacing w:val="0"/>
        </w:rPr>
      </w:pPr>
      <w:r w:rsidRPr="008E30E1">
        <w:rPr>
          <w:rFonts w:ascii="Arial" w:hAnsi="Arial" w:cs="Arial"/>
          <w:bCs w:val="0"/>
          <w:spacing w:val="0"/>
        </w:rPr>
        <w:t xml:space="preserve">This is a basic guide prepared by </w:t>
      </w:r>
      <w:r w:rsidRPr="008E30E1">
        <w:rPr>
          <w:rStyle w:val="Emphasis"/>
          <w:rFonts w:ascii="Arial" w:hAnsi="Arial" w:cs="Arial"/>
          <w:bCs w:val="0"/>
          <w:i w:val="0"/>
          <w:iCs w:val="0"/>
          <w:spacing w:val="0"/>
        </w:rPr>
        <w:t>ACCA UK</w:t>
      </w:r>
      <w:r w:rsidRPr="008E30E1">
        <w:rPr>
          <w:rFonts w:ascii="Arial" w:hAnsi="Arial" w:cs="Arial"/>
          <w:bCs w:val="0"/>
          <w:spacing w:val="0"/>
        </w:rPr>
        <w:t>'s Technical Advisory Service for members and their clients. It should not be used as a definitive guide, since individual circumstances may vary. Specific advice should be obtained, where necessary.</w:t>
      </w:r>
    </w:p>
    <w:p w:rsidR="00372828" w:rsidRDefault="00372828" w:rsidP="00EE0779">
      <w:pPr>
        <w:pStyle w:val="PlainText"/>
        <w:rPr>
          <w:rFonts w:ascii="Arial" w:hAnsi="Arial" w:cs="Arial"/>
          <w:bCs w:val="0"/>
          <w:spacing w:val="0"/>
        </w:rPr>
      </w:pPr>
    </w:p>
    <w:p w:rsidR="00372828" w:rsidRPr="008E30E1" w:rsidRDefault="00372828" w:rsidP="00EE0779">
      <w:pPr>
        <w:pStyle w:val="PlainText"/>
        <w:rPr>
          <w:rFonts w:ascii="Arial" w:hAnsi="Arial" w:cs="Arial"/>
          <w:bCs w:val="0"/>
          <w:spacing w:val="0"/>
        </w:rPr>
      </w:pPr>
      <w:r>
        <w:rPr>
          <w:rFonts w:ascii="Arial" w:hAnsi="Arial" w:cs="Arial"/>
          <w:bCs w:val="0"/>
          <w:spacing w:val="0"/>
        </w:rPr>
        <w:t>May 2018</w:t>
      </w:r>
    </w:p>
    <w:sectPr w:rsidR="00372828" w:rsidRPr="008E30E1" w:rsidSect="004E0550">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134" w:header="1134"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8B5" w:rsidRDefault="00B458B5">
      <w:r>
        <w:separator/>
      </w:r>
    </w:p>
  </w:endnote>
  <w:endnote w:type="continuationSeparator" w:id="0">
    <w:p w:rsidR="00B458B5" w:rsidRDefault="00B4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charset w:val="00"/>
    <w:family w:val="auto"/>
    <w:pitch w:val="variable"/>
    <w:sig w:usb0="80000267"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National Regular">
    <w:altName w:val="Cambria"/>
    <w:panose1 w:val="00000000000000000000"/>
    <w:charset w:val="00"/>
    <w:family w:val="swiss"/>
    <w:notTrueType/>
    <w:pitch w:val="default"/>
    <w:sig w:usb0="00000003" w:usb1="00000000" w:usb2="00000000" w:usb3="00000000" w:csb0="00000001" w:csb1="00000000"/>
  </w:font>
  <w:font w:name="NewsGoth BT">
    <w:altName w:val="Corbe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3F" w:rsidRDefault="0020463F">
    <w:pPr>
      <w:pStyle w:val="Footer"/>
    </w:pPr>
  </w:p>
  <w:p w:rsidR="0020463F" w:rsidRDefault="0020463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3F" w:rsidRDefault="0020463F">
    <w:pPr>
      <w:pStyle w:val="Footer"/>
      <w:jc w:val="center"/>
      <w:rPr>
        <w:rFonts w:ascii="NewsGoth BT" w:hAnsi="NewsGoth BT"/>
        <w:sz w:val="20"/>
        <w:szCs w:val="20"/>
      </w:rPr>
    </w:pPr>
  </w:p>
  <w:p w:rsidR="0020463F" w:rsidRPr="004E0550" w:rsidRDefault="0020463F">
    <w:pPr>
      <w:pStyle w:val="Footer"/>
      <w:jc w:val="center"/>
      <w:rPr>
        <w:rFonts w:ascii="Arial" w:hAnsi="Arial" w:cs="Arial"/>
        <w:sz w:val="20"/>
        <w:szCs w:val="20"/>
      </w:rPr>
    </w:pPr>
    <w:r w:rsidRPr="004E0550">
      <w:rPr>
        <w:rFonts w:ascii="Arial" w:hAnsi="Arial" w:cs="Arial"/>
        <w:sz w:val="20"/>
        <w:szCs w:val="20"/>
      </w:rPr>
      <w:fldChar w:fldCharType="begin"/>
    </w:r>
    <w:r w:rsidRPr="004E0550">
      <w:rPr>
        <w:rFonts w:ascii="Arial" w:hAnsi="Arial" w:cs="Arial"/>
        <w:sz w:val="20"/>
        <w:szCs w:val="20"/>
      </w:rPr>
      <w:instrText xml:space="preserve"> PAGE   \* MERGEFORMAT </w:instrText>
    </w:r>
    <w:r w:rsidRPr="004E0550">
      <w:rPr>
        <w:rFonts w:ascii="Arial" w:hAnsi="Arial" w:cs="Arial"/>
        <w:sz w:val="20"/>
        <w:szCs w:val="20"/>
      </w:rPr>
      <w:fldChar w:fldCharType="separate"/>
    </w:r>
    <w:r w:rsidR="001400CF">
      <w:rPr>
        <w:rFonts w:ascii="Arial" w:hAnsi="Arial" w:cs="Arial"/>
        <w:noProof/>
        <w:sz w:val="20"/>
        <w:szCs w:val="20"/>
      </w:rPr>
      <w:t>1</w:t>
    </w:r>
    <w:r w:rsidRPr="004E0550">
      <w:rPr>
        <w:rFonts w:ascii="Arial" w:hAnsi="Arial" w:cs="Arial"/>
        <w:sz w:val="20"/>
        <w:szCs w:val="20"/>
      </w:rPr>
      <w:fldChar w:fldCharType="end"/>
    </w:r>
  </w:p>
  <w:p w:rsidR="0020463F" w:rsidRPr="009118B9" w:rsidRDefault="0020463F" w:rsidP="009118B9">
    <w:pPr>
      <w:pStyle w:val="Footer"/>
      <w:rPr>
        <w:szCs w:val="16"/>
      </w:rPr>
    </w:pPr>
  </w:p>
  <w:p w:rsidR="0020463F" w:rsidRDefault="0020463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3F" w:rsidRDefault="0020463F">
    <w:pPr>
      <w:pStyle w:val="Footer"/>
      <w:jc w:val="center"/>
    </w:pPr>
  </w:p>
  <w:p w:rsidR="0020463F" w:rsidRPr="005372AA" w:rsidRDefault="0020463F" w:rsidP="00060939">
    <w:pPr>
      <w:pStyle w:val="Footer"/>
      <w:jc w:val="center"/>
      <w:rPr>
        <w:rFonts w:ascii="Arial" w:hAnsi="Arial" w:cs="Arial"/>
        <w:sz w:val="20"/>
        <w:szCs w:val="20"/>
      </w:rPr>
    </w:pPr>
    <w:r w:rsidRPr="005372AA">
      <w:rPr>
        <w:rFonts w:ascii="Arial" w:hAnsi="Arial" w:cs="Arial"/>
        <w:sz w:val="20"/>
        <w:szCs w:val="20"/>
      </w:rPr>
      <w:fldChar w:fldCharType="begin"/>
    </w:r>
    <w:r w:rsidRPr="005372AA">
      <w:rPr>
        <w:rFonts w:ascii="Arial" w:hAnsi="Arial" w:cs="Arial"/>
        <w:sz w:val="20"/>
        <w:szCs w:val="20"/>
      </w:rPr>
      <w:instrText xml:space="preserve"> PAGE   \* MERGEFORMAT </w:instrText>
    </w:r>
    <w:r w:rsidRPr="005372AA">
      <w:rPr>
        <w:rFonts w:ascii="Arial" w:hAnsi="Arial" w:cs="Arial"/>
        <w:sz w:val="20"/>
        <w:szCs w:val="20"/>
      </w:rPr>
      <w:fldChar w:fldCharType="separate"/>
    </w:r>
    <w:r>
      <w:rPr>
        <w:rFonts w:ascii="Arial" w:hAnsi="Arial" w:cs="Arial"/>
        <w:noProof/>
        <w:sz w:val="20"/>
        <w:szCs w:val="20"/>
      </w:rPr>
      <w:t>1</w:t>
    </w:r>
    <w:r w:rsidRPr="005372AA">
      <w:rPr>
        <w:rFonts w:ascii="Arial" w:hAnsi="Arial" w:cs="Arial"/>
        <w:sz w:val="20"/>
        <w:szCs w:val="20"/>
      </w:rPr>
      <w:fldChar w:fldCharType="end"/>
    </w:r>
  </w:p>
  <w:p w:rsidR="0020463F" w:rsidRDefault="0020463F">
    <w:pPr>
      <w:pStyle w:val="Footer"/>
    </w:pPr>
  </w:p>
  <w:p w:rsidR="0020463F" w:rsidRDefault="002046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8B5" w:rsidRDefault="00B458B5">
      <w:r>
        <w:separator/>
      </w:r>
    </w:p>
  </w:footnote>
  <w:footnote w:type="continuationSeparator" w:id="0">
    <w:p w:rsidR="00B458B5" w:rsidRDefault="00B45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3F" w:rsidRDefault="0020463F">
    <w:pPr>
      <w:pStyle w:val="Header"/>
    </w:pPr>
  </w:p>
  <w:p w:rsidR="0020463F" w:rsidRDefault="0020463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3F" w:rsidRDefault="0020463F" w:rsidP="001B6823">
    <w:pPr>
      <w:pStyle w:val="Header"/>
      <w:tabs>
        <w:tab w:val="clear" w:pos="4153"/>
        <w:tab w:val="clear" w:pos="8306"/>
        <w:tab w:val="left" w:pos="567"/>
      </w:tabs>
    </w:pPr>
  </w:p>
  <w:p w:rsidR="0020463F" w:rsidRDefault="0020463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3F" w:rsidRDefault="0020463F" w:rsidP="007C1796">
    <w:pPr>
      <w:tabs>
        <w:tab w:val="left" w:pos="549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48069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07832"/>
    <w:multiLevelType w:val="multilevel"/>
    <w:tmpl w:val="EF9A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137EA"/>
    <w:multiLevelType w:val="multilevel"/>
    <w:tmpl w:val="B936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563AE"/>
    <w:multiLevelType w:val="multilevel"/>
    <w:tmpl w:val="A4A0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22A76"/>
    <w:multiLevelType w:val="multilevel"/>
    <w:tmpl w:val="7DDE0B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F5F5DFD"/>
    <w:multiLevelType w:val="multilevel"/>
    <w:tmpl w:val="0054D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24525"/>
    <w:multiLevelType w:val="multilevel"/>
    <w:tmpl w:val="D0A2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180B25"/>
    <w:multiLevelType w:val="multilevel"/>
    <w:tmpl w:val="6F50B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52665B"/>
    <w:multiLevelType w:val="multilevel"/>
    <w:tmpl w:val="E3EA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C5617D"/>
    <w:multiLevelType w:val="multilevel"/>
    <w:tmpl w:val="AB48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463754"/>
    <w:multiLevelType w:val="multilevel"/>
    <w:tmpl w:val="BB5AD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3622CD"/>
    <w:multiLevelType w:val="multilevel"/>
    <w:tmpl w:val="ADD6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440560"/>
    <w:multiLevelType w:val="multilevel"/>
    <w:tmpl w:val="E100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385978"/>
    <w:multiLevelType w:val="multilevel"/>
    <w:tmpl w:val="57E41B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D013AB8"/>
    <w:multiLevelType w:val="multilevel"/>
    <w:tmpl w:val="EF623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3A15D6"/>
    <w:multiLevelType w:val="multilevel"/>
    <w:tmpl w:val="C24A0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F66217"/>
    <w:multiLevelType w:val="multilevel"/>
    <w:tmpl w:val="B62C67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448732E"/>
    <w:multiLevelType w:val="multilevel"/>
    <w:tmpl w:val="1ACC4C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46307C8"/>
    <w:multiLevelType w:val="multilevel"/>
    <w:tmpl w:val="5540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3D5D1C"/>
    <w:multiLevelType w:val="multilevel"/>
    <w:tmpl w:val="8564E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1940B7"/>
    <w:multiLevelType w:val="multilevel"/>
    <w:tmpl w:val="D880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610C0F"/>
    <w:multiLevelType w:val="multilevel"/>
    <w:tmpl w:val="8B6E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6D4DBC"/>
    <w:multiLevelType w:val="multilevel"/>
    <w:tmpl w:val="E65A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BE76EA"/>
    <w:multiLevelType w:val="multilevel"/>
    <w:tmpl w:val="7712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D4077E"/>
    <w:multiLevelType w:val="multilevel"/>
    <w:tmpl w:val="4208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165C23"/>
    <w:multiLevelType w:val="multilevel"/>
    <w:tmpl w:val="E45E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4C23B9"/>
    <w:multiLevelType w:val="multilevel"/>
    <w:tmpl w:val="39DA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E04A50"/>
    <w:multiLevelType w:val="multilevel"/>
    <w:tmpl w:val="69C6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873DB2"/>
    <w:multiLevelType w:val="multilevel"/>
    <w:tmpl w:val="2ABE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E96160"/>
    <w:multiLevelType w:val="multilevel"/>
    <w:tmpl w:val="D4C4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E15232"/>
    <w:multiLevelType w:val="multilevel"/>
    <w:tmpl w:val="202A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382185"/>
    <w:multiLevelType w:val="multilevel"/>
    <w:tmpl w:val="453C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3"/>
  </w:num>
  <w:num w:numId="3">
    <w:abstractNumId w:val="24"/>
  </w:num>
  <w:num w:numId="4">
    <w:abstractNumId w:val="5"/>
  </w:num>
  <w:num w:numId="5">
    <w:abstractNumId w:val="19"/>
  </w:num>
  <w:num w:numId="6">
    <w:abstractNumId w:val="21"/>
  </w:num>
  <w:num w:numId="7">
    <w:abstractNumId w:val="29"/>
  </w:num>
  <w:num w:numId="8">
    <w:abstractNumId w:val="8"/>
  </w:num>
  <w:num w:numId="9">
    <w:abstractNumId w:val="10"/>
  </w:num>
  <w:num w:numId="10">
    <w:abstractNumId w:val="11"/>
  </w:num>
  <w:num w:numId="11">
    <w:abstractNumId w:val="9"/>
  </w:num>
  <w:num w:numId="12">
    <w:abstractNumId w:val="22"/>
  </w:num>
  <w:num w:numId="13">
    <w:abstractNumId w:val="4"/>
  </w:num>
  <w:num w:numId="14">
    <w:abstractNumId w:val="17"/>
  </w:num>
  <w:num w:numId="15">
    <w:abstractNumId w:val="13"/>
  </w:num>
  <w:num w:numId="16">
    <w:abstractNumId w:val="25"/>
  </w:num>
  <w:num w:numId="17">
    <w:abstractNumId w:val="15"/>
  </w:num>
  <w:num w:numId="18">
    <w:abstractNumId w:val="27"/>
  </w:num>
  <w:num w:numId="19">
    <w:abstractNumId w:val="14"/>
  </w:num>
  <w:num w:numId="20">
    <w:abstractNumId w:val="18"/>
  </w:num>
  <w:num w:numId="21">
    <w:abstractNumId w:val="30"/>
  </w:num>
  <w:num w:numId="22">
    <w:abstractNumId w:val="26"/>
  </w:num>
  <w:num w:numId="23">
    <w:abstractNumId w:val="23"/>
  </w:num>
  <w:num w:numId="24">
    <w:abstractNumId w:val="1"/>
  </w:num>
  <w:num w:numId="25">
    <w:abstractNumId w:val="6"/>
  </w:num>
  <w:num w:numId="26">
    <w:abstractNumId w:val="31"/>
  </w:num>
  <w:num w:numId="27">
    <w:abstractNumId w:val="7"/>
  </w:num>
  <w:num w:numId="28">
    <w:abstractNumId w:val="2"/>
  </w:num>
  <w:num w:numId="29">
    <w:abstractNumId w:val="20"/>
  </w:num>
  <w:num w:numId="30">
    <w:abstractNumId w:val="12"/>
  </w:num>
  <w:num w:numId="31">
    <w:abstractNumId w:val="16"/>
  </w:num>
  <w:num w:numId="32">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192"/>
    <w:rsid w:val="000074B4"/>
    <w:rsid w:val="00007AE1"/>
    <w:rsid w:val="00025A47"/>
    <w:rsid w:val="00031A0E"/>
    <w:rsid w:val="000324D4"/>
    <w:rsid w:val="00034B6C"/>
    <w:rsid w:val="00036BD4"/>
    <w:rsid w:val="00037CC1"/>
    <w:rsid w:val="0004043C"/>
    <w:rsid w:val="00041A13"/>
    <w:rsid w:val="000459A6"/>
    <w:rsid w:val="00046F97"/>
    <w:rsid w:val="0005013F"/>
    <w:rsid w:val="00052734"/>
    <w:rsid w:val="00057961"/>
    <w:rsid w:val="00060939"/>
    <w:rsid w:val="000630E7"/>
    <w:rsid w:val="000634F8"/>
    <w:rsid w:val="0007006F"/>
    <w:rsid w:val="00071E81"/>
    <w:rsid w:val="00080BEC"/>
    <w:rsid w:val="00085CB0"/>
    <w:rsid w:val="00095B10"/>
    <w:rsid w:val="000A2531"/>
    <w:rsid w:val="000A2BEE"/>
    <w:rsid w:val="000A3CD2"/>
    <w:rsid w:val="000A6AA7"/>
    <w:rsid w:val="000C1572"/>
    <w:rsid w:val="000D08EE"/>
    <w:rsid w:val="000D47E9"/>
    <w:rsid w:val="000D70F0"/>
    <w:rsid w:val="000E02F8"/>
    <w:rsid w:val="000E577F"/>
    <w:rsid w:val="000E7EBF"/>
    <w:rsid w:val="000F4358"/>
    <w:rsid w:val="001159D3"/>
    <w:rsid w:val="0012101E"/>
    <w:rsid w:val="001400CF"/>
    <w:rsid w:val="001434DD"/>
    <w:rsid w:val="0014437D"/>
    <w:rsid w:val="00146B89"/>
    <w:rsid w:val="00152A38"/>
    <w:rsid w:val="0016088E"/>
    <w:rsid w:val="00160FB6"/>
    <w:rsid w:val="00162060"/>
    <w:rsid w:val="00162223"/>
    <w:rsid w:val="0016225D"/>
    <w:rsid w:val="001834E5"/>
    <w:rsid w:val="00185C34"/>
    <w:rsid w:val="001874FC"/>
    <w:rsid w:val="00195EDC"/>
    <w:rsid w:val="00197134"/>
    <w:rsid w:val="001A0EEB"/>
    <w:rsid w:val="001A1CA6"/>
    <w:rsid w:val="001A3DC3"/>
    <w:rsid w:val="001B31D2"/>
    <w:rsid w:val="001B61BC"/>
    <w:rsid w:val="001B6823"/>
    <w:rsid w:val="001C0583"/>
    <w:rsid w:val="001C6D3B"/>
    <w:rsid w:val="001D31AA"/>
    <w:rsid w:val="001D3C5F"/>
    <w:rsid w:val="001E1DA5"/>
    <w:rsid w:val="001E2CA2"/>
    <w:rsid w:val="001E6076"/>
    <w:rsid w:val="001F0ABD"/>
    <w:rsid w:val="001F2E2E"/>
    <w:rsid w:val="0020463F"/>
    <w:rsid w:val="0020643E"/>
    <w:rsid w:val="00206B72"/>
    <w:rsid w:val="002109F8"/>
    <w:rsid w:val="0021156E"/>
    <w:rsid w:val="0021215B"/>
    <w:rsid w:val="002156D3"/>
    <w:rsid w:val="002365C7"/>
    <w:rsid w:val="00252DEC"/>
    <w:rsid w:val="0025694F"/>
    <w:rsid w:val="00262CCC"/>
    <w:rsid w:val="00263A04"/>
    <w:rsid w:val="00265328"/>
    <w:rsid w:val="002760A6"/>
    <w:rsid w:val="00286F8E"/>
    <w:rsid w:val="00291383"/>
    <w:rsid w:val="002B3FD2"/>
    <w:rsid w:val="002B7CD6"/>
    <w:rsid w:val="002C0616"/>
    <w:rsid w:val="002D13FF"/>
    <w:rsid w:val="002D2D99"/>
    <w:rsid w:val="002E4EAF"/>
    <w:rsid w:val="0030670A"/>
    <w:rsid w:val="003232C5"/>
    <w:rsid w:val="00325592"/>
    <w:rsid w:val="00330DDE"/>
    <w:rsid w:val="00331F32"/>
    <w:rsid w:val="00334F7F"/>
    <w:rsid w:val="00336CF3"/>
    <w:rsid w:val="00340BCC"/>
    <w:rsid w:val="00342FE7"/>
    <w:rsid w:val="00346DBE"/>
    <w:rsid w:val="00372828"/>
    <w:rsid w:val="00377F50"/>
    <w:rsid w:val="00381251"/>
    <w:rsid w:val="003825CD"/>
    <w:rsid w:val="00385E5E"/>
    <w:rsid w:val="0038631C"/>
    <w:rsid w:val="00386383"/>
    <w:rsid w:val="0038785B"/>
    <w:rsid w:val="00392CE0"/>
    <w:rsid w:val="00394B26"/>
    <w:rsid w:val="003A32DB"/>
    <w:rsid w:val="003A5262"/>
    <w:rsid w:val="003A65F5"/>
    <w:rsid w:val="003C5A3A"/>
    <w:rsid w:val="003E12E4"/>
    <w:rsid w:val="003E759D"/>
    <w:rsid w:val="00412515"/>
    <w:rsid w:val="004127E1"/>
    <w:rsid w:val="00413EA8"/>
    <w:rsid w:val="004157C1"/>
    <w:rsid w:val="0041645B"/>
    <w:rsid w:val="00423E7E"/>
    <w:rsid w:val="004243F1"/>
    <w:rsid w:val="004272B0"/>
    <w:rsid w:val="00436181"/>
    <w:rsid w:val="00447706"/>
    <w:rsid w:val="0045753D"/>
    <w:rsid w:val="00463B4B"/>
    <w:rsid w:val="00465618"/>
    <w:rsid w:val="00467F4F"/>
    <w:rsid w:val="00476A38"/>
    <w:rsid w:val="0049207D"/>
    <w:rsid w:val="004B4F56"/>
    <w:rsid w:val="004C708A"/>
    <w:rsid w:val="004D265C"/>
    <w:rsid w:val="004D74D8"/>
    <w:rsid w:val="004E0550"/>
    <w:rsid w:val="004F0505"/>
    <w:rsid w:val="00501803"/>
    <w:rsid w:val="00502591"/>
    <w:rsid w:val="00505F8C"/>
    <w:rsid w:val="00506588"/>
    <w:rsid w:val="0051350C"/>
    <w:rsid w:val="0051559B"/>
    <w:rsid w:val="00517A66"/>
    <w:rsid w:val="00520DDB"/>
    <w:rsid w:val="005229BA"/>
    <w:rsid w:val="00532AE5"/>
    <w:rsid w:val="005372AA"/>
    <w:rsid w:val="00543F53"/>
    <w:rsid w:val="00544B64"/>
    <w:rsid w:val="00553C37"/>
    <w:rsid w:val="005672C4"/>
    <w:rsid w:val="0057556D"/>
    <w:rsid w:val="00583202"/>
    <w:rsid w:val="00595B26"/>
    <w:rsid w:val="005B5796"/>
    <w:rsid w:val="005B5CB8"/>
    <w:rsid w:val="005D032D"/>
    <w:rsid w:val="005D335B"/>
    <w:rsid w:val="005E1774"/>
    <w:rsid w:val="005F2D6A"/>
    <w:rsid w:val="006019BC"/>
    <w:rsid w:val="00602074"/>
    <w:rsid w:val="0061195A"/>
    <w:rsid w:val="00616FC8"/>
    <w:rsid w:val="006319B2"/>
    <w:rsid w:val="00632128"/>
    <w:rsid w:val="00645030"/>
    <w:rsid w:val="00652233"/>
    <w:rsid w:val="00652287"/>
    <w:rsid w:val="00656202"/>
    <w:rsid w:val="00676D18"/>
    <w:rsid w:val="00686BEC"/>
    <w:rsid w:val="00690E41"/>
    <w:rsid w:val="006A508A"/>
    <w:rsid w:val="006B57D6"/>
    <w:rsid w:val="006E0A7E"/>
    <w:rsid w:val="006E3133"/>
    <w:rsid w:val="006E3CAE"/>
    <w:rsid w:val="006F272C"/>
    <w:rsid w:val="006F7583"/>
    <w:rsid w:val="00702C90"/>
    <w:rsid w:val="007053BA"/>
    <w:rsid w:val="00714129"/>
    <w:rsid w:val="0071510B"/>
    <w:rsid w:val="00721BB1"/>
    <w:rsid w:val="00724B9F"/>
    <w:rsid w:val="0072504C"/>
    <w:rsid w:val="00727FB8"/>
    <w:rsid w:val="00742988"/>
    <w:rsid w:val="007607E2"/>
    <w:rsid w:val="007624A7"/>
    <w:rsid w:val="00763EDE"/>
    <w:rsid w:val="007672FD"/>
    <w:rsid w:val="00770D54"/>
    <w:rsid w:val="00770E2D"/>
    <w:rsid w:val="007743BE"/>
    <w:rsid w:val="007807EF"/>
    <w:rsid w:val="007833D1"/>
    <w:rsid w:val="007852D0"/>
    <w:rsid w:val="00786044"/>
    <w:rsid w:val="007878FD"/>
    <w:rsid w:val="00796B1F"/>
    <w:rsid w:val="007A2402"/>
    <w:rsid w:val="007B4F3C"/>
    <w:rsid w:val="007B529A"/>
    <w:rsid w:val="007B5D94"/>
    <w:rsid w:val="007C1685"/>
    <w:rsid w:val="007C1796"/>
    <w:rsid w:val="007D2ACC"/>
    <w:rsid w:val="007E745F"/>
    <w:rsid w:val="007E7E27"/>
    <w:rsid w:val="008135F4"/>
    <w:rsid w:val="00815B2E"/>
    <w:rsid w:val="00820E99"/>
    <w:rsid w:val="00826216"/>
    <w:rsid w:val="008429BE"/>
    <w:rsid w:val="008511D9"/>
    <w:rsid w:val="0086568A"/>
    <w:rsid w:val="008765C2"/>
    <w:rsid w:val="00880B5E"/>
    <w:rsid w:val="008832A7"/>
    <w:rsid w:val="008902BC"/>
    <w:rsid w:val="008929C2"/>
    <w:rsid w:val="00892B85"/>
    <w:rsid w:val="008A7D29"/>
    <w:rsid w:val="008B36A4"/>
    <w:rsid w:val="008B7D5E"/>
    <w:rsid w:val="008D4403"/>
    <w:rsid w:val="008E1311"/>
    <w:rsid w:val="008E30E1"/>
    <w:rsid w:val="008E7D6C"/>
    <w:rsid w:val="008F537A"/>
    <w:rsid w:val="00901079"/>
    <w:rsid w:val="00901128"/>
    <w:rsid w:val="00901213"/>
    <w:rsid w:val="009029A5"/>
    <w:rsid w:val="00905D49"/>
    <w:rsid w:val="009118B9"/>
    <w:rsid w:val="009201E5"/>
    <w:rsid w:val="00921950"/>
    <w:rsid w:val="00921FDF"/>
    <w:rsid w:val="009259AF"/>
    <w:rsid w:val="00931C85"/>
    <w:rsid w:val="00935DB8"/>
    <w:rsid w:val="00955165"/>
    <w:rsid w:val="0095632D"/>
    <w:rsid w:val="00956D23"/>
    <w:rsid w:val="00956F78"/>
    <w:rsid w:val="00960E75"/>
    <w:rsid w:val="009738F2"/>
    <w:rsid w:val="0097688B"/>
    <w:rsid w:val="00990E42"/>
    <w:rsid w:val="00991DD6"/>
    <w:rsid w:val="00992AFC"/>
    <w:rsid w:val="00996ABA"/>
    <w:rsid w:val="009A2483"/>
    <w:rsid w:val="009A7B4C"/>
    <w:rsid w:val="009B34A0"/>
    <w:rsid w:val="009D7E44"/>
    <w:rsid w:val="009E5272"/>
    <w:rsid w:val="009E528B"/>
    <w:rsid w:val="009F550C"/>
    <w:rsid w:val="00A035AD"/>
    <w:rsid w:val="00A1508A"/>
    <w:rsid w:val="00A15897"/>
    <w:rsid w:val="00A16E9C"/>
    <w:rsid w:val="00A37578"/>
    <w:rsid w:val="00A42FBB"/>
    <w:rsid w:val="00A4433F"/>
    <w:rsid w:val="00A461E6"/>
    <w:rsid w:val="00A52804"/>
    <w:rsid w:val="00A5302B"/>
    <w:rsid w:val="00A649BA"/>
    <w:rsid w:val="00A810D9"/>
    <w:rsid w:val="00A911C9"/>
    <w:rsid w:val="00A9206E"/>
    <w:rsid w:val="00AA22F0"/>
    <w:rsid w:val="00AB2AAB"/>
    <w:rsid w:val="00AC5152"/>
    <w:rsid w:val="00AD240F"/>
    <w:rsid w:val="00AD5186"/>
    <w:rsid w:val="00AF0E24"/>
    <w:rsid w:val="00AF5E27"/>
    <w:rsid w:val="00B01C95"/>
    <w:rsid w:val="00B01F1A"/>
    <w:rsid w:val="00B03D0F"/>
    <w:rsid w:val="00B15BEC"/>
    <w:rsid w:val="00B1605D"/>
    <w:rsid w:val="00B210BB"/>
    <w:rsid w:val="00B36D43"/>
    <w:rsid w:val="00B425EC"/>
    <w:rsid w:val="00B458B5"/>
    <w:rsid w:val="00B524BB"/>
    <w:rsid w:val="00B52CFA"/>
    <w:rsid w:val="00B55A1B"/>
    <w:rsid w:val="00B75AF4"/>
    <w:rsid w:val="00B814EC"/>
    <w:rsid w:val="00B81DE1"/>
    <w:rsid w:val="00B83C04"/>
    <w:rsid w:val="00B9036C"/>
    <w:rsid w:val="00B92D33"/>
    <w:rsid w:val="00B94598"/>
    <w:rsid w:val="00B967EB"/>
    <w:rsid w:val="00B96B28"/>
    <w:rsid w:val="00BA2188"/>
    <w:rsid w:val="00BA4E66"/>
    <w:rsid w:val="00BB30C4"/>
    <w:rsid w:val="00BB3126"/>
    <w:rsid w:val="00BB3EF8"/>
    <w:rsid w:val="00BC6712"/>
    <w:rsid w:val="00BD0628"/>
    <w:rsid w:val="00BE3488"/>
    <w:rsid w:val="00BE4947"/>
    <w:rsid w:val="00BE6A4D"/>
    <w:rsid w:val="00C00D40"/>
    <w:rsid w:val="00C02501"/>
    <w:rsid w:val="00C1486C"/>
    <w:rsid w:val="00C15268"/>
    <w:rsid w:val="00C21D8F"/>
    <w:rsid w:val="00C2596F"/>
    <w:rsid w:val="00C30DCA"/>
    <w:rsid w:val="00C32192"/>
    <w:rsid w:val="00C35329"/>
    <w:rsid w:val="00C35B05"/>
    <w:rsid w:val="00C95F23"/>
    <w:rsid w:val="00CA37C7"/>
    <w:rsid w:val="00CA4EE5"/>
    <w:rsid w:val="00CB070A"/>
    <w:rsid w:val="00CC0206"/>
    <w:rsid w:val="00CC3D02"/>
    <w:rsid w:val="00CE1BCE"/>
    <w:rsid w:val="00CF54F5"/>
    <w:rsid w:val="00D15870"/>
    <w:rsid w:val="00D221EE"/>
    <w:rsid w:val="00D23B41"/>
    <w:rsid w:val="00D31036"/>
    <w:rsid w:val="00D367FC"/>
    <w:rsid w:val="00D37ECC"/>
    <w:rsid w:val="00D47199"/>
    <w:rsid w:val="00D54F42"/>
    <w:rsid w:val="00D57AAF"/>
    <w:rsid w:val="00D65A56"/>
    <w:rsid w:val="00D74F36"/>
    <w:rsid w:val="00D84A8F"/>
    <w:rsid w:val="00D85E0F"/>
    <w:rsid w:val="00D959F0"/>
    <w:rsid w:val="00D96DCF"/>
    <w:rsid w:val="00DA1EB0"/>
    <w:rsid w:val="00DA45C6"/>
    <w:rsid w:val="00DB7A8B"/>
    <w:rsid w:val="00DC6999"/>
    <w:rsid w:val="00DD5FDB"/>
    <w:rsid w:val="00DE0295"/>
    <w:rsid w:val="00DE1A4F"/>
    <w:rsid w:val="00DE54B4"/>
    <w:rsid w:val="00E06FAB"/>
    <w:rsid w:val="00E145F5"/>
    <w:rsid w:val="00E37527"/>
    <w:rsid w:val="00E444F6"/>
    <w:rsid w:val="00E45E1D"/>
    <w:rsid w:val="00E57204"/>
    <w:rsid w:val="00E62049"/>
    <w:rsid w:val="00E81588"/>
    <w:rsid w:val="00E91A10"/>
    <w:rsid w:val="00EB17AF"/>
    <w:rsid w:val="00EB3139"/>
    <w:rsid w:val="00EB4A54"/>
    <w:rsid w:val="00EB7548"/>
    <w:rsid w:val="00EC392C"/>
    <w:rsid w:val="00ED3989"/>
    <w:rsid w:val="00ED3FDC"/>
    <w:rsid w:val="00EE0779"/>
    <w:rsid w:val="00EF4285"/>
    <w:rsid w:val="00EF5E5C"/>
    <w:rsid w:val="00EF6BCD"/>
    <w:rsid w:val="00F05DB2"/>
    <w:rsid w:val="00F13A20"/>
    <w:rsid w:val="00F14BDB"/>
    <w:rsid w:val="00F26D59"/>
    <w:rsid w:val="00F3435A"/>
    <w:rsid w:val="00F41D9B"/>
    <w:rsid w:val="00F52B6C"/>
    <w:rsid w:val="00F54E94"/>
    <w:rsid w:val="00F6113F"/>
    <w:rsid w:val="00F6414E"/>
    <w:rsid w:val="00F65AD2"/>
    <w:rsid w:val="00F71F8F"/>
    <w:rsid w:val="00F75B2B"/>
    <w:rsid w:val="00F77883"/>
    <w:rsid w:val="00F831C3"/>
    <w:rsid w:val="00F92823"/>
    <w:rsid w:val="00F97E0B"/>
    <w:rsid w:val="00FA3718"/>
    <w:rsid w:val="00FA4721"/>
    <w:rsid w:val="00FA50E0"/>
    <w:rsid w:val="00FB199D"/>
    <w:rsid w:val="00FC077F"/>
    <w:rsid w:val="00FD4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257C09F-0680-4011-8E29-6C7F231F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FDC"/>
    <w:rPr>
      <w:sz w:val="24"/>
      <w:szCs w:val="24"/>
      <w:lang w:eastAsia="en-US"/>
    </w:rPr>
  </w:style>
  <w:style w:type="paragraph" w:styleId="Heading1">
    <w:name w:val="heading 1"/>
    <w:basedOn w:val="Normal"/>
    <w:next w:val="Normal"/>
    <w:qFormat/>
    <w:rsid w:val="00ED3FDC"/>
    <w:pPr>
      <w:keepNext/>
      <w:outlineLvl w:val="0"/>
    </w:pPr>
    <w:rPr>
      <w:b/>
      <w:bCs/>
    </w:rPr>
  </w:style>
  <w:style w:type="paragraph" w:styleId="Heading2">
    <w:name w:val="heading 2"/>
    <w:basedOn w:val="Normal"/>
    <w:next w:val="Normal"/>
    <w:link w:val="Heading2Char"/>
    <w:qFormat/>
    <w:locked/>
    <w:rsid w:val="000F435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ED3F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524BB"/>
    <w:rPr>
      <w:rFonts w:ascii="Tahoma" w:hAnsi="Tahoma" w:cs="Tahoma"/>
      <w:sz w:val="16"/>
      <w:szCs w:val="16"/>
    </w:rPr>
  </w:style>
  <w:style w:type="character" w:styleId="Hyperlink">
    <w:name w:val="Hyperlink"/>
    <w:rsid w:val="000A3CD2"/>
    <w:rPr>
      <w:rFonts w:cs="Times New Roman"/>
      <w:color w:val="0000FF"/>
      <w:u w:val="single"/>
    </w:rPr>
  </w:style>
  <w:style w:type="character" w:styleId="FollowedHyperlink">
    <w:name w:val="FollowedHyperlink"/>
    <w:rsid w:val="00162223"/>
    <w:rPr>
      <w:rFonts w:cs="Times New Roman"/>
      <w:color w:val="606420"/>
      <w:u w:val="single"/>
    </w:rPr>
  </w:style>
  <w:style w:type="paragraph" w:styleId="NormalWeb">
    <w:name w:val="Normal (Web)"/>
    <w:basedOn w:val="Normal"/>
    <w:uiPriority w:val="99"/>
    <w:rsid w:val="00162223"/>
    <w:pPr>
      <w:spacing w:before="100" w:beforeAutospacing="1" w:after="100" w:afterAutospacing="1"/>
    </w:pPr>
    <w:rPr>
      <w:lang w:eastAsia="en-GB"/>
    </w:rPr>
  </w:style>
  <w:style w:type="paragraph" w:styleId="Header">
    <w:name w:val="header"/>
    <w:basedOn w:val="Normal"/>
    <w:link w:val="HeaderChar"/>
    <w:rsid w:val="00CE1BCE"/>
    <w:pPr>
      <w:tabs>
        <w:tab w:val="center" w:pos="4153"/>
        <w:tab w:val="right" w:pos="8306"/>
      </w:tabs>
    </w:pPr>
  </w:style>
  <w:style w:type="paragraph" w:styleId="Footer">
    <w:name w:val="footer"/>
    <w:basedOn w:val="Normal"/>
    <w:link w:val="FooterChar"/>
    <w:rsid w:val="00CE1BCE"/>
    <w:pPr>
      <w:tabs>
        <w:tab w:val="center" w:pos="4153"/>
        <w:tab w:val="right" w:pos="8306"/>
      </w:tabs>
    </w:pPr>
  </w:style>
  <w:style w:type="character" w:customStyle="1" w:styleId="HeaderChar">
    <w:name w:val="Header Char"/>
    <w:link w:val="Header"/>
    <w:locked/>
    <w:rsid w:val="00A810D9"/>
    <w:rPr>
      <w:rFonts w:cs="Times New Roman"/>
      <w:sz w:val="24"/>
      <w:szCs w:val="24"/>
      <w:lang w:val="x-none" w:eastAsia="en-US"/>
    </w:rPr>
  </w:style>
  <w:style w:type="character" w:customStyle="1" w:styleId="FooterChar">
    <w:name w:val="Footer Char"/>
    <w:link w:val="Footer"/>
    <w:locked/>
    <w:rsid w:val="00060939"/>
    <w:rPr>
      <w:rFonts w:cs="Times New Roman"/>
      <w:sz w:val="24"/>
      <w:szCs w:val="24"/>
      <w:lang w:val="x-none" w:eastAsia="en-US"/>
    </w:rPr>
  </w:style>
  <w:style w:type="character" w:styleId="Emphasis">
    <w:name w:val="Emphasis"/>
    <w:qFormat/>
    <w:rsid w:val="00ED3989"/>
    <w:rPr>
      <w:rFonts w:cs="Times New Roman"/>
      <w:i/>
      <w:iCs/>
    </w:rPr>
  </w:style>
  <w:style w:type="character" w:customStyle="1" w:styleId="Heading3Char">
    <w:name w:val="Heading 3 Char"/>
    <w:link w:val="Heading3"/>
    <w:locked/>
    <w:rsid w:val="00505F8C"/>
    <w:rPr>
      <w:rFonts w:ascii="Arial" w:hAnsi="Arial" w:cs="Arial"/>
      <w:b/>
      <w:bCs/>
      <w:sz w:val="26"/>
      <w:szCs w:val="26"/>
      <w:lang w:val="x-none" w:eastAsia="en-US"/>
    </w:rPr>
  </w:style>
  <w:style w:type="table" w:styleId="TableGrid">
    <w:name w:val="Table Grid"/>
    <w:basedOn w:val="TableNormal"/>
    <w:rsid w:val="00505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1E1DA5"/>
    <w:rPr>
      <w:rFonts w:ascii="Gill Sans" w:hAnsi="Gill Sans" w:cs="Courier New"/>
      <w:bCs/>
      <w:spacing w:val="4"/>
      <w:sz w:val="20"/>
      <w:szCs w:val="20"/>
    </w:rPr>
  </w:style>
  <w:style w:type="character" w:customStyle="1" w:styleId="PlainTextChar">
    <w:name w:val="Plain Text Char"/>
    <w:link w:val="PlainText"/>
    <w:rsid w:val="001E1DA5"/>
    <w:rPr>
      <w:rFonts w:ascii="Gill Sans" w:hAnsi="Gill Sans" w:cs="Courier New"/>
      <w:bCs/>
      <w:spacing w:val="4"/>
      <w:lang w:val="en-GB" w:eastAsia="en-US" w:bidi="ar-SA"/>
    </w:rPr>
  </w:style>
  <w:style w:type="paragraph" w:customStyle="1" w:styleId="Default">
    <w:name w:val="Default"/>
    <w:rsid w:val="001E1DA5"/>
    <w:pPr>
      <w:autoSpaceDE w:val="0"/>
      <w:autoSpaceDN w:val="0"/>
      <w:adjustRightInd w:val="0"/>
    </w:pPr>
    <w:rPr>
      <w:rFonts w:ascii="Arial" w:hAnsi="Arial" w:cs="Arial"/>
      <w:color w:val="000000"/>
      <w:sz w:val="24"/>
      <w:szCs w:val="24"/>
    </w:rPr>
  </w:style>
  <w:style w:type="paragraph" w:customStyle="1" w:styleId="MediumGrid1-Accent21">
    <w:name w:val="Medium Grid 1 - Accent 21"/>
    <w:basedOn w:val="Normal"/>
    <w:uiPriority w:val="34"/>
    <w:qFormat/>
    <w:rsid w:val="007C1796"/>
    <w:pPr>
      <w:ind w:left="720"/>
    </w:pPr>
    <w:rPr>
      <w:rFonts w:eastAsia="Calibri"/>
      <w:lang w:eastAsia="en-GB"/>
    </w:rPr>
  </w:style>
  <w:style w:type="paragraph" w:customStyle="1" w:styleId="Pa1">
    <w:name w:val="Pa1"/>
    <w:basedOn w:val="Default"/>
    <w:next w:val="Default"/>
    <w:uiPriority w:val="99"/>
    <w:rsid w:val="007C1796"/>
    <w:pPr>
      <w:spacing w:line="201" w:lineRule="atLeast"/>
    </w:pPr>
    <w:rPr>
      <w:rFonts w:ascii="National Regular" w:eastAsia="Calibri" w:hAnsi="National Regular" w:cs="Times New Roman"/>
      <w:color w:val="auto"/>
      <w:lang w:eastAsia="en-US"/>
    </w:rPr>
  </w:style>
  <w:style w:type="paragraph" w:customStyle="1" w:styleId="Pa4">
    <w:name w:val="Pa4"/>
    <w:basedOn w:val="Default"/>
    <w:next w:val="Default"/>
    <w:uiPriority w:val="99"/>
    <w:rsid w:val="007C1796"/>
    <w:pPr>
      <w:spacing w:line="201" w:lineRule="atLeast"/>
    </w:pPr>
    <w:rPr>
      <w:rFonts w:ascii="National Regular" w:eastAsia="Calibri" w:hAnsi="National Regular" w:cs="Times New Roman"/>
      <w:color w:val="auto"/>
      <w:lang w:eastAsia="en-US"/>
    </w:rPr>
  </w:style>
  <w:style w:type="character" w:styleId="Strong">
    <w:name w:val="Strong"/>
    <w:uiPriority w:val="22"/>
    <w:qFormat/>
    <w:locked/>
    <w:rsid w:val="006E3133"/>
    <w:rPr>
      <w:b/>
      <w:bCs/>
    </w:rPr>
  </w:style>
  <w:style w:type="character" w:customStyle="1" w:styleId="Heading2Char">
    <w:name w:val="Heading 2 Char"/>
    <w:link w:val="Heading2"/>
    <w:semiHidden/>
    <w:rsid w:val="000F4358"/>
    <w:rPr>
      <w:rFonts w:ascii="Calibri Light" w:eastAsia="Times New Roman" w:hAnsi="Calibri Light" w:cs="Times New Roman"/>
      <w:b/>
      <w:bCs/>
      <w:i/>
      <w:iCs/>
      <w:sz w:val="28"/>
      <w:szCs w:val="28"/>
      <w:lang w:val="en-GB"/>
    </w:rPr>
  </w:style>
  <w:style w:type="character" w:customStyle="1" w:styleId="apple-converted-space">
    <w:name w:val="apple-converted-space"/>
    <w:rsid w:val="00331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4819322">
      <w:bodyDiv w:val="1"/>
      <w:marLeft w:val="0"/>
      <w:marRight w:val="0"/>
      <w:marTop w:val="0"/>
      <w:marBottom w:val="0"/>
      <w:divBdr>
        <w:top w:val="none" w:sz="0" w:space="0" w:color="auto"/>
        <w:left w:val="none" w:sz="0" w:space="0" w:color="auto"/>
        <w:bottom w:val="none" w:sz="0" w:space="0" w:color="auto"/>
        <w:right w:val="none" w:sz="0" w:space="0" w:color="auto"/>
      </w:divBdr>
      <w:divsChild>
        <w:div w:id="547648453">
          <w:marLeft w:val="0"/>
          <w:marRight w:val="0"/>
          <w:marTop w:val="150"/>
          <w:marBottom w:val="0"/>
          <w:divBdr>
            <w:top w:val="none" w:sz="0" w:space="0" w:color="auto"/>
            <w:left w:val="none" w:sz="0" w:space="0" w:color="auto"/>
            <w:bottom w:val="none" w:sz="0" w:space="0" w:color="auto"/>
            <w:right w:val="none" w:sz="0" w:space="0" w:color="auto"/>
          </w:divBdr>
        </w:div>
        <w:div w:id="1524048170">
          <w:marLeft w:val="0"/>
          <w:marRight w:val="0"/>
          <w:marTop w:val="0"/>
          <w:marBottom w:val="0"/>
          <w:divBdr>
            <w:top w:val="none" w:sz="0" w:space="0" w:color="auto"/>
            <w:left w:val="none" w:sz="0" w:space="0" w:color="auto"/>
            <w:bottom w:val="none" w:sz="0" w:space="0" w:color="auto"/>
            <w:right w:val="none" w:sz="0" w:space="0" w:color="auto"/>
          </w:divBdr>
        </w:div>
      </w:divsChild>
    </w:div>
    <w:div w:id="123156601">
      <w:bodyDiv w:val="1"/>
      <w:marLeft w:val="0"/>
      <w:marRight w:val="0"/>
      <w:marTop w:val="0"/>
      <w:marBottom w:val="0"/>
      <w:divBdr>
        <w:top w:val="none" w:sz="0" w:space="0" w:color="auto"/>
        <w:left w:val="none" w:sz="0" w:space="0" w:color="auto"/>
        <w:bottom w:val="none" w:sz="0" w:space="0" w:color="auto"/>
        <w:right w:val="none" w:sz="0" w:space="0" w:color="auto"/>
      </w:divBdr>
      <w:divsChild>
        <w:div w:id="143663447">
          <w:marLeft w:val="0"/>
          <w:marRight w:val="0"/>
          <w:marTop w:val="0"/>
          <w:marBottom w:val="0"/>
          <w:divBdr>
            <w:top w:val="none" w:sz="0" w:space="0" w:color="auto"/>
            <w:left w:val="none" w:sz="0" w:space="0" w:color="auto"/>
            <w:bottom w:val="none" w:sz="0" w:space="0" w:color="auto"/>
            <w:right w:val="none" w:sz="0" w:space="0" w:color="auto"/>
          </w:divBdr>
        </w:div>
        <w:div w:id="170921614">
          <w:marLeft w:val="0"/>
          <w:marRight w:val="0"/>
          <w:marTop w:val="0"/>
          <w:marBottom w:val="0"/>
          <w:divBdr>
            <w:top w:val="none" w:sz="0" w:space="0" w:color="auto"/>
            <w:left w:val="none" w:sz="0" w:space="0" w:color="auto"/>
            <w:bottom w:val="none" w:sz="0" w:space="0" w:color="auto"/>
            <w:right w:val="none" w:sz="0" w:space="0" w:color="auto"/>
          </w:divBdr>
        </w:div>
      </w:divsChild>
    </w:div>
    <w:div w:id="144469713">
      <w:bodyDiv w:val="1"/>
      <w:marLeft w:val="0"/>
      <w:marRight w:val="0"/>
      <w:marTop w:val="0"/>
      <w:marBottom w:val="0"/>
      <w:divBdr>
        <w:top w:val="none" w:sz="0" w:space="0" w:color="auto"/>
        <w:left w:val="none" w:sz="0" w:space="0" w:color="auto"/>
        <w:bottom w:val="none" w:sz="0" w:space="0" w:color="auto"/>
        <w:right w:val="none" w:sz="0" w:space="0" w:color="auto"/>
      </w:divBdr>
    </w:div>
    <w:div w:id="246309807">
      <w:bodyDiv w:val="1"/>
      <w:marLeft w:val="0"/>
      <w:marRight w:val="0"/>
      <w:marTop w:val="0"/>
      <w:marBottom w:val="0"/>
      <w:divBdr>
        <w:top w:val="none" w:sz="0" w:space="0" w:color="auto"/>
        <w:left w:val="none" w:sz="0" w:space="0" w:color="auto"/>
        <w:bottom w:val="none" w:sz="0" w:space="0" w:color="auto"/>
        <w:right w:val="none" w:sz="0" w:space="0" w:color="auto"/>
      </w:divBdr>
      <w:divsChild>
        <w:div w:id="1884829050">
          <w:marLeft w:val="0"/>
          <w:marRight w:val="0"/>
          <w:marTop w:val="0"/>
          <w:marBottom w:val="0"/>
          <w:divBdr>
            <w:top w:val="none" w:sz="0" w:space="0" w:color="auto"/>
            <w:left w:val="none" w:sz="0" w:space="0" w:color="auto"/>
            <w:bottom w:val="none" w:sz="0" w:space="0" w:color="auto"/>
            <w:right w:val="none" w:sz="0" w:space="0" w:color="auto"/>
          </w:divBdr>
        </w:div>
        <w:div w:id="1902405542">
          <w:marLeft w:val="0"/>
          <w:marRight w:val="0"/>
          <w:marTop w:val="0"/>
          <w:marBottom w:val="0"/>
          <w:divBdr>
            <w:top w:val="none" w:sz="0" w:space="0" w:color="auto"/>
            <w:left w:val="none" w:sz="0" w:space="0" w:color="auto"/>
            <w:bottom w:val="none" w:sz="0" w:space="0" w:color="auto"/>
            <w:right w:val="none" w:sz="0" w:space="0" w:color="auto"/>
          </w:divBdr>
        </w:div>
      </w:divsChild>
    </w:div>
    <w:div w:id="248583287">
      <w:bodyDiv w:val="1"/>
      <w:marLeft w:val="0"/>
      <w:marRight w:val="0"/>
      <w:marTop w:val="0"/>
      <w:marBottom w:val="0"/>
      <w:divBdr>
        <w:top w:val="none" w:sz="0" w:space="0" w:color="auto"/>
        <w:left w:val="none" w:sz="0" w:space="0" w:color="auto"/>
        <w:bottom w:val="none" w:sz="0" w:space="0" w:color="auto"/>
        <w:right w:val="none" w:sz="0" w:space="0" w:color="auto"/>
      </w:divBdr>
    </w:div>
    <w:div w:id="288516767">
      <w:bodyDiv w:val="1"/>
      <w:marLeft w:val="0"/>
      <w:marRight w:val="0"/>
      <w:marTop w:val="0"/>
      <w:marBottom w:val="0"/>
      <w:divBdr>
        <w:top w:val="none" w:sz="0" w:space="0" w:color="auto"/>
        <w:left w:val="none" w:sz="0" w:space="0" w:color="auto"/>
        <w:bottom w:val="none" w:sz="0" w:space="0" w:color="auto"/>
        <w:right w:val="none" w:sz="0" w:space="0" w:color="auto"/>
      </w:divBdr>
      <w:divsChild>
        <w:div w:id="1693141685">
          <w:marLeft w:val="0"/>
          <w:marRight w:val="0"/>
          <w:marTop w:val="0"/>
          <w:marBottom w:val="0"/>
          <w:divBdr>
            <w:top w:val="none" w:sz="0" w:space="0" w:color="auto"/>
            <w:left w:val="none" w:sz="0" w:space="0" w:color="auto"/>
            <w:bottom w:val="none" w:sz="0" w:space="0" w:color="auto"/>
            <w:right w:val="none" w:sz="0" w:space="0" w:color="auto"/>
          </w:divBdr>
        </w:div>
        <w:div w:id="1896578818">
          <w:marLeft w:val="0"/>
          <w:marRight w:val="0"/>
          <w:marTop w:val="0"/>
          <w:marBottom w:val="0"/>
          <w:divBdr>
            <w:top w:val="none" w:sz="0" w:space="0" w:color="auto"/>
            <w:left w:val="none" w:sz="0" w:space="0" w:color="auto"/>
            <w:bottom w:val="none" w:sz="0" w:space="0" w:color="auto"/>
            <w:right w:val="none" w:sz="0" w:space="0" w:color="auto"/>
          </w:divBdr>
        </w:div>
      </w:divsChild>
    </w:div>
    <w:div w:id="364646378">
      <w:bodyDiv w:val="1"/>
      <w:marLeft w:val="0"/>
      <w:marRight w:val="0"/>
      <w:marTop w:val="0"/>
      <w:marBottom w:val="0"/>
      <w:divBdr>
        <w:top w:val="none" w:sz="0" w:space="0" w:color="auto"/>
        <w:left w:val="none" w:sz="0" w:space="0" w:color="auto"/>
        <w:bottom w:val="none" w:sz="0" w:space="0" w:color="auto"/>
        <w:right w:val="none" w:sz="0" w:space="0" w:color="auto"/>
      </w:divBdr>
      <w:divsChild>
        <w:div w:id="1489206069">
          <w:marLeft w:val="0"/>
          <w:marRight w:val="0"/>
          <w:marTop w:val="0"/>
          <w:marBottom w:val="0"/>
          <w:divBdr>
            <w:top w:val="none" w:sz="0" w:space="0" w:color="auto"/>
            <w:left w:val="none" w:sz="0" w:space="0" w:color="auto"/>
            <w:bottom w:val="none" w:sz="0" w:space="0" w:color="auto"/>
            <w:right w:val="none" w:sz="0" w:space="0" w:color="auto"/>
          </w:divBdr>
        </w:div>
        <w:div w:id="1781220444">
          <w:marLeft w:val="0"/>
          <w:marRight w:val="0"/>
          <w:marTop w:val="0"/>
          <w:marBottom w:val="0"/>
          <w:divBdr>
            <w:top w:val="none" w:sz="0" w:space="0" w:color="auto"/>
            <w:left w:val="none" w:sz="0" w:space="0" w:color="auto"/>
            <w:bottom w:val="none" w:sz="0" w:space="0" w:color="auto"/>
            <w:right w:val="none" w:sz="0" w:space="0" w:color="auto"/>
          </w:divBdr>
        </w:div>
      </w:divsChild>
    </w:div>
    <w:div w:id="389958276">
      <w:bodyDiv w:val="1"/>
      <w:marLeft w:val="0"/>
      <w:marRight w:val="0"/>
      <w:marTop w:val="0"/>
      <w:marBottom w:val="0"/>
      <w:divBdr>
        <w:top w:val="none" w:sz="0" w:space="0" w:color="auto"/>
        <w:left w:val="none" w:sz="0" w:space="0" w:color="auto"/>
        <w:bottom w:val="none" w:sz="0" w:space="0" w:color="auto"/>
        <w:right w:val="none" w:sz="0" w:space="0" w:color="auto"/>
      </w:divBdr>
    </w:div>
    <w:div w:id="530457560">
      <w:bodyDiv w:val="1"/>
      <w:marLeft w:val="0"/>
      <w:marRight w:val="0"/>
      <w:marTop w:val="0"/>
      <w:marBottom w:val="0"/>
      <w:divBdr>
        <w:top w:val="none" w:sz="0" w:space="0" w:color="auto"/>
        <w:left w:val="none" w:sz="0" w:space="0" w:color="auto"/>
        <w:bottom w:val="none" w:sz="0" w:space="0" w:color="auto"/>
        <w:right w:val="none" w:sz="0" w:space="0" w:color="auto"/>
      </w:divBdr>
    </w:div>
    <w:div w:id="561718339">
      <w:bodyDiv w:val="1"/>
      <w:marLeft w:val="0"/>
      <w:marRight w:val="0"/>
      <w:marTop w:val="0"/>
      <w:marBottom w:val="0"/>
      <w:divBdr>
        <w:top w:val="none" w:sz="0" w:space="0" w:color="auto"/>
        <w:left w:val="none" w:sz="0" w:space="0" w:color="auto"/>
        <w:bottom w:val="none" w:sz="0" w:space="0" w:color="auto"/>
        <w:right w:val="none" w:sz="0" w:space="0" w:color="auto"/>
      </w:divBdr>
      <w:divsChild>
        <w:div w:id="485442380">
          <w:marLeft w:val="0"/>
          <w:marRight w:val="0"/>
          <w:marTop w:val="0"/>
          <w:marBottom w:val="0"/>
          <w:divBdr>
            <w:top w:val="none" w:sz="0" w:space="0" w:color="auto"/>
            <w:left w:val="none" w:sz="0" w:space="0" w:color="auto"/>
            <w:bottom w:val="none" w:sz="0" w:space="0" w:color="auto"/>
            <w:right w:val="none" w:sz="0" w:space="0" w:color="auto"/>
          </w:divBdr>
        </w:div>
        <w:div w:id="1425221452">
          <w:marLeft w:val="0"/>
          <w:marRight w:val="0"/>
          <w:marTop w:val="0"/>
          <w:marBottom w:val="0"/>
          <w:divBdr>
            <w:top w:val="none" w:sz="0" w:space="0" w:color="auto"/>
            <w:left w:val="none" w:sz="0" w:space="0" w:color="auto"/>
            <w:bottom w:val="none" w:sz="0" w:space="0" w:color="auto"/>
            <w:right w:val="none" w:sz="0" w:space="0" w:color="auto"/>
          </w:divBdr>
        </w:div>
        <w:div w:id="1745756519">
          <w:marLeft w:val="0"/>
          <w:marRight w:val="0"/>
          <w:marTop w:val="0"/>
          <w:marBottom w:val="0"/>
          <w:divBdr>
            <w:top w:val="none" w:sz="0" w:space="0" w:color="auto"/>
            <w:left w:val="none" w:sz="0" w:space="0" w:color="auto"/>
            <w:bottom w:val="none" w:sz="0" w:space="0" w:color="auto"/>
            <w:right w:val="none" w:sz="0" w:space="0" w:color="auto"/>
          </w:divBdr>
        </w:div>
      </w:divsChild>
    </w:div>
    <w:div w:id="738870989">
      <w:bodyDiv w:val="1"/>
      <w:marLeft w:val="0"/>
      <w:marRight w:val="0"/>
      <w:marTop w:val="0"/>
      <w:marBottom w:val="0"/>
      <w:divBdr>
        <w:top w:val="none" w:sz="0" w:space="0" w:color="auto"/>
        <w:left w:val="none" w:sz="0" w:space="0" w:color="auto"/>
        <w:bottom w:val="none" w:sz="0" w:space="0" w:color="auto"/>
        <w:right w:val="none" w:sz="0" w:space="0" w:color="auto"/>
      </w:divBdr>
      <w:divsChild>
        <w:div w:id="74016329">
          <w:marLeft w:val="0"/>
          <w:marRight w:val="0"/>
          <w:marTop w:val="0"/>
          <w:marBottom w:val="0"/>
          <w:divBdr>
            <w:top w:val="none" w:sz="0" w:space="0" w:color="auto"/>
            <w:left w:val="none" w:sz="0" w:space="0" w:color="auto"/>
            <w:bottom w:val="none" w:sz="0" w:space="0" w:color="auto"/>
            <w:right w:val="none" w:sz="0" w:space="0" w:color="auto"/>
          </w:divBdr>
        </w:div>
        <w:div w:id="1882280661">
          <w:marLeft w:val="0"/>
          <w:marRight w:val="0"/>
          <w:marTop w:val="0"/>
          <w:marBottom w:val="0"/>
          <w:divBdr>
            <w:top w:val="none" w:sz="0" w:space="0" w:color="auto"/>
            <w:left w:val="none" w:sz="0" w:space="0" w:color="auto"/>
            <w:bottom w:val="none" w:sz="0" w:space="0" w:color="auto"/>
            <w:right w:val="none" w:sz="0" w:space="0" w:color="auto"/>
          </w:divBdr>
        </w:div>
      </w:divsChild>
    </w:div>
    <w:div w:id="843863287">
      <w:bodyDiv w:val="1"/>
      <w:marLeft w:val="0"/>
      <w:marRight w:val="0"/>
      <w:marTop w:val="0"/>
      <w:marBottom w:val="0"/>
      <w:divBdr>
        <w:top w:val="none" w:sz="0" w:space="0" w:color="auto"/>
        <w:left w:val="none" w:sz="0" w:space="0" w:color="auto"/>
        <w:bottom w:val="none" w:sz="0" w:space="0" w:color="auto"/>
        <w:right w:val="none" w:sz="0" w:space="0" w:color="auto"/>
      </w:divBdr>
    </w:div>
    <w:div w:id="849375171">
      <w:bodyDiv w:val="1"/>
      <w:marLeft w:val="0"/>
      <w:marRight w:val="0"/>
      <w:marTop w:val="0"/>
      <w:marBottom w:val="0"/>
      <w:divBdr>
        <w:top w:val="none" w:sz="0" w:space="0" w:color="auto"/>
        <w:left w:val="none" w:sz="0" w:space="0" w:color="auto"/>
        <w:bottom w:val="none" w:sz="0" w:space="0" w:color="auto"/>
        <w:right w:val="none" w:sz="0" w:space="0" w:color="auto"/>
      </w:divBdr>
      <w:divsChild>
        <w:div w:id="95908982">
          <w:marLeft w:val="0"/>
          <w:marRight w:val="0"/>
          <w:marTop w:val="0"/>
          <w:marBottom w:val="0"/>
          <w:divBdr>
            <w:top w:val="none" w:sz="0" w:space="0" w:color="auto"/>
            <w:left w:val="none" w:sz="0" w:space="0" w:color="auto"/>
            <w:bottom w:val="none" w:sz="0" w:space="0" w:color="auto"/>
            <w:right w:val="none" w:sz="0" w:space="0" w:color="auto"/>
          </w:divBdr>
        </w:div>
        <w:div w:id="1642885710">
          <w:marLeft w:val="0"/>
          <w:marRight w:val="0"/>
          <w:marTop w:val="0"/>
          <w:marBottom w:val="0"/>
          <w:divBdr>
            <w:top w:val="none" w:sz="0" w:space="0" w:color="auto"/>
            <w:left w:val="none" w:sz="0" w:space="0" w:color="auto"/>
            <w:bottom w:val="none" w:sz="0" w:space="0" w:color="auto"/>
            <w:right w:val="none" w:sz="0" w:space="0" w:color="auto"/>
          </w:divBdr>
        </w:div>
      </w:divsChild>
    </w:div>
    <w:div w:id="877736978">
      <w:bodyDiv w:val="1"/>
      <w:marLeft w:val="0"/>
      <w:marRight w:val="0"/>
      <w:marTop w:val="0"/>
      <w:marBottom w:val="0"/>
      <w:divBdr>
        <w:top w:val="none" w:sz="0" w:space="0" w:color="auto"/>
        <w:left w:val="none" w:sz="0" w:space="0" w:color="auto"/>
        <w:bottom w:val="none" w:sz="0" w:space="0" w:color="auto"/>
        <w:right w:val="none" w:sz="0" w:space="0" w:color="auto"/>
      </w:divBdr>
      <w:divsChild>
        <w:div w:id="1004480332">
          <w:marLeft w:val="0"/>
          <w:marRight w:val="0"/>
          <w:marTop w:val="0"/>
          <w:marBottom w:val="0"/>
          <w:divBdr>
            <w:top w:val="single" w:sz="6" w:space="23" w:color="007CDC"/>
            <w:left w:val="single" w:sz="6" w:space="23" w:color="007CDC"/>
            <w:bottom w:val="single" w:sz="6" w:space="23" w:color="007CDC"/>
            <w:right w:val="single" w:sz="6" w:space="23" w:color="007CDC"/>
          </w:divBdr>
        </w:div>
      </w:divsChild>
    </w:div>
    <w:div w:id="878278819">
      <w:bodyDiv w:val="1"/>
      <w:marLeft w:val="0"/>
      <w:marRight w:val="0"/>
      <w:marTop w:val="0"/>
      <w:marBottom w:val="0"/>
      <w:divBdr>
        <w:top w:val="none" w:sz="0" w:space="0" w:color="auto"/>
        <w:left w:val="none" w:sz="0" w:space="0" w:color="auto"/>
        <w:bottom w:val="none" w:sz="0" w:space="0" w:color="auto"/>
        <w:right w:val="none" w:sz="0" w:space="0" w:color="auto"/>
      </w:divBdr>
    </w:div>
    <w:div w:id="919754676">
      <w:bodyDiv w:val="1"/>
      <w:marLeft w:val="0"/>
      <w:marRight w:val="0"/>
      <w:marTop w:val="0"/>
      <w:marBottom w:val="0"/>
      <w:divBdr>
        <w:top w:val="none" w:sz="0" w:space="0" w:color="auto"/>
        <w:left w:val="none" w:sz="0" w:space="0" w:color="auto"/>
        <w:bottom w:val="none" w:sz="0" w:space="0" w:color="auto"/>
        <w:right w:val="none" w:sz="0" w:space="0" w:color="auto"/>
      </w:divBdr>
      <w:divsChild>
        <w:div w:id="635064854">
          <w:marLeft w:val="0"/>
          <w:marRight w:val="0"/>
          <w:marTop w:val="0"/>
          <w:marBottom w:val="0"/>
          <w:divBdr>
            <w:top w:val="none" w:sz="0" w:space="0" w:color="auto"/>
            <w:left w:val="none" w:sz="0" w:space="0" w:color="auto"/>
            <w:bottom w:val="none" w:sz="0" w:space="0" w:color="auto"/>
            <w:right w:val="none" w:sz="0" w:space="0" w:color="auto"/>
          </w:divBdr>
        </w:div>
        <w:div w:id="1031802996">
          <w:marLeft w:val="0"/>
          <w:marRight w:val="0"/>
          <w:marTop w:val="0"/>
          <w:marBottom w:val="0"/>
          <w:divBdr>
            <w:top w:val="none" w:sz="0" w:space="0" w:color="auto"/>
            <w:left w:val="none" w:sz="0" w:space="0" w:color="auto"/>
            <w:bottom w:val="none" w:sz="0" w:space="0" w:color="auto"/>
            <w:right w:val="none" w:sz="0" w:space="0" w:color="auto"/>
          </w:divBdr>
        </w:div>
      </w:divsChild>
    </w:div>
    <w:div w:id="932786630">
      <w:bodyDiv w:val="1"/>
      <w:marLeft w:val="0"/>
      <w:marRight w:val="0"/>
      <w:marTop w:val="0"/>
      <w:marBottom w:val="0"/>
      <w:divBdr>
        <w:top w:val="none" w:sz="0" w:space="0" w:color="auto"/>
        <w:left w:val="none" w:sz="0" w:space="0" w:color="auto"/>
        <w:bottom w:val="none" w:sz="0" w:space="0" w:color="auto"/>
        <w:right w:val="none" w:sz="0" w:space="0" w:color="auto"/>
      </w:divBdr>
      <w:divsChild>
        <w:div w:id="447091915">
          <w:marLeft w:val="0"/>
          <w:marRight w:val="0"/>
          <w:marTop w:val="0"/>
          <w:marBottom w:val="0"/>
          <w:divBdr>
            <w:top w:val="single" w:sz="6" w:space="23" w:color="007CDC"/>
            <w:left w:val="single" w:sz="6" w:space="23" w:color="007CDC"/>
            <w:bottom w:val="single" w:sz="6" w:space="23" w:color="007CDC"/>
            <w:right w:val="single" w:sz="6" w:space="23" w:color="007CDC"/>
          </w:divBdr>
        </w:div>
      </w:divsChild>
    </w:div>
    <w:div w:id="992173022">
      <w:bodyDiv w:val="1"/>
      <w:marLeft w:val="0"/>
      <w:marRight w:val="0"/>
      <w:marTop w:val="0"/>
      <w:marBottom w:val="0"/>
      <w:divBdr>
        <w:top w:val="none" w:sz="0" w:space="0" w:color="auto"/>
        <w:left w:val="none" w:sz="0" w:space="0" w:color="auto"/>
        <w:bottom w:val="none" w:sz="0" w:space="0" w:color="auto"/>
        <w:right w:val="none" w:sz="0" w:space="0" w:color="auto"/>
      </w:divBdr>
      <w:divsChild>
        <w:div w:id="804469542">
          <w:marLeft w:val="0"/>
          <w:marRight w:val="0"/>
          <w:marTop w:val="0"/>
          <w:marBottom w:val="0"/>
          <w:divBdr>
            <w:top w:val="none" w:sz="0" w:space="0" w:color="auto"/>
            <w:left w:val="none" w:sz="0" w:space="0" w:color="auto"/>
            <w:bottom w:val="none" w:sz="0" w:space="0" w:color="auto"/>
            <w:right w:val="none" w:sz="0" w:space="0" w:color="auto"/>
          </w:divBdr>
        </w:div>
        <w:div w:id="1427533587">
          <w:marLeft w:val="0"/>
          <w:marRight w:val="0"/>
          <w:marTop w:val="0"/>
          <w:marBottom w:val="0"/>
          <w:divBdr>
            <w:top w:val="none" w:sz="0" w:space="0" w:color="auto"/>
            <w:left w:val="none" w:sz="0" w:space="0" w:color="auto"/>
            <w:bottom w:val="none" w:sz="0" w:space="0" w:color="auto"/>
            <w:right w:val="none" w:sz="0" w:space="0" w:color="auto"/>
          </w:divBdr>
        </w:div>
      </w:divsChild>
    </w:div>
    <w:div w:id="1044478744">
      <w:bodyDiv w:val="1"/>
      <w:marLeft w:val="0"/>
      <w:marRight w:val="0"/>
      <w:marTop w:val="0"/>
      <w:marBottom w:val="0"/>
      <w:divBdr>
        <w:top w:val="none" w:sz="0" w:space="0" w:color="auto"/>
        <w:left w:val="none" w:sz="0" w:space="0" w:color="auto"/>
        <w:bottom w:val="none" w:sz="0" w:space="0" w:color="auto"/>
        <w:right w:val="none" w:sz="0" w:space="0" w:color="auto"/>
      </w:divBdr>
    </w:div>
    <w:div w:id="1111361731">
      <w:bodyDiv w:val="1"/>
      <w:marLeft w:val="0"/>
      <w:marRight w:val="0"/>
      <w:marTop w:val="0"/>
      <w:marBottom w:val="0"/>
      <w:divBdr>
        <w:top w:val="none" w:sz="0" w:space="0" w:color="auto"/>
        <w:left w:val="none" w:sz="0" w:space="0" w:color="auto"/>
        <w:bottom w:val="none" w:sz="0" w:space="0" w:color="auto"/>
        <w:right w:val="none" w:sz="0" w:space="0" w:color="auto"/>
      </w:divBdr>
      <w:divsChild>
        <w:div w:id="326979224">
          <w:marLeft w:val="0"/>
          <w:marRight w:val="0"/>
          <w:marTop w:val="0"/>
          <w:marBottom w:val="0"/>
          <w:divBdr>
            <w:top w:val="none" w:sz="0" w:space="0" w:color="auto"/>
            <w:left w:val="none" w:sz="0" w:space="0" w:color="auto"/>
            <w:bottom w:val="none" w:sz="0" w:space="0" w:color="auto"/>
            <w:right w:val="none" w:sz="0" w:space="0" w:color="auto"/>
          </w:divBdr>
        </w:div>
        <w:div w:id="2079858527">
          <w:marLeft w:val="0"/>
          <w:marRight w:val="0"/>
          <w:marTop w:val="0"/>
          <w:marBottom w:val="0"/>
          <w:divBdr>
            <w:top w:val="none" w:sz="0" w:space="0" w:color="auto"/>
            <w:left w:val="none" w:sz="0" w:space="0" w:color="auto"/>
            <w:bottom w:val="none" w:sz="0" w:space="0" w:color="auto"/>
            <w:right w:val="none" w:sz="0" w:space="0" w:color="auto"/>
          </w:divBdr>
        </w:div>
      </w:divsChild>
    </w:div>
    <w:div w:id="1207909998">
      <w:bodyDiv w:val="1"/>
      <w:marLeft w:val="0"/>
      <w:marRight w:val="0"/>
      <w:marTop w:val="0"/>
      <w:marBottom w:val="0"/>
      <w:divBdr>
        <w:top w:val="none" w:sz="0" w:space="0" w:color="auto"/>
        <w:left w:val="none" w:sz="0" w:space="0" w:color="auto"/>
        <w:bottom w:val="none" w:sz="0" w:space="0" w:color="auto"/>
        <w:right w:val="none" w:sz="0" w:space="0" w:color="auto"/>
      </w:divBdr>
    </w:div>
    <w:div w:id="1231186148">
      <w:bodyDiv w:val="1"/>
      <w:marLeft w:val="0"/>
      <w:marRight w:val="0"/>
      <w:marTop w:val="0"/>
      <w:marBottom w:val="0"/>
      <w:divBdr>
        <w:top w:val="none" w:sz="0" w:space="0" w:color="auto"/>
        <w:left w:val="none" w:sz="0" w:space="0" w:color="auto"/>
        <w:bottom w:val="none" w:sz="0" w:space="0" w:color="auto"/>
        <w:right w:val="none" w:sz="0" w:space="0" w:color="auto"/>
      </w:divBdr>
    </w:div>
    <w:div w:id="1374964537">
      <w:bodyDiv w:val="1"/>
      <w:marLeft w:val="0"/>
      <w:marRight w:val="0"/>
      <w:marTop w:val="0"/>
      <w:marBottom w:val="0"/>
      <w:divBdr>
        <w:top w:val="none" w:sz="0" w:space="0" w:color="auto"/>
        <w:left w:val="none" w:sz="0" w:space="0" w:color="auto"/>
        <w:bottom w:val="none" w:sz="0" w:space="0" w:color="auto"/>
        <w:right w:val="none" w:sz="0" w:space="0" w:color="auto"/>
      </w:divBdr>
      <w:divsChild>
        <w:div w:id="565142753">
          <w:marLeft w:val="0"/>
          <w:marRight w:val="0"/>
          <w:marTop w:val="0"/>
          <w:marBottom w:val="0"/>
          <w:divBdr>
            <w:top w:val="none" w:sz="0" w:space="0" w:color="auto"/>
            <w:left w:val="none" w:sz="0" w:space="0" w:color="auto"/>
            <w:bottom w:val="none" w:sz="0" w:space="0" w:color="auto"/>
            <w:right w:val="none" w:sz="0" w:space="0" w:color="auto"/>
          </w:divBdr>
        </w:div>
        <w:div w:id="1135565075">
          <w:marLeft w:val="0"/>
          <w:marRight w:val="0"/>
          <w:marTop w:val="0"/>
          <w:marBottom w:val="0"/>
          <w:divBdr>
            <w:top w:val="none" w:sz="0" w:space="0" w:color="auto"/>
            <w:left w:val="none" w:sz="0" w:space="0" w:color="auto"/>
            <w:bottom w:val="none" w:sz="0" w:space="0" w:color="auto"/>
            <w:right w:val="none" w:sz="0" w:space="0" w:color="auto"/>
          </w:divBdr>
        </w:div>
        <w:div w:id="1840929116">
          <w:marLeft w:val="0"/>
          <w:marRight w:val="0"/>
          <w:marTop w:val="0"/>
          <w:marBottom w:val="0"/>
          <w:divBdr>
            <w:top w:val="none" w:sz="0" w:space="0" w:color="auto"/>
            <w:left w:val="none" w:sz="0" w:space="0" w:color="auto"/>
            <w:bottom w:val="none" w:sz="0" w:space="0" w:color="auto"/>
            <w:right w:val="none" w:sz="0" w:space="0" w:color="auto"/>
          </w:divBdr>
        </w:div>
      </w:divsChild>
    </w:div>
    <w:div w:id="1406882551">
      <w:bodyDiv w:val="1"/>
      <w:marLeft w:val="0"/>
      <w:marRight w:val="0"/>
      <w:marTop w:val="0"/>
      <w:marBottom w:val="0"/>
      <w:divBdr>
        <w:top w:val="none" w:sz="0" w:space="0" w:color="auto"/>
        <w:left w:val="none" w:sz="0" w:space="0" w:color="auto"/>
        <w:bottom w:val="none" w:sz="0" w:space="0" w:color="auto"/>
        <w:right w:val="none" w:sz="0" w:space="0" w:color="auto"/>
      </w:divBdr>
    </w:div>
    <w:div w:id="1430857427">
      <w:bodyDiv w:val="1"/>
      <w:marLeft w:val="0"/>
      <w:marRight w:val="0"/>
      <w:marTop w:val="0"/>
      <w:marBottom w:val="0"/>
      <w:divBdr>
        <w:top w:val="none" w:sz="0" w:space="0" w:color="auto"/>
        <w:left w:val="none" w:sz="0" w:space="0" w:color="auto"/>
        <w:bottom w:val="none" w:sz="0" w:space="0" w:color="auto"/>
        <w:right w:val="none" w:sz="0" w:space="0" w:color="auto"/>
      </w:divBdr>
      <w:divsChild>
        <w:div w:id="1631864098">
          <w:marLeft w:val="0"/>
          <w:marRight w:val="0"/>
          <w:marTop w:val="0"/>
          <w:marBottom w:val="0"/>
          <w:divBdr>
            <w:top w:val="single" w:sz="6" w:space="23" w:color="007CDC"/>
            <w:left w:val="single" w:sz="6" w:space="23" w:color="007CDC"/>
            <w:bottom w:val="single" w:sz="6" w:space="23" w:color="007CDC"/>
            <w:right w:val="single" w:sz="6" w:space="23" w:color="007CDC"/>
          </w:divBdr>
        </w:div>
      </w:divsChild>
    </w:div>
    <w:div w:id="1471241662">
      <w:bodyDiv w:val="1"/>
      <w:marLeft w:val="0"/>
      <w:marRight w:val="0"/>
      <w:marTop w:val="0"/>
      <w:marBottom w:val="0"/>
      <w:divBdr>
        <w:top w:val="none" w:sz="0" w:space="0" w:color="auto"/>
        <w:left w:val="none" w:sz="0" w:space="0" w:color="auto"/>
        <w:bottom w:val="none" w:sz="0" w:space="0" w:color="auto"/>
        <w:right w:val="none" w:sz="0" w:space="0" w:color="auto"/>
      </w:divBdr>
    </w:div>
    <w:div w:id="1708138053">
      <w:bodyDiv w:val="1"/>
      <w:marLeft w:val="0"/>
      <w:marRight w:val="0"/>
      <w:marTop w:val="0"/>
      <w:marBottom w:val="0"/>
      <w:divBdr>
        <w:top w:val="none" w:sz="0" w:space="0" w:color="auto"/>
        <w:left w:val="none" w:sz="0" w:space="0" w:color="auto"/>
        <w:bottom w:val="none" w:sz="0" w:space="0" w:color="auto"/>
        <w:right w:val="none" w:sz="0" w:space="0" w:color="auto"/>
      </w:divBdr>
      <w:divsChild>
        <w:div w:id="1102845783">
          <w:marLeft w:val="0"/>
          <w:marRight w:val="0"/>
          <w:marTop w:val="0"/>
          <w:marBottom w:val="0"/>
          <w:divBdr>
            <w:top w:val="none" w:sz="0" w:space="0" w:color="auto"/>
            <w:left w:val="none" w:sz="0" w:space="0" w:color="auto"/>
            <w:bottom w:val="none" w:sz="0" w:space="0" w:color="auto"/>
            <w:right w:val="none" w:sz="0" w:space="0" w:color="auto"/>
          </w:divBdr>
        </w:div>
      </w:divsChild>
    </w:div>
    <w:div w:id="1730224787">
      <w:bodyDiv w:val="1"/>
      <w:marLeft w:val="0"/>
      <w:marRight w:val="0"/>
      <w:marTop w:val="0"/>
      <w:marBottom w:val="0"/>
      <w:divBdr>
        <w:top w:val="none" w:sz="0" w:space="0" w:color="auto"/>
        <w:left w:val="none" w:sz="0" w:space="0" w:color="auto"/>
        <w:bottom w:val="none" w:sz="0" w:space="0" w:color="auto"/>
        <w:right w:val="none" w:sz="0" w:space="0" w:color="auto"/>
      </w:divBdr>
    </w:div>
    <w:div w:id="1851790945">
      <w:bodyDiv w:val="1"/>
      <w:marLeft w:val="0"/>
      <w:marRight w:val="0"/>
      <w:marTop w:val="0"/>
      <w:marBottom w:val="0"/>
      <w:divBdr>
        <w:top w:val="none" w:sz="0" w:space="0" w:color="auto"/>
        <w:left w:val="none" w:sz="0" w:space="0" w:color="auto"/>
        <w:bottom w:val="none" w:sz="0" w:space="0" w:color="auto"/>
        <w:right w:val="none" w:sz="0" w:space="0" w:color="auto"/>
      </w:divBdr>
      <w:divsChild>
        <w:div w:id="236399410">
          <w:marLeft w:val="0"/>
          <w:marRight w:val="0"/>
          <w:marTop w:val="0"/>
          <w:marBottom w:val="0"/>
          <w:divBdr>
            <w:top w:val="none" w:sz="0" w:space="0" w:color="auto"/>
            <w:left w:val="none" w:sz="0" w:space="0" w:color="auto"/>
            <w:bottom w:val="none" w:sz="0" w:space="0" w:color="auto"/>
            <w:right w:val="none" w:sz="0" w:space="0" w:color="auto"/>
          </w:divBdr>
        </w:div>
        <w:div w:id="726296369">
          <w:marLeft w:val="0"/>
          <w:marRight w:val="0"/>
          <w:marTop w:val="0"/>
          <w:marBottom w:val="0"/>
          <w:divBdr>
            <w:top w:val="none" w:sz="0" w:space="0" w:color="auto"/>
            <w:left w:val="none" w:sz="0" w:space="0" w:color="auto"/>
            <w:bottom w:val="none" w:sz="0" w:space="0" w:color="auto"/>
            <w:right w:val="none" w:sz="0" w:space="0" w:color="auto"/>
          </w:divBdr>
        </w:div>
      </w:divsChild>
    </w:div>
    <w:div w:id="2059165668">
      <w:bodyDiv w:val="1"/>
      <w:marLeft w:val="0"/>
      <w:marRight w:val="0"/>
      <w:marTop w:val="0"/>
      <w:marBottom w:val="0"/>
      <w:divBdr>
        <w:top w:val="none" w:sz="0" w:space="0" w:color="auto"/>
        <w:left w:val="none" w:sz="0" w:space="0" w:color="auto"/>
        <w:bottom w:val="none" w:sz="0" w:space="0" w:color="auto"/>
        <w:right w:val="none" w:sz="0" w:space="0" w:color="auto"/>
      </w:divBdr>
      <w:divsChild>
        <w:div w:id="255600279">
          <w:marLeft w:val="0"/>
          <w:marRight w:val="0"/>
          <w:marTop w:val="0"/>
          <w:marBottom w:val="0"/>
          <w:divBdr>
            <w:top w:val="none" w:sz="0" w:space="0" w:color="auto"/>
            <w:left w:val="none" w:sz="0" w:space="0" w:color="auto"/>
            <w:bottom w:val="none" w:sz="0" w:space="0" w:color="auto"/>
            <w:right w:val="none" w:sz="0" w:space="0" w:color="auto"/>
          </w:divBdr>
        </w:div>
        <w:div w:id="1394158818">
          <w:marLeft w:val="0"/>
          <w:marRight w:val="0"/>
          <w:marTop w:val="0"/>
          <w:marBottom w:val="0"/>
          <w:divBdr>
            <w:top w:val="none" w:sz="0" w:space="0" w:color="auto"/>
            <w:left w:val="none" w:sz="0" w:space="0" w:color="auto"/>
            <w:bottom w:val="none" w:sz="0" w:space="0" w:color="auto"/>
            <w:right w:val="none" w:sz="0" w:space="0" w:color="auto"/>
          </w:divBdr>
        </w:div>
        <w:div w:id="1696805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etsafeonline.org/business/" TargetMode="External"/><Relationship Id="rId4" Type="http://schemas.openxmlformats.org/officeDocument/2006/relationships/settings" Target="settings.xml"/><Relationship Id="rId9" Type="http://schemas.openxmlformats.org/officeDocument/2006/relationships/hyperlink" Target="http://windows.microsoft.com/en-gb/windows/suppor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ADF68-A7FC-4061-AC64-F8B00A0A0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2060</Words>
  <Characters>10551</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vt:lpstr>
    </vt:vector>
  </TitlesOfParts>
  <Company>ACCA</Company>
  <LinksUpToDate>false</LinksUpToDate>
  <CharactersWithSpaces>12586</CharactersWithSpaces>
  <SharedDoc>false</SharedDoc>
  <HLinks>
    <vt:vector size="12" baseType="variant">
      <vt:variant>
        <vt:i4>2883614</vt:i4>
      </vt:variant>
      <vt:variant>
        <vt:i4>3</vt:i4>
      </vt:variant>
      <vt:variant>
        <vt:i4>0</vt:i4>
      </vt:variant>
      <vt:variant>
        <vt:i4>5</vt:i4>
      </vt:variant>
      <vt:variant>
        <vt:lpwstr>https://www.getsafeonline.org/business/</vt:lpwstr>
      </vt:variant>
      <vt:variant>
        <vt:lpwstr/>
      </vt:variant>
      <vt:variant>
        <vt:i4>7143481</vt:i4>
      </vt:variant>
      <vt:variant>
        <vt:i4>0</vt:i4>
      </vt:variant>
      <vt:variant>
        <vt:i4>0</vt:i4>
      </vt:variant>
      <vt:variant>
        <vt:i4>5</vt:i4>
      </vt:variant>
      <vt:variant>
        <vt:lpwstr>http://windows.microsoft.com/en-gb/windows/support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Fraser</dc:creator>
  <cp:keywords/>
  <cp:lastModifiedBy>Oleksandra</cp:lastModifiedBy>
  <cp:revision>2</cp:revision>
  <cp:lastPrinted>2012-12-13T09:02:00Z</cp:lastPrinted>
  <dcterms:created xsi:type="dcterms:W3CDTF">2019-09-14T11:19:00Z</dcterms:created>
  <dcterms:modified xsi:type="dcterms:W3CDTF">2019-09-14T11:19:00Z</dcterms:modified>
</cp:coreProperties>
</file>