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013C7" w14:textId="686B3448" w:rsidR="008E233E" w:rsidRPr="00F2024E" w:rsidRDefault="00F2024E">
      <w:pPr>
        <w:rPr>
          <w:b/>
          <w:bCs/>
        </w:rPr>
      </w:pPr>
      <w:r w:rsidRPr="00F2024E">
        <w:rPr>
          <w:b/>
          <w:bCs/>
        </w:rPr>
        <w:t>HDP na obyvatele (PPS) v % průměru EU</w:t>
      </w:r>
    </w:p>
    <w:p w14:paraId="73C19C86" w14:textId="3240BCF7" w:rsidR="00F2024E" w:rsidRDefault="00F2024E">
      <w:r>
        <w:t>Ze stránek Eurostatu stáhnout NUTS2 (do Google zadat Eurostat Geodata, klinout na NUTS</w:t>
      </w:r>
    </w:p>
    <w:p w14:paraId="789E1C87" w14:textId="3BF30024" w:rsidR="00F2024E" w:rsidRDefault="00F2024E">
      <w:r>
        <w:rPr>
          <w:noProof/>
        </w:rPr>
        <w:drawing>
          <wp:inline distT="0" distB="0" distL="0" distR="0" wp14:anchorId="1568563F" wp14:editId="505730AB">
            <wp:extent cx="6120130" cy="364109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F5310" w14:textId="43041A62" w:rsidR="00F2024E" w:rsidRDefault="00F2024E">
      <w:r>
        <w:t>Stáhnout NUTS 2021 ve formátu SHP v měřítku 1:20 Mil</w:t>
      </w:r>
      <w:r w:rsidR="004A2733">
        <w:t xml:space="preserve"> (může být i 1:10 mil.)</w:t>
      </w:r>
      <w:r>
        <w:rPr>
          <w:noProof/>
        </w:rPr>
        <w:drawing>
          <wp:inline distT="0" distB="0" distL="0" distR="0" wp14:anchorId="6C3D08CD" wp14:editId="33914225">
            <wp:extent cx="6120130" cy="3822065"/>
            <wp:effectExtent l="0" t="0" r="0" b="698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B3335" w14:textId="20C813A9" w:rsidR="00F2024E" w:rsidRDefault="00F2024E"/>
    <w:p w14:paraId="36A70F11" w14:textId="41F9D365" w:rsidR="00F2024E" w:rsidRDefault="00F2024E"/>
    <w:p w14:paraId="282FA9D4" w14:textId="4792DF37" w:rsidR="00F2024E" w:rsidRDefault="00F2024E"/>
    <w:p w14:paraId="688A1978" w14:textId="5C9C7172" w:rsidR="00F2024E" w:rsidRDefault="00F2024E">
      <w:r>
        <w:lastRenderedPageBreak/>
        <w:t>Rozbalit archiv a v něm rozbalit další archiv</w:t>
      </w:r>
    </w:p>
    <w:p w14:paraId="78B91C65" w14:textId="674A99E6" w:rsidR="00F2024E" w:rsidRDefault="00F2024E">
      <w:pPr>
        <w:rPr>
          <w:b/>
          <w:bCs/>
        </w:rPr>
      </w:pPr>
      <w:r w:rsidRPr="00F2024E">
        <w:rPr>
          <w:b/>
          <w:bCs/>
        </w:rPr>
        <w:t>NUTS_RG_20M_2021_3857_LEVL_2</w:t>
      </w:r>
    </w:p>
    <w:p w14:paraId="33FEF202" w14:textId="27310B5E" w:rsidR="00F2024E" w:rsidRPr="00F2024E" w:rsidRDefault="00F2024E">
      <w:r w:rsidRPr="00F2024E">
        <w:t>RG = polygony</w:t>
      </w:r>
    </w:p>
    <w:p w14:paraId="1F8DE34D" w14:textId="6AFB61F8" w:rsidR="00F2024E" w:rsidRPr="00F2024E" w:rsidRDefault="00F2024E">
      <w:r w:rsidRPr="00F2024E">
        <w:t xml:space="preserve">3857 = zobrazení </w:t>
      </w:r>
      <w:r w:rsidRPr="00F2024E">
        <w:t>WGS_1984_Web_Mercator</w:t>
      </w:r>
    </w:p>
    <w:p w14:paraId="48EA6499" w14:textId="7666A070" w:rsidR="00F2024E" w:rsidRPr="00F2024E" w:rsidRDefault="00F2024E">
      <w:r w:rsidRPr="00F2024E">
        <w:t>LEVL_2 = NUTS2</w:t>
      </w:r>
    </w:p>
    <w:p w14:paraId="5A25E72A" w14:textId="7B222779" w:rsidR="00F2024E" w:rsidRDefault="00F2024E">
      <w:pPr>
        <w:rPr>
          <w:b/>
          <w:bCs/>
        </w:rPr>
      </w:pPr>
    </w:p>
    <w:p w14:paraId="68513867" w14:textId="3512FDF2" w:rsidR="00F2024E" w:rsidRDefault="00F2024E">
      <w:pPr>
        <w:rPr>
          <w:b/>
          <w:bCs/>
        </w:rPr>
      </w:pPr>
      <w:r>
        <w:rPr>
          <w:b/>
          <w:bCs/>
        </w:rPr>
        <w:t>Data:</w:t>
      </w:r>
    </w:p>
    <w:p w14:paraId="34A4F85E" w14:textId="69EC5D82" w:rsidR="00B2053F" w:rsidRDefault="00B2053F">
      <w:pPr>
        <w:rPr>
          <w:b/>
          <w:bCs/>
        </w:rPr>
      </w:pPr>
      <w:r>
        <w:rPr>
          <w:b/>
          <w:bCs/>
        </w:rPr>
        <w:t xml:space="preserve">Browse statistics – Regions and cities – Regions (vpravo dole) – Main tables - </w:t>
      </w:r>
    </w:p>
    <w:p w14:paraId="01D3BF98" w14:textId="7C8525AE" w:rsidR="00F2024E" w:rsidRDefault="00F2024E">
      <w:pPr>
        <w:rPr>
          <w:b/>
          <w:bCs/>
        </w:rPr>
      </w:pPr>
      <w:r>
        <w:rPr>
          <w:noProof/>
        </w:rPr>
        <w:drawing>
          <wp:inline distT="0" distB="0" distL="0" distR="0" wp14:anchorId="664ECF5D" wp14:editId="42774881">
            <wp:extent cx="2829638" cy="1263721"/>
            <wp:effectExtent l="0" t="0" r="889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5705" cy="128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noProof/>
        </w:rPr>
        <w:drawing>
          <wp:inline distT="0" distB="0" distL="0" distR="0" wp14:anchorId="51820842" wp14:editId="644C3D8C">
            <wp:extent cx="3215811" cy="3089204"/>
            <wp:effectExtent l="0" t="0" r="381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3701" cy="309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36FCF" w14:textId="6DE52BBE" w:rsidR="00B2053F" w:rsidRDefault="00B2053F">
      <w:pPr>
        <w:rPr>
          <w:b/>
          <w:bCs/>
        </w:rPr>
      </w:pPr>
    </w:p>
    <w:p w14:paraId="0BCC062C" w14:textId="3E87AD19" w:rsidR="00B2053F" w:rsidRDefault="00B2053F">
      <w:pPr>
        <w:rPr>
          <w:b/>
          <w:bCs/>
        </w:rPr>
      </w:pPr>
      <w:r>
        <w:rPr>
          <w:noProof/>
        </w:rPr>
        <w:drawing>
          <wp:inline distT="0" distB="0" distL="0" distR="0" wp14:anchorId="2DF4E605" wp14:editId="4B2DBF5C">
            <wp:extent cx="3750067" cy="3328291"/>
            <wp:effectExtent l="0" t="0" r="3175" b="571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6357" cy="333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8633B" w14:textId="2BCC297E" w:rsidR="00B2053F" w:rsidRDefault="00B2053F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1B9E55E" wp14:editId="486B7E67">
            <wp:extent cx="2547991" cy="2346695"/>
            <wp:effectExtent l="0" t="0" r="508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9590" cy="234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0A016" w14:textId="7A730987" w:rsidR="00B2053F" w:rsidRDefault="00B2053F">
      <w:pPr>
        <w:rPr>
          <w:b/>
          <w:bCs/>
        </w:rPr>
      </w:pPr>
      <w:r>
        <w:rPr>
          <w:noProof/>
        </w:rPr>
        <w:drawing>
          <wp:inline distT="0" distB="0" distL="0" distR="0" wp14:anchorId="3A06AFC9" wp14:editId="2015ABF8">
            <wp:extent cx="6120130" cy="1967865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18857" w14:textId="58EE872F" w:rsidR="00B2053F" w:rsidRDefault="00B2053F">
      <w:pPr>
        <w:rPr>
          <w:b/>
          <w:bCs/>
        </w:rPr>
      </w:pPr>
    </w:p>
    <w:p w14:paraId="51C50498" w14:textId="63D0102D" w:rsidR="00B2053F" w:rsidRDefault="00B2053F">
      <w:r w:rsidRPr="00B2053F">
        <w:t>N</w:t>
      </w:r>
      <w:r>
        <w:t xml:space="preserve">a </w:t>
      </w:r>
      <w:r w:rsidRPr="00B2053F">
        <w:t>kart</w:t>
      </w:r>
      <w:r>
        <w:t>ě</w:t>
      </w:r>
      <w:r w:rsidRPr="00B2053F">
        <w:t xml:space="preserve"> Selection v rolet</w:t>
      </w:r>
      <w:r>
        <w:t>ě</w:t>
      </w:r>
      <w:r w:rsidRPr="00B2053F">
        <w:t xml:space="preserve"> Tim</w:t>
      </w:r>
      <w:r>
        <w:t>e</w:t>
      </w:r>
      <w:r w:rsidRPr="00B2053F">
        <w:t xml:space="preserve"> se dají vybrat roky</w:t>
      </w:r>
    </w:p>
    <w:p w14:paraId="40098D6D" w14:textId="210F099B" w:rsidR="00B2053F" w:rsidRPr="00B2053F" w:rsidRDefault="00B2053F">
      <w:r>
        <w:t>Na kartě Format zakliknout Codes nad Labels – aby v souboru byly kódy NUTS, přes které se to připojí</w:t>
      </w:r>
    </w:p>
    <w:p w14:paraId="4D983361" w14:textId="09999404" w:rsidR="00B2053F" w:rsidRPr="00F2024E" w:rsidRDefault="00B2053F">
      <w:pPr>
        <w:rPr>
          <w:b/>
          <w:bCs/>
        </w:rPr>
      </w:pPr>
      <w:r>
        <w:rPr>
          <w:noProof/>
        </w:rPr>
        <w:drawing>
          <wp:inline distT="0" distB="0" distL="0" distR="0" wp14:anchorId="1F062AD6" wp14:editId="2DE79ABA">
            <wp:extent cx="2352782" cy="3204012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62238" cy="321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</w:t>
      </w:r>
      <w:r>
        <w:rPr>
          <w:noProof/>
        </w:rPr>
        <w:drawing>
          <wp:inline distT="0" distB="0" distL="0" distR="0" wp14:anchorId="7D61EAB8" wp14:editId="5FAF0D80">
            <wp:extent cx="2969231" cy="3387597"/>
            <wp:effectExtent l="0" t="0" r="3175" b="381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79055" cy="339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32F0D" w14:textId="7F50C46F" w:rsidR="00F2024E" w:rsidRDefault="00F2024E">
      <w:r>
        <w:br w:type="page"/>
      </w:r>
    </w:p>
    <w:p w14:paraId="588CD7CD" w14:textId="28F62F9C" w:rsidR="00F2024E" w:rsidRDefault="00B2053F">
      <w:r>
        <w:lastRenderedPageBreak/>
        <w:t>Vpravo nahoře pak download jako Excel</w:t>
      </w:r>
    </w:p>
    <w:p w14:paraId="70805667" w14:textId="12EED65B" w:rsidR="00B2053F" w:rsidRDefault="00B2053F">
      <w:r>
        <w:rPr>
          <w:noProof/>
        </w:rPr>
        <w:drawing>
          <wp:inline distT="0" distB="0" distL="0" distR="0" wp14:anchorId="5E1DDCC0" wp14:editId="19C4188F">
            <wp:extent cx="6120130" cy="1818005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22192" w14:textId="70DFA425" w:rsidR="00B2053F" w:rsidRDefault="00B2053F"/>
    <w:p w14:paraId="4EA911DB" w14:textId="55848043" w:rsidR="00BF7432" w:rsidRDefault="00BF7432" w:rsidP="00BF7432">
      <w:pPr>
        <w:spacing w:after="0"/>
        <w:rPr>
          <w:b/>
          <w:bCs/>
          <w:color w:val="FF0000"/>
        </w:rPr>
      </w:pPr>
      <w:r>
        <w:t xml:space="preserve">V souboru je pak potřeba upravit záhlaví, aby zůstala jen data </w:t>
      </w:r>
      <w:r w:rsidRPr="00BF7432">
        <w:rPr>
          <w:b/>
          <w:bCs/>
          <w:color w:val="FF0000"/>
        </w:rPr>
        <w:t xml:space="preserve">a uložit jako starší Excel – pouze </w:t>
      </w:r>
      <w:r>
        <w:rPr>
          <w:b/>
          <w:bCs/>
          <w:color w:val="FF0000"/>
        </w:rPr>
        <w:t>.</w:t>
      </w:r>
      <w:r w:rsidRPr="00BF7432">
        <w:rPr>
          <w:b/>
          <w:bCs/>
          <w:color w:val="FF0000"/>
        </w:rPr>
        <w:t>xls</w:t>
      </w:r>
    </w:p>
    <w:p w14:paraId="57396BE5" w14:textId="5C116066" w:rsidR="00BF7432" w:rsidRDefault="00BF7432" w:rsidP="00BF7432">
      <w:pPr>
        <w:spacing w:after="0"/>
      </w:pPr>
      <w:r>
        <w:rPr>
          <w:b/>
          <w:bCs/>
          <w:color w:val="FF0000"/>
        </w:rPr>
        <w:t>(jinak se to v učebně pepropojí)</w:t>
      </w:r>
    </w:p>
    <w:p w14:paraId="217A9920" w14:textId="670E9717" w:rsidR="00BF7432" w:rsidRDefault="00BF7432">
      <w:r>
        <w:rPr>
          <w:noProof/>
        </w:rPr>
        <w:drawing>
          <wp:inline distT="0" distB="0" distL="0" distR="0" wp14:anchorId="35C74D69" wp14:editId="39F178E1">
            <wp:extent cx="5009524" cy="2219048"/>
            <wp:effectExtent l="0" t="0" r="635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9524" cy="2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CFA6B" w14:textId="609F8667" w:rsidR="00BF7432" w:rsidRDefault="00BF7432"/>
    <w:p w14:paraId="62F40BB6" w14:textId="276A4282" w:rsidR="00BF7432" w:rsidRDefault="00BF7432">
      <w:r>
        <w:t>Analogicky tabulku s HDP v Eurech – absolutní hodnoty</w:t>
      </w:r>
    </w:p>
    <w:p w14:paraId="32864B9F" w14:textId="650FD6CB" w:rsidR="00BF7432" w:rsidRDefault="00BF7432"/>
    <w:p w14:paraId="2BB02741" w14:textId="6D9643FF" w:rsidR="00BF7432" w:rsidRDefault="00BF7432">
      <w:r>
        <w:t>Podívat se data</w:t>
      </w:r>
    </w:p>
    <w:p w14:paraId="4BB94057" w14:textId="0524BDB1" w:rsidR="00BF7432" w:rsidRDefault="00BF7432">
      <w:r>
        <w:rPr>
          <w:noProof/>
        </w:rPr>
        <w:drawing>
          <wp:inline distT="0" distB="0" distL="0" distR="0" wp14:anchorId="084E7942" wp14:editId="343234EA">
            <wp:extent cx="1746744" cy="2383605"/>
            <wp:effectExtent l="0" t="0" r="635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53532" cy="239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DEA1E" w14:textId="155DD633" w:rsidR="00BF7432" w:rsidRDefault="00BF7432"/>
    <w:p w14:paraId="4BEF11F5" w14:textId="7EA32416" w:rsidR="00BF7432" w:rsidRDefault="00BF7432">
      <w:r>
        <w:lastRenderedPageBreak/>
        <w:t>Vytvořit mapu za regiony NUTS2 zemí V4</w:t>
      </w:r>
    </w:p>
    <w:p w14:paraId="53AC5F5F" w14:textId="16D39143" w:rsidR="00BF7432" w:rsidRDefault="00BF7432"/>
    <w:p w14:paraId="79C8C2B2" w14:textId="5586F113" w:rsidR="00BF7432" w:rsidRDefault="004A2733">
      <w:r>
        <w:t>Vrstva- Layer Properties, karta Definition Query</w:t>
      </w:r>
      <w:r w:rsidR="00BF7432">
        <w:t>… CNTR_CODE IN (</w:t>
      </w:r>
      <w:r>
        <w:t xml:space="preserve">naklikat </w:t>
      </w:r>
      <w:r w:rsidR="00BF7432">
        <w:t>kódy jednotlivých zemí….</w:t>
      </w:r>
    </w:p>
    <w:p w14:paraId="5ACC7125" w14:textId="234D31E8" w:rsidR="00BF7432" w:rsidRDefault="00BF7432">
      <w:r>
        <w:t>(už jsme to dělali)</w:t>
      </w:r>
    </w:p>
    <w:p w14:paraId="4D787155" w14:textId="0F74F620" w:rsidR="00BF7432" w:rsidRDefault="004A2733">
      <w:r>
        <w:rPr>
          <w:noProof/>
        </w:rPr>
        <w:drawing>
          <wp:inline distT="0" distB="0" distL="0" distR="0" wp14:anchorId="168E6CDA" wp14:editId="4446D22D">
            <wp:extent cx="6120130" cy="4657090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5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432">
        <w:t xml:space="preserve"> </w:t>
      </w:r>
    </w:p>
    <w:p w14:paraId="1512D8E8" w14:textId="0F18075D" w:rsidR="004A2733" w:rsidRDefault="004A2733"/>
    <w:p w14:paraId="27DF2E6A" w14:textId="5426C867" w:rsidR="004A2733" w:rsidRDefault="004A2733">
      <w:r>
        <w:rPr>
          <w:noProof/>
        </w:rPr>
        <w:lastRenderedPageBreak/>
        <w:drawing>
          <wp:inline distT="0" distB="0" distL="0" distR="0" wp14:anchorId="6EE30B2E" wp14:editId="55E2C819">
            <wp:extent cx="3780890" cy="4544286"/>
            <wp:effectExtent l="0" t="0" r="0" b="889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81962" cy="454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12A43" w14:textId="1AC87EB7" w:rsidR="004A2733" w:rsidRDefault="004A2733">
      <w:r>
        <w:t>Přes Geoprocessing a Dissolve z vrstvy získají hranice států V4</w:t>
      </w:r>
    </w:p>
    <w:p w14:paraId="18B1FACA" w14:textId="46FB51B9" w:rsidR="004A2733" w:rsidRDefault="004A2733">
      <w:r>
        <w:t>Dissolve Field = CNTR_CODE</w:t>
      </w:r>
    </w:p>
    <w:p w14:paraId="3847B723" w14:textId="6B34D7FC" w:rsidR="004A2733" w:rsidRDefault="004A2733">
      <w:r>
        <w:rPr>
          <w:noProof/>
        </w:rPr>
        <w:drawing>
          <wp:inline distT="0" distB="0" distL="0" distR="0" wp14:anchorId="06A696DD" wp14:editId="72578AA8">
            <wp:extent cx="2085654" cy="1284699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07860" cy="129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60A556B" wp14:editId="23CFAC4D">
            <wp:extent cx="3266629" cy="3554859"/>
            <wp:effectExtent l="0" t="0" r="0" b="762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12358" cy="360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EC978" w14:textId="1A93E23A" w:rsidR="0027391A" w:rsidRDefault="0027391A"/>
    <w:p w14:paraId="365A988C" w14:textId="6D7C51B2" w:rsidR="0027391A" w:rsidRDefault="0027391A">
      <w:r>
        <w:rPr>
          <w:noProof/>
        </w:rPr>
        <w:lastRenderedPageBreak/>
        <w:drawing>
          <wp:inline distT="0" distB="0" distL="0" distR="0" wp14:anchorId="2B14BE87" wp14:editId="555D0B03">
            <wp:extent cx="4092258" cy="4890499"/>
            <wp:effectExtent l="0" t="0" r="3810" b="5715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94725" cy="489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7112C" w14:textId="55037857" w:rsidR="0027391A" w:rsidRDefault="0027391A"/>
    <w:p w14:paraId="012C75C1" w14:textId="58D76ABA" w:rsidR="0027391A" w:rsidRDefault="0027391A">
      <w:r>
        <w:t>Vložit popisky a všechno, co má mít mapa – název měřítko, zdroj dat atd atd.</w:t>
      </w:r>
    </w:p>
    <w:p w14:paraId="5B264C7E" w14:textId="3B04E0FA" w:rsidR="0027391A" w:rsidRDefault="0027391A">
      <w:r>
        <w:t>Export jako png a Odevzdat do Odevzdávárny</w:t>
      </w:r>
    </w:p>
    <w:p w14:paraId="4537B0CF" w14:textId="0486D4D0" w:rsidR="0027391A" w:rsidRDefault="0027391A"/>
    <w:p w14:paraId="439EDA59" w14:textId="35D9ACDE" w:rsidR="0027391A" w:rsidRDefault="0027391A">
      <w:r>
        <w:t>Vrstvu zkopírovat a připojit k ní data o HDP v Eurech a zkusit znázornit kruhovýmy značkami jako Graduated symbols – aspoň 5 kategorií (nemusí odevzdávat)</w:t>
      </w:r>
    </w:p>
    <w:p w14:paraId="311D0D8F" w14:textId="681BA383" w:rsidR="00BF7432" w:rsidRDefault="00BF7432">
      <w:r>
        <w:br w:type="page"/>
      </w:r>
    </w:p>
    <w:p w14:paraId="075CD3C7" w14:textId="77777777" w:rsidR="00B2053F" w:rsidRDefault="00B2053F"/>
    <w:p w14:paraId="74D3F0D7" w14:textId="45E4273F" w:rsidR="00924400" w:rsidRPr="00F45CE1" w:rsidRDefault="000D2410">
      <w:pPr>
        <w:rPr>
          <w:b/>
          <w:bCs/>
        </w:rPr>
      </w:pPr>
      <w:r w:rsidRPr="00F45CE1">
        <w:rPr>
          <w:b/>
          <w:bCs/>
        </w:rPr>
        <w:t>Zázemí měst</w:t>
      </w:r>
      <w:r w:rsidR="00BF7432">
        <w:rPr>
          <w:b/>
          <w:bCs/>
        </w:rPr>
        <w:t xml:space="preserve"> ČR</w:t>
      </w:r>
      <w:r w:rsidRPr="00F45CE1">
        <w:rPr>
          <w:b/>
          <w:bCs/>
        </w:rPr>
        <w:t xml:space="preserve"> s </w:t>
      </w:r>
      <w:r w:rsidR="007015F5">
        <w:rPr>
          <w:b/>
          <w:bCs/>
        </w:rPr>
        <w:t>90</w:t>
      </w:r>
      <w:r w:rsidRPr="00F45CE1">
        <w:rPr>
          <w:b/>
          <w:bCs/>
        </w:rPr>
        <w:t xml:space="preserve"> tis. a více obyvateli</w:t>
      </w:r>
    </w:p>
    <w:p w14:paraId="71008C61" w14:textId="0B01909E" w:rsidR="00924400" w:rsidRDefault="000D2410">
      <w:r>
        <w:t xml:space="preserve">Z ArcČR 500 (v3.3.) si </w:t>
      </w:r>
      <w:r w:rsidR="00F71EBC">
        <w:t>přidat</w:t>
      </w:r>
      <w:r>
        <w:t xml:space="preserve"> vrstvy Obce body a polygony</w:t>
      </w:r>
      <w:r w:rsidR="00F45CE1">
        <w:t xml:space="preserve"> (mají to na disku, pracujeme s tím)</w:t>
      </w:r>
      <w:r w:rsidR="00570A5D">
        <w:t>, k tomu ještě kraje polygony.</w:t>
      </w:r>
    </w:p>
    <w:p w14:paraId="7724A515" w14:textId="0A58F7C8" w:rsidR="000D2410" w:rsidRDefault="000D2410">
      <w:pPr>
        <w:rPr>
          <w:lang w:val="en-GB"/>
        </w:rPr>
      </w:pPr>
      <w:r>
        <w:t xml:space="preserve">Select by Attributes z vrstvy Obce-body, podle počtu obyvatel </w:t>
      </w:r>
      <w:r>
        <w:rPr>
          <w:lang w:val="en-GB"/>
        </w:rPr>
        <w:t xml:space="preserve">&gt; </w:t>
      </w:r>
      <w:r w:rsidR="007015F5">
        <w:rPr>
          <w:lang w:val="en-GB"/>
        </w:rPr>
        <w:t>89</w:t>
      </w:r>
      <w:r>
        <w:rPr>
          <w:lang w:val="en-GB"/>
        </w:rPr>
        <w:t xml:space="preserve">999, (mělo by to vyjít </w:t>
      </w:r>
      <w:r w:rsidR="007015F5">
        <w:rPr>
          <w:lang w:val="en-GB"/>
        </w:rPr>
        <w:t>bez Pardubic kvůli překryvu s Hradcem</w:t>
      </w:r>
      <w:r>
        <w:rPr>
          <w:lang w:val="en-GB"/>
        </w:rPr>
        <w:t xml:space="preserve">) </w:t>
      </w:r>
    </w:p>
    <w:p w14:paraId="5851FBEE" w14:textId="629883D6" w:rsidR="00F45CE1" w:rsidRPr="000D2410" w:rsidRDefault="00F45CE1">
      <w:pPr>
        <w:rPr>
          <w:lang w:val="en-GB"/>
        </w:rPr>
      </w:pPr>
      <w:r>
        <w:rPr>
          <w:lang w:val="en-GB"/>
        </w:rPr>
        <w:t>Pak z nabídky Geoprocessing použí</w:t>
      </w:r>
      <w:r w:rsidR="00F71EBC">
        <w:rPr>
          <w:lang w:val="en-GB"/>
        </w:rPr>
        <w:t>t</w:t>
      </w:r>
      <w:r>
        <w:rPr>
          <w:lang w:val="en-GB"/>
        </w:rPr>
        <w:t xml:space="preserve"> Buffer (jednou jsme si už ukazovali</w:t>
      </w:r>
      <w:r w:rsidR="00F71EBC">
        <w:rPr>
          <w:lang w:val="en-GB"/>
        </w:rPr>
        <w:t>,</w:t>
      </w:r>
      <w:r>
        <w:rPr>
          <w:lang w:val="en-GB"/>
        </w:rPr>
        <w:t xml:space="preserve"> nastavení viz níže)</w:t>
      </w:r>
    </w:p>
    <w:p w14:paraId="06806582" w14:textId="6F6A002F" w:rsidR="000D2410" w:rsidRDefault="000D2410">
      <w:r>
        <w:rPr>
          <w:noProof/>
        </w:rPr>
        <w:drawing>
          <wp:inline distT="0" distB="0" distL="0" distR="0" wp14:anchorId="4454AC49" wp14:editId="6414F7D2">
            <wp:extent cx="2632587" cy="27432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46222" cy="275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EE415A5" wp14:editId="4C9CE6C6">
            <wp:extent cx="2934032" cy="1769266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6605" cy="178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5EEA7" w14:textId="1D0805E9" w:rsidR="000D2410" w:rsidRDefault="000D2410"/>
    <w:p w14:paraId="74222EAC" w14:textId="77777777" w:rsidR="00F45CE1" w:rsidRDefault="00F45CE1" w:rsidP="00F45CE1">
      <w:pPr>
        <w:spacing w:after="0"/>
      </w:pPr>
      <w:r>
        <w:t>Input = Obce-body,</w:t>
      </w:r>
    </w:p>
    <w:p w14:paraId="57D78AD8" w14:textId="51DE6FF6" w:rsidR="000D2410" w:rsidRDefault="00F45CE1" w:rsidP="00F45CE1">
      <w:pPr>
        <w:spacing w:after="0"/>
      </w:pPr>
      <w:r>
        <w:t>Output = nějaký rozumný název, do svého adresáře, kam ukládají jiné vrstvy, formát .shp</w:t>
      </w:r>
    </w:p>
    <w:p w14:paraId="0CBCE9E0" w14:textId="51A83402" w:rsidR="00F45CE1" w:rsidRDefault="00F45CE1" w:rsidP="00F45CE1">
      <w:pPr>
        <w:spacing w:after="0"/>
      </w:pPr>
      <w:r>
        <w:t>Distance = 15000m (poloměr bufferu, v tomto případě zázemí)</w:t>
      </w:r>
    </w:p>
    <w:p w14:paraId="6AA2EA58" w14:textId="2451C997" w:rsidR="00F45CE1" w:rsidRDefault="00F45CE1" w:rsidP="00F45CE1">
      <w:pPr>
        <w:spacing w:after="0"/>
      </w:pPr>
      <w:r>
        <w:t xml:space="preserve">Dissolve type= LIST a v seznamu níž zatrhnout KOD a NAZEV obce </w:t>
      </w:r>
      <w:r w:rsidR="00F45AC0">
        <w:t>(tohle je „zkratka“ - zdrojová vrstva má asi 20 sloupců, vložil by do výstupu všechny, ale já potřebuju jen KOD a NAZEV obce a tímto nastavením toho dosáhnu (viz obr. vpravo), ačkoliv funkce Dissolve tady fakticky vůbec nic nespočítá)</w:t>
      </w:r>
    </w:p>
    <w:p w14:paraId="1BA3D251" w14:textId="177E5A65" w:rsidR="00924400" w:rsidRDefault="000D2410">
      <w:r>
        <w:rPr>
          <w:noProof/>
        </w:rPr>
        <w:drawing>
          <wp:inline distT="0" distB="0" distL="0" distR="0" wp14:anchorId="67FE146F" wp14:editId="2AAD8C1E">
            <wp:extent cx="2218414" cy="2455836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30977" cy="246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392603A6" wp14:editId="0E8F6C50">
            <wp:extent cx="1915473" cy="2457450"/>
            <wp:effectExtent l="0" t="0" r="889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36738"/>
                    <a:stretch/>
                  </pic:blipFill>
                  <pic:spPr bwMode="auto">
                    <a:xfrm>
                      <a:off x="0" y="0"/>
                      <a:ext cx="1925459" cy="2470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DA0D9" w14:textId="2EA15B0C" w:rsidR="00924400" w:rsidRDefault="00924400"/>
    <w:p w14:paraId="7F2EA742" w14:textId="70AF75CD" w:rsidR="00924400" w:rsidRDefault="00924400"/>
    <w:p w14:paraId="1F6195F2" w14:textId="481CF957" w:rsidR="00924400" w:rsidRDefault="00924400"/>
    <w:p w14:paraId="1A966350" w14:textId="78C0E6BC" w:rsidR="00F71EBC" w:rsidRDefault="00F71EBC" w:rsidP="00F71EBC">
      <w:pPr>
        <w:spacing w:after="0"/>
      </w:pPr>
      <w:r>
        <w:t>Přes pravé tlačítko a Properties zjistit vlastnosti sloupců – oba typ String a délka 6 a 40 znaků.</w:t>
      </w:r>
    </w:p>
    <w:p w14:paraId="1B60ACCA" w14:textId="40F8369B" w:rsidR="00F71EBC" w:rsidRDefault="00F71EBC" w:rsidP="00F71EBC">
      <w:pPr>
        <w:spacing w:after="0"/>
      </w:pPr>
      <w:r>
        <w:t>Přes Add Field přidat 2 nové sloupce KOD a NAZ MESTA se stejnými parametry.</w:t>
      </w:r>
    </w:p>
    <w:p w14:paraId="0B025E47" w14:textId="1E9E5B8D" w:rsidR="00F71EBC" w:rsidRDefault="00F71EBC">
      <w:r>
        <w:rPr>
          <w:noProof/>
        </w:rPr>
        <w:drawing>
          <wp:inline distT="0" distB="0" distL="0" distR="0" wp14:anchorId="25811079" wp14:editId="37A04656">
            <wp:extent cx="2323082" cy="1685789"/>
            <wp:effectExtent l="0" t="0" r="127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28856" cy="168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F71EBC">
        <w:drawing>
          <wp:inline distT="0" distB="0" distL="0" distR="0" wp14:anchorId="0D37EC6F" wp14:editId="6738402F">
            <wp:extent cx="1767741" cy="2257849"/>
            <wp:effectExtent l="0" t="0" r="444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77221" cy="226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AF5C2" w14:textId="761A311F" w:rsidR="00F71EBC" w:rsidRDefault="00F71EBC"/>
    <w:p w14:paraId="672BBEDF" w14:textId="4CDA67BA" w:rsidR="00F71EBC" w:rsidRDefault="00F71EBC" w:rsidP="00F71EBC">
      <w:pPr>
        <w:spacing w:after="0"/>
      </w:pPr>
      <w:r>
        <w:t xml:space="preserve">Přes </w:t>
      </w:r>
      <w:r>
        <w:t>pravé tlačítko nad sloupcem a Field Calculator vložit obsah p</w:t>
      </w:r>
      <w:r w:rsidR="002E69BC">
        <w:t>ůvodních sloupců</w:t>
      </w:r>
    </w:p>
    <w:p w14:paraId="65DB6FC4" w14:textId="77777777" w:rsidR="00F71EBC" w:rsidRDefault="00F71EBC"/>
    <w:p w14:paraId="6F3A120A" w14:textId="7A458EFB" w:rsidR="00F71EBC" w:rsidRDefault="00F71EBC">
      <w:r>
        <w:rPr>
          <w:noProof/>
        </w:rPr>
        <w:drawing>
          <wp:inline distT="0" distB="0" distL="0" distR="0" wp14:anchorId="18DAB0E8" wp14:editId="6494B04F">
            <wp:extent cx="2332590" cy="1477775"/>
            <wp:effectExtent l="0" t="0" r="0" b="825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36403" cy="148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2E69BC">
        <w:t xml:space="preserve">  </w:t>
      </w:r>
      <w:r w:rsidRPr="00F71EBC">
        <w:drawing>
          <wp:inline distT="0" distB="0" distL="0" distR="0" wp14:anchorId="19F42F76" wp14:editId="2AD30C62">
            <wp:extent cx="3644599" cy="2478766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55937" cy="248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3A68A" w14:textId="77777777" w:rsidR="002E69BC" w:rsidRDefault="002E69BC"/>
    <w:p w14:paraId="7502E95F" w14:textId="694CC52E" w:rsidR="002E69BC" w:rsidRDefault="002E69BC">
      <w:r>
        <w:rPr>
          <w:noProof/>
        </w:rPr>
        <w:drawing>
          <wp:inline distT="0" distB="0" distL="0" distR="0" wp14:anchorId="69D4FDE9" wp14:editId="6415D26B">
            <wp:extent cx="2247563" cy="1347765"/>
            <wp:effectExtent l="0" t="0" r="635" b="508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55561" cy="135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CABC8" w14:textId="583CE93F" w:rsidR="00BC434E" w:rsidRDefault="005E0C6C">
      <w:r>
        <w:t>(Bohužel sloupce u shapefilu nejde přejmenovat a tyhle dva chci přenést do tabulky, kde už stejné názvy jsou, takže by to bylo nepřehledné (on by to zvládl, přidává tam pro odlišení číslovky, ale nevypadá to pěkně)</w:t>
      </w:r>
    </w:p>
    <w:p w14:paraId="59770FEB" w14:textId="1998C0FF" w:rsidR="002E69BC" w:rsidRDefault="002E69BC">
      <w:r>
        <w:br w:type="page"/>
      </w:r>
    </w:p>
    <w:p w14:paraId="299090FE" w14:textId="14DAB9B1" w:rsidR="002E69BC" w:rsidRDefault="002E69BC" w:rsidP="002E69BC">
      <w:r>
        <w:lastRenderedPageBreak/>
        <w:t>Přes pravé tlačítko a Delete field</w:t>
      </w:r>
      <w:r>
        <w:t xml:space="preserve"> vymazat původní sloupce a přes Clear Selected… vypnout všechny případné výběry</w:t>
      </w:r>
    </w:p>
    <w:p w14:paraId="75ACE59F" w14:textId="26126B68" w:rsidR="002E69BC" w:rsidRDefault="002E69BC">
      <w:r>
        <w:rPr>
          <w:noProof/>
        </w:rPr>
        <w:drawing>
          <wp:inline distT="0" distB="0" distL="0" distR="0" wp14:anchorId="40EC0F2C" wp14:editId="52AFB996">
            <wp:extent cx="1915473" cy="1747154"/>
            <wp:effectExtent l="0" t="0" r="8890" b="571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19347" cy="175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1945AFE6" wp14:editId="4FD94E78">
            <wp:extent cx="2304145" cy="1794320"/>
            <wp:effectExtent l="0" t="0" r="127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17867" cy="180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F3FC9" w14:textId="3E11C451" w:rsidR="002E69BC" w:rsidRDefault="002E69BC"/>
    <w:p w14:paraId="4AA52C9E" w14:textId="164B7ED1" w:rsidR="002E69BC" w:rsidRDefault="002E69BC" w:rsidP="002E69BC">
      <w:pPr>
        <w:spacing w:after="0"/>
      </w:pPr>
      <w:r>
        <w:t>Teď je potřeba přenést KOD (a NAZ) MĚSTA u kruhových bufferů na ty obce, které jsou uvnitř kruhů</w:t>
      </w:r>
      <w:r w:rsidR="00BC434E">
        <w:t xml:space="preserve"> (které jsou součástí zázemí)</w:t>
      </w:r>
      <w:r>
        <w:t>.</w:t>
      </w:r>
    </w:p>
    <w:p w14:paraId="639E5979" w14:textId="5F45E2EF" w:rsidR="002E69BC" w:rsidRDefault="002E69BC" w:rsidP="002E69BC">
      <w:pPr>
        <w:spacing w:after="0"/>
      </w:pPr>
      <w:r>
        <w:t xml:space="preserve">K tomu poslouží funkce </w:t>
      </w:r>
      <w:r w:rsidR="007B2B99">
        <w:t xml:space="preserve">Intersect z Geoprocessingu - při tomto nastavení (obr. dole) vezme prvky z Obce-body, které se překrývají s vrstvou Města_Buffer a vytvoří z nich jednu vrstvu (bodovou) </w:t>
      </w:r>
      <w:r w:rsidR="00BC434E">
        <w:t>(</w:t>
      </w:r>
      <w:r w:rsidR="007B2B99">
        <w:t>Output rozum</w:t>
      </w:r>
      <w:r w:rsidR="00D2654F">
        <w:t>n</w:t>
      </w:r>
      <w:r w:rsidR="007B2B99">
        <w:t>ě pojmenovat a ve formátu shp uložit do své složky</w:t>
      </w:r>
      <w:r w:rsidR="00BC434E">
        <w:t>) a protože v JoinAttributes je nastaveno ALL, tak v nové vrstvě budou atributy z tabulek obou zdrojových vrstev</w:t>
      </w:r>
    </w:p>
    <w:p w14:paraId="45108A75" w14:textId="077B1E30" w:rsidR="00924400" w:rsidRDefault="007B2B99" w:rsidP="007B2B99">
      <w:pPr>
        <w:spacing w:after="0"/>
      </w:pPr>
      <w:r>
        <w:rPr>
          <w:noProof/>
        </w:rPr>
        <w:drawing>
          <wp:inline distT="0" distB="0" distL="0" distR="0" wp14:anchorId="163AC5BB" wp14:editId="79B533E1">
            <wp:extent cx="2014788" cy="1715911"/>
            <wp:effectExtent l="0" t="0" r="508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47086" cy="174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924400">
        <w:rPr>
          <w:noProof/>
        </w:rPr>
        <w:drawing>
          <wp:inline distT="0" distB="0" distL="0" distR="0" wp14:anchorId="183D5664" wp14:editId="7259CB0E">
            <wp:extent cx="2519505" cy="2474514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30921" cy="248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04615" w14:textId="4719EDC3" w:rsidR="00924400" w:rsidRDefault="00924400"/>
    <w:p w14:paraId="48C33E69" w14:textId="5615B345" w:rsidR="00924400" w:rsidRDefault="005E0C6C">
      <w:r>
        <w:t xml:space="preserve">Výsledkem je tak vrstva obcí, kde podle posledních dvou připojených sloupců vím, k zázemí kterého města patří </w:t>
      </w:r>
    </w:p>
    <w:p w14:paraId="214F60B5" w14:textId="7B277414" w:rsidR="005E0C6C" w:rsidRDefault="005E0C6C">
      <w:r w:rsidRPr="005E0C6C">
        <w:drawing>
          <wp:inline distT="0" distB="0" distL="0" distR="0" wp14:anchorId="46832F55" wp14:editId="22399F16">
            <wp:extent cx="5270400" cy="2172030"/>
            <wp:effectExtent l="0" t="0" r="698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6443" cy="21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D1D7A" w14:textId="1FA749F1" w:rsidR="007C73B0" w:rsidRDefault="007C73B0">
      <w:r>
        <w:lastRenderedPageBreak/>
        <w:t>Zázemí chci zobrazit pomocí katastrů obcí, takže tabulku z Obce_Intersect je třeba připojit k Obce-polygony</w:t>
      </w:r>
    </w:p>
    <w:p w14:paraId="6FCC69CE" w14:textId="57D5E195" w:rsidR="007C73B0" w:rsidRDefault="007C73B0">
      <w:r>
        <w:t>(dělali jsme vícekrát)</w:t>
      </w:r>
    </w:p>
    <w:p w14:paraId="039D76A9" w14:textId="5C39DBE7" w:rsidR="007C73B0" w:rsidRDefault="007C73B0">
      <w:r>
        <w:rPr>
          <w:noProof/>
        </w:rPr>
        <w:drawing>
          <wp:inline distT="0" distB="0" distL="0" distR="0" wp14:anchorId="3418CC26" wp14:editId="617E9406">
            <wp:extent cx="2762332" cy="272880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75572" cy="274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AF1">
        <w:t xml:space="preserve">    </w:t>
      </w:r>
      <w:r w:rsidR="00612AF1">
        <w:rPr>
          <w:noProof/>
        </w:rPr>
        <w:drawing>
          <wp:inline distT="0" distB="0" distL="0" distR="0" wp14:anchorId="32B60D80" wp14:editId="0D30E388">
            <wp:extent cx="3204000" cy="1359988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12013" cy="136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0DFDA" w14:textId="27958118" w:rsidR="007C73B0" w:rsidRDefault="007C73B0"/>
    <w:p w14:paraId="2D864166" w14:textId="7B236C6E" w:rsidR="00612AF1" w:rsidRDefault="00612AF1">
      <w:r>
        <w:t>Připojené sloupce KOD a NAZ MĚSTA teď lze využít pro vytvoření vrstvy zázemí vybraných měst pomocí funkce Dissolve z</w:t>
      </w:r>
      <w:r w:rsidR="003F398B">
        <w:t> </w:t>
      </w:r>
      <w:r>
        <w:t>Geoprocessingu</w:t>
      </w:r>
    </w:p>
    <w:p w14:paraId="73C8B316" w14:textId="277E5238" w:rsidR="003F398B" w:rsidRDefault="003F398B">
      <w:r>
        <w:t>Ještě před tím pomocí Select by Attributes vybrat obce v zázemí (třeba pomocí sloupce NAZ_MESTA IS NOT NULL) – operace Dissolve tak bude probíhat jen nad nimi</w:t>
      </w:r>
    </w:p>
    <w:p w14:paraId="3424E3EB" w14:textId="4EA0C981" w:rsidR="003F398B" w:rsidRDefault="003F398B">
      <w:r>
        <w:t xml:space="preserve">V Dissolve pak vstupní vrstva Obce-polygony, pojmenovat si novou vrstvu – třeba Zázemí.shp, </w:t>
      </w:r>
    </w:p>
    <w:p w14:paraId="095F3129" w14:textId="25C7E5BA" w:rsidR="003F398B" w:rsidRDefault="003F398B">
      <w:r>
        <w:t>Dissolve Fileds = podle čeho bude obce agregovat = KOD a NAZ MĚSTA (kvůli téhle operaci jsme je od začátku potřebovali dostat sem)</w:t>
      </w:r>
    </w:p>
    <w:p w14:paraId="00C4C639" w14:textId="2296BDF4" w:rsidR="003F398B" w:rsidRDefault="003F398B">
      <w:r>
        <w:t>Statistics Fields  - spočítat hodnoty z vybraných sloupců = Suma z počtu obyvatel</w:t>
      </w:r>
    </w:p>
    <w:p w14:paraId="0604E996" w14:textId="18F0CBA6" w:rsidR="00612AF1" w:rsidRDefault="007015F5">
      <w:r>
        <w:rPr>
          <w:noProof/>
        </w:rPr>
        <w:drawing>
          <wp:inline distT="0" distB="0" distL="0" distR="0" wp14:anchorId="1E92357A" wp14:editId="0A43A251">
            <wp:extent cx="6120130" cy="3533775"/>
            <wp:effectExtent l="0" t="0" r="0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19E40" w14:textId="7E61BF84" w:rsidR="00787560" w:rsidRDefault="00787560">
      <w:r>
        <w:lastRenderedPageBreak/>
        <w:t>Znázornit Zázemí pomocí Unique values ve sloupci NAZ_MESTA – může být pro každé město jiná barva, nebo pro všechny stejná, ostatní obce potlačit (bez hranic, světlá barva)</w:t>
      </w:r>
    </w:p>
    <w:p w14:paraId="06FD320D" w14:textId="591AB1B6" w:rsidR="00787560" w:rsidRDefault="00787560">
      <w:r>
        <w:t>Přidat popis (uvnitř nebo mimo polygon – vyzkoušet)</w:t>
      </w:r>
    </w:p>
    <w:p w14:paraId="1E5E6E3D" w14:textId="74A6F6E2" w:rsidR="00787560" w:rsidRDefault="00787560">
      <w:r>
        <w:rPr>
          <w:noProof/>
        </w:rPr>
        <w:drawing>
          <wp:inline distT="0" distB="0" distL="0" distR="0" wp14:anchorId="445A2081" wp14:editId="78374892">
            <wp:extent cx="4428000" cy="3720476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35006" cy="372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F9E4F" w14:textId="77777777" w:rsidR="00787560" w:rsidRDefault="00787560"/>
    <w:p w14:paraId="313A18A1" w14:textId="77777777" w:rsidR="00787560" w:rsidRDefault="00787560"/>
    <w:p w14:paraId="68C14E6F" w14:textId="67EC2CDA" w:rsidR="00F0028D" w:rsidRDefault="00F0028D">
      <w:r>
        <w:t xml:space="preserve">U </w:t>
      </w:r>
      <w:r w:rsidR="004132B2">
        <w:t>Z</w:t>
      </w:r>
      <w:r>
        <w:t xml:space="preserve">ázemí </w:t>
      </w:r>
      <w:r w:rsidR="00787560">
        <w:t xml:space="preserve">v tabulce </w:t>
      </w:r>
      <w:r>
        <w:t xml:space="preserve">přes </w:t>
      </w:r>
      <w:r w:rsidR="004132B2">
        <w:t xml:space="preserve">Add Field vložit dva nové sloupce – Plocha a Hustota a přes </w:t>
      </w:r>
      <w:r>
        <w:t xml:space="preserve">Calculate geometry spočítat rozlohu </w:t>
      </w:r>
      <w:r w:rsidR="004132B2">
        <w:t>do Plochy v km</w:t>
      </w:r>
      <w:r w:rsidR="004132B2" w:rsidRPr="004132B2">
        <w:rPr>
          <w:vertAlign w:val="superscript"/>
        </w:rPr>
        <w:t>2</w:t>
      </w:r>
      <w:r w:rsidR="004132B2">
        <w:t xml:space="preserve">a přes Field calculator hustotu zalidnění </w:t>
      </w:r>
    </w:p>
    <w:p w14:paraId="40BEABE6" w14:textId="39C43BDE" w:rsidR="003F398B" w:rsidRDefault="00F0028D">
      <w:r>
        <w:rPr>
          <w:noProof/>
        </w:rPr>
        <w:drawing>
          <wp:inline distT="0" distB="0" distL="0" distR="0" wp14:anchorId="360499F0" wp14:editId="1A0F4385">
            <wp:extent cx="3216922" cy="1915200"/>
            <wp:effectExtent l="0" t="0" r="2540" b="889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20350" cy="191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32B2">
        <w:t xml:space="preserve">      </w:t>
      </w:r>
      <w:r w:rsidR="004132B2">
        <w:rPr>
          <w:noProof/>
        </w:rPr>
        <w:drawing>
          <wp:inline distT="0" distB="0" distL="0" distR="0" wp14:anchorId="08BD2641" wp14:editId="55C3DC53">
            <wp:extent cx="2408358" cy="2510755"/>
            <wp:effectExtent l="0" t="0" r="0" b="444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34146" cy="253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97669" w14:textId="2019D258" w:rsidR="00787560" w:rsidRDefault="00787560">
      <w:r>
        <w:br w:type="page"/>
      </w:r>
    </w:p>
    <w:p w14:paraId="4D0586B2" w14:textId="1A2A699B" w:rsidR="004132B2" w:rsidRDefault="00787560">
      <w:r>
        <w:lastRenderedPageBreak/>
        <w:t>Pomocí Turn field off vypnout postupně první sloupce</w:t>
      </w:r>
    </w:p>
    <w:p w14:paraId="68222750" w14:textId="418C51CA" w:rsidR="00787560" w:rsidRDefault="00787560">
      <w:r>
        <w:rPr>
          <w:noProof/>
        </w:rPr>
        <w:drawing>
          <wp:inline distT="0" distB="0" distL="0" distR="0" wp14:anchorId="55F26B68" wp14:editId="4CF875B8">
            <wp:extent cx="3493020" cy="156240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26403" cy="157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F2A7A3D" w14:textId="5BA0576A" w:rsidR="00787560" w:rsidRDefault="00787560"/>
    <w:p w14:paraId="314674DF" w14:textId="2D69B3A0" w:rsidR="00787560" w:rsidRDefault="00787560">
      <w:r>
        <w:t>U názvu přes Properties vložit do Alias nějaké normální pojmenování sloupce a přes Add Table to Layout</w:t>
      </w:r>
      <w:r w:rsidR="003848F4">
        <w:t xml:space="preserve"> vložit do výkresu</w:t>
      </w:r>
    </w:p>
    <w:p w14:paraId="76550285" w14:textId="6A894247" w:rsidR="00787560" w:rsidRDefault="00787560">
      <w:r>
        <w:rPr>
          <w:noProof/>
        </w:rPr>
        <w:drawing>
          <wp:inline distT="0" distB="0" distL="0" distR="0" wp14:anchorId="0D6235FA" wp14:editId="3A84DB93">
            <wp:extent cx="2937600" cy="1981158"/>
            <wp:effectExtent l="0" t="0" r="0" b="63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941922" cy="198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0B61069" wp14:editId="7ACD889E">
            <wp:extent cx="1231902" cy="2381372"/>
            <wp:effectExtent l="0" t="0" r="635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50537" cy="24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48F4">
        <w:t xml:space="preserve">  </w:t>
      </w:r>
      <w:r w:rsidR="003848F4">
        <w:rPr>
          <w:noProof/>
        </w:rPr>
        <w:drawing>
          <wp:inline distT="0" distB="0" distL="0" distR="0" wp14:anchorId="2EC09442" wp14:editId="34F991D5">
            <wp:extent cx="3701203" cy="2610965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03487" cy="261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1BDB9" w14:textId="62E819BA" w:rsidR="003848F4" w:rsidRDefault="003848F4"/>
    <w:p w14:paraId="7D2FE542" w14:textId="03BF712A" w:rsidR="003848F4" w:rsidRDefault="003848F4">
      <w:r>
        <w:t>Dodělat všechny náležitosti  - název, legenda, autor mapy... atd., uložit jako png a odevzdat do Odevzdávárny v ISu</w:t>
      </w:r>
    </w:p>
    <w:sectPr w:rsidR="003848F4" w:rsidSect="00F45CE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400"/>
    <w:rsid w:val="000D2410"/>
    <w:rsid w:val="0027391A"/>
    <w:rsid w:val="002E69BC"/>
    <w:rsid w:val="003848F4"/>
    <w:rsid w:val="003F398B"/>
    <w:rsid w:val="004132B2"/>
    <w:rsid w:val="004A2733"/>
    <w:rsid w:val="00570A5D"/>
    <w:rsid w:val="005E0C6C"/>
    <w:rsid w:val="00612AF1"/>
    <w:rsid w:val="0066200B"/>
    <w:rsid w:val="007015F5"/>
    <w:rsid w:val="00787560"/>
    <w:rsid w:val="007B2B99"/>
    <w:rsid w:val="007C73B0"/>
    <w:rsid w:val="008E233E"/>
    <w:rsid w:val="00924400"/>
    <w:rsid w:val="00B2053F"/>
    <w:rsid w:val="00BC434E"/>
    <w:rsid w:val="00BF7432"/>
    <w:rsid w:val="00D2654F"/>
    <w:rsid w:val="00F0028D"/>
    <w:rsid w:val="00F2024E"/>
    <w:rsid w:val="00F45AC0"/>
    <w:rsid w:val="00F45CE1"/>
    <w:rsid w:val="00F71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55879"/>
  <w15:chartTrackingRefBased/>
  <w15:docId w15:val="{38BCC90E-1EB1-4972-96B2-ABBAB89FD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E46640-EE41-4702-A26D-41FCF0BE9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13</Pages>
  <Words>722</Words>
  <Characters>4264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2021-11-08T00:38:00Z</dcterms:created>
  <dcterms:modified xsi:type="dcterms:W3CDTF">2021-11-08T07:41:00Z</dcterms:modified>
</cp:coreProperties>
</file>